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70A49" w14:textId="77777777" w:rsidR="00AA1FB7" w:rsidRDefault="00AA1FB7" w:rsidP="0009382C">
      <w:pPr>
        <w:rPr>
          <w:lang w:val="en-CA"/>
        </w:rPr>
      </w:pPr>
      <w:bookmarkStart w:id="0" w:name="_GoBack"/>
      <w:bookmarkEnd w:id="0"/>
    </w:p>
    <w:p w14:paraId="4341133F" w14:textId="77777777" w:rsidR="0061716D" w:rsidRDefault="0061716D" w:rsidP="0009382C">
      <w:pPr>
        <w:pStyle w:val="Heading2"/>
        <w:ind w:left="2880" w:hanging="2880"/>
        <w:jc w:val="both"/>
        <w:rPr>
          <w:rFonts w:ascii="Arial" w:hAnsi="Arial" w:cs="Arial"/>
          <w:sz w:val="21"/>
          <w:szCs w:val="21"/>
        </w:rPr>
      </w:pPr>
    </w:p>
    <w:p w14:paraId="7C32786B" w14:textId="0ECAB2F7" w:rsidR="0009382C" w:rsidRPr="001F58E1" w:rsidRDefault="0009382C" w:rsidP="00E770A5">
      <w:pPr>
        <w:pStyle w:val="Heading2"/>
        <w:ind w:left="3969" w:hanging="4253"/>
        <w:jc w:val="both"/>
        <w:rPr>
          <w:rFonts w:ascii="Arial" w:hAnsi="Arial" w:cs="Arial"/>
          <w:sz w:val="28"/>
          <w:szCs w:val="28"/>
        </w:rPr>
      </w:pPr>
      <w:r w:rsidRPr="001F58E1">
        <w:rPr>
          <w:rFonts w:ascii="Arial" w:hAnsi="Arial" w:cs="Arial"/>
          <w:sz w:val="28"/>
          <w:szCs w:val="28"/>
        </w:rPr>
        <w:t xml:space="preserve">EMPLOYMENT OPPORTUNITY: </w:t>
      </w:r>
      <w:r w:rsidR="008717E4">
        <w:rPr>
          <w:rFonts w:ascii="Arial" w:hAnsi="Arial" w:cs="Arial"/>
          <w:sz w:val="28"/>
          <w:szCs w:val="28"/>
        </w:rPr>
        <w:t>Recreation and Culture Operator 3 – Curling Rink Technician</w:t>
      </w:r>
      <w:r w:rsidR="0061716D" w:rsidRPr="001F58E1">
        <w:rPr>
          <w:rFonts w:ascii="Arial" w:hAnsi="Arial" w:cs="Arial"/>
          <w:sz w:val="28"/>
          <w:szCs w:val="28"/>
        </w:rPr>
        <w:t xml:space="preserve"> </w:t>
      </w:r>
    </w:p>
    <w:p w14:paraId="16C7AE30" w14:textId="77777777" w:rsidR="00E770A5" w:rsidRPr="00854269" w:rsidRDefault="00E770A5" w:rsidP="00E770A5">
      <w:pPr>
        <w:pStyle w:val="Heading2"/>
        <w:ind w:left="-284" w:right="-421"/>
        <w:jc w:val="both"/>
        <w:rPr>
          <w:rFonts w:ascii="Arial" w:hAnsi="Arial" w:cs="Arial"/>
          <w:sz w:val="22"/>
          <w:szCs w:val="22"/>
          <w:u w:val="single"/>
        </w:rPr>
      </w:pPr>
    </w:p>
    <w:p w14:paraId="333102E7" w14:textId="07CCB057" w:rsidR="00302877" w:rsidRPr="008717E4" w:rsidRDefault="00ED6965" w:rsidP="008717E4">
      <w:pPr>
        <w:tabs>
          <w:tab w:val="left" w:pos="720"/>
        </w:tabs>
        <w:autoSpaceDE w:val="0"/>
        <w:autoSpaceDN w:val="0"/>
        <w:adjustRightInd w:val="0"/>
        <w:rPr>
          <w:rFonts w:ascii="Arial" w:hAnsi="Arial" w:cs="Arial"/>
          <w:b/>
          <w:szCs w:val="24"/>
        </w:rPr>
      </w:pPr>
      <w:r>
        <w:rPr>
          <w:rFonts w:ascii="Arial" w:hAnsi="Arial" w:cs="Arial"/>
        </w:rPr>
        <w:t>Related to our curling rink, t</w:t>
      </w:r>
      <w:r w:rsidR="00C51E8A">
        <w:rPr>
          <w:rFonts w:ascii="Arial" w:hAnsi="Arial" w:cs="Arial"/>
        </w:rPr>
        <w:t xml:space="preserve">his position </w:t>
      </w:r>
      <w:r w:rsidR="008717E4" w:rsidRPr="008717E4">
        <w:rPr>
          <w:rFonts w:ascii="Arial" w:hAnsi="Arial" w:cs="Arial"/>
        </w:rPr>
        <w:t xml:space="preserve">will provide the leadership, passion and commitment to ensure the ice quality and coordination of dry floor events. The incumbent is accountable for all aspects of the day-to-day ice making operations and coordinated facility bookings. This is balanced with strong customer service ability, team leadership and business acumen. </w:t>
      </w:r>
    </w:p>
    <w:p w14:paraId="7A493713" w14:textId="77777777" w:rsidR="00302877" w:rsidRPr="00854269" w:rsidRDefault="00302877" w:rsidP="00302877">
      <w:pPr>
        <w:rPr>
          <w:rFonts w:ascii="Arial" w:hAnsi="Arial" w:cs="Arial"/>
          <w:sz w:val="24"/>
          <w:szCs w:val="24"/>
        </w:rPr>
      </w:pPr>
    </w:p>
    <w:p w14:paraId="65D2C7F7" w14:textId="77777777" w:rsidR="00302877" w:rsidRPr="00854269" w:rsidRDefault="00302877" w:rsidP="00302877">
      <w:pPr>
        <w:jc w:val="both"/>
        <w:rPr>
          <w:rFonts w:ascii="Arial" w:hAnsi="Arial" w:cs="Arial"/>
          <w:sz w:val="24"/>
          <w:szCs w:val="24"/>
        </w:rPr>
      </w:pPr>
      <w:r w:rsidRPr="00854269">
        <w:rPr>
          <w:rFonts w:ascii="Arial" w:hAnsi="Arial" w:cs="Arial"/>
          <w:b/>
          <w:sz w:val="24"/>
          <w:szCs w:val="24"/>
          <w:u w:val="single"/>
        </w:rPr>
        <w:t>SUMMARY OF FUNCTION</w:t>
      </w:r>
      <w:r w:rsidRPr="00854269">
        <w:rPr>
          <w:rFonts w:ascii="Arial" w:hAnsi="Arial" w:cs="Arial"/>
          <w:sz w:val="24"/>
          <w:szCs w:val="24"/>
        </w:rPr>
        <w:t>:</w:t>
      </w:r>
    </w:p>
    <w:p w14:paraId="624E3681" w14:textId="77777777" w:rsidR="00302877" w:rsidRPr="00854269" w:rsidRDefault="00302877" w:rsidP="00302877">
      <w:pPr>
        <w:jc w:val="both"/>
        <w:rPr>
          <w:rFonts w:ascii="Arial" w:hAnsi="Arial" w:cs="Arial"/>
          <w:sz w:val="24"/>
          <w:szCs w:val="24"/>
        </w:rPr>
      </w:pPr>
    </w:p>
    <w:p w14:paraId="6C9753BD" w14:textId="39C1689B" w:rsidR="008717E4" w:rsidRPr="008717E4" w:rsidRDefault="008717E4" w:rsidP="008717E4">
      <w:pPr>
        <w:numPr>
          <w:ilvl w:val="0"/>
          <w:numId w:val="7"/>
        </w:numPr>
        <w:rPr>
          <w:rFonts w:ascii="Arial" w:hAnsi="Arial" w:cs="Arial"/>
        </w:rPr>
      </w:pPr>
      <w:r w:rsidRPr="008717E4">
        <w:rPr>
          <w:rFonts w:ascii="Arial" w:hAnsi="Arial" w:cs="Arial"/>
        </w:rPr>
        <w:t xml:space="preserve">Responsible for all aspects of ice installation, painting lines, setting ice advertisements, daily ice maintenance program and repairs as needed, all end of season removal of ice and proper storage of rocks &amp; equipment; </w:t>
      </w:r>
    </w:p>
    <w:p w14:paraId="7F9CD142" w14:textId="32652A3C" w:rsidR="008717E4" w:rsidRPr="008717E4" w:rsidRDefault="008717E4" w:rsidP="008717E4">
      <w:pPr>
        <w:numPr>
          <w:ilvl w:val="0"/>
          <w:numId w:val="7"/>
        </w:numPr>
        <w:rPr>
          <w:rFonts w:ascii="Arial" w:hAnsi="Arial" w:cs="Arial"/>
        </w:rPr>
      </w:pPr>
      <w:r w:rsidRPr="008717E4">
        <w:rPr>
          <w:rFonts w:ascii="Arial" w:hAnsi="Arial" w:cs="Arial"/>
        </w:rPr>
        <w:t>Assist in maintenance of the ice plant equipment and maintaining all ice-making/curling equipment, including</w:t>
      </w:r>
      <w:r>
        <w:rPr>
          <w:rFonts w:ascii="Arial" w:hAnsi="Arial" w:cs="Arial"/>
        </w:rPr>
        <w:t xml:space="preserve"> </w:t>
      </w:r>
      <w:r w:rsidRPr="008717E4">
        <w:rPr>
          <w:rFonts w:ascii="Arial" w:hAnsi="Arial" w:cs="Arial"/>
        </w:rPr>
        <w:t>summer maintenance procedures and/or repairs as required;</w:t>
      </w:r>
    </w:p>
    <w:p w14:paraId="3E14CDA8" w14:textId="77777777" w:rsidR="008717E4" w:rsidRPr="008717E4" w:rsidRDefault="008717E4" w:rsidP="008717E4">
      <w:pPr>
        <w:numPr>
          <w:ilvl w:val="0"/>
          <w:numId w:val="7"/>
        </w:numPr>
        <w:rPr>
          <w:rFonts w:ascii="Arial" w:hAnsi="Arial" w:cs="Arial"/>
        </w:rPr>
      </w:pPr>
      <w:r w:rsidRPr="008717E4">
        <w:rPr>
          <w:rFonts w:ascii="Arial" w:hAnsi="Arial" w:cs="Arial"/>
        </w:rPr>
        <w:t>Assist with the supervision and training of new or junior employees as required;</w:t>
      </w:r>
    </w:p>
    <w:p w14:paraId="2B004F22" w14:textId="77777777" w:rsidR="008717E4" w:rsidRPr="008717E4" w:rsidRDefault="008717E4" w:rsidP="008717E4">
      <w:pPr>
        <w:numPr>
          <w:ilvl w:val="0"/>
          <w:numId w:val="7"/>
        </w:numPr>
        <w:rPr>
          <w:rFonts w:ascii="Arial" w:hAnsi="Arial" w:cs="Arial"/>
        </w:rPr>
      </w:pPr>
      <w:r w:rsidRPr="008717E4">
        <w:rPr>
          <w:rFonts w:ascii="Arial" w:hAnsi="Arial" w:cs="Arial"/>
        </w:rPr>
        <w:t>Manages the co-ordination of all ice rental activities and dry floor events;</w:t>
      </w:r>
    </w:p>
    <w:p w14:paraId="45E887F8" w14:textId="309389CA" w:rsidR="008717E4" w:rsidRPr="008717E4" w:rsidRDefault="008717E4" w:rsidP="008717E4">
      <w:pPr>
        <w:numPr>
          <w:ilvl w:val="0"/>
          <w:numId w:val="7"/>
        </w:numPr>
        <w:rPr>
          <w:rFonts w:ascii="Arial" w:hAnsi="Arial" w:cs="Arial"/>
        </w:rPr>
      </w:pPr>
      <w:r w:rsidRPr="008717E4">
        <w:rPr>
          <w:rFonts w:ascii="Arial" w:hAnsi="Arial" w:cs="Arial"/>
        </w:rPr>
        <w:t>Oversees the organization and operation o</w:t>
      </w:r>
      <w:r w:rsidRPr="00991CEA">
        <w:rPr>
          <w:rFonts w:ascii="Arial" w:hAnsi="Arial" w:cs="Arial"/>
        </w:rPr>
        <w:t xml:space="preserve">f </w:t>
      </w:r>
      <w:r w:rsidR="006A04EF" w:rsidRPr="00991CEA">
        <w:rPr>
          <w:rFonts w:ascii="Arial" w:hAnsi="Arial" w:cs="Arial"/>
        </w:rPr>
        <w:t>the curling rink</w:t>
      </w:r>
      <w:r w:rsidR="006A04EF">
        <w:rPr>
          <w:rFonts w:ascii="Arial" w:hAnsi="Arial" w:cs="Arial"/>
        </w:rPr>
        <w:t xml:space="preserve"> </w:t>
      </w:r>
      <w:r w:rsidRPr="008717E4">
        <w:rPr>
          <w:rFonts w:ascii="Arial" w:hAnsi="Arial" w:cs="Arial"/>
        </w:rPr>
        <w:t>including bonspiels provincial and/or national events and special events;</w:t>
      </w:r>
    </w:p>
    <w:p w14:paraId="30BD1BFD" w14:textId="77777777" w:rsidR="008717E4" w:rsidRPr="008717E4" w:rsidRDefault="008717E4" w:rsidP="008717E4">
      <w:pPr>
        <w:numPr>
          <w:ilvl w:val="0"/>
          <w:numId w:val="7"/>
        </w:numPr>
        <w:rPr>
          <w:rFonts w:ascii="Arial" w:hAnsi="Arial" w:cs="Arial"/>
        </w:rPr>
      </w:pPr>
      <w:r w:rsidRPr="008717E4">
        <w:rPr>
          <w:rFonts w:ascii="Arial" w:hAnsi="Arial" w:cs="Arial"/>
        </w:rPr>
        <w:t>Ensures that all customer inquiries, and any other issues are handled proficiently and professionally;</w:t>
      </w:r>
    </w:p>
    <w:p w14:paraId="61E78E7A" w14:textId="77777777" w:rsidR="008717E4" w:rsidRPr="008717E4" w:rsidRDefault="008717E4" w:rsidP="008717E4">
      <w:pPr>
        <w:numPr>
          <w:ilvl w:val="0"/>
          <w:numId w:val="7"/>
        </w:numPr>
        <w:rPr>
          <w:rFonts w:ascii="Arial" w:hAnsi="Arial" w:cs="Arial"/>
        </w:rPr>
      </w:pPr>
      <w:r w:rsidRPr="008717E4">
        <w:rPr>
          <w:rFonts w:ascii="Arial" w:hAnsi="Arial" w:cs="Arial"/>
        </w:rPr>
        <w:t>Supervise facility patrons in a professional manner at all times to ensure patrons observe facility rules and regulations;</w:t>
      </w:r>
    </w:p>
    <w:p w14:paraId="10EED533" w14:textId="77777777" w:rsidR="00302877" w:rsidRPr="00854269" w:rsidRDefault="00302877" w:rsidP="00302877">
      <w:pPr>
        <w:pStyle w:val="ListParagraph"/>
        <w:ind w:left="630"/>
        <w:rPr>
          <w:rFonts w:ascii="Arial" w:hAnsi="Arial" w:cs="Arial"/>
          <w:sz w:val="24"/>
          <w:szCs w:val="24"/>
        </w:rPr>
      </w:pPr>
    </w:p>
    <w:p w14:paraId="3575C48B" w14:textId="77777777" w:rsidR="00302877" w:rsidRPr="00854269" w:rsidRDefault="00302877" w:rsidP="00302877">
      <w:pPr>
        <w:jc w:val="both"/>
        <w:rPr>
          <w:rFonts w:ascii="Arial" w:hAnsi="Arial" w:cs="Arial"/>
          <w:b/>
          <w:sz w:val="24"/>
          <w:szCs w:val="24"/>
        </w:rPr>
      </w:pPr>
      <w:r w:rsidRPr="00854269">
        <w:rPr>
          <w:rFonts w:ascii="Arial" w:hAnsi="Arial" w:cs="Arial"/>
          <w:b/>
          <w:sz w:val="24"/>
          <w:szCs w:val="24"/>
          <w:u w:val="single"/>
        </w:rPr>
        <w:t xml:space="preserve">TRAINING </w:t>
      </w:r>
      <w:smartTag w:uri="urn:schemas-microsoft-com:office:smarttags" w:element="stockticker">
        <w:r w:rsidRPr="00854269">
          <w:rPr>
            <w:rFonts w:ascii="Arial" w:hAnsi="Arial" w:cs="Arial"/>
            <w:b/>
            <w:sz w:val="24"/>
            <w:szCs w:val="24"/>
            <w:u w:val="single"/>
          </w:rPr>
          <w:t>AND</w:t>
        </w:r>
      </w:smartTag>
      <w:r w:rsidRPr="00854269">
        <w:rPr>
          <w:rFonts w:ascii="Arial" w:hAnsi="Arial" w:cs="Arial"/>
          <w:b/>
          <w:sz w:val="24"/>
          <w:szCs w:val="24"/>
          <w:u w:val="single"/>
        </w:rPr>
        <w:t xml:space="preserve"> EXPERIENCE REQUIREMENTS</w:t>
      </w:r>
      <w:r w:rsidRPr="00854269">
        <w:rPr>
          <w:rFonts w:ascii="Arial" w:hAnsi="Arial" w:cs="Arial"/>
          <w:b/>
          <w:sz w:val="24"/>
          <w:szCs w:val="24"/>
        </w:rPr>
        <w:t>:</w:t>
      </w:r>
    </w:p>
    <w:p w14:paraId="0201D91F" w14:textId="77777777" w:rsidR="00302877" w:rsidRPr="00854269" w:rsidRDefault="00302877" w:rsidP="00302877">
      <w:pPr>
        <w:jc w:val="both"/>
        <w:rPr>
          <w:rFonts w:ascii="Arial" w:hAnsi="Arial" w:cs="Arial"/>
          <w:sz w:val="24"/>
          <w:szCs w:val="24"/>
        </w:rPr>
      </w:pPr>
    </w:p>
    <w:p w14:paraId="3DD74168" w14:textId="5580367E" w:rsidR="008717E4" w:rsidRPr="00C51E8A" w:rsidRDefault="008717E4" w:rsidP="00C51E8A">
      <w:pPr>
        <w:numPr>
          <w:ilvl w:val="0"/>
          <w:numId w:val="18"/>
        </w:numPr>
        <w:rPr>
          <w:rFonts w:ascii="Arial" w:hAnsi="Arial" w:cs="Arial"/>
          <w:u w:val="single"/>
        </w:rPr>
      </w:pPr>
      <w:r w:rsidRPr="00C51E8A">
        <w:rPr>
          <w:rFonts w:ascii="Arial" w:hAnsi="Arial" w:cs="Arial"/>
        </w:rPr>
        <w:t>2-3 years’ experience in a Municipal Setting as well as 2-3 years successful experience in a curling rink environment;</w:t>
      </w:r>
    </w:p>
    <w:p w14:paraId="4BC0AE03" w14:textId="21060D0D" w:rsidR="00C51E8A" w:rsidRPr="00C51E8A" w:rsidRDefault="00C51E8A" w:rsidP="00C51E8A">
      <w:pPr>
        <w:widowControl w:val="0"/>
        <w:numPr>
          <w:ilvl w:val="0"/>
          <w:numId w:val="18"/>
        </w:numPr>
        <w:tabs>
          <w:tab w:val="num" w:pos="1440"/>
        </w:tabs>
        <w:ind w:right="288"/>
        <w:jc w:val="both"/>
        <w:rPr>
          <w:rFonts w:ascii="Arial" w:hAnsi="Arial" w:cs="Arial"/>
        </w:rPr>
      </w:pPr>
      <w:r w:rsidRPr="00C51E8A">
        <w:rPr>
          <w:rFonts w:ascii="Arial" w:hAnsi="Arial" w:cs="Arial"/>
        </w:rPr>
        <w:t>Level I and II Ice Technician Certificate; Curling Rink Level I Ice Technician Certificate;</w:t>
      </w:r>
    </w:p>
    <w:p w14:paraId="25A7194A" w14:textId="1937A963" w:rsidR="008717E4" w:rsidRPr="00C51E8A" w:rsidRDefault="008717E4" w:rsidP="00C51E8A">
      <w:pPr>
        <w:numPr>
          <w:ilvl w:val="0"/>
          <w:numId w:val="18"/>
        </w:numPr>
        <w:shd w:val="clear" w:color="auto" w:fill="FFFFFF"/>
        <w:rPr>
          <w:rFonts w:ascii="Arial" w:hAnsi="Arial" w:cs="Arial"/>
          <w:color w:val="333333"/>
          <w:sz w:val="26"/>
          <w:szCs w:val="26"/>
        </w:rPr>
      </w:pPr>
      <w:r w:rsidRPr="00C51E8A">
        <w:rPr>
          <w:rFonts w:ascii="Arial" w:hAnsi="Arial" w:cs="Arial"/>
        </w:rPr>
        <w:t>Experienced in operating all types of curling equipment - scraper, burner, etc.;</w:t>
      </w:r>
    </w:p>
    <w:p w14:paraId="1AB9DF50" w14:textId="77777777" w:rsidR="008717E4" w:rsidRPr="00C51E8A" w:rsidRDefault="008717E4" w:rsidP="00C51E8A">
      <w:pPr>
        <w:pStyle w:val="NormalWeb"/>
        <w:numPr>
          <w:ilvl w:val="0"/>
          <w:numId w:val="18"/>
        </w:numPr>
        <w:spacing w:before="0" w:beforeAutospacing="0" w:after="0" w:afterAutospacing="0"/>
        <w:jc w:val="both"/>
        <w:rPr>
          <w:rFonts w:ascii="Arial" w:hAnsi="Arial" w:cs="Arial"/>
          <w:color w:val="auto"/>
          <w:sz w:val="22"/>
          <w:szCs w:val="22"/>
        </w:rPr>
      </w:pPr>
      <w:r w:rsidRPr="00C51E8A">
        <w:rPr>
          <w:rFonts w:ascii="Arial" w:hAnsi="Arial" w:cs="Arial"/>
          <w:color w:val="auto"/>
          <w:sz w:val="22"/>
          <w:szCs w:val="22"/>
        </w:rPr>
        <w:t>Must work well without Supervision;</w:t>
      </w:r>
    </w:p>
    <w:p w14:paraId="354AEC9C" w14:textId="59B7A6C1" w:rsidR="008717E4" w:rsidRPr="00C51E8A" w:rsidRDefault="00C51E8A" w:rsidP="00C51E8A">
      <w:pPr>
        <w:pStyle w:val="NormalWeb"/>
        <w:numPr>
          <w:ilvl w:val="0"/>
          <w:numId w:val="18"/>
        </w:numPr>
        <w:jc w:val="both"/>
        <w:rPr>
          <w:rFonts w:ascii="Arial" w:hAnsi="Arial" w:cs="Arial"/>
          <w:color w:val="auto"/>
          <w:sz w:val="22"/>
          <w:szCs w:val="22"/>
        </w:rPr>
      </w:pPr>
      <w:r w:rsidRPr="00C51E8A">
        <w:rPr>
          <w:rFonts w:ascii="Arial" w:hAnsi="Arial" w:cs="Arial"/>
          <w:color w:val="auto"/>
          <w:sz w:val="22"/>
          <w:szCs w:val="22"/>
        </w:rPr>
        <w:t>Proven tremendous</w:t>
      </w:r>
      <w:r w:rsidR="008717E4" w:rsidRPr="00C51E8A">
        <w:rPr>
          <w:rFonts w:ascii="Arial" w:hAnsi="Arial" w:cs="Arial"/>
          <w:color w:val="auto"/>
          <w:sz w:val="22"/>
          <w:szCs w:val="22"/>
        </w:rPr>
        <w:t xml:space="preserve"> customer service skills; </w:t>
      </w:r>
    </w:p>
    <w:p w14:paraId="1663E1FC" w14:textId="77777777" w:rsidR="008717E4" w:rsidRPr="00C51E8A" w:rsidRDefault="008717E4" w:rsidP="00C51E8A">
      <w:pPr>
        <w:pStyle w:val="NormalWeb"/>
        <w:numPr>
          <w:ilvl w:val="0"/>
          <w:numId w:val="18"/>
        </w:numPr>
        <w:jc w:val="both"/>
        <w:rPr>
          <w:rFonts w:ascii="Arial" w:hAnsi="Arial" w:cs="Arial"/>
          <w:color w:val="auto"/>
          <w:sz w:val="22"/>
          <w:szCs w:val="22"/>
        </w:rPr>
      </w:pPr>
      <w:r w:rsidRPr="00C51E8A">
        <w:rPr>
          <w:rFonts w:ascii="Arial" w:hAnsi="Arial" w:cs="Arial"/>
          <w:color w:val="auto"/>
          <w:sz w:val="22"/>
          <w:szCs w:val="22"/>
        </w:rPr>
        <w:t xml:space="preserve">Excellent organizational and time management skills; </w:t>
      </w:r>
    </w:p>
    <w:p w14:paraId="2AAF7AB0" w14:textId="77777777" w:rsidR="008717E4" w:rsidRPr="00C51E8A" w:rsidRDefault="008717E4" w:rsidP="00C51E8A">
      <w:pPr>
        <w:pStyle w:val="NormalWeb"/>
        <w:numPr>
          <w:ilvl w:val="0"/>
          <w:numId w:val="18"/>
        </w:numPr>
        <w:jc w:val="both"/>
        <w:rPr>
          <w:rFonts w:ascii="Arial" w:hAnsi="Arial" w:cs="Arial"/>
          <w:color w:val="auto"/>
          <w:sz w:val="22"/>
          <w:szCs w:val="22"/>
        </w:rPr>
      </w:pPr>
      <w:r w:rsidRPr="00C51E8A">
        <w:rPr>
          <w:rFonts w:ascii="Arial" w:hAnsi="Arial" w:cs="Arial"/>
          <w:color w:val="auto"/>
          <w:sz w:val="22"/>
          <w:szCs w:val="22"/>
        </w:rPr>
        <w:t>Ability to work effectively as a team member in Operations</w:t>
      </w:r>
    </w:p>
    <w:p w14:paraId="5385C3EB" w14:textId="398E57D0" w:rsidR="008717E4" w:rsidRPr="00C51E8A" w:rsidRDefault="008717E4" w:rsidP="00C51E8A">
      <w:pPr>
        <w:numPr>
          <w:ilvl w:val="0"/>
          <w:numId w:val="18"/>
        </w:numPr>
        <w:rPr>
          <w:rFonts w:ascii="Arial" w:hAnsi="Arial" w:cs="Arial"/>
          <w:b/>
        </w:rPr>
      </w:pPr>
      <w:r w:rsidRPr="00C51E8A">
        <w:rPr>
          <w:rFonts w:ascii="Arial" w:hAnsi="Arial" w:cs="Arial"/>
        </w:rPr>
        <w:t>Strong, demonstrated general mechanical aptitude;</w:t>
      </w:r>
    </w:p>
    <w:p w14:paraId="58046034" w14:textId="1E2E3B8D" w:rsidR="008717E4" w:rsidRPr="00C51E8A" w:rsidRDefault="008717E4" w:rsidP="00C51E8A">
      <w:pPr>
        <w:pStyle w:val="NormalWeb"/>
        <w:numPr>
          <w:ilvl w:val="0"/>
          <w:numId w:val="18"/>
        </w:numPr>
        <w:tabs>
          <w:tab w:val="num" w:pos="1440"/>
        </w:tabs>
        <w:spacing w:before="0" w:beforeAutospacing="0" w:after="0" w:afterAutospacing="0"/>
        <w:jc w:val="both"/>
        <w:rPr>
          <w:rFonts w:ascii="Arial" w:hAnsi="Arial" w:cs="Arial"/>
          <w:color w:val="auto"/>
          <w:sz w:val="22"/>
          <w:szCs w:val="22"/>
        </w:rPr>
      </w:pPr>
      <w:r w:rsidRPr="00C51E8A">
        <w:rPr>
          <w:rFonts w:ascii="Arial" w:hAnsi="Arial" w:cs="Arial"/>
          <w:color w:val="auto"/>
          <w:sz w:val="22"/>
          <w:szCs w:val="22"/>
        </w:rPr>
        <w:t>A valid Class 5 Alberta Driver’s License;</w:t>
      </w:r>
      <w:r w:rsidR="00C51E8A" w:rsidRPr="00C51E8A">
        <w:rPr>
          <w:rFonts w:ascii="Arial" w:hAnsi="Arial" w:cs="Arial"/>
          <w:color w:val="auto"/>
          <w:sz w:val="22"/>
          <w:szCs w:val="22"/>
        </w:rPr>
        <w:t xml:space="preserve"> </w:t>
      </w:r>
      <w:r w:rsidRPr="00C51E8A">
        <w:rPr>
          <w:rFonts w:ascii="Arial" w:hAnsi="Arial" w:cs="Arial"/>
          <w:color w:val="auto"/>
          <w:sz w:val="22"/>
          <w:szCs w:val="22"/>
        </w:rPr>
        <w:t>First Aid/CPR;</w:t>
      </w:r>
    </w:p>
    <w:p w14:paraId="291BF7DC" w14:textId="3F6A4E27" w:rsidR="008717E4" w:rsidRPr="00C51E8A" w:rsidRDefault="00C51E8A" w:rsidP="00C51E8A">
      <w:pPr>
        <w:numPr>
          <w:ilvl w:val="0"/>
          <w:numId w:val="18"/>
        </w:numPr>
        <w:rPr>
          <w:rFonts w:ascii="Arial" w:hAnsi="Arial" w:cs="Arial"/>
        </w:rPr>
      </w:pPr>
      <w:r w:rsidRPr="00C51E8A">
        <w:rPr>
          <w:rFonts w:ascii="Arial" w:hAnsi="Arial" w:cs="Arial"/>
        </w:rPr>
        <w:t>Excellent a</w:t>
      </w:r>
      <w:r w:rsidR="008717E4" w:rsidRPr="00C51E8A">
        <w:rPr>
          <w:rFonts w:ascii="Arial" w:hAnsi="Arial" w:cs="Arial"/>
        </w:rPr>
        <w:t>ptitude with dealing with curling members, parents, and general public;</w:t>
      </w:r>
    </w:p>
    <w:p w14:paraId="36911FC4" w14:textId="5FE3E74C" w:rsidR="00C51E8A" w:rsidRPr="00C51E8A" w:rsidRDefault="00C51E8A" w:rsidP="00C51E8A">
      <w:pPr>
        <w:numPr>
          <w:ilvl w:val="0"/>
          <w:numId w:val="18"/>
        </w:numPr>
        <w:jc w:val="both"/>
        <w:rPr>
          <w:rFonts w:ascii="Arial" w:hAnsi="Arial" w:cs="Arial"/>
          <w:sz w:val="24"/>
          <w:szCs w:val="24"/>
        </w:rPr>
      </w:pPr>
      <w:r w:rsidRPr="00C51E8A">
        <w:rPr>
          <w:rFonts w:ascii="Arial" w:hAnsi="Arial" w:cs="Arial"/>
        </w:rPr>
        <w:t>E</w:t>
      </w:r>
      <w:r w:rsidR="008717E4" w:rsidRPr="00C51E8A">
        <w:rPr>
          <w:rFonts w:ascii="Arial" w:hAnsi="Arial" w:cs="Arial"/>
        </w:rPr>
        <w:t>xtensive time commitment during the curling season, offset by a reduced time requirement in the summer months.</w:t>
      </w:r>
    </w:p>
    <w:p w14:paraId="00187FA9" w14:textId="787C7C90" w:rsidR="00302877" w:rsidRPr="00C51E8A" w:rsidRDefault="008717E4" w:rsidP="00C51E8A">
      <w:pPr>
        <w:numPr>
          <w:ilvl w:val="0"/>
          <w:numId w:val="18"/>
        </w:numPr>
        <w:jc w:val="both"/>
        <w:rPr>
          <w:rFonts w:ascii="Arial" w:hAnsi="Arial" w:cs="Arial"/>
          <w:sz w:val="24"/>
          <w:szCs w:val="24"/>
        </w:rPr>
      </w:pPr>
      <w:r w:rsidRPr="00C51E8A">
        <w:rPr>
          <w:rFonts w:ascii="Arial" w:hAnsi="Arial" w:cs="Arial"/>
        </w:rPr>
        <w:t xml:space="preserve">Willingness and ability to work flexible hours (evenings &amp; weekends) </w:t>
      </w:r>
    </w:p>
    <w:p w14:paraId="66D70EA0" w14:textId="77777777" w:rsidR="00C51E8A" w:rsidRPr="00C51E8A" w:rsidRDefault="00C51E8A" w:rsidP="00C51E8A">
      <w:pPr>
        <w:numPr>
          <w:ilvl w:val="0"/>
          <w:numId w:val="18"/>
        </w:numPr>
        <w:autoSpaceDE w:val="0"/>
        <w:autoSpaceDN w:val="0"/>
        <w:adjustRightInd w:val="0"/>
        <w:rPr>
          <w:rFonts w:ascii="Arial" w:hAnsi="Arial" w:cs="Arial"/>
        </w:rPr>
      </w:pPr>
      <w:r w:rsidRPr="00C51E8A">
        <w:rPr>
          <w:rFonts w:ascii="Arial" w:hAnsi="Arial" w:cs="Arial"/>
        </w:rPr>
        <w:t>5th class power engineering or Basic Refrigeration Certification is an asset;</w:t>
      </w:r>
    </w:p>
    <w:p w14:paraId="209071B5" w14:textId="77777777" w:rsidR="00C51E8A" w:rsidRPr="00C51E8A" w:rsidRDefault="00C51E8A" w:rsidP="00C51E8A">
      <w:pPr>
        <w:ind w:left="720"/>
        <w:rPr>
          <w:rFonts w:ascii="Arial" w:hAnsi="Arial" w:cs="Arial"/>
          <w:sz w:val="24"/>
          <w:szCs w:val="24"/>
        </w:rPr>
      </w:pPr>
    </w:p>
    <w:p w14:paraId="46E619B0" w14:textId="45353BA9" w:rsidR="00302877" w:rsidRPr="00854269" w:rsidRDefault="00302877" w:rsidP="00302877">
      <w:pPr>
        <w:pStyle w:val="Header"/>
        <w:tabs>
          <w:tab w:val="clear" w:pos="9360"/>
          <w:tab w:val="right" w:pos="9781"/>
        </w:tabs>
        <w:ind w:left="-284"/>
        <w:jc w:val="both"/>
        <w:rPr>
          <w:rFonts w:ascii="Arial" w:hAnsi="Arial" w:cs="Arial"/>
          <w:sz w:val="24"/>
          <w:szCs w:val="24"/>
        </w:rPr>
      </w:pPr>
      <w:r w:rsidRPr="00854269">
        <w:rPr>
          <w:rFonts w:ascii="Arial" w:hAnsi="Arial" w:cs="Arial"/>
          <w:sz w:val="24"/>
          <w:szCs w:val="24"/>
        </w:rPr>
        <w:lastRenderedPageBreak/>
        <w:t xml:space="preserve">This is a terrific opportunity to work in a professional, team focused environment. You have a strong desire to build a team and be major contributor to the success of a vibrant and growing organization. If you are up to the challenge of taking ownership and wanting to make a difference, this is an ideal situation. We offer competitive rates and an excellent benefits package, including a wellness component. If this position intrigues you, please submit your resume in confidence specifying which position you are applying for by </w:t>
      </w:r>
      <w:r w:rsidR="00E306B7">
        <w:rPr>
          <w:rFonts w:ascii="Arial" w:hAnsi="Arial" w:cs="Arial"/>
          <w:sz w:val="24"/>
          <w:szCs w:val="24"/>
        </w:rPr>
        <w:t>June 14</w:t>
      </w:r>
      <w:r w:rsidR="00AD1DD1">
        <w:rPr>
          <w:rFonts w:ascii="Arial" w:hAnsi="Arial" w:cs="Arial"/>
          <w:sz w:val="24"/>
          <w:szCs w:val="24"/>
        </w:rPr>
        <w:t>, 2018</w:t>
      </w:r>
      <w:r w:rsidRPr="00854269">
        <w:rPr>
          <w:rFonts w:ascii="Arial" w:hAnsi="Arial" w:cs="Arial"/>
          <w:sz w:val="24"/>
          <w:szCs w:val="24"/>
        </w:rPr>
        <w:t>, to:</w:t>
      </w:r>
    </w:p>
    <w:p w14:paraId="04743DA0" w14:textId="77777777" w:rsidR="00302877" w:rsidRPr="00854269" w:rsidRDefault="00302877" w:rsidP="00302877">
      <w:pPr>
        <w:jc w:val="both"/>
        <w:rPr>
          <w:rFonts w:ascii="Arial" w:hAnsi="Arial" w:cs="Arial"/>
          <w:sz w:val="24"/>
          <w:szCs w:val="24"/>
        </w:rPr>
      </w:pPr>
    </w:p>
    <w:p w14:paraId="7BB71747" w14:textId="77777777" w:rsidR="00302877" w:rsidRPr="00854269" w:rsidRDefault="00302877" w:rsidP="00302877">
      <w:pPr>
        <w:jc w:val="center"/>
        <w:rPr>
          <w:rFonts w:ascii="Arial" w:hAnsi="Arial" w:cs="Arial"/>
          <w:lang w:val="en-CA"/>
        </w:rPr>
      </w:pPr>
    </w:p>
    <w:p w14:paraId="520FFA85" w14:textId="77777777" w:rsidR="00082669" w:rsidRPr="00854269" w:rsidRDefault="00082669" w:rsidP="00854269">
      <w:pPr>
        <w:ind w:left="-284"/>
        <w:rPr>
          <w:rFonts w:ascii="Arial" w:hAnsi="Arial" w:cs="Arial"/>
          <w:b/>
          <w:color w:val="000000" w:themeColor="text1"/>
          <w:sz w:val="24"/>
          <w:szCs w:val="24"/>
        </w:rPr>
      </w:pPr>
      <w:r w:rsidRPr="00854269">
        <w:rPr>
          <w:rFonts w:ascii="Arial" w:hAnsi="Arial" w:cs="Arial"/>
          <w:b/>
          <w:color w:val="000000" w:themeColor="text1"/>
          <w:sz w:val="24"/>
          <w:szCs w:val="24"/>
          <w:lang w:val="en-CA"/>
        </w:rPr>
        <w:t>Town of Sylvan Lake</w:t>
      </w:r>
    </w:p>
    <w:p w14:paraId="4A0A8FE4" w14:textId="77777777" w:rsidR="00082669" w:rsidRPr="00854269" w:rsidRDefault="00082669" w:rsidP="00854269">
      <w:pPr>
        <w:ind w:left="-284"/>
        <w:rPr>
          <w:rFonts w:ascii="Arial" w:hAnsi="Arial" w:cs="Arial"/>
          <w:color w:val="767171" w:themeColor="background2" w:themeShade="80"/>
          <w:sz w:val="24"/>
          <w:szCs w:val="24"/>
          <w:lang w:val="en-CA"/>
        </w:rPr>
      </w:pPr>
      <w:r w:rsidRPr="00854269">
        <w:rPr>
          <w:rFonts w:ascii="Arial" w:hAnsi="Arial" w:cs="Arial"/>
          <w:color w:val="767171" w:themeColor="background2" w:themeShade="80"/>
          <w:sz w:val="24"/>
          <w:szCs w:val="24"/>
          <w:lang w:val="en-CA"/>
        </w:rPr>
        <w:t>5012 – 48 Avenue, Sylvan Lake, AB T4S 1G6</w:t>
      </w:r>
    </w:p>
    <w:p w14:paraId="123EF3ED" w14:textId="77777777" w:rsidR="00082669" w:rsidRPr="00854269" w:rsidRDefault="00082669" w:rsidP="00854269">
      <w:pPr>
        <w:ind w:left="-284"/>
        <w:rPr>
          <w:rFonts w:ascii="Arial" w:hAnsi="Arial" w:cs="Arial"/>
          <w:color w:val="767171" w:themeColor="background2" w:themeShade="80"/>
          <w:sz w:val="24"/>
          <w:szCs w:val="24"/>
        </w:rPr>
      </w:pPr>
      <w:r w:rsidRPr="00854269">
        <w:rPr>
          <w:rFonts w:ascii="Arial" w:hAnsi="Arial" w:cs="Arial"/>
          <w:color w:val="767171" w:themeColor="background2" w:themeShade="80"/>
          <w:sz w:val="24"/>
          <w:szCs w:val="24"/>
          <w:lang w:val="en-CA"/>
        </w:rPr>
        <w:t>Attention:  Human Resources</w:t>
      </w:r>
    </w:p>
    <w:p w14:paraId="14207343" w14:textId="77777777" w:rsidR="00082669" w:rsidRPr="00854269" w:rsidRDefault="00082669" w:rsidP="00854269">
      <w:pPr>
        <w:ind w:left="-284"/>
        <w:rPr>
          <w:rStyle w:val="Hyperlink"/>
          <w:rFonts w:ascii="Arial" w:hAnsi="Arial" w:cs="Arial"/>
          <w:color w:val="767171" w:themeColor="background2" w:themeShade="80"/>
          <w:lang w:val="en-CA"/>
        </w:rPr>
      </w:pPr>
      <w:r w:rsidRPr="00854269">
        <w:rPr>
          <w:rFonts w:ascii="Arial" w:hAnsi="Arial" w:cs="Arial"/>
          <w:color w:val="767171" w:themeColor="background2" w:themeShade="80"/>
          <w:sz w:val="24"/>
          <w:szCs w:val="24"/>
          <w:lang w:val="en-CA"/>
        </w:rPr>
        <w:t>F 403 887 3660</w:t>
      </w:r>
      <w:r w:rsidRPr="00854269">
        <w:rPr>
          <w:rFonts w:ascii="Arial" w:hAnsi="Arial" w:cs="Arial"/>
          <w:color w:val="767171" w:themeColor="background2" w:themeShade="80"/>
          <w:sz w:val="24"/>
          <w:szCs w:val="24"/>
        </w:rPr>
        <w:t xml:space="preserve"> | </w:t>
      </w:r>
      <w:hyperlink r:id="rId8" w:history="1">
        <w:r w:rsidRPr="00854269">
          <w:rPr>
            <w:rStyle w:val="Hyperlink"/>
            <w:rFonts w:ascii="Arial" w:hAnsi="Arial" w:cs="Arial"/>
            <w:color w:val="767171" w:themeColor="background2" w:themeShade="80"/>
            <w:sz w:val="24"/>
            <w:szCs w:val="24"/>
            <w:u w:val="none"/>
            <w:lang w:val="en-CA"/>
          </w:rPr>
          <w:t>dscott@sylvanlake.ca</w:t>
        </w:r>
      </w:hyperlink>
    </w:p>
    <w:p w14:paraId="7CCF2B34" w14:textId="77777777" w:rsidR="0009382C" w:rsidRPr="00854269" w:rsidRDefault="0009382C" w:rsidP="0009382C">
      <w:pPr>
        <w:jc w:val="both"/>
        <w:rPr>
          <w:rFonts w:ascii="Arial" w:hAnsi="Arial" w:cs="Arial"/>
          <w:b/>
          <w:sz w:val="21"/>
          <w:szCs w:val="21"/>
          <w:u w:val="single"/>
        </w:rPr>
      </w:pPr>
    </w:p>
    <w:p w14:paraId="7F077E83" w14:textId="77777777" w:rsidR="0009382C" w:rsidRPr="00854269" w:rsidRDefault="0009382C" w:rsidP="0009382C">
      <w:pPr>
        <w:pStyle w:val="TOC1"/>
        <w:numPr>
          <w:ilvl w:val="0"/>
          <w:numId w:val="0"/>
        </w:numPr>
        <w:ind w:left="720" w:hanging="360"/>
        <w:rPr>
          <w:rFonts w:ascii="Arial" w:hAnsi="Arial" w:cs="Arial"/>
          <w:sz w:val="21"/>
          <w:szCs w:val="21"/>
          <w:lang w:eastAsia="en-CA"/>
        </w:rPr>
      </w:pPr>
    </w:p>
    <w:p w14:paraId="1BEB52B6" w14:textId="77777777" w:rsidR="0009382C" w:rsidRPr="00854269" w:rsidRDefault="0009382C" w:rsidP="0009382C">
      <w:pPr>
        <w:rPr>
          <w:rFonts w:ascii="Arial" w:hAnsi="Arial" w:cs="Arial"/>
          <w:sz w:val="21"/>
          <w:szCs w:val="21"/>
        </w:rPr>
      </w:pPr>
    </w:p>
    <w:p w14:paraId="2DD0C46B" w14:textId="77777777" w:rsidR="0009382C" w:rsidRPr="00854269" w:rsidRDefault="0009382C" w:rsidP="0009382C">
      <w:pPr>
        <w:rPr>
          <w:rFonts w:ascii="Arial" w:hAnsi="Arial" w:cs="Arial"/>
          <w:sz w:val="21"/>
          <w:szCs w:val="21"/>
          <w:lang w:val="en-CA"/>
        </w:rPr>
      </w:pPr>
      <w:r w:rsidRPr="00854269">
        <w:rPr>
          <w:rFonts w:ascii="Arial" w:hAnsi="Arial" w:cs="Arial"/>
          <w:noProof/>
          <w:sz w:val="21"/>
          <w:szCs w:val="21"/>
          <w:lang w:val="en-CA" w:eastAsia="en-CA"/>
        </w:rPr>
        <w:drawing>
          <wp:inline distT="0" distB="0" distL="0" distR="0" wp14:anchorId="3D0C0E78" wp14:editId="1293E405">
            <wp:extent cx="1648253" cy="6647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lvanLake_Standard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8560" cy="749619"/>
                    </a:xfrm>
                    <a:prstGeom prst="rect">
                      <a:avLst/>
                    </a:prstGeom>
                  </pic:spPr>
                </pic:pic>
              </a:graphicData>
            </a:graphic>
          </wp:inline>
        </w:drawing>
      </w:r>
    </w:p>
    <w:sectPr w:rsidR="0009382C" w:rsidRPr="00854269" w:rsidSect="0009382C">
      <w:headerReference w:type="default" r:id="rId10"/>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7456F" w14:textId="77777777" w:rsidR="00E059CF" w:rsidRDefault="00E059CF" w:rsidP="0009382C">
      <w:r>
        <w:separator/>
      </w:r>
    </w:p>
  </w:endnote>
  <w:endnote w:type="continuationSeparator" w:id="0">
    <w:p w14:paraId="45805D1E" w14:textId="77777777" w:rsidR="00E059CF" w:rsidRDefault="00E059CF" w:rsidP="0009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CD163" w14:textId="77777777" w:rsidR="00E059CF" w:rsidRDefault="00E059CF" w:rsidP="0009382C">
      <w:r>
        <w:separator/>
      </w:r>
    </w:p>
  </w:footnote>
  <w:footnote w:type="continuationSeparator" w:id="0">
    <w:p w14:paraId="76FB564C" w14:textId="77777777" w:rsidR="00E059CF" w:rsidRDefault="00E059CF" w:rsidP="0009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47298" w14:textId="77777777" w:rsidR="0009382C" w:rsidRDefault="0009382C" w:rsidP="0009382C">
    <w:pPr>
      <w:pStyle w:val="Header"/>
      <w:tabs>
        <w:tab w:val="clear" w:pos="9360"/>
        <w:tab w:val="right" w:pos="9356"/>
      </w:tabs>
      <w:ind w:left="-1440"/>
    </w:pPr>
    <w:r>
      <w:rPr>
        <w:noProof/>
        <w:lang w:val="en-CA" w:eastAsia="en-CA"/>
      </w:rPr>
      <w:drawing>
        <wp:inline distT="0" distB="0" distL="0" distR="0" wp14:anchorId="372D5673" wp14:editId="615A3FD5">
          <wp:extent cx="7842204" cy="13741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 life ba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8041" cy="1450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74"/>
    <w:multiLevelType w:val="hybridMultilevel"/>
    <w:tmpl w:val="2E7A7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10D3F"/>
    <w:multiLevelType w:val="hybridMultilevel"/>
    <w:tmpl w:val="9E32847C"/>
    <w:lvl w:ilvl="0" w:tplc="32E4E15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F707A"/>
    <w:multiLevelType w:val="hybridMultilevel"/>
    <w:tmpl w:val="9438AB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0F3DA3"/>
    <w:multiLevelType w:val="hybridMultilevel"/>
    <w:tmpl w:val="8D92B6F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DFE0D6A"/>
    <w:multiLevelType w:val="hybridMultilevel"/>
    <w:tmpl w:val="B50E49B6"/>
    <w:lvl w:ilvl="0" w:tplc="1009000B">
      <w:start w:val="1"/>
      <w:numFmt w:val="bullet"/>
      <w:lvlText w:val=""/>
      <w:lvlJc w:val="left"/>
      <w:pPr>
        <w:ind w:left="63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E3BBE"/>
    <w:multiLevelType w:val="hybridMultilevel"/>
    <w:tmpl w:val="669858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A26C7B"/>
    <w:multiLevelType w:val="hybridMultilevel"/>
    <w:tmpl w:val="D53E650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783ECB"/>
    <w:multiLevelType w:val="hybridMultilevel"/>
    <w:tmpl w:val="E83246BC"/>
    <w:lvl w:ilvl="0" w:tplc="24308848">
      <w:start w:val="1"/>
      <w:numFmt w:val="bullet"/>
      <w:lvlText w:val=""/>
      <w:lvlJc w:val="left"/>
      <w:pPr>
        <w:ind w:left="63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B5BF0"/>
    <w:multiLevelType w:val="hybridMultilevel"/>
    <w:tmpl w:val="582643DA"/>
    <w:lvl w:ilvl="0" w:tplc="62E0C120">
      <w:start w:val="1"/>
      <w:numFmt w:val="bullet"/>
      <w:lvlText w:val=""/>
      <w:lvlJc w:val="left"/>
      <w:pPr>
        <w:tabs>
          <w:tab w:val="num" w:pos="780"/>
        </w:tabs>
        <w:ind w:left="780" w:hanging="360"/>
      </w:pPr>
      <w:rPr>
        <w:rFonts w:ascii="Symbol" w:hAnsi="Symbol" w:hint="default"/>
        <w:sz w:val="22"/>
        <w:szCs w:val="22"/>
      </w:rPr>
    </w:lvl>
    <w:lvl w:ilvl="1" w:tplc="09D48330">
      <w:start w:val="1"/>
      <w:numFmt w:val="bullet"/>
      <w:lvlText w:val=""/>
      <w:lvlJc w:val="left"/>
      <w:pPr>
        <w:tabs>
          <w:tab w:val="num" w:pos="1500"/>
        </w:tabs>
        <w:ind w:left="1500" w:hanging="360"/>
      </w:pPr>
      <w:rPr>
        <w:rFonts w:ascii="Symbol" w:hAnsi="Symbol" w:hint="default"/>
        <w:sz w:val="24"/>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C671927"/>
    <w:multiLevelType w:val="hybridMultilevel"/>
    <w:tmpl w:val="AB2EA2C2"/>
    <w:lvl w:ilvl="0" w:tplc="7046C8C8">
      <w:start w:val="1"/>
      <w:numFmt w:val="bullet"/>
      <w:lvlText w:val=""/>
      <w:lvlJc w:val="left"/>
      <w:pPr>
        <w:tabs>
          <w:tab w:val="num" w:pos="360"/>
        </w:tabs>
        <w:ind w:left="360" w:hanging="360"/>
      </w:pPr>
      <w:rPr>
        <w:rFonts w:ascii="Symbol" w:hAnsi="Symbol" w:hint="default"/>
        <w:sz w:val="22"/>
        <w:szCs w:val="22"/>
      </w:rPr>
    </w:lvl>
    <w:lvl w:ilvl="1" w:tplc="04090001">
      <w:start w:val="1"/>
      <w:numFmt w:val="bullet"/>
      <w:lvlText w:val=""/>
      <w:lvlJc w:val="left"/>
      <w:pPr>
        <w:tabs>
          <w:tab w:val="num" w:pos="-1449"/>
        </w:tabs>
        <w:ind w:left="-1449" w:hanging="360"/>
      </w:pPr>
      <w:rPr>
        <w:rFonts w:ascii="Symbol" w:hAnsi="Symbol" w:hint="default"/>
        <w:sz w:val="24"/>
      </w:rPr>
    </w:lvl>
    <w:lvl w:ilvl="2" w:tplc="04090005" w:tentative="1">
      <w:start w:val="1"/>
      <w:numFmt w:val="bullet"/>
      <w:lvlText w:val=""/>
      <w:lvlJc w:val="left"/>
      <w:pPr>
        <w:tabs>
          <w:tab w:val="num" w:pos="-729"/>
        </w:tabs>
        <w:ind w:left="-729" w:hanging="360"/>
      </w:pPr>
      <w:rPr>
        <w:rFonts w:ascii="Wingdings" w:hAnsi="Wingdings" w:hint="default"/>
      </w:rPr>
    </w:lvl>
    <w:lvl w:ilvl="3" w:tplc="04090001" w:tentative="1">
      <w:start w:val="1"/>
      <w:numFmt w:val="bullet"/>
      <w:lvlText w:val=""/>
      <w:lvlJc w:val="left"/>
      <w:pPr>
        <w:tabs>
          <w:tab w:val="num" w:pos="-9"/>
        </w:tabs>
        <w:ind w:left="-9" w:hanging="360"/>
      </w:pPr>
      <w:rPr>
        <w:rFonts w:ascii="Symbol" w:hAnsi="Symbol" w:hint="default"/>
      </w:rPr>
    </w:lvl>
    <w:lvl w:ilvl="4" w:tplc="04090003" w:tentative="1">
      <w:start w:val="1"/>
      <w:numFmt w:val="bullet"/>
      <w:lvlText w:val="o"/>
      <w:lvlJc w:val="left"/>
      <w:pPr>
        <w:tabs>
          <w:tab w:val="num" w:pos="711"/>
        </w:tabs>
        <w:ind w:left="711" w:hanging="360"/>
      </w:pPr>
      <w:rPr>
        <w:rFonts w:ascii="Courier New" w:hAnsi="Courier New" w:hint="default"/>
      </w:rPr>
    </w:lvl>
    <w:lvl w:ilvl="5" w:tplc="04090005" w:tentative="1">
      <w:start w:val="1"/>
      <w:numFmt w:val="bullet"/>
      <w:lvlText w:val=""/>
      <w:lvlJc w:val="left"/>
      <w:pPr>
        <w:tabs>
          <w:tab w:val="num" w:pos="1431"/>
        </w:tabs>
        <w:ind w:left="1431" w:hanging="360"/>
      </w:pPr>
      <w:rPr>
        <w:rFonts w:ascii="Wingdings" w:hAnsi="Wingdings" w:hint="default"/>
      </w:rPr>
    </w:lvl>
    <w:lvl w:ilvl="6" w:tplc="04090001" w:tentative="1">
      <w:start w:val="1"/>
      <w:numFmt w:val="bullet"/>
      <w:lvlText w:val=""/>
      <w:lvlJc w:val="left"/>
      <w:pPr>
        <w:tabs>
          <w:tab w:val="num" w:pos="2151"/>
        </w:tabs>
        <w:ind w:left="2151" w:hanging="360"/>
      </w:pPr>
      <w:rPr>
        <w:rFonts w:ascii="Symbol" w:hAnsi="Symbol" w:hint="default"/>
      </w:rPr>
    </w:lvl>
    <w:lvl w:ilvl="7" w:tplc="04090003" w:tentative="1">
      <w:start w:val="1"/>
      <w:numFmt w:val="bullet"/>
      <w:lvlText w:val="o"/>
      <w:lvlJc w:val="left"/>
      <w:pPr>
        <w:tabs>
          <w:tab w:val="num" w:pos="2871"/>
        </w:tabs>
        <w:ind w:left="2871" w:hanging="360"/>
      </w:pPr>
      <w:rPr>
        <w:rFonts w:ascii="Courier New" w:hAnsi="Courier New" w:hint="default"/>
      </w:rPr>
    </w:lvl>
    <w:lvl w:ilvl="8" w:tplc="04090005" w:tentative="1">
      <w:start w:val="1"/>
      <w:numFmt w:val="bullet"/>
      <w:lvlText w:val=""/>
      <w:lvlJc w:val="left"/>
      <w:pPr>
        <w:tabs>
          <w:tab w:val="num" w:pos="3591"/>
        </w:tabs>
        <w:ind w:left="3591" w:hanging="360"/>
      </w:pPr>
      <w:rPr>
        <w:rFonts w:ascii="Wingdings" w:hAnsi="Wingdings" w:hint="default"/>
      </w:rPr>
    </w:lvl>
  </w:abstractNum>
  <w:abstractNum w:abstractNumId="10">
    <w:nsid w:val="38857C2B"/>
    <w:multiLevelType w:val="hybridMultilevel"/>
    <w:tmpl w:val="2A545924"/>
    <w:lvl w:ilvl="0" w:tplc="49DE2BEE">
      <w:start w:val="1"/>
      <w:numFmt w:val="bullet"/>
      <w:pStyle w:val="TOC1"/>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33321"/>
    <w:multiLevelType w:val="hybridMultilevel"/>
    <w:tmpl w:val="6768649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7123E82"/>
    <w:multiLevelType w:val="hybridMultilevel"/>
    <w:tmpl w:val="C11E14D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108B7"/>
    <w:multiLevelType w:val="hybridMultilevel"/>
    <w:tmpl w:val="2CDA0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613429"/>
    <w:multiLevelType w:val="hybridMultilevel"/>
    <w:tmpl w:val="6DF607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5A66625"/>
    <w:multiLevelType w:val="hybridMultilevel"/>
    <w:tmpl w:val="EE969D90"/>
    <w:lvl w:ilvl="0" w:tplc="26D4F1C6">
      <w:start w:val="1"/>
      <w:numFmt w:val="bullet"/>
      <w:lvlText w:val=""/>
      <w:lvlJc w:val="left"/>
      <w:pPr>
        <w:ind w:left="63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E3FA4"/>
    <w:multiLevelType w:val="hybridMultilevel"/>
    <w:tmpl w:val="843A216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7F4D02A3"/>
    <w:multiLevelType w:val="hybridMultilevel"/>
    <w:tmpl w:val="1374C130"/>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cs="Courier New" w:hint="default"/>
      </w:rPr>
    </w:lvl>
    <w:lvl w:ilvl="2" w:tplc="04090005" w:tentative="1">
      <w:start w:val="1"/>
      <w:numFmt w:val="bullet"/>
      <w:lvlText w:val=""/>
      <w:lvlJc w:val="left"/>
      <w:pPr>
        <w:tabs>
          <w:tab w:val="num" w:pos="351"/>
        </w:tabs>
        <w:ind w:left="351" w:hanging="360"/>
      </w:pPr>
      <w:rPr>
        <w:rFonts w:ascii="Wingdings" w:hAnsi="Wingdings" w:hint="default"/>
      </w:rPr>
    </w:lvl>
    <w:lvl w:ilvl="3" w:tplc="04090001" w:tentative="1">
      <w:start w:val="1"/>
      <w:numFmt w:val="bullet"/>
      <w:lvlText w:val=""/>
      <w:lvlJc w:val="left"/>
      <w:pPr>
        <w:tabs>
          <w:tab w:val="num" w:pos="1071"/>
        </w:tabs>
        <w:ind w:left="1071" w:hanging="360"/>
      </w:pPr>
      <w:rPr>
        <w:rFonts w:ascii="Symbol" w:hAnsi="Symbol" w:hint="default"/>
      </w:rPr>
    </w:lvl>
    <w:lvl w:ilvl="4" w:tplc="04090003" w:tentative="1">
      <w:start w:val="1"/>
      <w:numFmt w:val="bullet"/>
      <w:lvlText w:val="o"/>
      <w:lvlJc w:val="left"/>
      <w:pPr>
        <w:tabs>
          <w:tab w:val="num" w:pos="1791"/>
        </w:tabs>
        <w:ind w:left="1791" w:hanging="360"/>
      </w:pPr>
      <w:rPr>
        <w:rFonts w:ascii="Courier New" w:hAnsi="Courier New" w:cs="Courier New" w:hint="default"/>
      </w:rPr>
    </w:lvl>
    <w:lvl w:ilvl="5" w:tplc="04090005" w:tentative="1">
      <w:start w:val="1"/>
      <w:numFmt w:val="bullet"/>
      <w:lvlText w:val=""/>
      <w:lvlJc w:val="left"/>
      <w:pPr>
        <w:tabs>
          <w:tab w:val="num" w:pos="2511"/>
        </w:tabs>
        <w:ind w:left="2511" w:hanging="360"/>
      </w:pPr>
      <w:rPr>
        <w:rFonts w:ascii="Wingdings" w:hAnsi="Wingdings" w:hint="default"/>
      </w:rPr>
    </w:lvl>
    <w:lvl w:ilvl="6" w:tplc="04090001" w:tentative="1">
      <w:start w:val="1"/>
      <w:numFmt w:val="bullet"/>
      <w:lvlText w:val=""/>
      <w:lvlJc w:val="left"/>
      <w:pPr>
        <w:tabs>
          <w:tab w:val="num" w:pos="3231"/>
        </w:tabs>
        <w:ind w:left="3231" w:hanging="360"/>
      </w:pPr>
      <w:rPr>
        <w:rFonts w:ascii="Symbol" w:hAnsi="Symbol" w:hint="default"/>
      </w:rPr>
    </w:lvl>
    <w:lvl w:ilvl="7" w:tplc="04090003" w:tentative="1">
      <w:start w:val="1"/>
      <w:numFmt w:val="bullet"/>
      <w:lvlText w:val="o"/>
      <w:lvlJc w:val="left"/>
      <w:pPr>
        <w:tabs>
          <w:tab w:val="num" w:pos="3951"/>
        </w:tabs>
        <w:ind w:left="3951" w:hanging="360"/>
      </w:pPr>
      <w:rPr>
        <w:rFonts w:ascii="Courier New" w:hAnsi="Courier New" w:cs="Courier New" w:hint="default"/>
      </w:rPr>
    </w:lvl>
    <w:lvl w:ilvl="8" w:tplc="04090005" w:tentative="1">
      <w:start w:val="1"/>
      <w:numFmt w:val="bullet"/>
      <w:lvlText w:val=""/>
      <w:lvlJc w:val="left"/>
      <w:pPr>
        <w:tabs>
          <w:tab w:val="num" w:pos="4671"/>
        </w:tabs>
        <w:ind w:left="4671"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11"/>
  </w:num>
  <w:num w:numId="6">
    <w:abstractNumId w:val="6"/>
  </w:num>
  <w:num w:numId="7">
    <w:abstractNumId w:val="15"/>
  </w:num>
  <w:num w:numId="8">
    <w:abstractNumId w:val="16"/>
  </w:num>
  <w:num w:numId="9">
    <w:abstractNumId w:val="4"/>
  </w:num>
  <w:num w:numId="10">
    <w:abstractNumId w:val="9"/>
  </w:num>
  <w:num w:numId="11">
    <w:abstractNumId w:val="0"/>
  </w:num>
  <w:num w:numId="12">
    <w:abstractNumId w:val="17"/>
  </w:num>
  <w:num w:numId="13">
    <w:abstractNumId w:val="1"/>
  </w:num>
  <w:num w:numId="14">
    <w:abstractNumId w:val="8"/>
  </w:num>
  <w:num w:numId="15">
    <w:abstractNumId w:val="12"/>
  </w:num>
  <w:num w:numId="16">
    <w:abstractNumId w:val="13"/>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2C"/>
    <w:rsid w:val="00082669"/>
    <w:rsid w:val="0009382C"/>
    <w:rsid w:val="000A7017"/>
    <w:rsid w:val="000C63EF"/>
    <w:rsid w:val="000D1168"/>
    <w:rsid w:val="000D516B"/>
    <w:rsid w:val="001019AF"/>
    <w:rsid w:val="0018398F"/>
    <w:rsid w:val="001A1E3F"/>
    <w:rsid w:val="001F58E1"/>
    <w:rsid w:val="0027338C"/>
    <w:rsid w:val="00302877"/>
    <w:rsid w:val="00303E0C"/>
    <w:rsid w:val="00387C5D"/>
    <w:rsid w:val="003D0692"/>
    <w:rsid w:val="00442EF9"/>
    <w:rsid w:val="00446AFB"/>
    <w:rsid w:val="004560B6"/>
    <w:rsid w:val="00466192"/>
    <w:rsid w:val="00524CB4"/>
    <w:rsid w:val="00555B2B"/>
    <w:rsid w:val="0061716D"/>
    <w:rsid w:val="00644F15"/>
    <w:rsid w:val="006A04EF"/>
    <w:rsid w:val="006E7ED6"/>
    <w:rsid w:val="0084799E"/>
    <w:rsid w:val="00854269"/>
    <w:rsid w:val="008717E4"/>
    <w:rsid w:val="00885E24"/>
    <w:rsid w:val="00953BBD"/>
    <w:rsid w:val="00991CEA"/>
    <w:rsid w:val="00AA1FB7"/>
    <w:rsid w:val="00AD1DD1"/>
    <w:rsid w:val="00AF3C5F"/>
    <w:rsid w:val="00BC65DB"/>
    <w:rsid w:val="00BD7B58"/>
    <w:rsid w:val="00BE46A6"/>
    <w:rsid w:val="00BF2CFF"/>
    <w:rsid w:val="00C51E8A"/>
    <w:rsid w:val="00C81339"/>
    <w:rsid w:val="00E059CF"/>
    <w:rsid w:val="00E306B7"/>
    <w:rsid w:val="00E44EDE"/>
    <w:rsid w:val="00E770A5"/>
    <w:rsid w:val="00ED6965"/>
    <w:rsid w:val="00F1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4F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2C"/>
    <w:rPr>
      <w:rFonts w:ascii="Times New Roman" w:hAnsi="Times New Roman" w:cs="Times New Roman"/>
      <w:sz w:val="22"/>
      <w:szCs w:val="22"/>
    </w:rPr>
  </w:style>
  <w:style w:type="paragraph" w:styleId="Heading1">
    <w:name w:val="heading 1"/>
    <w:basedOn w:val="Normal"/>
    <w:next w:val="Normal"/>
    <w:link w:val="Heading1Char"/>
    <w:uiPriority w:val="9"/>
    <w:qFormat/>
    <w:rsid w:val="006171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09382C"/>
    <w:pPr>
      <w:keepNext/>
      <w:jc w:val="center"/>
      <w:outlineLvl w:val="1"/>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382C"/>
    <w:pPr>
      <w:tabs>
        <w:tab w:val="center" w:pos="4680"/>
        <w:tab w:val="right" w:pos="9360"/>
      </w:tabs>
    </w:pPr>
  </w:style>
  <w:style w:type="character" w:customStyle="1" w:styleId="HeaderChar">
    <w:name w:val="Header Char"/>
    <w:basedOn w:val="DefaultParagraphFont"/>
    <w:link w:val="Header"/>
    <w:uiPriority w:val="99"/>
    <w:rsid w:val="0009382C"/>
  </w:style>
  <w:style w:type="paragraph" w:styleId="Footer">
    <w:name w:val="footer"/>
    <w:basedOn w:val="Normal"/>
    <w:link w:val="FooterChar"/>
    <w:uiPriority w:val="99"/>
    <w:unhideWhenUsed/>
    <w:rsid w:val="0009382C"/>
    <w:pPr>
      <w:tabs>
        <w:tab w:val="center" w:pos="4680"/>
        <w:tab w:val="right" w:pos="9360"/>
      </w:tabs>
    </w:pPr>
  </w:style>
  <w:style w:type="character" w:customStyle="1" w:styleId="FooterChar">
    <w:name w:val="Footer Char"/>
    <w:basedOn w:val="DefaultParagraphFont"/>
    <w:link w:val="Footer"/>
    <w:uiPriority w:val="99"/>
    <w:rsid w:val="0009382C"/>
  </w:style>
  <w:style w:type="character" w:customStyle="1" w:styleId="Heading2Char">
    <w:name w:val="Heading 2 Char"/>
    <w:basedOn w:val="DefaultParagraphFont"/>
    <w:link w:val="Heading2"/>
    <w:rsid w:val="0009382C"/>
    <w:rPr>
      <w:rFonts w:ascii="Times New Roman" w:eastAsia="Times New Roman" w:hAnsi="Times New Roman" w:cs="Times New Roman"/>
      <w:b/>
      <w:szCs w:val="20"/>
    </w:rPr>
  </w:style>
  <w:style w:type="paragraph" w:styleId="TOC1">
    <w:name w:val="toc 1"/>
    <w:basedOn w:val="Normal"/>
    <w:autoRedefine/>
    <w:uiPriority w:val="39"/>
    <w:unhideWhenUsed/>
    <w:rsid w:val="0009382C"/>
    <w:pPr>
      <w:numPr>
        <w:numId w:val="2"/>
      </w:numPr>
    </w:pPr>
    <w:rPr>
      <w:rFonts w:eastAsia="Times New Roman"/>
      <w:sz w:val="24"/>
      <w:szCs w:val="24"/>
    </w:rPr>
  </w:style>
  <w:style w:type="character" w:styleId="Hyperlink">
    <w:name w:val="Hyperlink"/>
    <w:basedOn w:val="DefaultParagraphFont"/>
    <w:rsid w:val="0009382C"/>
    <w:rPr>
      <w:color w:val="0000FF"/>
      <w:u w:val="single"/>
    </w:rPr>
  </w:style>
  <w:style w:type="paragraph" w:styleId="BalloonText">
    <w:name w:val="Balloon Text"/>
    <w:basedOn w:val="Normal"/>
    <w:link w:val="BalloonTextChar"/>
    <w:uiPriority w:val="99"/>
    <w:semiHidden/>
    <w:unhideWhenUsed/>
    <w:rsid w:val="00BC65DB"/>
    <w:rPr>
      <w:rFonts w:ascii="Tahoma" w:hAnsi="Tahoma" w:cs="Tahoma"/>
      <w:sz w:val="16"/>
      <w:szCs w:val="16"/>
    </w:rPr>
  </w:style>
  <w:style w:type="character" w:customStyle="1" w:styleId="BalloonTextChar">
    <w:name w:val="Balloon Text Char"/>
    <w:basedOn w:val="DefaultParagraphFont"/>
    <w:link w:val="BalloonText"/>
    <w:uiPriority w:val="99"/>
    <w:semiHidden/>
    <w:rsid w:val="00BC65DB"/>
    <w:rPr>
      <w:rFonts w:ascii="Tahoma" w:hAnsi="Tahoma" w:cs="Tahoma"/>
      <w:sz w:val="16"/>
      <w:szCs w:val="16"/>
    </w:rPr>
  </w:style>
  <w:style w:type="character" w:customStyle="1" w:styleId="Heading1Char">
    <w:name w:val="Heading 1 Char"/>
    <w:basedOn w:val="DefaultParagraphFont"/>
    <w:link w:val="Heading1"/>
    <w:uiPriority w:val="9"/>
    <w:rsid w:val="0061716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1716D"/>
    <w:pPr>
      <w:ind w:left="720"/>
      <w:contextualSpacing/>
    </w:pPr>
  </w:style>
  <w:style w:type="paragraph" w:styleId="NormalWeb">
    <w:name w:val="Normal (Web)"/>
    <w:basedOn w:val="Normal"/>
    <w:rsid w:val="0061716D"/>
    <w:pPr>
      <w:spacing w:before="100" w:beforeAutospacing="1" w:after="100" w:afterAutospacing="1"/>
    </w:pPr>
    <w:rPr>
      <w:rFonts w:eastAsia="Times New Roman"/>
      <w:color w:val="000066"/>
      <w:sz w:val="24"/>
      <w:szCs w:val="24"/>
    </w:rPr>
  </w:style>
  <w:style w:type="paragraph" w:styleId="BodyText">
    <w:name w:val="Body Text"/>
    <w:basedOn w:val="Normal"/>
    <w:link w:val="BodyTextChar"/>
    <w:rsid w:val="0061716D"/>
    <w:rPr>
      <w:rFonts w:eastAsia="Times New Roman"/>
      <w:sz w:val="24"/>
      <w:szCs w:val="20"/>
    </w:rPr>
  </w:style>
  <w:style w:type="character" w:customStyle="1" w:styleId="BodyTextChar">
    <w:name w:val="Body Text Char"/>
    <w:basedOn w:val="DefaultParagraphFont"/>
    <w:link w:val="BodyText"/>
    <w:rsid w:val="0061716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2C"/>
    <w:rPr>
      <w:rFonts w:ascii="Times New Roman" w:hAnsi="Times New Roman" w:cs="Times New Roman"/>
      <w:sz w:val="22"/>
      <w:szCs w:val="22"/>
    </w:rPr>
  </w:style>
  <w:style w:type="paragraph" w:styleId="Heading1">
    <w:name w:val="heading 1"/>
    <w:basedOn w:val="Normal"/>
    <w:next w:val="Normal"/>
    <w:link w:val="Heading1Char"/>
    <w:uiPriority w:val="9"/>
    <w:qFormat/>
    <w:rsid w:val="006171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09382C"/>
    <w:pPr>
      <w:keepNext/>
      <w:jc w:val="center"/>
      <w:outlineLvl w:val="1"/>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382C"/>
    <w:pPr>
      <w:tabs>
        <w:tab w:val="center" w:pos="4680"/>
        <w:tab w:val="right" w:pos="9360"/>
      </w:tabs>
    </w:pPr>
  </w:style>
  <w:style w:type="character" w:customStyle="1" w:styleId="HeaderChar">
    <w:name w:val="Header Char"/>
    <w:basedOn w:val="DefaultParagraphFont"/>
    <w:link w:val="Header"/>
    <w:uiPriority w:val="99"/>
    <w:rsid w:val="0009382C"/>
  </w:style>
  <w:style w:type="paragraph" w:styleId="Footer">
    <w:name w:val="footer"/>
    <w:basedOn w:val="Normal"/>
    <w:link w:val="FooterChar"/>
    <w:uiPriority w:val="99"/>
    <w:unhideWhenUsed/>
    <w:rsid w:val="0009382C"/>
    <w:pPr>
      <w:tabs>
        <w:tab w:val="center" w:pos="4680"/>
        <w:tab w:val="right" w:pos="9360"/>
      </w:tabs>
    </w:pPr>
  </w:style>
  <w:style w:type="character" w:customStyle="1" w:styleId="FooterChar">
    <w:name w:val="Footer Char"/>
    <w:basedOn w:val="DefaultParagraphFont"/>
    <w:link w:val="Footer"/>
    <w:uiPriority w:val="99"/>
    <w:rsid w:val="0009382C"/>
  </w:style>
  <w:style w:type="character" w:customStyle="1" w:styleId="Heading2Char">
    <w:name w:val="Heading 2 Char"/>
    <w:basedOn w:val="DefaultParagraphFont"/>
    <w:link w:val="Heading2"/>
    <w:rsid w:val="0009382C"/>
    <w:rPr>
      <w:rFonts w:ascii="Times New Roman" w:eastAsia="Times New Roman" w:hAnsi="Times New Roman" w:cs="Times New Roman"/>
      <w:b/>
      <w:szCs w:val="20"/>
    </w:rPr>
  </w:style>
  <w:style w:type="paragraph" w:styleId="TOC1">
    <w:name w:val="toc 1"/>
    <w:basedOn w:val="Normal"/>
    <w:autoRedefine/>
    <w:uiPriority w:val="39"/>
    <w:unhideWhenUsed/>
    <w:rsid w:val="0009382C"/>
    <w:pPr>
      <w:numPr>
        <w:numId w:val="2"/>
      </w:numPr>
    </w:pPr>
    <w:rPr>
      <w:rFonts w:eastAsia="Times New Roman"/>
      <w:sz w:val="24"/>
      <w:szCs w:val="24"/>
    </w:rPr>
  </w:style>
  <w:style w:type="character" w:styleId="Hyperlink">
    <w:name w:val="Hyperlink"/>
    <w:basedOn w:val="DefaultParagraphFont"/>
    <w:rsid w:val="0009382C"/>
    <w:rPr>
      <w:color w:val="0000FF"/>
      <w:u w:val="single"/>
    </w:rPr>
  </w:style>
  <w:style w:type="paragraph" w:styleId="BalloonText">
    <w:name w:val="Balloon Text"/>
    <w:basedOn w:val="Normal"/>
    <w:link w:val="BalloonTextChar"/>
    <w:uiPriority w:val="99"/>
    <w:semiHidden/>
    <w:unhideWhenUsed/>
    <w:rsid w:val="00BC65DB"/>
    <w:rPr>
      <w:rFonts w:ascii="Tahoma" w:hAnsi="Tahoma" w:cs="Tahoma"/>
      <w:sz w:val="16"/>
      <w:szCs w:val="16"/>
    </w:rPr>
  </w:style>
  <w:style w:type="character" w:customStyle="1" w:styleId="BalloonTextChar">
    <w:name w:val="Balloon Text Char"/>
    <w:basedOn w:val="DefaultParagraphFont"/>
    <w:link w:val="BalloonText"/>
    <w:uiPriority w:val="99"/>
    <w:semiHidden/>
    <w:rsid w:val="00BC65DB"/>
    <w:rPr>
      <w:rFonts w:ascii="Tahoma" w:hAnsi="Tahoma" w:cs="Tahoma"/>
      <w:sz w:val="16"/>
      <w:szCs w:val="16"/>
    </w:rPr>
  </w:style>
  <w:style w:type="character" w:customStyle="1" w:styleId="Heading1Char">
    <w:name w:val="Heading 1 Char"/>
    <w:basedOn w:val="DefaultParagraphFont"/>
    <w:link w:val="Heading1"/>
    <w:uiPriority w:val="9"/>
    <w:rsid w:val="0061716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1716D"/>
    <w:pPr>
      <w:ind w:left="720"/>
      <w:contextualSpacing/>
    </w:pPr>
  </w:style>
  <w:style w:type="paragraph" w:styleId="NormalWeb">
    <w:name w:val="Normal (Web)"/>
    <w:basedOn w:val="Normal"/>
    <w:rsid w:val="0061716D"/>
    <w:pPr>
      <w:spacing w:before="100" w:beforeAutospacing="1" w:after="100" w:afterAutospacing="1"/>
    </w:pPr>
    <w:rPr>
      <w:rFonts w:eastAsia="Times New Roman"/>
      <w:color w:val="000066"/>
      <w:sz w:val="24"/>
      <w:szCs w:val="24"/>
    </w:rPr>
  </w:style>
  <w:style w:type="paragraph" w:styleId="BodyText">
    <w:name w:val="Body Text"/>
    <w:basedOn w:val="Normal"/>
    <w:link w:val="BodyTextChar"/>
    <w:rsid w:val="0061716D"/>
    <w:rPr>
      <w:rFonts w:eastAsia="Times New Roman"/>
      <w:sz w:val="24"/>
      <w:szCs w:val="20"/>
    </w:rPr>
  </w:style>
  <w:style w:type="character" w:customStyle="1" w:styleId="BodyTextChar">
    <w:name w:val="Body Text Char"/>
    <w:basedOn w:val="DefaultParagraphFont"/>
    <w:link w:val="BodyText"/>
    <w:rsid w:val="0061716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ott@sylvanlake.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Ruby</cp:lastModifiedBy>
  <cp:revision>2</cp:revision>
  <dcterms:created xsi:type="dcterms:W3CDTF">2018-05-31T17:38:00Z</dcterms:created>
  <dcterms:modified xsi:type="dcterms:W3CDTF">2018-05-31T17:38:00Z</dcterms:modified>
</cp:coreProperties>
</file>