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24841" w14:textId="77777777" w:rsidR="006641BE" w:rsidRDefault="006641BE" w:rsidP="006641BE">
      <w:pPr>
        <w:pStyle w:val="NoSpacing"/>
        <w:rPr>
          <w:rFonts w:cs="FrankRuehl"/>
          <w:sz w:val="24"/>
          <w:szCs w:val="24"/>
        </w:rPr>
      </w:pPr>
    </w:p>
    <w:p w14:paraId="61EAA30E" w14:textId="77777777" w:rsidR="006641BE" w:rsidRDefault="006641BE" w:rsidP="006641BE">
      <w:pPr>
        <w:pStyle w:val="NoSpacing"/>
        <w:rPr>
          <w:rFonts w:cs="FrankRuehl"/>
          <w:sz w:val="24"/>
          <w:szCs w:val="24"/>
        </w:rPr>
      </w:pPr>
    </w:p>
    <w:p w14:paraId="47C4FB36" w14:textId="77777777" w:rsidR="00727885" w:rsidRDefault="00727885" w:rsidP="00727885">
      <w:pPr>
        <w:pStyle w:val="NoSpacing"/>
        <w:rPr>
          <w:sz w:val="24"/>
          <w:u w:val="single"/>
        </w:rPr>
      </w:pPr>
    </w:p>
    <w:p w14:paraId="6AE627F2" w14:textId="77777777" w:rsidR="00727885" w:rsidRDefault="00727885" w:rsidP="00727885">
      <w:pPr>
        <w:pStyle w:val="NoSpacing"/>
        <w:jc w:val="center"/>
        <w:rPr>
          <w:b/>
          <w:sz w:val="32"/>
          <w:u w:val="single"/>
        </w:rPr>
      </w:pPr>
      <w:r>
        <w:rPr>
          <w:b/>
          <w:sz w:val="32"/>
          <w:u w:val="single"/>
        </w:rPr>
        <w:t>Umpire Information</w:t>
      </w:r>
      <w:r w:rsidRPr="0067151E">
        <w:rPr>
          <w:b/>
          <w:sz w:val="32"/>
          <w:u w:val="single"/>
        </w:rPr>
        <w:t>:</w:t>
      </w:r>
    </w:p>
    <w:p w14:paraId="1A976D3F" w14:textId="77777777" w:rsidR="00727885" w:rsidRDefault="00727885" w:rsidP="00727885">
      <w:pPr>
        <w:pStyle w:val="NoSpacing"/>
        <w:rPr>
          <w:sz w:val="24"/>
          <w:u w:val="single"/>
        </w:rPr>
      </w:pPr>
    </w:p>
    <w:p w14:paraId="3E46C6F4" w14:textId="1CF7FB67" w:rsidR="00727885" w:rsidRPr="00836D66" w:rsidRDefault="00727885" w:rsidP="00727885">
      <w:pPr>
        <w:pStyle w:val="NoSpacing"/>
        <w:rPr>
          <w:b/>
          <w:sz w:val="24"/>
        </w:rPr>
      </w:pPr>
      <w:r w:rsidRPr="00836D66">
        <w:rPr>
          <w:sz w:val="24"/>
        </w:rPr>
        <w:t xml:space="preserve">Baseball </w:t>
      </w:r>
      <w:r>
        <w:rPr>
          <w:sz w:val="24"/>
        </w:rPr>
        <w:t>Calgary will be contracting umpire services through CABUA (Calgary Umpire Assoc.) this year.  CABUA will invoice Baseball Calgary, and umpire fees for home games will be paid directly by the club treasurer</w:t>
      </w:r>
      <w:r w:rsidRPr="00727885">
        <w:rPr>
          <w:b/>
          <w:sz w:val="24"/>
        </w:rPr>
        <w:t>.  Therefore</w:t>
      </w:r>
      <w:r>
        <w:rPr>
          <w:sz w:val="24"/>
        </w:rPr>
        <w:t xml:space="preserve"> </w:t>
      </w:r>
      <w:r w:rsidRPr="00836D66">
        <w:rPr>
          <w:b/>
          <w:sz w:val="24"/>
        </w:rPr>
        <w:t xml:space="preserve">Baseball Calgary </w:t>
      </w:r>
      <w:r>
        <w:rPr>
          <w:b/>
          <w:sz w:val="24"/>
        </w:rPr>
        <w:t xml:space="preserve">teams </w:t>
      </w:r>
      <w:r w:rsidRPr="00836D66">
        <w:rPr>
          <w:b/>
          <w:sz w:val="24"/>
        </w:rPr>
        <w:t>will not pa</w:t>
      </w:r>
      <w:r w:rsidR="00486D15">
        <w:rPr>
          <w:b/>
          <w:sz w:val="24"/>
        </w:rPr>
        <w:t xml:space="preserve">y umpires directly for any </w:t>
      </w:r>
      <w:r w:rsidRPr="00836D66">
        <w:rPr>
          <w:b/>
          <w:sz w:val="24"/>
        </w:rPr>
        <w:t>games</w:t>
      </w:r>
      <w:r w:rsidR="00486D15">
        <w:rPr>
          <w:b/>
          <w:sz w:val="24"/>
        </w:rPr>
        <w:t xml:space="preserve"> you are hosting</w:t>
      </w:r>
      <w:r w:rsidRPr="00836D66">
        <w:rPr>
          <w:b/>
          <w:sz w:val="24"/>
        </w:rPr>
        <w:t xml:space="preserve">.  </w:t>
      </w:r>
    </w:p>
    <w:p w14:paraId="3C4B59E7" w14:textId="77777777" w:rsidR="00727885" w:rsidRDefault="00727885" w:rsidP="00727885">
      <w:pPr>
        <w:pStyle w:val="NoSpacing"/>
        <w:rPr>
          <w:sz w:val="24"/>
        </w:rPr>
      </w:pPr>
    </w:p>
    <w:p w14:paraId="31C4D5E6" w14:textId="77777777" w:rsidR="00727885" w:rsidRDefault="00727885" w:rsidP="00727885">
      <w:pPr>
        <w:pStyle w:val="NoSpacing"/>
        <w:rPr>
          <w:sz w:val="24"/>
        </w:rPr>
      </w:pPr>
      <w:r>
        <w:rPr>
          <w:sz w:val="24"/>
        </w:rPr>
        <w:t>However, it is still the responsibility of Baseball Calgary teams to collect money from the visiting team to pay for their half of the umpire fees, and when your team travels to play somewhere else, you must pay the other club for your half of the umpire fees.</w:t>
      </w:r>
    </w:p>
    <w:p w14:paraId="3CF33422" w14:textId="77777777" w:rsidR="006641BE" w:rsidRDefault="006641BE" w:rsidP="006641BE">
      <w:pPr>
        <w:pStyle w:val="NoSpacing"/>
      </w:pPr>
    </w:p>
    <w:tbl>
      <w:tblPr>
        <w:tblStyle w:val="TableGrid"/>
        <w:tblW w:w="7892" w:type="dxa"/>
        <w:tblLook w:val="04A0" w:firstRow="1" w:lastRow="0" w:firstColumn="1" w:lastColumn="0" w:noHBand="0" w:noVBand="1"/>
      </w:tblPr>
      <w:tblGrid>
        <w:gridCol w:w="1809"/>
        <w:gridCol w:w="1992"/>
        <w:gridCol w:w="1972"/>
        <w:gridCol w:w="2119"/>
      </w:tblGrid>
      <w:tr w:rsidR="00F13C18" w:rsidRPr="003354A5" w14:paraId="51980E19" w14:textId="77777777" w:rsidTr="00F13C18">
        <w:tc>
          <w:tcPr>
            <w:tcW w:w="1809" w:type="dxa"/>
          </w:tcPr>
          <w:p w14:paraId="5923CE66" w14:textId="77777777" w:rsidR="00F13C18" w:rsidRPr="003354A5" w:rsidRDefault="00F13C18" w:rsidP="00B600ED">
            <w:pPr>
              <w:pStyle w:val="NoSpacing"/>
              <w:jc w:val="center"/>
              <w:rPr>
                <w:b/>
                <w:sz w:val="28"/>
              </w:rPr>
            </w:pPr>
            <w:r>
              <w:rPr>
                <w:b/>
                <w:sz w:val="28"/>
              </w:rPr>
              <w:t># of Umpires</w:t>
            </w:r>
          </w:p>
        </w:tc>
        <w:tc>
          <w:tcPr>
            <w:tcW w:w="1992" w:type="dxa"/>
          </w:tcPr>
          <w:p w14:paraId="3F0DE1B8" w14:textId="6C1D77A6" w:rsidR="00F13C18" w:rsidRPr="003354A5" w:rsidRDefault="00F13C18" w:rsidP="00B600ED">
            <w:pPr>
              <w:pStyle w:val="NoSpacing"/>
              <w:jc w:val="center"/>
              <w:rPr>
                <w:b/>
                <w:sz w:val="28"/>
              </w:rPr>
            </w:pPr>
            <w:proofErr w:type="spellStart"/>
            <w:r>
              <w:rPr>
                <w:b/>
                <w:sz w:val="28"/>
              </w:rPr>
              <w:t>PeeWee</w:t>
            </w:r>
            <w:proofErr w:type="spellEnd"/>
            <w:r>
              <w:rPr>
                <w:b/>
                <w:sz w:val="28"/>
              </w:rPr>
              <w:t xml:space="preserve"> </w:t>
            </w:r>
          </w:p>
        </w:tc>
        <w:tc>
          <w:tcPr>
            <w:tcW w:w="1972" w:type="dxa"/>
          </w:tcPr>
          <w:p w14:paraId="12991D79" w14:textId="49720374" w:rsidR="00F13C18" w:rsidRPr="003354A5" w:rsidRDefault="00F13C18" w:rsidP="00B600ED">
            <w:pPr>
              <w:pStyle w:val="NoSpacing"/>
              <w:jc w:val="center"/>
              <w:rPr>
                <w:b/>
                <w:sz w:val="28"/>
              </w:rPr>
            </w:pPr>
            <w:r>
              <w:rPr>
                <w:b/>
                <w:sz w:val="28"/>
              </w:rPr>
              <w:t>Bantam</w:t>
            </w:r>
          </w:p>
        </w:tc>
        <w:tc>
          <w:tcPr>
            <w:tcW w:w="2119" w:type="dxa"/>
          </w:tcPr>
          <w:p w14:paraId="170C6554" w14:textId="42615221" w:rsidR="00F13C18" w:rsidRPr="003354A5" w:rsidRDefault="00F13C18" w:rsidP="00B600ED">
            <w:pPr>
              <w:pStyle w:val="NoSpacing"/>
              <w:jc w:val="center"/>
              <w:rPr>
                <w:b/>
                <w:sz w:val="28"/>
              </w:rPr>
            </w:pPr>
            <w:r>
              <w:rPr>
                <w:b/>
                <w:sz w:val="28"/>
              </w:rPr>
              <w:t xml:space="preserve">Midget </w:t>
            </w:r>
          </w:p>
        </w:tc>
      </w:tr>
      <w:tr w:rsidR="00F13C18" w14:paraId="073A5271" w14:textId="77777777" w:rsidTr="00F13C18">
        <w:tc>
          <w:tcPr>
            <w:tcW w:w="1809" w:type="dxa"/>
          </w:tcPr>
          <w:p w14:paraId="5161B2F7" w14:textId="77777777" w:rsidR="00F13C18" w:rsidRDefault="00F13C18" w:rsidP="00B600ED">
            <w:pPr>
              <w:pStyle w:val="NoSpacing"/>
            </w:pPr>
            <w:r>
              <w:t>2 Man System</w:t>
            </w:r>
          </w:p>
        </w:tc>
        <w:tc>
          <w:tcPr>
            <w:tcW w:w="1992" w:type="dxa"/>
          </w:tcPr>
          <w:p w14:paraId="3A997644" w14:textId="35C09735" w:rsidR="00F13C18" w:rsidRDefault="00F13C18" w:rsidP="00B600ED">
            <w:pPr>
              <w:pStyle w:val="NoSpacing"/>
            </w:pPr>
            <w:r>
              <w:t>$40.00</w:t>
            </w:r>
            <w:r w:rsidR="00800710">
              <w:t xml:space="preserve"> / umpire</w:t>
            </w:r>
          </w:p>
        </w:tc>
        <w:tc>
          <w:tcPr>
            <w:tcW w:w="1972" w:type="dxa"/>
          </w:tcPr>
          <w:p w14:paraId="2C5AF129" w14:textId="17CD6DFD" w:rsidR="00F13C18" w:rsidRDefault="00F13C18" w:rsidP="00B600ED">
            <w:pPr>
              <w:pStyle w:val="NoSpacing"/>
            </w:pPr>
            <w:r>
              <w:t>$45.00</w:t>
            </w:r>
            <w:r w:rsidR="00800710">
              <w:t>/ umpire</w:t>
            </w:r>
          </w:p>
        </w:tc>
        <w:tc>
          <w:tcPr>
            <w:tcW w:w="2119" w:type="dxa"/>
          </w:tcPr>
          <w:p w14:paraId="37E27F4C" w14:textId="075CF7EB" w:rsidR="00F13C18" w:rsidRDefault="00F13C18" w:rsidP="00B600ED">
            <w:pPr>
              <w:pStyle w:val="NoSpacing"/>
            </w:pPr>
            <w:r>
              <w:t>$50.00</w:t>
            </w:r>
            <w:r w:rsidR="00800710">
              <w:t>/ umpire</w:t>
            </w:r>
          </w:p>
        </w:tc>
      </w:tr>
      <w:tr w:rsidR="00F13C18" w14:paraId="267A8698" w14:textId="77777777" w:rsidTr="00F13C18">
        <w:tc>
          <w:tcPr>
            <w:tcW w:w="1809" w:type="dxa"/>
          </w:tcPr>
          <w:p w14:paraId="637965A2" w14:textId="77777777" w:rsidR="00F13C18" w:rsidRDefault="00F13C18" w:rsidP="00B600ED">
            <w:pPr>
              <w:pStyle w:val="NoSpacing"/>
            </w:pPr>
            <w:r>
              <w:t>1 Man System</w:t>
            </w:r>
          </w:p>
        </w:tc>
        <w:tc>
          <w:tcPr>
            <w:tcW w:w="1992" w:type="dxa"/>
          </w:tcPr>
          <w:p w14:paraId="0FB55FEF" w14:textId="77777777" w:rsidR="00F13C18" w:rsidRDefault="00F13C18" w:rsidP="00B600ED">
            <w:pPr>
              <w:pStyle w:val="NoSpacing"/>
            </w:pPr>
            <w:r>
              <w:t>$60.00</w:t>
            </w:r>
          </w:p>
        </w:tc>
        <w:tc>
          <w:tcPr>
            <w:tcW w:w="1972" w:type="dxa"/>
          </w:tcPr>
          <w:p w14:paraId="3C2DFF95" w14:textId="77777777" w:rsidR="00F13C18" w:rsidRDefault="00F13C18" w:rsidP="00B600ED">
            <w:pPr>
              <w:pStyle w:val="NoSpacing"/>
            </w:pPr>
            <w:r>
              <w:t>$67.50</w:t>
            </w:r>
          </w:p>
        </w:tc>
        <w:tc>
          <w:tcPr>
            <w:tcW w:w="2119" w:type="dxa"/>
          </w:tcPr>
          <w:p w14:paraId="4BB2D3F7" w14:textId="77777777" w:rsidR="00F13C18" w:rsidRDefault="00F13C18" w:rsidP="00B600ED">
            <w:pPr>
              <w:pStyle w:val="NoSpacing"/>
            </w:pPr>
            <w:r>
              <w:t>$67.50</w:t>
            </w:r>
          </w:p>
        </w:tc>
      </w:tr>
      <w:tr w:rsidR="00F13C18" w14:paraId="0F9FAAA2" w14:textId="77777777" w:rsidTr="00F13C18">
        <w:tc>
          <w:tcPr>
            <w:tcW w:w="1809" w:type="dxa"/>
          </w:tcPr>
          <w:p w14:paraId="52326B8C" w14:textId="77777777" w:rsidR="00F13C18" w:rsidRDefault="00F13C18" w:rsidP="00B600ED">
            <w:pPr>
              <w:pStyle w:val="NoSpacing"/>
            </w:pPr>
          </w:p>
        </w:tc>
        <w:tc>
          <w:tcPr>
            <w:tcW w:w="1992" w:type="dxa"/>
          </w:tcPr>
          <w:p w14:paraId="7354B56B" w14:textId="77777777" w:rsidR="00F13C18" w:rsidRDefault="00F13C18" w:rsidP="00B600ED">
            <w:pPr>
              <w:pStyle w:val="NoSpacing"/>
            </w:pPr>
          </w:p>
        </w:tc>
        <w:tc>
          <w:tcPr>
            <w:tcW w:w="1972" w:type="dxa"/>
          </w:tcPr>
          <w:p w14:paraId="13C0C8BA" w14:textId="77777777" w:rsidR="00F13C18" w:rsidRDefault="00F13C18" w:rsidP="00B600ED">
            <w:pPr>
              <w:pStyle w:val="NoSpacing"/>
            </w:pPr>
          </w:p>
        </w:tc>
        <w:tc>
          <w:tcPr>
            <w:tcW w:w="2119" w:type="dxa"/>
          </w:tcPr>
          <w:p w14:paraId="65E14EFA" w14:textId="77777777" w:rsidR="00F13C18" w:rsidRDefault="00F13C18" w:rsidP="00B600ED">
            <w:pPr>
              <w:pStyle w:val="NoSpacing"/>
            </w:pPr>
          </w:p>
        </w:tc>
      </w:tr>
      <w:tr w:rsidR="00F13C18" w14:paraId="4D13BD64" w14:textId="77777777" w:rsidTr="00F13C18">
        <w:tc>
          <w:tcPr>
            <w:tcW w:w="1809" w:type="dxa"/>
          </w:tcPr>
          <w:p w14:paraId="668D584E" w14:textId="77777777" w:rsidR="00F13C18" w:rsidRDefault="00F13C18" w:rsidP="00B600ED">
            <w:pPr>
              <w:pStyle w:val="NoSpacing"/>
            </w:pPr>
            <w:r>
              <w:t>9 Inning Games</w:t>
            </w:r>
          </w:p>
        </w:tc>
        <w:tc>
          <w:tcPr>
            <w:tcW w:w="1992" w:type="dxa"/>
          </w:tcPr>
          <w:p w14:paraId="209C50CE" w14:textId="77777777" w:rsidR="00F13C18" w:rsidRDefault="00F13C18" w:rsidP="00B600ED">
            <w:pPr>
              <w:pStyle w:val="NoSpacing"/>
            </w:pPr>
          </w:p>
        </w:tc>
        <w:tc>
          <w:tcPr>
            <w:tcW w:w="1972" w:type="dxa"/>
          </w:tcPr>
          <w:p w14:paraId="27D4A3E3" w14:textId="77777777" w:rsidR="00F13C18" w:rsidRDefault="00F13C18" w:rsidP="00B600ED">
            <w:pPr>
              <w:pStyle w:val="NoSpacing"/>
            </w:pPr>
          </w:p>
        </w:tc>
        <w:tc>
          <w:tcPr>
            <w:tcW w:w="2119" w:type="dxa"/>
          </w:tcPr>
          <w:p w14:paraId="23A00605" w14:textId="77777777" w:rsidR="00F13C18" w:rsidRDefault="00F13C18" w:rsidP="00B600ED">
            <w:pPr>
              <w:pStyle w:val="NoSpacing"/>
            </w:pPr>
            <w:r>
              <w:t>$5.00 - Add to above</w:t>
            </w:r>
          </w:p>
        </w:tc>
      </w:tr>
    </w:tbl>
    <w:p w14:paraId="00ECD2BF" w14:textId="6FBE5BE6" w:rsidR="00800710" w:rsidRDefault="00800710" w:rsidP="00800710">
      <w:pPr>
        <w:pStyle w:val="NoSpacing"/>
        <w:rPr>
          <w:sz w:val="24"/>
        </w:rPr>
      </w:pPr>
      <w:r>
        <w:rPr>
          <w:sz w:val="24"/>
        </w:rPr>
        <w:t xml:space="preserve">A premium of $15 per umpire will be added for games starting before 6:00 on a </w:t>
      </w:r>
      <w:proofErr w:type="spellStart"/>
      <w:r>
        <w:rPr>
          <w:sz w:val="24"/>
        </w:rPr>
        <w:t>non holiday</w:t>
      </w:r>
      <w:proofErr w:type="spellEnd"/>
      <w:r>
        <w:rPr>
          <w:sz w:val="24"/>
        </w:rPr>
        <w:t xml:space="preserve"> weekday. </w:t>
      </w:r>
    </w:p>
    <w:p w14:paraId="723F1187" w14:textId="77777777" w:rsidR="00800710" w:rsidRPr="00800710" w:rsidRDefault="00800710" w:rsidP="00800710">
      <w:pPr>
        <w:pStyle w:val="NoSpacing"/>
      </w:pPr>
    </w:p>
    <w:p w14:paraId="7FBBA54C" w14:textId="29B76CE8" w:rsidR="006641BE" w:rsidRDefault="00C9473E" w:rsidP="00800710">
      <w:pPr>
        <w:pStyle w:val="NoSpacing"/>
        <w:ind w:firstLine="720"/>
      </w:pPr>
      <w:r>
        <w:t>E.g. 1) You are a pee</w:t>
      </w:r>
      <w:r w:rsidR="00800710">
        <w:t xml:space="preserve">wee team and have a 3 game </w:t>
      </w:r>
      <w:r>
        <w:t xml:space="preserve">weekend </w:t>
      </w:r>
      <w:r w:rsidR="00800710">
        <w:t xml:space="preserve">where you are hosting, </w:t>
      </w:r>
      <w:r>
        <w:t xml:space="preserve">with 2 umpires per game.  </w:t>
      </w:r>
      <w:r w:rsidR="002B68F3">
        <w:t>You collect $120 from the visiting team ($40</w:t>
      </w:r>
      <w:r w:rsidR="00F13C18">
        <w:t>.00</w:t>
      </w:r>
      <w:r w:rsidR="00800710">
        <w:t xml:space="preserve"> per game x 3 games =$120) </w:t>
      </w:r>
      <w:r w:rsidR="00F13C18">
        <w:t>which will be deposited into your team ac</w:t>
      </w:r>
      <w:r w:rsidR="00800710">
        <w:t>count. You do not pay the umpires.</w:t>
      </w:r>
    </w:p>
    <w:p w14:paraId="5CC15D80" w14:textId="77777777" w:rsidR="002B68F3" w:rsidRDefault="002B68F3" w:rsidP="006641BE">
      <w:pPr>
        <w:pStyle w:val="NoSpacing"/>
      </w:pPr>
    </w:p>
    <w:p w14:paraId="012CF250" w14:textId="3A2C2842" w:rsidR="002B68F3" w:rsidRDefault="002B68F3" w:rsidP="00800710">
      <w:pPr>
        <w:pStyle w:val="NoSpacing"/>
        <w:ind w:firstLine="720"/>
      </w:pPr>
      <w:r>
        <w:t xml:space="preserve">E.g. 2) You are a midget team and have a 3 game weekend playing away, with 2 umpires per game.  You pay the other team (preferably by </w:t>
      </w:r>
      <w:proofErr w:type="spellStart"/>
      <w:r>
        <w:t>cheque</w:t>
      </w:r>
      <w:proofErr w:type="spellEnd"/>
      <w:r>
        <w:t>)</w:t>
      </w:r>
      <w:r w:rsidR="00800710">
        <w:t>, $150 ($50 per game x 3 games)</w:t>
      </w:r>
      <w:r w:rsidRPr="001A1598">
        <w:t>.</w:t>
      </w:r>
      <w:r>
        <w:rPr>
          <w:b/>
        </w:rPr>
        <w:t xml:space="preserve">  </w:t>
      </w:r>
      <w:r w:rsidRPr="002B68F3">
        <w:t>You enter the transac</w:t>
      </w:r>
      <w:r w:rsidR="00800710">
        <w:t>tion into the Excel spreadsheet for umpire payments.</w:t>
      </w:r>
    </w:p>
    <w:p w14:paraId="4B114212" w14:textId="3ECDCDE4" w:rsidR="00800710" w:rsidRDefault="00800710" w:rsidP="006641BE">
      <w:pPr>
        <w:pStyle w:val="NoSpacing"/>
      </w:pPr>
    </w:p>
    <w:p w14:paraId="786072F3" w14:textId="0BC69731" w:rsidR="00800710" w:rsidRPr="00800710" w:rsidRDefault="00800710" w:rsidP="006641BE">
      <w:pPr>
        <w:pStyle w:val="NoSpacing"/>
        <w:rPr>
          <w:b/>
        </w:rPr>
      </w:pPr>
      <w:r>
        <w:rPr>
          <w:b/>
        </w:rPr>
        <w:t>Do not enter payment for umpires for exhibition games into your umpire spreadsheet. Only umpire fees for league games are reimbursed by the club, so only payment for league play should be entered on this spreadsheet.</w:t>
      </w:r>
    </w:p>
    <w:p w14:paraId="169E50D9" w14:textId="77777777" w:rsidR="00800710" w:rsidRDefault="00800710" w:rsidP="006641BE">
      <w:pPr>
        <w:pStyle w:val="NoSpacing"/>
      </w:pPr>
    </w:p>
    <w:p w14:paraId="291DFC71" w14:textId="6D1B045B" w:rsidR="00800710" w:rsidRDefault="00800710" w:rsidP="006641BE">
      <w:pPr>
        <w:pStyle w:val="NoSpacing"/>
      </w:pPr>
      <w:r>
        <w:t xml:space="preserve">The money you collect from visiting teams should for the most part offset the money you pay out for away games. If your schedule has you playing away </w:t>
      </w:r>
      <w:r w:rsidR="001C10F0">
        <w:t xml:space="preserve">a lot </w:t>
      </w:r>
      <w:r>
        <w:t xml:space="preserve">more than hosting, and your team account is running low, contact the club treasurer for a </w:t>
      </w:r>
      <w:proofErr w:type="spellStart"/>
      <w:r>
        <w:t>mid season</w:t>
      </w:r>
      <w:proofErr w:type="spellEnd"/>
      <w:r>
        <w:t xml:space="preserve"> repayment of umpire fees.  At the end of the season you must submit your umpire payment spreadsheet </w:t>
      </w:r>
      <w:r w:rsidR="00486D15">
        <w:t xml:space="preserve">and umpire receipts </w:t>
      </w:r>
      <w:r>
        <w:t>to the club treasurer. If you collect more money for umpire fees than you pay out, your team will need to reimburse the club for the difference.</w:t>
      </w:r>
      <w:r w:rsidR="001C10F0">
        <w:t xml:space="preserve"> (Because the club is paying CABUA for those home game umpire fees but you are collecting the money from visiting teams). </w:t>
      </w:r>
      <w:r>
        <w:t xml:space="preserve"> If you pay out more than you take in, then the club will reimburse you. </w:t>
      </w:r>
    </w:p>
    <w:p w14:paraId="5C1DA8DF" w14:textId="78E44880" w:rsidR="00A12CFB" w:rsidRDefault="00A12CFB" w:rsidP="006641BE">
      <w:pPr>
        <w:pStyle w:val="NoSpacing"/>
      </w:pPr>
    </w:p>
    <w:p w14:paraId="018FD707" w14:textId="77777777" w:rsidR="009E3525" w:rsidRDefault="00800710" w:rsidP="00800710">
      <w:pPr>
        <w:pStyle w:val="NoSpacing"/>
        <w:rPr>
          <w:sz w:val="24"/>
        </w:rPr>
      </w:pPr>
      <w:r>
        <w:rPr>
          <w:sz w:val="24"/>
        </w:rPr>
        <w:t xml:space="preserve">There will be no mileage charged for home games through CABUA.  However, other clubs using umpires through Baseball Alberta may pay mileage and </w:t>
      </w:r>
      <w:r w:rsidR="001C10F0">
        <w:rPr>
          <w:sz w:val="24"/>
        </w:rPr>
        <w:t xml:space="preserve">they may ask your team </w:t>
      </w:r>
      <w:r>
        <w:rPr>
          <w:sz w:val="24"/>
        </w:rPr>
        <w:t xml:space="preserve">to pay half of </w:t>
      </w:r>
    </w:p>
    <w:p w14:paraId="4D9BF2F8" w14:textId="77777777" w:rsidR="009E3525" w:rsidRDefault="009E3525" w:rsidP="00800710">
      <w:pPr>
        <w:pStyle w:val="NoSpacing"/>
        <w:rPr>
          <w:sz w:val="24"/>
        </w:rPr>
      </w:pPr>
    </w:p>
    <w:p w14:paraId="0B31E1A5" w14:textId="77777777" w:rsidR="009E3525" w:rsidRDefault="009E3525" w:rsidP="00800710">
      <w:pPr>
        <w:pStyle w:val="NoSpacing"/>
        <w:rPr>
          <w:sz w:val="24"/>
        </w:rPr>
      </w:pPr>
    </w:p>
    <w:p w14:paraId="0537F95F" w14:textId="77777777" w:rsidR="009E3525" w:rsidRDefault="009E3525" w:rsidP="00800710">
      <w:pPr>
        <w:pStyle w:val="NoSpacing"/>
        <w:rPr>
          <w:sz w:val="24"/>
        </w:rPr>
      </w:pPr>
    </w:p>
    <w:p w14:paraId="24E9DED8" w14:textId="77777777" w:rsidR="009E3525" w:rsidRDefault="009E3525" w:rsidP="00800710">
      <w:pPr>
        <w:pStyle w:val="NoSpacing"/>
        <w:rPr>
          <w:sz w:val="24"/>
        </w:rPr>
      </w:pPr>
    </w:p>
    <w:p w14:paraId="34588F60" w14:textId="084AF9E4" w:rsidR="002B68F3" w:rsidRDefault="00800710" w:rsidP="006641BE">
      <w:pPr>
        <w:pStyle w:val="NoSpacing"/>
      </w:pPr>
      <w:r>
        <w:rPr>
          <w:sz w:val="24"/>
        </w:rPr>
        <w:t>the mileage charges for those games</w:t>
      </w:r>
      <w:r w:rsidR="001C10F0">
        <w:rPr>
          <w:sz w:val="24"/>
        </w:rPr>
        <w:t>.  You are un</w:t>
      </w:r>
      <w:r w:rsidR="009E3525">
        <w:rPr>
          <w:sz w:val="24"/>
        </w:rPr>
        <w:t>der no obligation to pay for any umpire travel expenses</w:t>
      </w:r>
      <w:r w:rsidR="001C10F0">
        <w:rPr>
          <w:sz w:val="24"/>
        </w:rPr>
        <w:t xml:space="preserve">. </w:t>
      </w:r>
      <w:r w:rsidR="0004107F">
        <w:rPr>
          <w:sz w:val="24"/>
        </w:rPr>
        <w:t>(</w:t>
      </w:r>
      <w:r w:rsidR="00F95165">
        <w:rPr>
          <w:sz w:val="24"/>
        </w:rPr>
        <w:t>See p</w:t>
      </w:r>
      <w:r w:rsidR="0004107F">
        <w:rPr>
          <w:sz w:val="24"/>
        </w:rPr>
        <w:t>age 40 of the Baseball Alberta Handbook under Team Requirements). If the other team persists and the amount is relatively small, you can agree t</w:t>
      </w:r>
      <w:r w:rsidR="00F95165">
        <w:rPr>
          <w:sz w:val="24"/>
        </w:rPr>
        <w:t>o pay it as a goodwill gesture and to build positive relationships with other associations.</w:t>
      </w:r>
    </w:p>
    <w:p w14:paraId="2A1E76CA" w14:textId="0F5646F1" w:rsidR="0004107F" w:rsidRDefault="0004107F" w:rsidP="006641BE">
      <w:pPr>
        <w:pStyle w:val="NoSpacing"/>
      </w:pPr>
    </w:p>
    <w:p w14:paraId="7BEC3DAD" w14:textId="6F03AF9E" w:rsidR="0004107F" w:rsidRPr="0004107F" w:rsidRDefault="0004107F" w:rsidP="00067C56">
      <w:pPr>
        <w:pStyle w:val="NoSpacing"/>
        <w:jc w:val="center"/>
        <w:rPr>
          <w:b/>
          <w:u w:val="single"/>
        </w:rPr>
      </w:pPr>
      <w:r w:rsidRPr="0004107F">
        <w:rPr>
          <w:b/>
          <w:u w:val="single"/>
        </w:rPr>
        <w:t>Home vs Host:</w:t>
      </w:r>
    </w:p>
    <w:p w14:paraId="7859D146" w14:textId="0E939AC5" w:rsidR="0004107F" w:rsidRDefault="0004107F" w:rsidP="006641BE">
      <w:pPr>
        <w:pStyle w:val="NoSpacing"/>
      </w:pPr>
      <w:r>
        <w:t>This can be confusing but is important to understand because it determines how umpires are paid. Here are some examples to explain the difference:</w:t>
      </w:r>
    </w:p>
    <w:p w14:paraId="76554370" w14:textId="4009218A" w:rsidR="0004107F" w:rsidRDefault="0004107F" w:rsidP="006641BE">
      <w:pPr>
        <w:pStyle w:val="NoSpacing"/>
      </w:pPr>
    </w:p>
    <w:p w14:paraId="2B55A2E0" w14:textId="15A89349" w:rsidR="0004107F" w:rsidRDefault="0004107F" w:rsidP="006641BE">
      <w:pPr>
        <w:pStyle w:val="NoSpacing"/>
      </w:pPr>
      <w:r w:rsidRPr="0004107F">
        <w:rPr>
          <w:b/>
        </w:rPr>
        <w:t>Scenario One</w:t>
      </w:r>
      <w:r>
        <w:t>:  You play 3 games at Inland over a weekend against Sherwood Park. To be fair</w:t>
      </w:r>
      <w:r w:rsidR="008B7A1C">
        <w:t xml:space="preserve"> to both teams </w:t>
      </w:r>
      <w:r>
        <w:t xml:space="preserve">re: last bat, the schedule has you alternating who is </w:t>
      </w:r>
      <w:r w:rsidRPr="00D37E66">
        <w:rPr>
          <w:b/>
        </w:rPr>
        <w:t>home vs away</w:t>
      </w:r>
      <w:r w:rsidR="00A10C44">
        <w:t xml:space="preserve">. But you are the </w:t>
      </w:r>
      <w:r w:rsidR="00A10C44" w:rsidRPr="00D37E66">
        <w:rPr>
          <w:b/>
        </w:rPr>
        <w:t>host</w:t>
      </w:r>
      <w:r w:rsidR="00A10C44">
        <w:t xml:space="preserve"> for all 3 games, and are therefore responsible for all field prep and scorekeeping for all 3 games. You collect money from Sherwood Park for their half of umpire fees, but you do not pay the umpires as they will be paid through CABUA.</w:t>
      </w:r>
    </w:p>
    <w:p w14:paraId="5EA2BC39" w14:textId="241BB93D" w:rsidR="00A10C44" w:rsidRDefault="00A10C44" w:rsidP="006641BE">
      <w:pPr>
        <w:pStyle w:val="NoSpacing"/>
      </w:pPr>
    </w:p>
    <w:p w14:paraId="569E2D87" w14:textId="287BA448" w:rsidR="00A10C44" w:rsidRDefault="00A10C44" w:rsidP="006641BE">
      <w:pPr>
        <w:pStyle w:val="NoSpacing"/>
      </w:pPr>
      <w:r>
        <w:rPr>
          <w:b/>
        </w:rPr>
        <w:t xml:space="preserve">Scenario Two: </w:t>
      </w:r>
      <w:r>
        <w:t xml:space="preserve">You play 3 games at Inland over a weekend against Sherwood Park. Two of the games were originally scheduled </w:t>
      </w:r>
      <w:r w:rsidR="008B7A1C">
        <w:t xml:space="preserve">for that weekend, so you are the </w:t>
      </w:r>
      <w:r w:rsidR="008B7A1C" w:rsidRPr="00D37E66">
        <w:rPr>
          <w:b/>
        </w:rPr>
        <w:t>host</w:t>
      </w:r>
      <w:r w:rsidR="008B7A1C">
        <w:t xml:space="preserve"> for those games </w:t>
      </w:r>
      <w:r w:rsidR="00067C56">
        <w:t xml:space="preserve">(regardless of whether you are the “home” or “away” team), and the umpires will be paid through CABUA. The third game is a makeup game for a game that was originally scheduled to be played in Sherwood Park but was rained out. Sherwood Park is </w:t>
      </w:r>
      <w:r w:rsidR="00067C56" w:rsidRPr="00D37E66">
        <w:rPr>
          <w:b/>
        </w:rPr>
        <w:t>the host</w:t>
      </w:r>
      <w:r w:rsidR="00067C56">
        <w:t xml:space="preserve"> for this game, even though it is played at Inland. Because it is our field and our equipment, you will </w:t>
      </w:r>
      <w:r w:rsidR="00D37E66">
        <w:t xml:space="preserve">most likely need to </w:t>
      </w:r>
      <w:r w:rsidR="00067C56">
        <w:t>take charge of field prep, but as host Sherwood Park is responsible for the scorekeeping. T</w:t>
      </w:r>
      <w:r w:rsidR="003F5B03">
        <w:t xml:space="preserve">he umpires for this game should </w:t>
      </w:r>
      <w:r w:rsidR="00067C56">
        <w:t>be booked through Baseball AB (be</w:t>
      </w:r>
      <w:r w:rsidR="003F5B03">
        <w:t xml:space="preserve">cause Sherwood Park does not have a contract </w:t>
      </w:r>
      <w:r w:rsidR="00067C56">
        <w:t>with CABUA</w:t>
      </w:r>
      <w:r w:rsidR="003F5B03">
        <w:t xml:space="preserve"> and their games are assigned by BA</w:t>
      </w:r>
      <w:bookmarkStart w:id="0" w:name="_GoBack"/>
      <w:bookmarkEnd w:id="0"/>
      <w:r w:rsidR="00067C56">
        <w:t xml:space="preserve">), and therefore the umpires need to be paid directly for this game. </w:t>
      </w:r>
      <w:r w:rsidR="00F95165">
        <w:t>You should pay Sherwood Park for half the fees for that game, and Sherwood Park should pay the umpires.</w:t>
      </w:r>
    </w:p>
    <w:p w14:paraId="7C294E5A" w14:textId="57AFDAB0" w:rsidR="00067C56" w:rsidRDefault="00067C56" w:rsidP="006641BE">
      <w:pPr>
        <w:pStyle w:val="NoSpacing"/>
      </w:pPr>
    </w:p>
    <w:p w14:paraId="106585DB" w14:textId="59C97B35" w:rsidR="00067C56" w:rsidRPr="00961D01" w:rsidRDefault="00067C56" w:rsidP="006641BE">
      <w:pPr>
        <w:pStyle w:val="NoSpacing"/>
        <w:rPr>
          <w:b/>
        </w:rPr>
      </w:pPr>
      <w:r w:rsidRPr="00961D01">
        <w:rPr>
          <w:b/>
        </w:rPr>
        <w:t>When in doubt re: whether or not to pay the umpires directly, ask them who assigned them the game. If they were assigned by CABUA, do not pay them. If they were assigne</w:t>
      </w:r>
      <w:r w:rsidR="00F95165" w:rsidRPr="00961D01">
        <w:rPr>
          <w:b/>
        </w:rPr>
        <w:t>d through Baseball AB, they need to be paid directly.</w:t>
      </w:r>
    </w:p>
    <w:p w14:paraId="1125D781" w14:textId="77777777" w:rsidR="0004107F" w:rsidRDefault="0004107F" w:rsidP="006641BE">
      <w:pPr>
        <w:pStyle w:val="NoSpacing"/>
      </w:pPr>
    </w:p>
    <w:p w14:paraId="6A5EDC6E" w14:textId="77777777" w:rsidR="00067C56" w:rsidRPr="00067C56" w:rsidRDefault="002B68F3" w:rsidP="00067C56">
      <w:pPr>
        <w:pStyle w:val="NoSpacing"/>
        <w:jc w:val="center"/>
        <w:rPr>
          <w:b/>
        </w:rPr>
      </w:pPr>
      <w:r w:rsidRPr="00067C56">
        <w:rPr>
          <w:b/>
          <w:u w:val="single"/>
        </w:rPr>
        <w:t>Umpire Payment Receipt</w:t>
      </w:r>
    </w:p>
    <w:p w14:paraId="31C385CB" w14:textId="77777777" w:rsidR="00067C56" w:rsidRDefault="00067C56" w:rsidP="006641BE">
      <w:pPr>
        <w:pStyle w:val="NoSpacing"/>
      </w:pPr>
    </w:p>
    <w:p w14:paraId="44812513" w14:textId="6BD05115" w:rsidR="002B68F3" w:rsidRDefault="00067C56" w:rsidP="006641BE">
      <w:pPr>
        <w:pStyle w:val="NoSpacing"/>
      </w:pPr>
      <w:r>
        <w:t>T</w:t>
      </w:r>
      <w:r w:rsidR="002B68F3">
        <w:t>hese receipts are to record payments made between Baseball Calgary teams and other club teams, for umpire fees.</w:t>
      </w:r>
    </w:p>
    <w:p w14:paraId="29782F05" w14:textId="77777777" w:rsidR="002B68F3" w:rsidRDefault="002B68F3" w:rsidP="006641BE">
      <w:pPr>
        <w:pStyle w:val="NoSpacing"/>
      </w:pPr>
    </w:p>
    <w:p w14:paraId="3ECDC5DE" w14:textId="25B65DB0" w:rsidR="007A1EA2" w:rsidRPr="00DB0BAD" w:rsidRDefault="002B68F3" w:rsidP="006641BE">
      <w:pPr>
        <w:pStyle w:val="NoSpacing"/>
      </w:pPr>
      <w:r>
        <w:t xml:space="preserve">Team treasurers have to issue a receipt to visiting teams for payment received, and you should have a second receipt for your records.  When you pay another team for an away game, </w:t>
      </w:r>
      <w:r w:rsidR="00DB0BAD">
        <w:t xml:space="preserve">you </w:t>
      </w:r>
      <w:r>
        <w:t xml:space="preserve">must get a receipt from them.  </w:t>
      </w:r>
      <w:r w:rsidRPr="002B68F3">
        <w:rPr>
          <w:b/>
        </w:rPr>
        <w:t>Without a receipt, Baseball Calgary will not be able to reimburse your team for the payment made</w:t>
      </w:r>
      <w:r w:rsidR="00F95165">
        <w:rPr>
          <w:b/>
        </w:rPr>
        <w:t>, as per requirements by Alberta Gaming for use of casino funds</w:t>
      </w:r>
      <w:r w:rsidRPr="002B68F3">
        <w:rPr>
          <w:b/>
        </w:rPr>
        <w:t xml:space="preserve">. </w:t>
      </w:r>
      <w:r w:rsidR="00DB0BAD">
        <w:t>It’s a good idea to have spare umpire receipts with you for Away game</w:t>
      </w:r>
      <w:r w:rsidR="0004107F">
        <w:t xml:space="preserve">s in case the host team forgets to </w:t>
      </w:r>
      <w:r w:rsidR="00DB0BAD">
        <w:t xml:space="preserve">have them. </w:t>
      </w:r>
    </w:p>
    <w:p w14:paraId="0663D676" w14:textId="77777777" w:rsidR="007A1EA2" w:rsidRDefault="007A1EA2" w:rsidP="006641BE">
      <w:pPr>
        <w:pStyle w:val="NoSpacing"/>
      </w:pPr>
    </w:p>
    <w:p w14:paraId="0EEF0285" w14:textId="77777777" w:rsidR="00B06101" w:rsidRDefault="00B06101" w:rsidP="00B06101">
      <w:pPr>
        <w:pStyle w:val="NoSpacing"/>
      </w:pPr>
    </w:p>
    <w:p w14:paraId="0240623D" w14:textId="77777777" w:rsidR="00B06101" w:rsidRDefault="00B06101" w:rsidP="00B06101">
      <w:pPr>
        <w:pStyle w:val="NoSpacing"/>
      </w:pPr>
      <w:r>
        <w:t>Below is an example of an umpire receipt form:</w:t>
      </w:r>
    </w:p>
    <w:p w14:paraId="7B05814B" w14:textId="77777777" w:rsidR="00B06101" w:rsidRDefault="00B06101" w:rsidP="00B06101">
      <w:pPr>
        <w:pStyle w:val="NoSpacing"/>
      </w:pPr>
    </w:p>
    <w:tbl>
      <w:tblPr>
        <w:tblpPr w:leftFromText="180" w:rightFromText="180" w:vertAnchor="text" w:horzAnchor="margin" w:tblpY="64"/>
        <w:tblW w:w="9243" w:type="dxa"/>
        <w:tblLook w:val="00A0" w:firstRow="1" w:lastRow="0" w:firstColumn="1" w:lastColumn="0" w:noHBand="0" w:noVBand="0"/>
      </w:tblPr>
      <w:tblGrid>
        <w:gridCol w:w="905"/>
        <w:gridCol w:w="7432"/>
        <w:gridCol w:w="906"/>
      </w:tblGrid>
      <w:tr w:rsidR="00B06101" w:rsidRPr="00B77B93" w14:paraId="361F7A54" w14:textId="77777777" w:rsidTr="00B600ED">
        <w:trPr>
          <w:trHeight w:val="261"/>
        </w:trPr>
        <w:tc>
          <w:tcPr>
            <w:tcW w:w="905" w:type="dxa"/>
            <w:tcBorders>
              <w:top w:val="nil"/>
              <w:left w:val="nil"/>
              <w:bottom w:val="nil"/>
              <w:right w:val="nil"/>
            </w:tcBorders>
            <w:noWrap/>
            <w:vAlign w:val="bottom"/>
          </w:tcPr>
          <w:p w14:paraId="1D3E10DD"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7432" w:type="dxa"/>
            <w:tcBorders>
              <w:top w:val="nil"/>
              <w:left w:val="nil"/>
              <w:bottom w:val="nil"/>
              <w:right w:val="nil"/>
            </w:tcBorders>
            <w:vAlign w:val="center"/>
          </w:tcPr>
          <w:p w14:paraId="7119A701" w14:textId="77777777" w:rsidR="00B06101" w:rsidRPr="00F21B97" w:rsidRDefault="00B06101" w:rsidP="00B600ED">
            <w:pPr>
              <w:spacing w:after="0" w:line="240" w:lineRule="auto"/>
              <w:rPr>
                <w:b/>
                <w:bCs/>
                <w:sz w:val="36"/>
                <w:szCs w:val="36"/>
                <w:lang w:val="en-CA" w:eastAsia="en-CA"/>
              </w:rPr>
            </w:pPr>
          </w:p>
        </w:tc>
        <w:tc>
          <w:tcPr>
            <w:tcW w:w="906" w:type="dxa"/>
            <w:tcBorders>
              <w:top w:val="nil"/>
              <w:left w:val="nil"/>
              <w:bottom w:val="nil"/>
              <w:right w:val="nil"/>
            </w:tcBorders>
            <w:noWrap/>
            <w:vAlign w:val="bottom"/>
          </w:tcPr>
          <w:p w14:paraId="0028BE77"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r>
    </w:tbl>
    <w:p w14:paraId="70A4AA9A" w14:textId="34F09DA1" w:rsidR="00B06101" w:rsidRDefault="00B06101" w:rsidP="00B06101">
      <w:pPr>
        <w:pStyle w:val="NoSpacing"/>
      </w:pPr>
    </w:p>
    <w:p w14:paraId="0DDBFE03" w14:textId="77777777" w:rsidR="00067C56" w:rsidRDefault="00067C56" w:rsidP="00B06101">
      <w:pPr>
        <w:pStyle w:val="NoSpacing"/>
      </w:pPr>
    </w:p>
    <w:tbl>
      <w:tblPr>
        <w:tblW w:w="10085" w:type="dxa"/>
        <w:tblLook w:val="00A0" w:firstRow="1" w:lastRow="0" w:firstColumn="1" w:lastColumn="0" w:noHBand="0" w:noVBand="0"/>
      </w:tblPr>
      <w:tblGrid>
        <w:gridCol w:w="1176"/>
        <w:gridCol w:w="960"/>
        <w:gridCol w:w="960"/>
        <w:gridCol w:w="960"/>
        <w:gridCol w:w="960"/>
        <w:gridCol w:w="1360"/>
        <w:gridCol w:w="262"/>
        <w:gridCol w:w="303"/>
        <w:gridCol w:w="1660"/>
        <w:gridCol w:w="262"/>
        <w:gridCol w:w="262"/>
        <w:gridCol w:w="960"/>
      </w:tblGrid>
      <w:tr w:rsidR="00B06101" w:rsidRPr="00B77B93" w14:paraId="6FD265CF" w14:textId="77777777" w:rsidTr="00B600ED">
        <w:trPr>
          <w:trHeight w:val="255"/>
        </w:trPr>
        <w:tc>
          <w:tcPr>
            <w:tcW w:w="1176" w:type="dxa"/>
            <w:tcBorders>
              <w:top w:val="nil"/>
              <w:left w:val="nil"/>
              <w:bottom w:val="nil"/>
              <w:right w:val="nil"/>
            </w:tcBorders>
            <w:noWrap/>
            <w:vAlign w:val="bottom"/>
          </w:tcPr>
          <w:p w14:paraId="7831C61C" w14:textId="77777777" w:rsidR="00B06101" w:rsidRPr="00F21B97" w:rsidRDefault="00B06101" w:rsidP="00B600ED">
            <w:pPr>
              <w:spacing w:after="0" w:line="240" w:lineRule="auto"/>
              <w:rPr>
                <w:rFonts w:ascii="Times New Roman" w:hAnsi="Times New Roman" w:cs="Times New Roman"/>
                <w:sz w:val="24"/>
                <w:szCs w:val="24"/>
                <w:lang w:val="en-CA" w:eastAsia="en-CA"/>
              </w:rPr>
            </w:pPr>
          </w:p>
        </w:tc>
        <w:tc>
          <w:tcPr>
            <w:tcW w:w="960" w:type="dxa"/>
            <w:tcBorders>
              <w:top w:val="nil"/>
              <w:left w:val="nil"/>
              <w:bottom w:val="nil"/>
              <w:right w:val="nil"/>
            </w:tcBorders>
            <w:noWrap/>
            <w:vAlign w:val="bottom"/>
          </w:tcPr>
          <w:p w14:paraId="288A1D3B"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960" w:type="dxa"/>
            <w:tcBorders>
              <w:top w:val="nil"/>
              <w:left w:val="nil"/>
              <w:bottom w:val="nil"/>
              <w:right w:val="nil"/>
            </w:tcBorders>
            <w:noWrap/>
            <w:vAlign w:val="bottom"/>
          </w:tcPr>
          <w:p w14:paraId="55901A0D"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960" w:type="dxa"/>
            <w:tcBorders>
              <w:top w:val="nil"/>
              <w:left w:val="nil"/>
              <w:bottom w:val="nil"/>
              <w:right w:val="nil"/>
            </w:tcBorders>
            <w:noWrap/>
            <w:vAlign w:val="bottom"/>
          </w:tcPr>
          <w:p w14:paraId="144458B7"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960" w:type="dxa"/>
            <w:tcBorders>
              <w:top w:val="nil"/>
              <w:left w:val="nil"/>
              <w:bottom w:val="nil"/>
              <w:right w:val="nil"/>
            </w:tcBorders>
            <w:noWrap/>
            <w:vAlign w:val="bottom"/>
          </w:tcPr>
          <w:p w14:paraId="1D0C1EDA"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1360" w:type="dxa"/>
            <w:tcBorders>
              <w:top w:val="nil"/>
              <w:left w:val="nil"/>
              <w:bottom w:val="nil"/>
              <w:right w:val="nil"/>
            </w:tcBorders>
            <w:noWrap/>
            <w:vAlign w:val="bottom"/>
          </w:tcPr>
          <w:p w14:paraId="750857C6"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262" w:type="dxa"/>
            <w:tcBorders>
              <w:top w:val="nil"/>
              <w:left w:val="nil"/>
              <w:bottom w:val="nil"/>
              <w:right w:val="nil"/>
            </w:tcBorders>
            <w:noWrap/>
            <w:vAlign w:val="bottom"/>
          </w:tcPr>
          <w:p w14:paraId="5C1C4B2D"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303" w:type="dxa"/>
            <w:tcBorders>
              <w:top w:val="nil"/>
              <w:left w:val="nil"/>
              <w:bottom w:val="nil"/>
              <w:right w:val="nil"/>
            </w:tcBorders>
            <w:noWrap/>
            <w:vAlign w:val="bottom"/>
          </w:tcPr>
          <w:p w14:paraId="447CEE1D"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1660" w:type="dxa"/>
            <w:tcBorders>
              <w:top w:val="nil"/>
              <w:left w:val="nil"/>
              <w:bottom w:val="nil"/>
              <w:right w:val="nil"/>
            </w:tcBorders>
            <w:noWrap/>
            <w:vAlign w:val="bottom"/>
          </w:tcPr>
          <w:p w14:paraId="07C7B68A"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262" w:type="dxa"/>
            <w:tcBorders>
              <w:top w:val="nil"/>
              <w:left w:val="nil"/>
              <w:bottom w:val="nil"/>
              <w:right w:val="nil"/>
            </w:tcBorders>
            <w:noWrap/>
            <w:vAlign w:val="bottom"/>
          </w:tcPr>
          <w:p w14:paraId="13B2841B"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262" w:type="dxa"/>
            <w:tcBorders>
              <w:top w:val="nil"/>
              <w:left w:val="nil"/>
              <w:bottom w:val="nil"/>
              <w:right w:val="nil"/>
            </w:tcBorders>
            <w:noWrap/>
            <w:vAlign w:val="bottom"/>
          </w:tcPr>
          <w:p w14:paraId="4282CD96"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960" w:type="dxa"/>
            <w:tcBorders>
              <w:top w:val="nil"/>
              <w:left w:val="nil"/>
              <w:bottom w:val="nil"/>
              <w:right w:val="nil"/>
            </w:tcBorders>
            <w:noWrap/>
            <w:vAlign w:val="bottom"/>
          </w:tcPr>
          <w:p w14:paraId="2F15BBCD"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r>
      <w:tr w:rsidR="00B06101" w:rsidRPr="00B77B93" w14:paraId="2AF6FCAB" w14:textId="77777777" w:rsidTr="00B600ED">
        <w:trPr>
          <w:trHeight w:val="255"/>
        </w:trPr>
        <w:tc>
          <w:tcPr>
            <w:tcW w:w="1176" w:type="dxa"/>
            <w:tcBorders>
              <w:top w:val="nil"/>
              <w:left w:val="nil"/>
              <w:bottom w:val="nil"/>
              <w:right w:val="nil"/>
            </w:tcBorders>
            <w:noWrap/>
            <w:vAlign w:val="bottom"/>
          </w:tcPr>
          <w:p w14:paraId="7598BB32" w14:textId="1C9E3085" w:rsidR="00B06101" w:rsidRPr="00F21B97" w:rsidRDefault="00B06101" w:rsidP="00B600ED">
            <w:pPr>
              <w:spacing w:after="0" w:line="240" w:lineRule="auto"/>
              <w:rPr>
                <w:rFonts w:ascii="Arial" w:hAnsi="Arial" w:cs="Arial"/>
                <w:sz w:val="20"/>
                <w:szCs w:val="20"/>
                <w:lang w:val="en-CA" w:eastAsia="en-CA"/>
              </w:rPr>
            </w:pPr>
            <w:r>
              <w:rPr>
                <w:noProof/>
                <w:lang w:val="en-CA" w:eastAsia="en-CA"/>
              </w:rPr>
              <w:drawing>
                <wp:anchor distT="0" distB="0" distL="114300" distR="114300" simplePos="0" relativeHeight="251659264" behindDoc="0" locked="0" layoutInCell="1" allowOverlap="1" wp14:anchorId="4654F6D3" wp14:editId="39B62B0C">
                  <wp:simplePos x="0" y="0"/>
                  <wp:positionH relativeFrom="column">
                    <wp:posOffset>76200</wp:posOffset>
                  </wp:positionH>
                  <wp:positionV relativeFrom="paragraph">
                    <wp:posOffset>28575</wp:posOffset>
                  </wp:positionV>
                  <wp:extent cx="1276350" cy="771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7715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0288" behindDoc="0" locked="0" layoutInCell="1" allowOverlap="1" wp14:anchorId="448DCC9A" wp14:editId="02578D71">
                  <wp:simplePos x="0" y="0"/>
                  <wp:positionH relativeFrom="column">
                    <wp:posOffset>4791075</wp:posOffset>
                  </wp:positionH>
                  <wp:positionV relativeFrom="paragraph">
                    <wp:posOffset>9525</wp:posOffset>
                  </wp:positionV>
                  <wp:extent cx="1276350" cy="1076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07632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0A0" w:firstRow="1" w:lastRow="0" w:firstColumn="1" w:lastColumn="0" w:noHBand="0" w:noVBand="0"/>
            </w:tblPr>
            <w:tblGrid>
              <w:gridCol w:w="960"/>
            </w:tblGrid>
            <w:tr w:rsidR="00B06101" w:rsidRPr="00B77B93" w14:paraId="14DC27B2" w14:textId="77777777" w:rsidTr="00B600ED">
              <w:trPr>
                <w:trHeight w:val="255"/>
                <w:tblCellSpacing w:w="0" w:type="dxa"/>
              </w:trPr>
              <w:tc>
                <w:tcPr>
                  <w:tcW w:w="960" w:type="dxa"/>
                  <w:noWrap/>
                  <w:vAlign w:val="bottom"/>
                </w:tcPr>
                <w:p w14:paraId="7F5256E2" w14:textId="77777777" w:rsidR="00B06101" w:rsidRPr="00F21B97" w:rsidRDefault="00B06101" w:rsidP="00B600ED">
                  <w:pPr>
                    <w:spacing w:after="0" w:line="240" w:lineRule="auto"/>
                    <w:rPr>
                      <w:rFonts w:ascii="Arial" w:hAnsi="Arial" w:cs="Arial"/>
                      <w:sz w:val="20"/>
                      <w:szCs w:val="20"/>
                      <w:lang w:val="en-CA" w:eastAsia="en-CA"/>
                    </w:rPr>
                  </w:pPr>
                </w:p>
              </w:tc>
            </w:tr>
          </w:tbl>
          <w:p w14:paraId="5CEB9A6C" w14:textId="77777777" w:rsidR="00B06101" w:rsidRPr="00F21B97" w:rsidRDefault="00B06101" w:rsidP="00B600ED">
            <w:pPr>
              <w:spacing w:after="0" w:line="240" w:lineRule="auto"/>
              <w:rPr>
                <w:rFonts w:ascii="Arial" w:hAnsi="Arial" w:cs="Arial"/>
                <w:sz w:val="20"/>
                <w:szCs w:val="20"/>
                <w:lang w:val="en-CA" w:eastAsia="en-CA"/>
              </w:rPr>
            </w:pPr>
          </w:p>
        </w:tc>
        <w:tc>
          <w:tcPr>
            <w:tcW w:w="7949" w:type="dxa"/>
            <w:gridSpan w:val="10"/>
            <w:vMerge w:val="restart"/>
            <w:tcBorders>
              <w:top w:val="nil"/>
              <w:left w:val="nil"/>
              <w:bottom w:val="nil"/>
              <w:right w:val="nil"/>
            </w:tcBorders>
            <w:noWrap/>
            <w:vAlign w:val="center"/>
          </w:tcPr>
          <w:p w14:paraId="55901B5E" w14:textId="77777777" w:rsidR="00B06101" w:rsidRPr="00F21B97" w:rsidRDefault="00B06101" w:rsidP="00B600ED">
            <w:pPr>
              <w:spacing w:after="0" w:line="240" w:lineRule="auto"/>
              <w:jc w:val="center"/>
              <w:rPr>
                <w:b/>
                <w:bCs/>
                <w:sz w:val="36"/>
                <w:szCs w:val="36"/>
                <w:lang w:val="en-CA" w:eastAsia="en-CA"/>
              </w:rPr>
            </w:pPr>
            <w:r w:rsidRPr="00F21B97">
              <w:rPr>
                <w:b/>
                <w:bCs/>
                <w:sz w:val="36"/>
                <w:szCs w:val="36"/>
                <w:lang w:val="en-CA" w:eastAsia="en-CA"/>
              </w:rPr>
              <w:t>BASEBALL ALBERTA</w:t>
            </w:r>
          </w:p>
        </w:tc>
        <w:tc>
          <w:tcPr>
            <w:tcW w:w="960" w:type="dxa"/>
            <w:tcBorders>
              <w:top w:val="nil"/>
              <w:left w:val="nil"/>
              <w:bottom w:val="nil"/>
              <w:right w:val="nil"/>
            </w:tcBorders>
            <w:noWrap/>
            <w:vAlign w:val="bottom"/>
          </w:tcPr>
          <w:p w14:paraId="1476C1D6" w14:textId="77777777" w:rsidR="00B06101" w:rsidRPr="00F21B97" w:rsidRDefault="00B06101" w:rsidP="00B600ED">
            <w:pPr>
              <w:spacing w:after="0" w:line="240" w:lineRule="auto"/>
              <w:jc w:val="center"/>
              <w:rPr>
                <w:b/>
                <w:bCs/>
                <w:sz w:val="36"/>
                <w:szCs w:val="36"/>
                <w:lang w:val="en-CA" w:eastAsia="en-CA"/>
              </w:rPr>
            </w:pPr>
          </w:p>
        </w:tc>
      </w:tr>
      <w:tr w:rsidR="00B06101" w:rsidRPr="00B77B93" w14:paraId="4FB07FAC" w14:textId="77777777" w:rsidTr="00B600ED">
        <w:trPr>
          <w:trHeight w:val="255"/>
        </w:trPr>
        <w:tc>
          <w:tcPr>
            <w:tcW w:w="1176" w:type="dxa"/>
            <w:tcBorders>
              <w:top w:val="nil"/>
              <w:left w:val="nil"/>
              <w:bottom w:val="nil"/>
              <w:right w:val="nil"/>
            </w:tcBorders>
            <w:noWrap/>
            <w:vAlign w:val="bottom"/>
          </w:tcPr>
          <w:p w14:paraId="6048025D"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7949" w:type="dxa"/>
            <w:gridSpan w:val="10"/>
            <w:vMerge/>
            <w:tcBorders>
              <w:top w:val="nil"/>
              <w:left w:val="nil"/>
              <w:bottom w:val="nil"/>
              <w:right w:val="nil"/>
            </w:tcBorders>
            <w:vAlign w:val="center"/>
          </w:tcPr>
          <w:p w14:paraId="458F863F" w14:textId="77777777" w:rsidR="00B06101" w:rsidRPr="00F21B97" w:rsidRDefault="00B06101" w:rsidP="00B600ED">
            <w:pPr>
              <w:spacing w:after="0" w:line="240" w:lineRule="auto"/>
              <w:rPr>
                <w:b/>
                <w:bCs/>
                <w:sz w:val="36"/>
                <w:szCs w:val="36"/>
                <w:lang w:val="en-CA" w:eastAsia="en-CA"/>
              </w:rPr>
            </w:pPr>
          </w:p>
        </w:tc>
        <w:tc>
          <w:tcPr>
            <w:tcW w:w="960" w:type="dxa"/>
            <w:tcBorders>
              <w:top w:val="nil"/>
              <w:left w:val="nil"/>
              <w:bottom w:val="nil"/>
              <w:right w:val="nil"/>
            </w:tcBorders>
            <w:noWrap/>
            <w:vAlign w:val="bottom"/>
          </w:tcPr>
          <w:p w14:paraId="2E1DFE46"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r>
      <w:tr w:rsidR="00B06101" w:rsidRPr="00B77B93" w14:paraId="47BF2847" w14:textId="77777777" w:rsidTr="00B600ED">
        <w:trPr>
          <w:trHeight w:val="255"/>
        </w:trPr>
        <w:tc>
          <w:tcPr>
            <w:tcW w:w="1176" w:type="dxa"/>
            <w:tcBorders>
              <w:top w:val="nil"/>
              <w:left w:val="nil"/>
              <w:bottom w:val="nil"/>
              <w:right w:val="nil"/>
            </w:tcBorders>
            <w:noWrap/>
            <w:vAlign w:val="bottom"/>
          </w:tcPr>
          <w:p w14:paraId="411EC4D2"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7949" w:type="dxa"/>
            <w:gridSpan w:val="10"/>
            <w:vMerge w:val="restart"/>
            <w:tcBorders>
              <w:top w:val="nil"/>
              <w:left w:val="nil"/>
              <w:bottom w:val="nil"/>
              <w:right w:val="nil"/>
            </w:tcBorders>
            <w:noWrap/>
            <w:vAlign w:val="center"/>
          </w:tcPr>
          <w:p w14:paraId="5471963D" w14:textId="63525F18" w:rsidR="00B06101" w:rsidRPr="00F21B97" w:rsidRDefault="00B06101" w:rsidP="00B600ED">
            <w:pPr>
              <w:spacing w:after="0" w:line="240" w:lineRule="auto"/>
              <w:jc w:val="center"/>
              <w:rPr>
                <w:b/>
                <w:bCs/>
                <w:sz w:val="36"/>
                <w:szCs w:val="36"/>
                <w:lang w:val="en-CA" w:eastAsia="en-CA"/>
              </w:rPr>
            </w:pPr>
            <w:r>
              <w:rPr>
                <w:b/>
                <w:bCs/>
                <w:sz w:val="36"/>
                <w:szCs w:val="36"/>
                <w:lang w:val="en-CA" w:eastAsia="en-CA"/>
              </w:rPr>
              <w:t>2017</w:t>
            </w:r>
            <w:r w:rsidRPr="00F21B97">
              <w:rPr>
                <w:b/>
                <w:bCs/>
                <w:sz w:val="36"/>
                <w:szCs w:val="36"/>
                <w:lang w:val="en-CA" w:eastAsia="en-CA"/>
              </w:rPr>
              <w:t xml:space="preserve"> Provincial League</w:t>
            </w:r>
          </w:p>
        </w:tc>
        <w:tc>
          <w:tcPr>
            <w:tcW w:w="960" w:type="dxa"/>
            <w:tcBorders>
              <w:top w:val="nil"/>
              <w:left w:val="nil"/>
              <w:bottom w:val="nil"/>
              <w:right w:val="nil"/>
            </w:tcBorders>
            <w:noWrap/>
            <w:vAlign w:val="bottom"/>
          </w:tcPr>
          <w:p w14:paraId="249D75DB" w14:textId="77777777" w:rsidR="00B06101" w:rsidRPr="00F21B97" w:rsidRDefault="00B06101" w:rsidP="00B600ED">
            <w:pPr>
              <w:spacing w:after="0" w:line="240" w:lineRule="auto"/>
              <w:jc w:val="center"/>
              <w:rPr>
                <w:b/>
                <w:bCs/>
                <w:sz w:val="36"/>
                <w:szCs w:val="36"/>
                <w:lang w:val="en-CA" w:eastAsia="en-CA"/>
              </w:rPr>
            </w:pPr>
          </w:p>
        </w:tc>
      </w:tr>
      <w:tr w:rsidR="00B06101" w:rsidRPr="00B77B93" w14:paraId="017652AE" w14:textId="77777777" w:rsidTr="00B600ED">
        <w:trPr>
          <w:trHeight w:val="255"/>
        </w:trPr>
        <w:tc>
          <w:tcPr>
            <w:tcW w:w="1176" w:type="dxa"/>
            <w:tcBorders>
              <w:top w:val="nil"/>
              <w:left w:val="nil"/>
              <w:bottom w:val="nil"/>
              <w:right w:val="nil"/>
            </w:tcBorders>
            <w:noWrap/>
            <w:vAlign w:val="bottom"/>
          </w:tcPr>
          <w:p w14:paraId="0B78FDD8"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7949" w:type="dxa"/>
            <w:gridSpan w:val="10"/>
            <w:vMerge/>
            <w:tcBorders>
              <w:top w:val="nil"/>
              <w:left w:val="nil"/>
              <w:bottom w:val="nil"/>
              <w:right w:val="nil"/>
            </w:tcBorders>
            <w:vAlign w:val="center"/>
          </w:tcPr>
          <w:p w14:paraId="3BAEF6F9" w14:textId="77777777" w:rsidR="00B06101" w:rsidRPr="00F21B97" w:rsidRDefault="00B06101" w:rsidP="00B600ED">
            <w:pPr>
              <w:spacing w:after="0" w:line="240" w:lineRule="auto"/>
              <w:rPr>
                <w:b/>
                <w:bCs/>
                <w:sz w:val="36"/>
                <w:szCs w:val="36"/>
                <w:lang w:val="en-CA" w:eastAsia="en-CA"/>
              </w:rPr>
            </w:pPr>
          </w:p>
        </w:tc>
        <w:tc>
          <w:tcPr>
            <w:tcW w:w="960" w:type="dxa"/>
            <w:tcBorders>
              <w:top w:val="nil"/>
              <w:left w:val="nil"/>
              <w:bottom w:val="nil"/>
              <w:right w:val="nil"/>
            </w:tcBorders>
            <w:noWrap/>
            <w:vAlign w:val="bottom"/>
          </w:tcPr>
          <w:p w14:paraId="42458E71"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r>
      <w:tr w:rsidR="00B06101" w:rsidRPr="00B77B93" w14:paraId="69F59DE0" w14:textId="77777777" w:rsidTr="00B600ED">
        <w:trPr>
          <w:trHeight w:val="255"/>
        </w:trPr>
        <w:tc>
          <w:tcPr>
            <w:tcW w:w="1176" w:type="dxa"/>
            <w:tcBorders>
              <w:top w:val="nil"/>
              <w:left w:val="nil"/>
              <w:bottom w:val="nil"/>
              <w:right w:val="nil"/>
            </w:tcBorders>
            <w:noWrap/>
            <w:vAlign w:val="bottom"/>
          </w:tcPr>
          <w:p w14:paraId="334E9795"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7949" w:type="dxa"/>
            <w:gridSpan w:val="10"/>
            <w:vMerge w:val="restart"/>
            <w:tcBorders>
              <w:top w:val="nil"/>
              <w:left w:val="nil"/>
              <w:bottom w:val="nil"/>
              <w:right w:val="nil"/>
            </w:tcBorders>
            <w:vAlign w:val="center"/>
          </w:tcPr>
          <w:p w14:paraId="6919F5B6" w14:textId="77777777" w:rsidR="00B06101" w:rsidRPr="00F21B97" w:rsidRDefault="00B06101" w:rsidP="00B600ED">
            <w:pPr>
              <w:spacing w:after="0" w:line="240" w:lineRule="auto"/>
              <w:jc w:val="center"/>
              <w:rPr>
                <w:b/>
                <w:bCs/>
                <w:sz w:val="36"/>
                <w:szCs w:val="36"/>
                <w:lang w:val="en-CA" w:eastAsia="en-CA"/>
              </w:rPr>
            </w:pPr>
            <w:r w:rsidRPr="00F21B97">
              <w:rPr>
                <w:b/>
                <w:bCs/>
                <w:sz w:val="36"/>
                <w:szCs w:val="36"/>
                <w:lang w:val="en-CA" w:eastAsia="en-CA"/>
              </w:rPr>
              <w:t>RECEIPT FOR UMPIRE PAYMENT</w:t>
            </w:r>
          </w:p>
        </w:tc>
        <w:tc>
          <w:tcPr>
            <w:tcW w:w="960" w:type="dxa"/>
            <w:tcBorders>
              <w:top w:val="nil"/>
              <w:left w:val="nil"/>
              <w:bottom w:val="nil"/>
              <w:right w:val="nil"/>
            </w:tcBorders>
            <w:noWrap/>
            <w:vAlign w:val="bottom"/>
          </w:tcPr>
          <w:p w14:paraId="23F43082" w14:textId="77777777" w:rsidR="00B06101" w:rsidRPr="00F21B97" w:rsidRDefault="00B06101" w:rsidP="00B600ED">
            <w:pPr>
              <w:spacing w:after="0" w:line="240" w:lineRule="auto"/>
              <w:jc w:val="center"/>
              <w:rPr>
                <w:b/>
                <w:bCs/>
                <w:sz w:val="36"/>
                <w:szCs w:val="36"/>
                <w:lang w:val="en-CA" w:eastAsia="en-CA"/>
              </w:rPr>
            </w:pPr>
          </w:p>
        </w:tc>
      </w:tr>
      <w:tr w:rsidR="00B06101" w:rsidRPr="00B77B93" w14:paraId="3C4C0A98" w14:textId="77777777" w:rsidTr="00B600ED">
        <w:trPr>
          <w:trHeight w:val="255"/>
        </w:trPr>
        <w:tc>
          <w:tcPr>
            <w:tcW w:w="1176" w:type="dxa"/>
            <w:tcBorders>
              <w:top w:val="nil"/>
              <w:left w:val="nil"/>
              <w:bottom w:val="nil"/>
              <w:right w:val="nil"/>
            </w:tcBorders>
            <w:noWrap/>
            <w:vAlign w:val="bottom"/>
          </w:tcPr>
          <w:p w14:paraId="0EB6927D"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7949" w:type="dxa"/>
            <w:gridSpan w:val="10"/>
            <w:vMerge/>
            <w:tcBorders>
              <w:top w:val="nil"/>
              <w:left w:val="nil"/>
              <w:bottom w:val="nil"/>
              <w:right w:val="nil"/>
            </w:tcBorders>
            <w:vAlign w:val="center"/>
          </w:tcPr>
          <w:p w14:paraId="0D1E7F68" w14:textId="77777777" w:rsidR="00B06101" w:rsidRPr="00F21B97" w:rsidRDefault="00B06101" w:rsidP="00B600ED">
            <w:pPr>
              <w:spacing w:after="0" w:line="240" w:lineRule="auto"/>
              <w:rPr>
                <w:b/>
                <w:bCs/>
                <w:sz w:val="36"/>
                <w:szCs w:val="36"/>
                <w:lang w:val="en-CA" w:eastAsia="en-CA"/>
              </w:rPr>
            </w:pPr>
          </w:p>
        </w:tc>
        <w:tc>
          <w:tcPr>
            <w:tcW w:w="960" w:type="dxa"/>
            <w:tcBorders>
              <w:top w:val="nil"/>
              <w:left w:val="nil"/>
              <w:bottom w:val="nil"/>
              <w:right w:val="nil"/>
            </w:tcBorders>
            <w:noWrap/>
            <w:vAlign w:val="bottom"/>
          </w:tcPr>
          <w:p w14:paraId="660A82E2"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r>
      <w:tr w:rsidR="00B06101" w:rsidRPr="00B77B93" w14:paraId="250B5D3C" w14:textId="77777777" w:rsidTr="00B600ED">
        <w:trPr>
          <w:trHeight w:val="270"/>
        </w:trPr>
        <w:tc>
          <w:tcPr>
            <w:tcW w:w="1176" w:type="dxa"/>
            <w:tcBorders>
              <w:top w:val="nil"/>
              <w:left w:val="nil"/>
              <w:bottom w:val="nil"/>
              <w:right w:val="nil"/>
            </w:tcBorders>
            <w:noWrap/>
            <w:vAlign w:val="bottom"/>
          </w:tcPr>
          <w:p w14:paraId="4C3F31AD"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960" w:type="dxa"/>
            <w:tcBorders>
              <w:top w:val="nil"/>
              <w:left w:val="nil"/>
              <w:bottom w:val="nil"/>
              <w:right w:val="nil"/>
            </w:tcBorders>
            <w:noWrap/>
            <w:vAlign w:val="bottom"/>
          </w:tcPr>
          <w:p w14:paraId="2F618620"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960" w:type="dxa"/>
            <w:tcBorders>
              <w:top w:val="nil"/>
              <w:left w:val="nil"/>
              <w:bottom w:val="nil"/>
              <w:right w:val="nil"/>
            </w:tcBorders>
            <w:noWrap/>
            <w:vAlign w:val="bottom"/>
          </w:tcPr>
          <w:p w14:paraId="4B635004"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960" w:type="dxa"/>
            <w:tcBorders>
              <w:top w:val="nil"/>
              <w:left w:val="nil"/>
              <w:bottom w:val="nil"/>
              <w:right w:val="nil"/>
            </w:tcBorders>
            <w:noWrap/>
            <w:vAlign w:val="bottom"/>
          </w:tcPr>
          <w:p w14:paraId="3C0193DA"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960" w:type="dxa"/>
            <w:tcBorders>
              <w:top w:val="nil"/>
              <w:left w:val="nil"/>
              <w:bottom w:val="nil"/>
              <w:right w:val="nil"/>
            </w:tcBorders>
            <w:noWrap/>
            <w:vAlign w:val="bottom"/>
          </w:tcPr>
          <w:p w14:paraId="2391E957"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1360" w:type="dxa"/>
            <w:tcBorders>
              <w:top w:val="nil"/>
              <w:left w:val="nil"/>
              <w:bottom w:val="nil"/>
              <w:right w:val="nil"/>
            </w:tcBorders>
            <w:noWrap/>
            <w:vAlign w:val="bottom"/>
          </w:tcPr>
          <w:p w14:paraId="2FB16B99"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262" w:type="dxa"/>
            <w:tcBorders>
              <w:top w:val="nil"/>
              <w:left w:val="nil"/>
              <w:bottom w:val="nil"/>
              <w:right w:val="nil"/>
            </w:tcBorders>
            <w:noWrap/>
            <w:vAlign w:val="bottom"/>
          </w:tcPr>
          <w:p w14:paraId="4479A0E0"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303" w:type="dxa"/>
            <w:tcBorders>
              <w:top w:val="nil"/>
              <w:left w:val="nil"/>
              <w:bottom w:val="nil"/>
              <w:right w:val="nil"/>
            </w:tcBorders>
            <w:noWrap/>
            <w:vAlign w:val="bottom"/>
          </w:tcPr>
          <w:p w14:paraId="091D987B"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1660" w:type="dxa"/>
            <w:tcBorders>
              <w:top w:val="nil"/>
              <w:left w:val="nil"/>
              <w:bottom w:val="nil"/>
              <w:right w:val="nil"/>
            </w:tcBorders>
            <w:noWrap/>
            <w:vAlign w:val="bottom"/>
          </w:tcPr>
          <w:p w14:paraId="4F6F57C3"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262" w:type="dxa"/>
            <w:tcBorders>
              <w:top w:val="nil"/>
              <w:left w:val="nil"/>
              <w:bottom w:val="nil"/>
              <w:right w:val="nil"/>
            </w:tcBorders>
            <w:noWrap/>
            <w:vAlign w:val="bottom"/>
          </w:tcPr>
          <w:p w14:paraId="7D86ACB4"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262" w:type="dxa"/>
            <w:tcBorders>
              <w:top w:val="nil"/>
              <w:left w:val="nil"/>
              <w:bottom w:val="nil"/>
              <w:right w:val="nil"/>
            </w:tcBorders>
            <w:noWrap/>
            <w:vAlign w:val="bottom"/>
          </w:tcPr>
          <w:p w14:paraId="329C5F91"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960" w:type="dxa"/>
            <w:tcBorders>
              <w:top w:val="nil"/>
              <w:left w:val="nil"/>
              <w:bottom w:val="nil"/>
              <w:right w:val="nil"/>
            </w:tcBorders>
            <w:noWrap/>
            <w:vAlign w:val="bottom"/>
          </w:tcPr>
          <w:p w14:paraId="340AFFFD"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r>
      <w:tr w:rsidR="00B06101" w:rsidRPr="00B77B93" w14:paraId="5FE0BD61" w14:textId="77777777" w:rsidTr="00B600ED">
        <w:trPr>
          <w:trHeight w:val="255"/>
        </w:trPr>
        <w:tc>
          <w:tcPr>
            <w:tcW w:w="1176" w:type="dxa"/>
            <w:tcBorders>
              <w:top w:val="single" w:sz="8" w:space="0" w:color="auto"/>
              <w:left w:val="single" w:sz="8" w:space="0" w:color="auto"/>
              <w:bottom w:val="nil"/>
              <w:right w:val="nil"/>
            </w:tcBorders>
            <w:noWrap/>
            <w:vAlign w:val="bottom"/>
          </w:tcPr>
          <w:p w14:paraId="400495D9" w14:textId="77777777" w:rsidR="00B06101" w:rsidRPr="00F21B97" w:rsidRDefault="00B06101" w:rsidP="00B600ED">
            <w:pPr>
              <w:spacing w:after="0" w:line="240" w:lineRule="auto"/>
              <w:rPr>
                <w:sz w:val="20"/>
                <w:szCs w:val="20"/>
                <w:lang w:val="en-CA" w:eastAsia="en-CA"/>
              </w:rPr>
            </w:pPr>
            <w:r w:rsidRPr="00F21B97">
              <w:rPr>
                <w:sz w:val="20"/>
                <w:szCs w:val="20"/>
                <w:lang w:val="en-CA" w:eastAsia="en-CA"/>
              </w:rPr>
              <w:t> </w:t>
            </w:r>
          </w:p>
        </w:tc>
        <w:tc>
          <w:tcPr>
            <w:tcW w:w="960" w:type="dxa"/>
            <w:tcBorders>
              <w:top w:val="single" w:sz="8" w:space="0" w:color="auto"/>
              <w:left w:val="nil"/>
              <w:bottom w:val="nil"/>
              <w:right w:val="single" w:sz="8" w:space="0" w:color="auto"/>
            </w:tcBorders>
            <w:noWrap/>
            <w:vAlign w:val="bottom"/>
          </w:tcPr>
          <w:p w14:paraId="0AF57183" w14:textId="77777777" w:rsidR="00B06101" w:rsidRPr="00F21B97" w:rsidRDefault="00B06101" w:rsidP="00B600ED">
            <w:pPr>
              <w:spacing w:after="0" w:line="240" w:lineRule="auto"/>
              <w:rPr>
                <w:sz w:val="20"/>
                <w:szCs w:val="20"/>
                <w:lang w:val="en-CA" w:eastAsia="en-CA"/>
              </w:rPr>
            </w:pPr>
            <w:r w:rsidRPr="00F21B97">
              <w:rPr>
                <w:sz w:val="20"/>
                <w:szCs w:val="20"/>
                <w:lang w:val="en-CA" w:eastAsia="en-CA"/>
              </w:rPr>
              <w:t> </w:t>
            </w:r>
          </w:p>
        </w:tc>
        <w:tc>
          <w:tcPr>
            <w:tcW w:w="2880" w:type="dxa"/>
            <w:gridSpan w:val="3"/>
            <w:vMerge w:val="restart"/>
            <w:tcBorders>
              <w:top w:val="single" w:sz="8" w:space="0" w:color="auto"/>
              <w:left w:val="single" w:sz="8" w:space="0" w:color="auto"/>
              <w:bottom w:val="single" w:sz="8" w:space="0" w:color="000000"/>
              <w:right w:val="single" w:sz="8" w:space="0" w:color="000000"/>
            </w:tcBorders>
            <w:noWrap/>
            <w:vAlign w:val="bottom"/>
          </w:tcPr>
          <w:p w14:paraId="0510739A" w14:textId="0DDD005E" w:rsidR="00B06101" w:rsidRPr="00F21B97" w:rsidRDefault="00B06101" w:rsidP="00B600ED">
            <w:pPr>
              <w:spacing w:after="0" w:line="240" w:lineRule="auto"/>
              <w:rPr>
                <w:sz w:val="20"/>
                <w:szCs w:val="20"/>
                <w:lang w:val="en-CA" w:eastAsia="en-CA"/>
              </w:rPr>
            </w:pPr>
            <w:r>
              <w:rPr>
                <w:sz w:val="20"/>
                <w:szCs w:val="20"/>
                <w:lang w:val="en-CA" w:eastAsia="en-CA"/>
              </w:rPr>
              <w:t>01-May-17</w:t>
            </w:r>
          </w:p>
        </w:tc>
        <w:tc>
          <w:tcPr>
            <w:tcW w:w="1360" w:type="dxa"/>
            <w:tcBorders>
              <w:top w:val="single" w:sz="8" w:space="0" w:color="auto"/>
              <w:left w:val="nil"/>
              <w:bottom w:val="nil"/>
              <w:right w:val="single" w:sz="8" w:space="0" w:color="auto"/>
            </w:tcBorders>
            <w:noWrap/>
            <w:vAlign w:val="bottom"/>
          </w:tcPr>
          <w:p w14:paraId="632F9995" w14:textId="77777777" w:rsidR="00B06101" w:rsidRPr="00F21B97" w:rsidRDefault="00B06101" w:rsidP="00B600ED">
            <w:pPr>
              <w:spacing w:after="0" w:line="240" w:lineRule="auto"/>
              <w:rPr>
                <w:sz w:val="20"/>
                <w:szCs w:val="20"/>
                <w:lang w:val="en-CA" w:eastAsia="en-CA"/>
              </w:rPr>
            </w:pPr>
            <w:r w:rsidRPr="00F21B97">
              <w:rPr>
                <w:sz w:val="20"/>
                <w:szCs w:val="20"/>
                <w:lang w:val="en-CA" w:eastAsia="en-CA"/>
              </w:rPr>
              <w:t> </w:t>
            </w:r>
          </w:p>
        </w:tc>
        <w:tc>
          <w:tcPr>
            <w:tcW w:w="3709" w:type="dxa"/>
            <w:gridSpan w:val="6"/>
            <w:vMerge w:val="restart"/>
            <w:tcBorders>
              <w:top w:val="single" w:sz="8" w:space="0" w:color="auto"/>
              <w:left w:val="single" w:sz="8" w:space="0" w:color="auto"/>
              <w:bottom w:val="single" w:sz="8" w:space="0" w:color="000000"/>
              <w:right w:val="single" w:sz="8" w:space="0" w:color="000000"/>
            </w:tcBorders>
            <w:noWrap/>
            <w:vAlign w:val="bottom"/>
          </w:tcPr>
          <w:p w14:paraId="3423E3A3" w14:textId="77777777" w:rsidR="00B06101" w:rsidRPr="00F21B97" w:rsidRDefault="00B06101" w:rsidP="00B600ED">
            <w:pPr>
              <w:spacing w:after="0" w:line="240" w:lineRule="auto"/>
              <w:rPr>
                <w:sz w:val="20"/>
                <w:szCs w:val="20"/>
                <w:lang w:val="en-CA" w:eastAsia="en-CA"/>
              </w:rPr>
            </w:pPr>
            <w:r>
              <w:rPr>
                <w:sz w:val="20"/>
                <w:szCs w:val="20"/>
                <w:lang w:val="en-CA" w:eastAsia="en-CA"/>
              </w:rPr>
              <w:t>Okotoks</w:t>
            </w:r>
          </w:p>
        </w:tc>
      </w:tr>
      <w:tr w:rsidR="00B06101" w:rsidRPr="00B77B93" w14:paraId="34C1F5F7" w14:textId="77777777" w:rsidTr="00B600ED">
        <w:trPr>
          <w:trHeight w:val="270"/>
        </w:trPr>
        <w:tc>
          <w:tcPr>
            <w:tcW w:w="1176" w:type="dxa"/>
            <w:tcBorders>
              <w:top w:val="nil"/>
              <w:left w:val="single" w:sz="8" w:space="0" w:color="auto"/>
              <w:bottom w:val="nil"/>
              <w:right w:val="nil"/>
            </w:tcBorders>
            <w:noWrap/>
            <w:vAlign w:val="bottom"/>
          </w:tcPr>
          <w:p w14:paraId="4BCE11EC" w14:textId="77777777" w:rsidR="00B06101" w:rsidRPr="00F21B97" w:rsidRDefault="00B06101" w:rsidP="00B600ED">
            <w:pPr>
              <w:spacing w:after="0" w:line="240" w:lineRule="auto"/>
              <w:rPr>
                <w:b/>
                <w:bCs/>
                <w:sz w:val="20"/>
                <w:szCs w:val="20"/>
                <w:lang w:val="en-CA" w:eastAsia="en-CA"/>
              </w:rPr>
            </w:pPr>
            <w:r w:rsidRPr="00F21B97">
              <w:rPr>
                <w:b/>
                <w:bCs/>
                <w:sz w:val="20"/>
                <w:szCs w:val="20"/>
                <w:lang w:val="en-CA" w:eastAsia="en-CA"/>
              </w:rPr>
              <w:t>Date:</w:t>
            </w:r>
          </w:p>
        </w:tc>
        <w:tc>
          <w:tcPr>
            <w:tcW w:w="960" w:type="dxa"/>
            <w:tcBorders>
              <w:top w:val="nil"/>
              <w:left w:val="nil"/>
              <w:bottom w:val="nil"/>
              <w:right w:val="single" w:sz="8" w:space="0" w:color="auto"/>
            </w:tcBorders>
            <w:noWrap/>
            <w:vAlign w:val="bottom"/>
          </w:tcPr>
          <w:p w14:paraId="3B9262DA" w14:textId="77777777" w:rsidR="00B06101" w:rsidRPr="00F21B97" w:rsidRDefault="00B06101" w:rsidP="00B600ED">
            <w:pPr>
              <w:spacing w:after="0" w:line="240" w:lineRule="auto"/>
              <w:rPr>
                <w:sz w:val="20"/>
                <w:szCs w:val="20"/>
                <w:lang w:val="en-CA" w:eastAsia="en-CA"/>
              </w:rPr>
            </w:pPr>
            <w:r w:rsidRPr="00F21B97">
              <w:rPr>
                <w:sz w:val="20"/>
                <w:szCs w:val="20"/>
                <w:lang w:val="en-CA" w:eastAsia="en-CA"/>
              </w:rPr>
              <w:t> </w:t>
            </w:r>
          </w:p>
        </w:tc>
        <w:tc>
          <w:tcPr>
            <w:tcW w:w="2880" w:type="dxa"/>
            <w:gridSpan w:val="3"/>
            <w:vMerge/>
            <w:tcBorders>
              <w:top w:val="nil"/>
              <w:left w:val="nil"/>
              <w:bottom w:val="nil"/>
              <w:right w:val="single" w:sz="8" w:space="0" w:color="auto"/>
            </w:tcBorders>
            <w:vAlign w:val="center"/>
          </w:tcPr>
          <w:p w14:paraId="79E7100C" w14:textId="77777777" w:rsidR="00B06101" w:rsidRPr="00F21B97" w:rsidRDefault="00B06101" w:rsidP="00B600ED">
            <w:pPr>
              <w:spacing w:after="0" w:line="240" w:lineRule="auto"/>
              <w:rPr>
                <w:sz w:val="20"/>
                <w:szCs w:val="20"/>
                <w:lang w:val="en-CA" w:eastAsia="en-CA"/>
              </w:rPr>
            </w:pPr>
          </w:p>
        </w:tc>
        <w:tc>
          <w:tcPr>
            <w:tcW w:w="1360" w:type="dxa"/>
            <w:tcBorders>
              <w:top w:val="nil"/>
              <w:left w:val="nil"/>
              <w:bottom w:val="single" w:sz="8" w:space="0" w:color="auto"/>
              <w:right w:val="single" w:sz="8" w:space="0" w:color="auto"/>
            </w:tcBorders>
            <w:noWrap/>
            <w:vAlign w:val="bottom"/>
          </w:tcPr>
          <w:p w14:paraId="305F87CF" w14:textId="77777777" w:rsidR="00B06101" w:rsidRPr="00F21B97" w:rsidRDefault="00B06101" w:rsidP="00B600ED">
            <w:pPr>
              <w:spacing w:after="0" w:line="240" w:lineRule="auto"/>
              <w:rPr>
                <w:b/>
                <w:bCs/>
                <w:sz w:val="20"/>
                <w:szCs w:val="20"/>
                <w:lang w:val="en-CA" w:eastAsia="en-CA"/>
              </w:rPr>
            </w:pPr>
            <w:r w:rsidRPr="00F21B97">
              <w:rPr>
                <w:b/>
                <w:bCs/>
                <w:sz w:val="20"/>
                <w:szCs w:val="20"/>
                <w:lang w:val="en-CA" w:eastAsia="en-CA"/>
              </w:rPr>
              <w:t>Place:</w:t>
            </w:r>
          </w:p>
        </w:tc>
        <w:tc>
          <w:tcPr>
            <w:tcW w:w="3709" w:type="dxa"/>
            <w:gridSpan w:val="6"/>
            <w:vMerge/>
            <w:tcBorders>
              <w:top w:val="nil"/>
              <w:left w:val="nil"/>
              <w:bottom w:val="single" w:sz="8" w:space="0" w:color="auto"/>
              <w:right w:val="single" w:sz="8" w:space="0" w:color="auto"/>
            </w:tcBorders>
            <w:vAlign w:val="center"/>
          </w:tcPr>
          <w:p w14:paraId="5BE9D5F5" w14:textId="77777777" w:rsidR="00B06101" w:rsidRPr="00F21B97" w:rsidRDefault="00B06101" w:rsidP="00B600ED">
            <w:pPr>
              <w:spacing w:after="0" w:line="240" w:lineRule="auto"/>
              <w:rPr>
                <w:sz w:val="20"/>
                <w:szCs w:val="20"/>
                <w:lang w:val="en-CA" w:eastAsia="en-CA"/>
              </w:rPr>
            </w:pPr>
          </w:p>
        </w:tc>
      </w:tr>
      <w:tr w:rsidR="00B06101" w:rsidRPr="00B77B93" w14:paraId="2BD8D2E6" w14:textId="77777777" w:rsidTr="00B600ED">
        <w:trPr>
          <w:trHeight w:val="270"/>
        </w:trPr>
        <w:tc>
          <w:tcPr>
            <w:tcW w:w="1176" w:type="dxa"/>
            <w:tcBorders>
              <w:top w:val="single" w:sz="8" w:space="0" w:color="auto"/>
              <w:left w:val="single" w:sz="8" w:space="0" w:color="auto"/>
              <w:bottom w:val="nil"/>
              <w:right w:val="nil"/>
            </w:tcBorders>
            <w:noWrap/>
            <w:vAlign w:val="bottom"/>
          </w:tcPr>
          <w:p w14:paraId="1005D608" w14:textId="77777777" w:rsidR="00B06101" w:rsidRPr="00F21B97" w:rsidRDefault="00B06101" w:rsidP="00B600ED">
            <w:pPr>
              <w:spacing w:after="0" w:line="240" w:lineRule="auto"/>
              <w:rPr>
                <w:sz w:val="20"/>
                <w:szCs w:val="20"/>
                <w:lang w:val="en-CA" w:eastAsia="en-CA"/>
              </w:rPr>
            </w:pPr>
            <w:r w:rsidRPr="00F21B97">
              <w:rPr>
                <w:sz w:val="20"/>
                <w:szCs w:val="20"/>
                <w:lang w:val="en-CA" w:eastAsia="en-CA"/>
              </w:rPr>
              <w:t> </w:t>
            </w:r>
          </w:p>
        </w:tc>
        <w:tc>
          <w:tcPr>
            <w:tcW w:w="960" w:type="dxa"/>
            <w:tcBorders>
              <w:top w:val="single" w:sz="8" w:space="0" w:color="auto"/>
              <w:left w:val="nil"/>
              <w:bottom w:val="nil"/>
              <w:right w:val="single" w:sz="8" w:space="0" w:color="auto"/>
            </w:tcBorders>
            <w:noWrap/>
            <w:vAlign w:val="bottom"/>
          </w:tcPr>
          <w:p w14:paraId="4AF0A774" w14:textId="77777777" w:rsidR="00B06101" w:rsidRPr="00F21B97" w:rsidRDefault="00B06101" w:rsidP="00B600ED">
            <w:pPr>
              <w:spacing w:after="0" w:line="240" w:lineRule="auto"/>
              <w:rPr>
                <w:sz w:val="20"/>
                <w:szCs w:val="20"/>
                <w:lang w:val="en-CA" w:eastAsia="en-CA"/>
              </w:rPr>
            </w:pPr>
            <w:r w:rsidRPr="00F21B97">
              <w:rPr>
                <w:sz w:val="20"/>
                <w:szCs w:val="20"/>
                <w:lang w:val="en-CA" w:eastAsia="en-CA"/>
              </w:rPr>
              <w:t> </w:t>
            </w:r>
          </w:p>
        </w:tc>
        <w:tc>
          <w:tcPr>
            <w:tcW w:w="2880" w:type="dxa"/>
            <w:gridSpan w:val="3"/>
            <w:vMerge w:val="restart"/>
            <w:tcBorders>
              <w:top w:val="single" w:sz="8" w:space="0" w:color="auto"/>
              <w:left w:val="single" w:sz="8" w:space="0" w:color="auto"/>
              <w:bottom w:val="single" w:sz="8" w:space="0" w:color="000000"/>
              <w:right w:val="single" w:sz="8" w:space="0" w:color="000000"/>
            </w:tcBorders>
            <w:noWrap/>
            <w:vAlign w:val="bottom"/>
          </w:tcPr>
          <w:p w14:paraId="0D54EFF9" w14:textId="77777777" w:rsidR="00B06101" w:rsidRPr="00F21B97" w:rsidRDefault="00B06101" w:rsidP="00B600ED">
            <w:pPr>
              <w:spacing w:after="0" w:line="240" w:lineRule="auto"/>
              <w:rPr>
                <w:sz w:val="20"/>
                <w:szCs w:val="20"/>
                <w:lang w:val="en-CA" w:eastAsia="en-CA"/>
              </w:rPr>
            </w:pPr>
            <w:r w:rsidRPr="00F21B97">
              <w:rPr>
                <w:sz w:val="20"/>
                <w:szCs w:val="20"/>
                <w:lang w:val="en-CA" w:eastAsia="en-CA"/>
              </w:rPr>
              <w:t>$</w:t>
            </w:r>
            <w:r>
              <w:rPr>
                <w:sz w:val="20"/>
                <w:szCs w:val="20"/>
                <w:lang w:val="en-CA" w:eastAsia="en-CA"/>
              </w:rPr>
              <w:t>120</w:t>
            </w:r>
            <w:r w:rsidRPr="00F21B97">
              <w:rPr>
                <w:sz w:val="20"/>
                <w:szCs w:val="20"/>
                <w:lang w:val="en-CA" w:eastAsia="en-CA"/>
              </w:rPr>
              <w:t>.00</w:t>
            </w:r>
          </w:p>
        </w:tc>
        <w:tc>
          <w:tcPr>
            <w:tcW w:w="1360" w:type="dxa"/>
            <w:tcBorders>
              <w:top w:val="nil"/>
              <w:left w:val="nil"/>
              <w:bottom w:val="nil"/>
              <w:right w:val="nil"/>
            </w:tcBorders>
            <w:noWrap/>
            <w:vAlign w:val="bottom"/>
          </w:tcPr>
          <w:p w14:paraId="0E86ED57" w14:textId="77777777" w:rsidR="00B06101" w:rsidRPr="00F21B97" w:rsidRDefault="00B06101" w:rsidP="00B600ED">
            <w:pPr>
              <w:spacing w:after="0" w:line="240" w:lineRule="auto"/>
              <w:rPr>
                <w:sz w:val="20"/>
                <w:szCs w:val="20"/>
                <w:lang w:val="en-CA" w:eastAsia="en-CA"/>
              </w:rPr>
            </w:pPr>
            <w:r w:rsidRPr="00F21B97">
              <w:rPr>
                <w:sz w:val="20"/>
                <w:szCs w:val="20"/>
                <w:lang w:val="en-CA" w:eastAsia="en-CA"/>
              </w:rPr>
              <w:t> </w:t>
            </w:r>
          </w:p>
        </w:tc>
        <w:tc>
          <w:tcPr>
            <w:tcW w:w="2225" w:type="dxa"/>
            <w:gridSpan w:val="3"/>
            <w:tcBorders>
              <w:top w:val="single" w:sz="8" w:space="0" w:color="auto"/>
              <w:left w:val="single" w:sz="8" w:space="0" w:color="auto"/>
              <w:bottom w:val="nil"/>
              <w:right w:val="single" w:sz="8" w:space="0" w:color="000000"/>
            </w:tcBorders>
            <w:noWrap/>
            <w:vAlign w:val="bottom"/>
          </w:tcPr>
          <w:p w14:paraId="694BD9D3" w14:textId="77777777" w:rsidR="00B06101" w:rsidRPr="00F21B97" w:rsidRDefault="00B06101" w:rsidP="00B600ED">
            <w:pPr>
              <w:spacing w:after="0" w:line="240" w:lineRule="auto"/>
              <w:rPr>
                <w:sz w:val="20"/>
                <w:szCs w:val="20"/>
                <w:lang w:val="en-CA" w:eastAsia="en-CA"/>
              </w:rPr>
            </w:pPr>
            <w:r w:rsidRPr="00F21B97">
              <w:rPr>
                <w:sz w:val="20"/>
                <w:szCs w:val="20"/>
                <w:lang w:val="en-CA" w:eastAsia="en-CA"/>
              </w:rPr>
              <w:t> </w:t>
            </w:r>
          </w:p>
        </w:tc>
        <w:tc>
          <w:tcPr>
            <w:tcW w:w="1484" w:type="dxa"/>
            <w:gridSpan w:val="3"/>
            <w:tcBorders>
              <w:top w:val="single" w:sz="8" w:space="0" w:color="auto"/>
              <w:left w:val="nil"/>
              <w:bottom w:val="nil"/>
              <w:right w:val="single" w:sz="8" w:space="0" w:color="000000"/>
            </w:tcBorders>
            <w:noWrap/>
            <w:vAlign w:val="bottom"/>
          </w:tcPr>
          <w:p w14:paraId="1DF06ED6" w14:textId="77777777" w:rsidR="00B06101" w:rsidRPr="00F21B97" w:rsidRDefault="00B06101" w:rsidP="00B600ED">
            <w:pPr>
              <w:spacing w:after="0" w:line="240" w:lineRule="auto"/>
              <w:rPr>
                <w:sz w:val="20"/>
                <w:szCs w:val="20"/>
                <w:lang w:val="en-CA" w:eastAsia="en-CA"/>
              </w:rPr>
            </w:pPr>
            <w:r w:rsidRPr="00F21B97">
              <w:rPr>
                <w:sz w:val="20"/>
                <w:szCs w:val="20"/>
                <w:lang w:val="en-CA" w:eastAsia="en-CA"/>
              </w:rPr>
              <w:t> </w:t>
            </w:r>
          </w:p>
        </w:tc>
      </w:tr>
      <w:tr w:rsidR="00B06101" w:rsidRPr="00B77B93" w14:paraId="2A2C6AF3" w14:textId="77777777" w:rsidTr="00B600ED">
        <w:trPr>
          <w:trHeight w:val="270"/>
        </w:trPr>
        <w:tc>
          <w:tcPr>
            <w:tcW w:w="2136" w:type="dxa"/>
            <w:gridSpan w:val="2"/>
            <w:tcBorders>
              <w:top w:val="nil"/>
              <w:left w:val="single" w:sz="8" w:space="0" w:color="auto"/>
              <w:bottom w:val="single" w:sz="8" w:space="0" w:color="auto"/>
              <w:right w:val="single" w:sz="8" w:space="0" w:color="000000"/>
            </w:tcBorders>
            <w:noWrap/>
            <w:vAlign w:val="bottom"/>
          </w:tcPr>
          <w:p w14:paraId="381F7C26" w14:textId="77777777" w:rsidR="00B06101" w:rsidRPr="00F21B97" w:rsidRDefault="00B06101" w:rsidP="00B600ED">
            <w:pPr>
              <w:spacing w:after="0" w:line="240" w:lineRule="auto"/>
              <w:rPr>
                <w:b/>
                <w:bCs/>
                <w:sz w:val="20"/>
                <w:szCs w:val="20"/>
                <w:lang w:val="en-CA" w:eastAsia="en-CA"/>
              </w:rPr>
            </w:pPr>
            <w:r w:rsidRPr="00F21B97">
              <w:rPr>
                <w:b/>
                <w:bCs/>
                <w:sz w:val="20"/>
                <w:szCs w:val="20"/>
                <w:lang w:val="en-CA" w:eastAsia="en-CA"/>
              </w:rPr>
              <w:t>Amount  Paid:</w:t>
            </w:r>
          </w:p>
        </w:tc>
        <w:tc>
          <w:tcPr>
            <w:tcW w:w="2880" w:type="dxa"/>
            <w:gridSpan w:val="3"/>
            <w:vMerge/>
            <w:tcBorders>
              <w:top w:val="single" w:sz="8" w:space="0" w:color="auto"/>
              <w:left w:val="single" w:sz="8" w:space="0" w:color="auto"/>
              <w:bottom w:val="single" w:sz="8" w:space="0" w:color="000000"/>
              <w:right w:val="single" w:sz="8" w:space="0" w:color="000000"/>
            </w:tcBorders>
            <w:vAlign w:val="center"/>
          </w:tcPr>
          <w:p w14:paraId="2AEA994B" w14:textId="77777777" w:rsidR="00B06101" w:rsidRPr="00F21B97" w:rsidRDefault="00B06101" w:rsidP="00B600ED">
            <w:pPr>
              <w:spacing w:after="0" w:line="240" w:lineRule="auto"/>
              <w:rPr>
                <w:sz w:val="20"/>
                <w:szCs w:val="20"/>
                <w:lang w:val="en-CA" w:eastAsia="en-CA"/>
              </w:rPr>
            </w:pPr>
          </w:p>
        </w:tc>
        <w:tc>
          <w:tcPr>
            <w:tcW w:w="1360" w:type="dxa"/>
            <w:tcBorders>
              <w:top w:val="nil"/>
              <w:left w:val="nil"/>
              <w:bottom w:val="single" w:sz="8" w:space="0" w:color="auto"/>
              <w:right w:val="nil"/>
            </w:tcBorders>
            <w:noWrap/>
            <w:vAlign w:val="bottom"/>
          </w:tcPr>
          <w:p w14:paraId="0507A3C6" w14:textId="77777777" w:rsidR="00B06101" w:rsidRPr="00F21B97" w:rsidRDefault="00B06101" w:rsidP="00B600ED">
            <w:pPr>
              <w:spacing w:after="0" w:line="240" w:lineRule="auto"/>
              <w:rPr>
                <w:b/>
                <w:bCs/>
                <w:sz w:val="20"/>
                <w:szCs w:val="20"/>
                <w:lang w:val="en-CA" w:eastAsia="en-CA"/>
              </w:rPr>
            </w:pPr>
            <w:r w:rsidRPr="00F21B97">
              <w:rPr>
                <w:b/>
                <w:bCs/>
                <w:sz w:val="20"/>
                <w:szCs w:val="20"/>
                <w:lang w:val="en-CA" w:eastAsia="en-CA"/>
              </w:rPr>
              <w:t>Paid by:</w:t>
            </w:r>
          </w:p>
        </w:tc>
        <w:tc>
          <w:tcPr>
            <w:tcW w:w="262" w:type="dxa"/>
            <w:tcBorders>
              <w:top w:val="nil"/>
              <w:left w:val="single" w:sz="8" w:space="0" w:color="auto"/>
              <w:bottom w:val="single" w:sz="8" w:space="0" w:color="auto"/>
              <w:right w:val="nil"/>
            </w:tcBorders>
            <w:noWrap/>
            <w:vAlign w:val="bottom"/>
          </w:tcPr>
          <w:p w14:paraId="11228806" w14:textId="77777777" w:rsidR="00B06101" w:rsidRPr="00F21B97" w:rsidRDefault="00B06101" w:rsidP="00B600ED">
            <w:pPr>
              <w:spacing w:after="0" w:line="240" w:lineRule="auto"/>
              <w:rPr>
                <w:sz w:val="20"/>
                <w:szCs w:val="20"/>
                <w:lang w:val="en-CA" w:eastAsia="en-CA"/>
              </w:rPr>
            </w:pPr>
            <w:r w:rsidRPr="00F21B97">
              <w:rPr>
                <w:sz w:val="20"/>
                <w:szCs w:val="20"/>
                <w:lang w:val="en-CA" w:eastAsia="en-CA"/>
              </w:rPr>
              <w:t> </w:t>
            </w:r>
          </w:p>
        </w:tc>
        <w:tc>
          <w:tcPr>
            <w:tcW w:w="303" w:type="dxa"/>
            <w:tcBorders>
              <w:top w:val="single" w:sz="8" w:space="0" w:color="auto"/>
              <w:left w:val="single" w:sz="8" w:space="0" w:color="auto"/>
              <w:bottom w:val="single" w:sz="8" w:space="0" w:color="auto"/>
              <w:right w:val="single" w:sz="8" w:space="0" w:color="auto"/>
            </w:tcBorders>
            <w:noWrap/>
            <w:vAlign w:val="bottom"/>
          </w:tcPr>
          <w:p w14:paraId="74C8FE48" w14:textId="77777777" w:rsidR="00B06101" w:rsidRPr="00F21B97" w:rsidRDefault="00B06101" w:rsidP="00B600ED">
            <w:pPr>
              <w:spacing w:after="0" w:line="240" w:lineRule="auto"/>
              <w:rPr>
                <w:sz w:val="20"/>
                <w:szCs w:val="20"/>
                <w:lang w:val="en-CA" w:eastAsia="en-CA"/>
              </w:rPr>
            </w:pPr>
            <w:r w:rsidRPr="00F21B97">
              <w:rPr>
                <w:sz w:val="20"/>
                <w:szCs w:val="20"/>
                <w:lang w:val="en-CA" w:eastAsia="en-CA"/>
              </w:rPr>
              <w:t>x</w:t>
            </w:r>
          </w:p>
        </w:tc>
        <w:tc>
          <w:tcPr>
            <w:tcW w:w="1660" w:type="dxa"/>
            <w:tcBorders>
              <w:top w:val="nil"/>
              <w:left w:val="nil"/>
              <w:bottom w:val="single" w:sz="8" w:space="0" w:color="auto"/>
              <w:right w:val="single" w:sz="8" w:space="0" w:color="auto"/>
            </w:tcBorders>
            <w:noWrap/>
            <w:vAlign w:val="bottom"/>
          </w:tcPr>
          <w:p w14:paraId="5DD00185" w14:textId="77777777" w:rsidR="00B06101" w:rsidRPr="00F21B97" w:rsidRDefault="00B06101" w:rsidP="00B600ED">
            <w:pPr>
              <w:spacing w:after="0" w:line="240" w:lineRule="auto"/>
              <w:rPr>
                <w:b/>
                <w:bCs/>
                <w:sz w:val="20"/>
                <w:szCs w:val="20"/>
                <w:lang w:val="en-CA" w:eastAsia="en-CA"/>
              </w:rPr>
            </w:pPr>
            <w:r>
              <w:rPr>
                <w:b/>
                <w:bCs/>
                <w:sz w:val="20"/>
                <w:szCs w:val="20"/>
                <w:lang w:val="en-CA" w:eastAsia="en-CA"/>
              </w:rPr>
              <w:t>cheque</w:t>
            </w:r>
            <w:r w:rsidRPr="00F21B97">
              <w:rPr>
                <w:b/>
                <w:bCs/>
                <w:sz w:val="20"/>
                <w:szCs w:val="20"/>
                <w:lang w:val="en-CA" w:eastAsia="en-CA"/>
              </w:rPr>
              <w:t xml:space="preserve"> #: 1234</w:t>
            </w:r>
          </w:p>
        </w:tc>
        <w:tc>
          <w:tcPr>
            <w:tcW w:w="262" w:type="dxa"/>
            <w:tcBorders>
              <w:top w:val="nil"/>
              <w:left w:val="nil"/>
              <w:bottom w:val="single" w:sz="8" w:space="0" w:color="auto"/>
              <w:right w:val="single" w:sz="8" w:space="0" w:color="auto"/>
            </w:tcBorders>
            <w:noWrap/>
            <w:vAlign w:val="bottom"/>
          </w:tcPr>
          <w:p w14:paraId="0FD744C7" w14:textId="77777777" w:rsidR="00B06101" w:rsidRPr="00F21B97" w:rsidRDefault="00B06101" w:rsidP="00B600ED">
            <w:pPr>
              <w:spacing w:after="0" w:line="240" w:lineRule="auto"/>
              <w:rPr>
                <w:b/>
                <w:bCs/>
                <w:sz w:val="20"/>
                <w:szCs w:val="20"/>
                <w:lang w:val="en-CA" w:eastAsia="en-CA"/>
              </w:rPr>
            </w:pPr>
            <w:r w:rsidRPr="00F21B97">
              <w:rPr>
                <w:b/>
                <w:bCs/>
                <w:sz w:val="20"/>
                <w:szCs w:val="20"/>
                <w:lang w:val="en-CA" w:eastAsia="en-CA"/>
              </w:rPr>
              <w:t> </w:t>
            </w:r>
          </w:p>
        </w:tc>
        <w:tc>
          <w:tcPr>
            <w:tcW w:w="262" w:type="dxa"/>
            <w:tcBorders>
              <w:top w:val="single" w:sz="8" w:space="0" w:color="auto"/>
              <w:left w:val="nil"/>
              <w:bottom w:val="single" w:sz="8" w:space="0" w:color="auto"/>
              <w:right w:val="single" w:sz="8" w:space="0" w:color="auto"/>
            </w:tcBorders>
            <w:noWrap/>
            <w:vAlign w:val="bottom"/>
          </w:tcPr>
          <w:p w14:paraId="50764AA0" w14:textId="77777777" w:rsidR="00B06101" w:rsidRPr="00F21B97" w:rsidRDefault="00B06101" w:rsidP="00B600ED">
            <w:pPr>
              <w:spacing w:after="0" w:line="240" w:lineRule="auto"/>
              <w:rPr>
                <w:b/>
                <w:bCs/>
                <w:sz w:val="20"/>
                <w:szCs w:val="20"/>
                <w:lang w:val="en-CA" w:eastAsia="en-CA"/>
              </w:rPr>
            </w:pPr>
            <w:r w:rsidRPr="00F21B97">
              <w:rPr>
                <w:b/>
                <w:bCs/>
                <w:sz w:val="20"/>
                <w:szCs w:val="20"/>
                <w:lang w:val="en-CA" w:eastAsia="en-CA"/>
              </w:rPr>
              <w:t> </w:t>
            </w:r>
          </w:p>
        </w:tc>
        <w:tc>
          <w:tcPr>
            <w:tcW w:w="960" w:type="dxa"/>
            <w:tcBorders>
              <w:top w:val="nil"/>
              <w:left w:val="nil"/>
              <w:bottom w:val="single" w:sz="8" w:space="0" w:color="auto"/>
              <w:right w:val="single" w:sz="8" w:space="0" w:color="auto"/>
            </w:tcBorders>
            <w:noWrap/>
            <w:vAlign w:val="bottom"/>
          </w:tcPr>
          <w:p w14:paraId="6519CF23" w14:textId="77777777" w:rsidR="00B06101" w:rsidRPr="00F21B97" w:rsidRDefault="00B06101" w:rsidP="00B600ED">
            <w:pPr>
              <w:spacing w:after="0" w:line="240" w:lineRule="auto"/>
              <w:rPr>
                <w:b/>
                <w:bCs/>
                <w:sz w:val="20"/>
                <w:szCs w:val="20"/>
                <w:lang w:val="en-CA" w:eastAsia="en-CA"/>
              </w:rPr>
            </w:pPr>
            <w:r w:rsidRPr="00F21B97">
              <w:rPr>
                <w:b/>
                <w:bCs/>
                <w:sz w:val="20"/>
                <w:szCs w:val="20"/>
                <w:lang w:val="en-CA" w:eastAsia="en-CA"/>
              </w:rPr>
              <w:t>cash</w:t>
            </w:r>
          </w:p>
        </w:tc>
      </w:tr>
      <w:tr w:rsidR="00B06101" w:rsidRPr="00B77B93" w14:paraId="234649D5" w14:textId="77777777" w:rsidTr="00B600ED">
        <w:trPr>
          <w:trHeight w:val="255"/>
        </w:trPr>
        <w:tc>
          <w:tcPr>
            <w:tcW w:w="1176" w:type="dxa"/>
            <w:tcBorders>
              <w:top w:val="nil"/>
              <w:left w:val="single" w:sz="8" w:space="0" w:color="auto"/>
              <w:bottom w:val="nil"/>
              <w:right w:val="nil"/>
            </w:tcBorders>
            <w:noWrap/>
            <w:vAlign w:val="bottom"/>
          </w:tcPr>
          <w:p w14:paraId="050FC213" w14:textId="77777777" w:rsidR="00B06101" w:rsidRPr="00F21B97" w:rsidRDefault="00B06101" w:rsidP="00B600ED">
            <w:pPr>
              <w:spacing w:after="0" w:line="240" w:lineRule="auto"/>
              <w:rPr>
                <w:sz w:val="20"/>
                <w:szCs w:val="20"/>
                <w:lang w:val="en-CA" w:eastAsia="en-CA"/>
              </w:rPr>
            </w:pPr>
            <w:r w:rsidRPr="00F21B97">
              <w:rPr>
                <w:sz w:val="20"/>
                <w:szCs w:val="20"/>
                <w:lang w:val="en-CA" w:eastAsia="en-CA"/>
              </w:rPr>
              <w:t> </w:t>
            </w:r>
          </w:p>
        </w:tc>
        <w:tc>
          <w:tcPr>
            <w:tcW w:w="960" w:type="dxa"/>
            <w:tcBorders>
              <w:top w:val="nil"/>
              <w:left w:val="nil"/>
              <w:bottom w:val="nil"/>
              <w:right w:val="single" w:sz="8" w:space="0" w:color="auto"/>
            </w:tcBorders>
            <w:noWrap/>
            <w:vAlign w:val="bottom"/>
          </w:tcPr>
          <w:p w14:paraId="4895058E" w14:textId="77777777" w:rsidR="00B06101" w:rsidRPr="00F21B97" w:rsidRDefault="00B06101" w:rsidP="00B600ED">
            <w:pPr>
              <w:spacing w:after="0" w:line="240" w:lineRule="auto"/>
              <w:rPr>
                <w:sz w:val="20"/>
                <w:szCs w:val="20"/>
                <w:lang w:val="en-CA" w:eastAsia="en-CA"/>
              </w:rPr>
            </w:pPr>
            <w:r w:rsidRPr="00F21B97">
              <w:rPr>
                <w:sz w:val="20"/>
                <w:szCs w:val="20"/>
                <w:lang w:val="en-CA" w:eastAsia="en-CA"/>
              </w:rPr>
              <w:t> </w:t>
            </w:r>
          </w:p>
        </w:tc>
        <w:tc>
          <w:tcPr>
            <w:tcW w:w="2880" w:type="dxa"/>
            <w:gridSpan w:val="3"/>
            <w:vMerge w:val="restart"/>
            <w:tcBorders>
              <w:top w:val="single" w:sz="8" w:space="0" w:color="auto"/>
              <w:left w:val="single" w:sz="8" w:space="0" w:color="auto"/>
              <w:bottom w:val="single" w:sz="8" w:space="0" w:color="000000"/>
              <w:right w:val="single" w:sz="8" w:space="0" w:color="000000"/>
            </w:tcBorders>
            <w:noWrap/>
            <w:vAlign w:val="bottom"/>
          </w:tcPr>
          <w:p w14:paraId="1802EA56" w14:textId="77777777" w:rsidR="00B06101" w:rsidRPr="00F21B97" w:rsidRDefault="00B06101" w:rsidP="00B600ED">
            <w:pPr>
              <w:spacing w:after="0" w:line="240" w:lineRule="auto"/>
              <w:rPr>
                <w:sz w:val="20"/>
                <w:szCs w:val="20"/>
                <w:lang w:val="en-CA" w:eastAsia="en-CA"/>
              </w:rPr>
            </w:pPr>
            <w:r w:rsidRPr="00F21B97">
              <w:rPr>
                <w:sz w:val="20"/>
                <w:szCs w:val="20"/>
                <w:lang w:val="en-CA" w:eastAsia="en-CA"/>
              </w:rPr>
              <w:t>Okotoks Dawgs</w:t>
            </w:r>
          </w:p>
        </w:tc>
        <w:tc>
          <w:tcPr>
            <w:tcW w:w="1360" w:type="dxa"/>
            <w:vMerge w:val="restart"/>
            <w:tcBorders>
              <w:top w:val="nil"/>
              <w:left w:val="single" w:sz="8" w:space="0" w:color="auto"/>
              <w:bottom w:val="single" w:sz="8" w:space="0" w:color="000000"/>
              <w:right w:val="single" w:sz="8" w:space="0" w:color="auto"/>
            </w:tcBorders>
            <w:vAlign w:val="bottom"/>
          </w:tcPr>
          <w:p w14:paraId="42E49F3D" w14:textId="77777777" w:rsidR="00B06101" w:rsidRPr="00F21B97" w:rsidRDefault="00B06101" w:rsidP="00B600ED">
            <w:pPr>
              <w:spacing w:after="0" w:line="240" w:lineRule="auto"/>
              <w:rPr>
                <w:b/>
                <w:bCs/>
                <w:sz w:val="20"/>
                <w:szCs w:val="20"/>
                <w:lang w:val="en-CA" w:eastAsia="en-CA"/>
              </w:rPr>
            </w:pPr>
            <w:r w:rsidRPr="00F21B97">
              <w:rPr>
                <w:b/>
                <w:bCs/>
                <w:sz w:val="20"/>
                <w:szCs w:val="20"/>
                <w:lang w:val="en-CA" w:eastAsia="en-CA"/>
              </w:rPr>
              <w:t>For Game #'s:</w:t>
            </w:r>
          </w:p>
        </w:tc>
        <w:tc>
          <w:tcPr>
            <w:tcW w:w="3709" w:type="dxa"/>
            <w:gridSpan w:val="6"/>
            <w:vMerge w:val="restart"/>
            <w:tcBorders>
              <w:top w:val="single" w:sz="8" w:space="0" w:color="auto"/>
              <w:left w:val="single" w:sz="8" w:space="0" w:color="auto"/>
              <w:bottom w:val="single" w:sz="8" w:space="0" w:color="000000"/>
              <w:right w:val="single" w:sz="8" w:space="0" w:color="000000"/>
            </w:tcBorders>
            <w:noWrap/>
            <w:vAlign w:val="bottom"/>
          </w:tcPr>
          <w:p w14:paraId="57BDB143" w14:textId="77777777" w:rsidR="00B06101" w:rsidRPr="00F21B97" w:rsidRDefault="00B06101" w:rsidP="00B600ED">
            <w:pPr>
              <w:spacing w:after="0" w:line="240" w:lineRule="auto"/>
              <w:rPr>
                <w:sz w:val="20"/>
                <w:szCs w:val="20"/>
                <w:lang w:val="en-CA" w:eastAsia="en-CA"/>
              </w:rPr>
            </w:pPr>
            <w:r w:rsidRPr="00F21B97">
              <w:rPr>
                <w:sz w:val="20"/>
                <w:szCs w:val="20"/>
                <w:lang w:val="en-CA" w:eastAsia="en-CA"/>
              </w:rPr>
              <w:t>10,11,12</w:t>
            </w:r>
          </w:p>
        </w:tc>
      </w:tr>
      <w:tr w:rsidR="00B06101" w:rsidRPr="00B77B93" w14:paraId="382540CF" w14:textId="77777777" w:rsidTr="00B600ED">
        <w:trPr>
          <w:trHeight w:val="270"/>
        </w:trPr>
        <w:tc>
          <w:tcPr>
            <w:tcW w:w="2136" w:type="dxa"/>
            <w:gridSpan w:val="2"/>
            <w:tcBorders>
              <w:top w:val="nil"/>
              <w:left w:val="single" w:sz="8" w:space="0" w:color="auto"/>
              <w:bottom w:val="single" w:sz="8" w:space="0" w:color="auto"/>
              <w:right w:val="single" w:sz="8" w:space="0" w:color="000000"/>
            </w:tcBorders>
            <w:noWrap/>
            <w:vAlign w:val="bottom"/>
          </w:tcPr>
          <w:p w14:paraId="5A8B38D5" w14:textId="77777777" w:rsidR="00B06101" w:rsidRPr="00F21B97" w:rsidRDefault="00B06101" w:rsidP="00B600ED">
            <w:pPr>
              <w:spacing w:after="0" w:line="240" w:lineRule="auto"/>
              <w:rPr>
                <w:b/>
                <w:bCs/>
                <w:sz w:val="20"/>
                <w:szCs w:val="20"/>
                <w:lang w:val="en-CA" w:eastAsia="en-CA"/>
              </w:rPr>
            </w:pPr>
            <w:r w:rsidRPr="00F21B97">
              <w:rPr>
                <w:b/>
                <w:bCs/>
                <w:sz w:val="20"/>
                <w:szCs w:val="20"/>
                <w:lang w:val="en-CA" w:eastAsia="en-CA"/>
              </w:rPr>
              <w:t>Received By:</w:t>
            </w:r>
          </w:p>
        </w:tc>
        <w:tc>
          <w:tcPr>
            <w:tcW w:w="2880" w:type="dxa"/>
            <w:gridSpan w:val="3"/>
            <w:vMerge/>
            <w:tcBorders>
              <w:top w:val="single" w:sz="8" w:space="0" w:color="auto"/>
              <w:left w:val="single" w:sz="8" w:space="0" w:color="auto"/>
              <w:bottom w:val="single" w:sz="8" w:space="0" w:color="000000"/>
              <w:right w:val="single" w:sz="8" w:space="0" w:color="000000"/>
            </w:tcBorders>
            <w:vAlign w:val="center"/>
          </w:tcPr>
          <w:p w14:paraId="2A103605" w14:textId="77777777" w:rsidR="00B06101" w:rsidRPr="00F21B97" w:rsidRDefault="00B06101" w:rsidP="00B600ED">
            <w:pPr>
              <w:spacing w:after="0" w:line="240" w:lineRule="auto"/>
              <w:rPr>
                <w:sz w:val="20"/>
                <w:szCs w:val="20"/>
                <w:lang w:val="en-CA" w:eastAsia="en-CA"/>
              </w:rPr>
            </w:pPr>
          </w:p>
        </w:tc>
        <w:tc>
          <w:tcPr>
            <w:tcW w:w="1360" w:type="dxa"/>
            <w:vMerge/>
            <w:tcBorders>
              <w:top w:val="nil"/>
              <w:left w:val="single" w:sz="8" w:space="0" w:color="auto"/>
              <w:bottom w:val="single" w:sz="8" w:space="0" w:color="000000"/>
              <w:right w:val="single" w:sz="8" w:space="0" w:color="auto"/>
            </w:tcBorders>
            <w:vAlign w:val="center"/>
          </w:tcPr>
          <w:p w14:paraId="4AF53435" w14:textId="77777777" w:rsidR="00B06101" w:rsidRPr="00F21B97" w:rsidRDefault="00B06101" w:rsidP="00B600ED">
            <w:pPr>
              <w:spacing w:after="0" w:line="240" w:lineRule="auto"/>
              <w:rPr>
                <w:b/>
                <w:bCs/>
                <w:sz w:val="20"/>
                <w:szCs w:val="20"/>
                <w:lang w:val="en-CA" w:eastAsia="en-CA"/>
              </w:rPr>
            </w:pPr>
          </w:p>
        </w:tc>
        <w:tc>
          <w:tcPr>
            <w:tcW w:w="3709" w:type="dxa"/>
            <w:gridSpan w:val="6"/>
            <w:vMerge/>
            <w:tcBorders>
              <w:top w:val="single" w:sz="8" w:space="0" w:color="auto"/>
              <w:left w:val="single" w:sz="8" w:space="0" w:color="auto"/>
              <w:bottom w:val="single" w:sz="8" w:space="0" w:color="000000"/>
              <w:right w:val="single" w:sz="8" w:space="0" w:color="000000"/>
            </w:tcBorders>
            <w:vAlign w:val="center"/>
          </w:tcPr>
          <w:p w14:paraId="3BE0BFA7" w14:textId="77777777" w:rsidR="00B06101" w:rsidRPr="00F21B97" w:rsidRDefault="00B06101" w:rsidP="00B600ED">
            <w:pPr>
              <w:spacing w:after="0" w:line="240" w:lineRule="auto"/>
              <w:rPr>
                <w:sz w:val="20"/>
                <w:szCs w:val="20"/>
                <w:lang w:val="en-CA" w:eastAsia="en-CA"/>
              </w:rPr>
            </w:pPr>
          </w:p>
        </w:tc>
      </w:tr>
      <w:tr w:rsidR="00B06101" w:rsidRPr="00B77B93" w14:paraId="678B708B" w14:textId="77777777" w:rsidTr="00B600ED">
        <w:trPr>
          <w:trHeight w:val="255"/>
        </w:trPr>
        <w:tc>
          <w:tcPr>
            <w:tcW w:w="1176" w:type="dxa"/>
            <w:tcBorders>
              <w:top w:val="nil"/>
              <w:left w:val="single" w:sz="8" w:space="0" w:color="auto"/>
              <w:bottom w:val="nil"/>
              <w:right w:val="nil"/>
            </w:tcBorders>
            <w:noWrap/>
            <w:vAlign w:val="bottom"/>
          </w:tcPr>
          <w:p w14:paraId="0834288F" w14:textId="77777777" w:rsidR="00B06101" w:rsidRPr="00F21B97" w:rsidRDefault="00B06101" w:rsidP="00B600ED">
            <w:pPr>
              <w:spacing w:after="0" w:line="240" w:lineRule="auto"/>
              <w:rPr>
                <w:sz w:val="20"/>
                <w:szCs w:val="20"/>
                <w:lang w:val="en-CA" w:eastAsia="en-CA"/>
              </w:rPr>
            </w:pPr>
            <w:r w:rsidRPr="00F21B97">
              <w:rPr>
                <w:sz w:val="20"/>
                <w:szCs w:val="20"/>
                <w:lang w:val="en-CA" w:eastAsia="en-CA"/>
              </w:rPr>
              <w:t> </w:t>
            </w:r>
          </w:p>
        </w:tc>
        <w:tc>
          <w:tcPr>
            <w:tcW w:w="960" w:type="dxa"/>
            <w:tcBorders>
              <w:top w:val="nil"/>
              <w:left w:val="nil"/>
              <w:bottom w:val="nil"/>
              <w:right w:val="nil"/>
            </w:tcBorders>
            <w:noWrap/>
            <w:vAlign w:val="bottom"/>
          </w:tcPr>
          <w:p w14:paraId="5404A3E1" w14:textId="77777777" w:rsidR="00B06101" w:rsidRPr="00F21B97" w:rsidRDefault="00B06101" w:rsidP="00B600ED">
            <w:pPr>
              <w:spacing w:after="0" w:line="240" w:lineRule="auto"/>
              <w:rPr>
                <w:sz w:val="20"/>
                <w:szCs w:val="20"/>
                <w:lang w:val="en-CA" w:eastAsia="en-CA"/>
              </w:rPr>
            </w:pPr>
            <w:r w:rsidRPr="00F21B97">
              <w:rPr>
                <w:sz w:val="20"/>
                <w:szCs w:val="20"/>
                <w:lang w:val="en-CA" w:eastAsia="en-CA"/>
              </w:rPr>
              <w:t> </w:t>
            </w:r>
          </w:p>
        </w:tc>
        <w:tc>
          <w:tcPr>
            <w:tcW w:w="7949" w:type="dxa"/>
            <w:gridSpan w:val="10"/>
            <w:vMerge w:val="restart"/>
            <w:tcBorders>
              <w:top w:val="single" w:sz="8" w:space="0" w:color="auto"/>
              <w:left w:val="single" w:sz="8" w:space="0" w:color="auto"/>
              <w:bottom w:val="single" w:sz="8" w:space="0" w:color="000000"/>
              <w:right w:val="single" w:sz="8" w:space="0" w:color="000000"/>
            </w:tcBorders>
            <w:noWrap/>
            <w:vAlign w:val="bottom"/>
          </w:tcPr>
          <w:p w14:paraId="510FD5D7" w14:textId="77777777" w:rsidR="00B06101" w:rsidRPr="00F21B97" w:rsidRDefault="00B06101" w:rsidP="00B600ED">
            <w:pPr>
              <w:spacing w:after="0" w:line="240" w:lineRule="auto"/>
              <w:rPr>
                <w:sz w:val="20"/>
                <w:szCs w:val="20"/>
                <w:lang w:val="en-CA" w:eastAsia="en-CA"/>
              </w:rPr>
            </w:pPr>
            <w:r>
              <w:rPr>
                <w:sz w:val="20"/>
                <w:szCs w:val="20"/>
                <w:lang w:val="en-CA" w:eastAsia="en-CA"/>
              </w:rPr>
              <w:t xml:space="preserve">Okotoks </w:t>
            </w:r>
            <w:r w:rsidRPr="00F21B97">
              <w:rPr>
                <w:sz w:val="20"/>
                <w:szCs w:val="20"/>
                <w:lang w:val="en-CA" w:eastAsia="en-CA"/>
              </w:rPr>
              <w:t>Team Manager / Treasurer</w:t>
            </w:r>
          </w:p>
        </w:tc>
      </w:tr>
      <w:tr w:rsidR="00B06101" w:rsidRPr="00B77B93" w14:paraId="77947854" w14:textId="77777777" w:rsidTr="00B600ED">
        <w:trPr>
          <w:trHeight w:val="270"/>
        </w:trPr>
        <w:tc>
          <w:tcPr>
            <w:tcW w:w="1176" w:type="dxa"/>
            <w:tcBorders>
              <w:top w:val="nil"/>
              <w:left w:val="single" w:sz="8" w:space="0" w:color="auto"/>
              <w:bottom w:val="single" w:sz="12" w:space="0" w:color="auto"/>
              <w:right w:val="nil"/>
            </w:tcBorders>
            <w:noWrap/>
            <w:vAlign w:val="bottom"/>
          </w:tcPr>
          <w:p w14:paraId="6B6983B9" w14:textId="77777777" w:rsidR="00B06101" w:rsidRPr="00F21B97" w:rsidRDefault="00B06101" w:rsidP="00B600ED">
            <w:pPr>
              <w:spacing w:after="0" w:line="240" w:lineRule="auto"/>
              <w:rPr>
                <w:b/>
                <w:bCs/>
                <w:sz w:val="20"/>
                <w:szCs w:val="20"/>
                <w:lang w:val="en-CA" w:eastAsia="en-CA"/>
              </w:rPr>
            </w:pPr>
            <w:r w:rsidRPr="00F21B97">
              <w:rPr>
                <w:b/>
                <w:bCs/>
                <w:sz w:val="20"/>
                <w:szCs w:val="20"/>
                <w:lang w:val="en-CA" w:eastAsia="en-CA"/>
              </w:rPr>
              <w:t>Signed:</w:t>
            </w:r>
          </w:p>
        </w:tc>
        <w:tc>
          <w:tcPr>
            <w:tcW w:w="960" w:type="dxa"/>
            <w:tcBorders>
              <w:top w:val="nil"/>
              <w:left w:val="nil"/>
              <w:bottom w:val="single" w:sz="8" w:space="0" w:color="auto"/>
              <w:right w:val="nil"/>
            </w:tcBorders>
            <w:noWrap/>
            <w:vAlign w:val="bottom"/>
          </w:tcPr>
          <w:p w14:paraId="49EF3A61" w14:textId="77777777" w:rsidR="00B06101" w:rsidRPr="00F21B97" w:rsidRDefault="00B06101" w:rsidP="00B600ED">
            <w:pPr>
              <w:spacing w:after="0" w:line="240" w:lineRule="auto"/>
              <w:rPr>
                <w:sz w:val="20"/>
                <w:szCs w:val="20"/>
                <w:lang w:val="en-CA" w:eastAsia="en-CA"/>
              </w:rPr>
            </w:pPr>
            <w:r w:rsidRPr="00F21B97">
              <w:rPr>
                <w:sz w:val="20"/>
                <w:szCs w:val="20"/>
                <w:lang w:val="en-CA" w:eastAsia="en-CA"/>
              </w:rPr>
              <w:t> </w:t>
            </w:r>
          </w:p>
        </w:tc>
        <w:tc>
          <w:tcPr>
            <w:tcW w:w="7949" w:type="dxa"/>
            <w:gridSpan w:val="10"/>
            <w:vMerge/>
            <w:tcBorders>
              <w:top w:val="nil"/>
              <w:left w:val="nil"/>
              <w:bottom w:val="single" w:sz="8" w:space="0" w:color="auto"/>
              <w:right w:val="nil"/>
            </w:tcBorders>
            <w:vAlign w:val="center"/>
          </w:tcPr>
          <w:p w14:paraId="799F83E9" w14:textId="77777777" w:rsidR="00B06101" w:rsidRPr="00F21B97" w:rsidRDefault="00B06101" w:rsidP="00B600ED">
            <w:pPr>
              <w:spacing w:after="0" w:line="240" w:lineRule="auto"/>
              <w:rPr>
                <w:sz w:val="20"/>
                <w:szCs w:val="20"/>
                <w:lang w:val="en-CA" w:eastAsia="en-CA"/>
              </w:rPr>
            </w:pPr>
          </w:p>
        </w:tc>
      </w:tr>
      <w:tr w:rsidR="00B06101" w:rsidRPr="00B77B93" w14:paraId="2ADC94D6" w14:textId="77777777" w:rsidTr="00B600ED">
        <w:trPr>
          <w:trHeight w:val="255"/>
        </w:trPr>
        <w:tc>
          <w:tcPr>
            <w:tcW w:w="1176" w:type="dxa"/>
            <w:tcBorders>
              <w:top w:val="single" w:sz="12" w:space="0" w:color="auto"/>
              <w:left w:val="single" w:sz="12" w:space="0" w:color="auto"/>
              <w:bottom w:val="single" w:sz="12" w:space="0" w:color="auto"/>
              <w:right w:val="single" w:sz="12" w:space="0" w:color="auto"/>
            </w:tcBorders>
            <w:noWrap/>
            <w:vAlign w:val="bottom"/>
          </w:tcPr>
          <w:p w14:paraId="15D923EE" w14:textId="77777777" w:rsidR="00B06101" w:rsidRPr="00F21B97" w:rsidRDefault="00B06101" w:rsidP="00B600ED">
            <w:pPr>
              <w:spacing w:after="0" w:line="240" w:lineRule="auto"/>
              <w:rPr>
                <w:sz w:val="20"/>
                <w:szCs w:val="20"/>
                <w:lang w:val="en-CA" w:eastAsia="en-CA"/>
              </w:rPr>
            </w:pPr>
          </w:p>
        </w:tc>
        <w:tc>
          <w:tcPr>
            <w:tcW w:w="960" w:type="dxa"/>
            <w:tcBorders>
              <w:top w:val="nil"/>
              <w:left w:val="single" w:sz="12" w:space="0" w:color="auto"/>
              <w:bottom w:val="nil"/>
              <w:right w:val="nil"/>
            </w:tcBorders>
            <w:noWrap/>
            <w:vAlign w:val="bottom"/>
          </w:tcPr>
          <w:p w14:paraId="46442D37" w14:textId="77777777" w:rsidR="00B06101" w:rsidRPr="00F21B97" w:rsidRDefault="00B06101" w:rsidP="0004107F">
            <w:pPr>
              <w:pStyle w:val="NoSpacing"/>
              <w:rPr>
                <w:rFonts w:ascii="Times New Roman" w:hAnsi="Times New Roman" w:cs="Times New Roman"/>
                <w:sz w:val="20"/>
                <w:szCs w:val="20"/>
                <w:lang w:val="en-CA" w:eastAsia="en-CA"/>
              </w:rPr>
            </w:pPr>
          </w:p>
        </w:tc>
        <w:tc>
          <w:tcPr>
            <w:tcW w:w="960" w:type="dxa"/>
            <w:tcBorders>
              <w:top w:val="nil"/>
              <w:left w:val="nil"/>
              <w:bottom w:val="nil"/>
              <w:right w:val="nil"/>
            </w:tcBorders>
            <w:noWrap/>
            <w:vAlign w:val="bottom"/>
          </w:tcPr>
          <w:p w14:paraId="408762F5"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960" w:type="dxa"/>
            <w:tcBorders>
              <w:top w:val="nil"/>
              <w:left w:val="nil"/>
              <w:bottom w:val="nil"/>
              <w:right w:val="nil"/>
            </w:tcBorders>
            <w:noWrap/>
            <w:vAlign w:val="bottom"/>
          </w:tcPr>
          <w:p w14:paraId="24EC31E3"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960" w:type="dxa"/>
            <w:tcBorders>
              <w:top w:val="nil"/>
              <w:left w:val="nil"/>
              <w:bottom w:val="nil"/>
              <w:right w:val="nil"/>
            </w:tcBorders>
            <w:noWrap/>
            <w:vAlign w:val="bottom"/>
          </w:tcPr>
          <w:p w14:paraId="1442A5FD"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1360" w:type="dxa"/>
            <w:tcBorders>
              <w:top w:val="nil"/>
              <w:left w:val="nil"/>
              <w:bottom w:val="nil"/>
              <w:right w:val="nil"/>
            </w:tcBorders>
            <w:noWrap/>
            <w:vAlign w:val="bottom"/>
          </w:tcPr>
          <w:p w14:paraId="5BE68A30"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262" w:type="dxa"/>
            <w:tcBorders>
              <w:top w:val="nil"/>
              <w:left w:val="nil"/>
              <w:bottom w:val="nil"/>
              <w:right w:val="nil"/>
            </w:tcBorders>
            <w:noWrap/>
            <w:vAlign w:val="bottom"/>
          </w:tcPr>
          <w:p w14:paraId="365044E1"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303" w:type="dxa"/>
            <w:tcBorders>
              <w:top w:val="nil"/>
              <w:left w:val="nil"/>
              <w:bottom w:val="nil"/>
              <w:right w:val="nil"/>
            </w:tcBorders>
            <w:noWrap/>
            <w:vAlign w:val="bottom"/>
          </w:tcPr>
          <w:p w14:paraId="406F45BA"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1660" w:type="dxa"/>
            <w:tcBorders>
              <w:top w:val="nil"/>
              <w:left w:val="nil"/>
              <w:bottom w:val="nil"/>
              <w:right w:val="nil"/>
            </w:tcBorders>
            <w:noWrap/>
            <w:vAlign w:val="bottom"/>
          </w:tcPr>
          <w:p w14:paraId="07D2D02F"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262" w:type="dxa"/>
            <w:tcBorders>
              <w:top w:val="nil"/>
              <w:left w:val="nil"/>
              <w:bottom w:val="nil"/>
              <w:right w:val="nil"/>
            </w:tcBorders>
            <w:noWrap/>
            <w:vAlign w:val="bottom"/>
          </w:tcPr>
          <w:p w14:paraId="3D8945DC"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262" w:type="dxa"/>
            <w:tcBorders>
              <w:top w:val="nil"/>
              <w:left w:val="nil"/>
              <w:bottom w:val="nil"/>
              <w:right w:val="nil"/>
            </w:tcBorders>
            <w:noWrap/>
            <w:vAlign w:val="bottom"/>
          </w:tcPr>
          <w:p w14:paraId="5649D7E5"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960" w:type="dxa"/>
            <w:tcBorders>
              <w:top w:val="nil"/>
              <w:left w:val="nil"/>
              <w:bottom w:val="nil"/>
              <w:right w:val="nil"/>
            </w:tcBorders>
            <w:noWrap/>
            <w:vAlign w:val="bottom"/>
          </w:tcPr>
          <w:p w14:paraId="69EC5743"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r>
      <w:tr w:rsidR="00B06101" w:rsidRPr="00B77B93" w14:paraId="1BC688FE" w14:textId="77777777" w:rsidTr="00B600ED">
        <w:trPr>
          <w:trHeight w:val="270"/>
        </w:trPr>
        <w:tc>
          <w:tcPr>
            <w:tcW w:w="1176" w:type="dxa"/>
            <w:tcBorders>
              <w:top w:val="single" w:sz="12" w:space="0" w:color="auto"/>
              <w:left w:val="nil"/>
              <w:bottom w:val="nil"/>
              <w:right w:val="nil"/>
            </w:tcBorders>
            <w:noWrap/>
            <w:vAlign w:val="bottom"/>
          </w:tcPr>
          <w:p w14:paraId="6B469401"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960" w:type="dxa"/>
            <w:tcBorders>
              <w:top w:val="nil"/>
              <w:left w:val="nil"/>
              <w:bottom w:val="nil"/>
              <w:right w:val="nil"/>
            </w:tcBorders>
            <w:noWrap/>
            <w:vAlign w:val="bottom"/>
          </w:tcPr>
          <w:p w14:paraId="0DA8E865"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960" w:type="dxa"/>
            <w:tcBorders>
              <w:top w:val="nil"/>
              <w:left w:val="nil"/>
              <w:bottom w:val="nil"/>
              <w:right w:val="nil"/>
            </w:tcBorders>
            <w:noWrap/>
            <w:vAlign w:val="bottom"/>
          </w:tcPr>
          <w:p w14:paraId="23E83240"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960" w:type="dxa"/>
            <w:tcBorders>
              <w:top w:val="nil"/>
              <w:left w:val="nil"/>
              <w:bottom w:val="nil"/>
              <w:right w:val="nil"/>
            </w:tcBorders>
            <w:noWrap/>
            <w:vAlign w:val="bottom"/>
          </w:tcPr>
          <w:p w14:paraId="1DDC86A3"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960" w:type="dxa"/>
            <w:tcBorders>
              <w:top w:val="nil"/>
              <w:left w:val="nil"/>
              <w:bottom w:val="nil"/>
              <w:right w:val="nil"/>
            </w:tcBorders>
            <w:noWrap/>
            <w:vAlign w:val="bottom"/>
          </w:tcPr>
          <w:p w14:paraId="3025D656"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1360" w:type="dxa"/>
            <w:tcBorders>
              <w:top w:val="nil"/>
              <w:left w:val="nil"/>
              <w:bottom w:val="nil"/>
              <w:right w:val="nil"/>
            </w:tcBorders>
            <w:noWrap/>
            <w:vAlign w:val="bottom"/>
          </w:tcPr>
          <w:p w14:paraId="369C60C8"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262" w:type="dxa"/>
            <w:tcBorders>
              <w:top w:val="nil"/>
              <w:left w:val="nil"/>
              <w:bottom w:val="nil"/>
              <w:right w:val="nil"/>
            </w:tcBorders>
            <w:noWrap/>
            <w:vAlign w:val="bottom"/>
          </w:tcPr>
          <w:p w14:paraId="2839B3B2"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303" w:type="dxa"/>
            <w:tcBorders>
              <w:top w:val="nil"/>
              <w:left w:val="nil"/>
              <w:bottom w:val="nil"/>
              <w:right w:val="nil"/>
            </w:tcBorders>
            <w:noWrap/>
            <w:vAlign w:val="bottom"/>
          </w:tcPr>
          <w:p w14:paraId="48AF81BD"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1660" w:type="dxa"/>
            <w:tcBorders>
              <w:top w:val="nil"/>
              <w:left w:val="nil"/>
              <w:bottom w:val="nil"/>
              <w:right w:val="nil"/>
            </w:tcBorders>
            <w:noWrap/>
            <w:vAlign w:val="bottom"/>
          </w:tcPr>
          <w:p w14:paraId="101113D8"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262" w:type="dxa"/>
            <w:tcBorders>
              <w:top w:val="nil"/>
              <w:left w:val="nil"/>
              <w:bottom w:val="nil"/>
              <w:right w:val="nil"/>
            </w:tcBorders>
            <w:noWrap/>
            <w:vAlign w:val="bottom"/>
          </w:tcPr>
          <w:p w14:paraId="7A32F352"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262" w:type="dxa"/>
            <w:tcBorders>
              <w:top w:val="nil"/>
              <w:left w:val="nil"/>
              <w:bottom w:val="nil"/>
              <w:right w:val="nil"/>
            </w:tcBorders>
            <w:noWrap/>
            <w:vAlign w:val="bottom"/>
          </w:tcPr>
          <w:p w14:paraId="0FAD974A"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c>
          <w:tcPr>
            <w:tcW w:w="960" w:type="dxa"/>
            <w:tcBorders>
              <w:top w:val="nil"/>
              <w:left w:val="nil"/>
              <w:bottom w:val="nil"/>
              <w:right w:val="nil"/>
            </w:tcBorders>
            <w:noWrap/>
            <w:vAlign w:val="bottom"/>
          </w:tcPr>
          <w:p w14:paraId="1191A729" w14:textId="77777777" w:rsidR="00B06101" w:rsidRPr="00F21B97" w:rsidRDefault="00B06101" w:rsidP="00B600ED">
            <w:pPr>
              <w:spacing w:after="0" w:line="240" w:lineRule="auto"/>
              <w:rPr>
                <w:rFonts w:ascii="Times New Roman" w:hAnsi="Times New Roman" w:cs="Times New Roman"/>
                <w:sz w:val="20"/>
                <w:szCs w:val="20"/>
                <w:lang w:val="en-CA" w:eastAsia="en-CA"/>
              </w:rPr>
            </w:pPr>
          </w:p>
        </w:tc>
      </w:tr>
    </w:tbl>
    <w:p w14:paraId="2A823B7C" w14:textId="77777777" w:rsidR="00B06101" w:rsidRDefault="00B06101" w:rsidP="00B06101">
      <w:pPr>
        <w:pStyle w:val="NoSpacing"/>
      </w:pPr>
    </w:p>
    <w:p w14:paraId="6130DB43" w14:textId="77777777" w:rsidR="00B06101" w:rsidRDefault="00B06101" w:rsidP="00B06101">
      <w:pPr>
        <w:pStyle w:val="NoSpacing"/>
        <w:jc w:val="both"/>
      </w:pPr>
      <w:r>
        <w:t>The Receipt includes the following information:</w:t>
      </w:r>
    </w:p>
    <w:p w14:paraId="2A5883AA" w14:textId="77777777" w:rsidR="00B06101" w:rsidRDefault="00B06101" w:rsidP="00B06101">
      <w:pPr>
        <w:pStyle w:val="NoSpacing"/>
        <w:ind w:left="720" w:firstLine="720"/>
      </w:pPr>
    </w:p>
    <w:p w14:paraId="20BFE0EF" w14:textId="4BAC685F" w:rsidR="00B06101" w:rsidRDefault="00B06101" w:rsidP="00B06101">
      <w:pPr>
        <w:pStyle w:val="NoSpacing"/>
        <w:ind w:firstLine="720"/>
        <w:jc w:val="both"/>
      </w:pPr>
      <w:r>
        <w:t>Date of Game</w:t>
      </w:r>
      <w:r w:rsidR="00067C56">
        <w:t>:</w:t>
      </w:r>
    </w:p>
    <w:p w14:paraId="7C24F1EF" w14:textId="77777777" w:rsidR="00B06101" w:rsidRDefault="00B06101" w:rsidP="00B06101">
      <w:pPr>
        <w:pStyle w:val="NoSpacing"/>
      </w:pPr>
      <w:r>
        <w:tab/>
        <w:t>Place:  Diamond location/City</w:t>
      </w:r>
    </w:p>
    <w:p w14:paraId="3062581C" w14:textId="77777777" w:rsidR="00B06101" w:rsidRDefault="00B06101" w:rsidP="00B06101">
      <w:pPr>
        <w:pStyle w:val="NoSpacing"/>
      </w:pPr>
      <w:r>
        <w:tab/>
        <w:t>Amount Paid:  $$$$</w:t>
      </w:r>
    </w:p>
    <w:p w14:paraId="47DAEE6E" w14:textId="77777777" w:rsidR="00B06101" w:rsidRDefault="00B06101" w:rsidP="00B06101">
      <w:pPr>
        <w:pStyle w:val="NoSpacing"/>
      </w:pPr>
      <w:r>
        <w:tab/>
        <w:t xml:space="preserve">Paid By:  </w:t>
      </w:r>
      <w:proofErr w:type="spellStart"/>
      <w:r>
        <w:t>Cheque</w:t>
      </w:r>
      <w:proofErr w:type="spellEnd"/>
      <w:r>
        <w:t xml:space="preserve"> # or Cash (use </w:t>
      </w:r>
      <w:proofErr w:type="spellStart"/>
      <w:r>
        <w:t>cheques</w:t>
      </w:r>
      <w:proofErr w:type="spellEnd"/>
      <w:r>
        <w:t xml:space="preserve"> whenever possible)</w:t>
      </w:r>
    </w:p>
    <w:p w14:paraId="34F9DE02" w14:textId="142E1715" w:rsidR="00B06101" w:rsidRPr="00067C56" w:rsidRDefault="00B06101" w:rsidP="00B06101">
      <w:pPr>
        <w:pStyle w:val="NoSpacing"/>
        <w:rPr>
          <w:rFonts w:ascii="Helvetica" w:hAnsi="Helvetica" w:cs="Helvetica"/>
          <w:b/>
          <w:bCs/>
          <w:color w:val="333333"/>
          <w:sz w:val="17"/>
          <w:szCs w:val="17"/>
          <w:shd w:val="clear" w:color="auto" w:fill="DDEBF8"/>
        </w:rPr>
      </w:pPr>
      <w:r>
        <w:tab/>
        <w:t>Received by</w:t>
      </w:r>
      <w:r w:rsidR="0004107F" w:rsidRPr="0004107F">
        <w:t xml:space="preserve"> </w:t>
      </w:r>
      <w:r>
        <w:t>:  Name of manager/ treasurer of team receiving money</w:t>
      </w:r>
    </w:p>
    <w:p w14:paraId="70C6C9B7" w14:textId="77777777" w:rsidR="00B06101" w:rsidRDefault="00B06101" w:rsidP="00B06101">
      <w:pPr>
        <w:pStyle w:val="NoSpacing"/>
      </w:pPr>
      <w:r>
        <w:tab/>
        <w:t>For Game #:  Baseball Alberta has all the games numbered</w:t>
      </w:r>
    </w:p>
    <w:p w14:paraId="15356D44" w14:textId="77777777" w:rsidR="00B06101" w:rsidRDefault="00B06101" w:rsidP="00B06101">
      <w:pPr>
        <w:pStyle w:val="NoSpacing"/>
      </w:pPr>
      <w:r>
        <w:tab/>
        <w:t>Signed by : Team Manager or Treasurer receiving funds</w:t>
      </w:r>
    </w:p>
    <w:p w14:paraId="3DAD7FE0" w14:textId="603501E0" w:rsidR="00B06101" w:rsidRDefault="00B06101" w:rsidP="00B06101">
      <w:pPr>
        <w:jc w:val="both"/>
      </w:pPr>
    </w:p>
    <w:p w14:paraId="6C95DF84" w14:textId="44BF935B" w:rsidR="00F95165" w:rsidRDefault="00F95165" w:rsidP="00B06101">
      <w:pPr>
        <w:jc w:val="both"/>
      </w:pPr>
      <w:r>
        <w:t xml:space="preserve">Blank umpire receipts can be found on the Baseball AB website, under League Forms: </w:t>
      </w:r>
    </w:p>
    <w:p w14:paraId="0484F031" w14:textId="6EBF4601" w:rsidR="00F95165" w:rsidRDefault="003F5B03" w:rsidP="00B06101">
      <w:pPr>
        <w:jc w:val="both"/>
      </w:pPr>
      <w:hyperlink r:id="rId9" w:history="1">
        <w:r w:rsidR="00F95165" w:rsidRPr="00D65EC6">
          <w:rPr>
            <w:rStyle w:val="Hyperlink"/>
          </w:rPr>
          <w:t>http://www.baseballalberta.com/content/baseball-alberta-forms</w:t>
        </w:r>
      </w:hyperlink>
    </w:p>
    <w:p w14:paraId="6A70CAF0" w14:textId="662FB9FF" w:rsidR="0004107F" w:rsidRDefault="0004107F" w:rsidP="0004107F">
      <w:pPr>
        <w:pStyle w:val="NoSpacing"/>
      </w:pPr>
      <w:r>
        <w:t>If you need to resched</w:t>
      </w:r>
      <w:r w:rsidR="00067C56">
        <w:t xml:space="preserve">ule a game, or umpires for </w:t>
      </w:r>
      <w:r>
        <w:t xml:space="preserve">games </w:t>
      </w:r>
      <w:r w:rsidR="00067C56">
        <w:t xml:space="preserve">you are hosting </w:t>
      </w:r>
      <w:r>
        <w:t xml:space="preserve">are a no show, contact </w:t>
      </w:r>
      <w:r w:rsidRPr="005D6B52">
        <w:rPr>
          <w:b/>
        </w:rPr>
        <w:t xml:space="preserve">Brett </w:t>
      </w:r>
      <w:proofErr w:type="spellStart"/>
      <w:r w:rsidRPr="005D6B52">
        <w:rPr>
          <w:b/>
        </w:rPr>
        <w:t>Kinaschuk</w:t>
      </w:r>
      <w:proofErr w:type="spellEnd"/>
      <w:r>
        <w:t xml:space="preserve"> our umpire coordinator:</w:t>
      </w:r>
    </w:p>
    <w:p w14:paraId="0426361A" w14:textId="77777777" w:rsidR="0004107F" w:rsidRDefault="0004107F" w:rsidP="0004107F">
      <w:pPr>
        <w:pStyle w:val="NoSpacing"/>
      </w:pPr>
    </w:p>
    <w:p w14:paraId="48F63FEA" w14:textId="77777777" w:rsidR="0004107F" w:rsidRDefault="0004107F" w:rsidP="0004107F">
      <w:pPr>
        <w:pStyle w:val="NoSpacing"/>
        <w:ind w:firstLine="720"/>
        <w:rPr>
          <w:rFonts w:ascii="Helvetica" w:hAnsi="Helvetica" w:cs="Helvetica"/>
          <w:color w:val="222222"/>
          <w:sz w:val="18"/>
          <w:szCs w:val="18"/>
        </w:rPr>
      </w:pPr>
      <w:r>
        <w:rPr>
          <w:rFonts w:ascii="Helvetica" w:hAnsi="Helvetica" w:cs="Helvetica"/>
          <w:color w:val="222222"/>
          <w:sz w:val="18"/>
          <w:szCs w:val="18"/>
        </w:rPr>
        <w:t>Cell for urgent issues only: 403-993-5522</w:t>
      </w:r>
    </w:p>
    <w:p w14:paraId="29FEBDE4" w14:textId="77777777" w:rsidR="0004107F" w:rsidRDefault="0004107F" w:rsidP="0004107F">
      <w:pPr>
        <w:pStyle w:val="NoSpacing"/>
        <w:ind w:firstLine="720"/>
        <w:rPr>
          <w:rFonts w:ascii="Helvetica" w:hAnsi="Helvetica" w:cs="Helvetica"/>
          <w:b/>
          <w:bCs/>
          <w:color w:val="333333"/>
          <w:sz w:val="17"/>
          <w:szCs w:val="17"/>
          <w:shd w:val="clear" w:color="auto" w:fill="DDEBF8"/>
        </w:rPr>
      </w:pPr>
      <w:r>
        <w:rPr>
          <w:rFonts w:ascii="Helvetica" w:hAnsi="Helvetica" w:cs="Helvetica"/>
          <w:color w:val="222222"/>
          <w:sz w:val="18"/>
          <w:szCs w:val="18"/>
        </w:rPr>
        <w:t xml:space="preserve">Email at </w:t>
      </w:r>
      <w:hyperlink r:id="rId10" w:history="1">
        <w:r w:rsidRPr="000A36EC">
          <w:rPr>
            <w:rStyle w:val="Hyperlink"/>
            <w:rFonts w:ascii="Helvetica" w:hAnsi="Helvetica" w:cs="Helvetica"/>
            <w:b/>
            <w:bCs/>
            <w:sz w:val="17"/>
            <w:szCs w:val="17"/>
            <w:shd w:val="clear" w:color="auto" w:fill="DDEBF8"/>
          </w:rPr>
          <w:t>tugasketen@hotmail.com</w:t>
        </w:r>
      </w:hyperlink>
    </w:p>
    <w:p w14:paraId="440F9ABA" w14:textId="77777777" w:rsidR="00B06101" w:rsidRDefault="00B06101" w:rsidP="00B06101">
      <w:pPr>
        <w:pStyle w:val="NoSpacing"/>
        <w:jc w:val="both"/>
      </w:pPr>
    </w:p>
    <w:p w14:paraId="25AFB00F" w14:textId="294A7262" w:rsidR="00B06101" w:rsidRDefault="00B06101" w:rsidP="00B06101"/>
    <w:sectPr w:rsidR="00B06101" w:rsidSect="00AB371D">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B51DC" w14:textId="77777777" w:rsidR="002A045E" w:rsidRDefault="002A045E" w:rsidP="0067151E">
      <w:pPr>
        <w:spacing w:after="0" w:line="240" w:lineRule="auto"/>
      </w:pPr>
      <w:r>
        <w:separator/>
      </w:r>
    </w:p>
  </w:endnote>
  <w:endnote w:type="continuationSeparator" w:id="0">
    <w:p w14:paraId="1E25130B" w14:textId="77777777" w:rsidR="002A045E" w:rsidRDefault="002A045E" w:rsidP="00671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AEAF6" w14:textId="77777777" w:rsidR="002A045E" w:rsidRDefault="002A045E" w:rsidP="0067151E">
      <w:pPr>
        <w:spacing w:after="0" w:line="240" w:lineRule="auto"/>
      </w:pPr>
      <w:r>
        <w:separator/>
      </w:r>
    </w:p>
  </w:footnote>
  <w:footnote w:type="continuationSeparator" w:id="0">
    <w:p w14:paraId="6CFB9672" w14:textId="77777777" w:rsidR="002A045E" w:rsidRDefault="002A045E" w:rsidP="006715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C0655" w14:textId="77777777" w:rsidR="0067151E" w:rsidRPr="007E06A8" w:rsidRDefault="007E06A8" w:rsidP="007E06A8">
    <w:pPr>
      <w:pStyle w:val="Header"/>
      <w:rPr>
        <w:sz w:val="32"/>
        <w:szCs w:val="32"/>
      </w:rPr>
    </w:pPr>
    <w:r>
      <w:rPr>
        <w:noProof/>
        <w:lang w:val="en-CA" w:eastAsia="en-CA"/>
      </w:rPr>
      <w:drawing>
        <wp:anchor distT="0" distB="0" distL="114300" distR="114300" simplePos="0" relativeHeight="251658240" behindDoc="0" locked="0" layoutInCell="1" allowOverlap="1" wp14:anchorId="16D92879" wp14:editId="23F254D1">
          <wp:simplePos x="0" y="0"/>
          <wp:positionH relativeFrom="margin">
            <wp:posOffset>-266700</wp:posOffset>
          </wp:positionH>
          <wp:positionV relativeFrom="paragraph">
            <wp:posOffset>236220</wp:posOffset>
          </wp:positionV>
          <wp:extent cx="1105200" cy="66600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bs-Baseball-Calgary---logo-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105200" cy="666000"/>
                  </a:xfrm>
                  <a:prstGeom prst="rect">
                    <a:avLst/>
                  </a:prstGeom>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57215" behindDoc="0" locked="0" layoutInCell="1" allowOverlap="1" wp14:anchorId="22ACABDF" wp14:editId="554A4A99">
          <wp:simplePos x="0" y="0"/>
          <wp:positionH relativeFrom="margin">
            <wp:align>left</wp:align>
          </wp:positionH>
          <wp:positionV relativeFrom="paragraph">
            <wp:posOffset>-146050</wp:posOffset>
          </wp:positionV>
          <wp:extent cx="609600" cy="609600"/>
          <wp:effectExtent l="0" t="0" r="0" b="0"/>
          <wp:wrapThrough wrapText="bothSides">
            <wp:wrapPolygon edited="0">
              <wp:start x="0" y="0"/>
              <wp:lineTo x="0" y="20925"/>
              <wp:lineTo x="20925" y="20925"/>
              <wp:lineTo x="2092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ar Cubs---logo.png"/>
                  <pic:cNvPicPr/>
                </pic:nvPicPr>
                <pic:blipFill>
                  <a:blip r:embed="rId2">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anchor>
      </w:drawing>
    </w:r>
    <w:r>
      <w:t xml:space="preserve"> </w:t>
    </w:r>
    <w:r>
      <w:tab/>
    </w:r>
    <w:r w:rsidRPr="007E06A8">
      <w:rPr>
        <w:sz w:val="32"/>
        <w:szCs w:val="32"/>
      </w:rPr>
      <w:t xml:space="preserve">2017 </w:t>
    </w:r>
    <w:r w:rsidR="006641BE">
      <w:rPr>
        <w:sz w:val="32"/>
        <w:szCs w:val="32"/>
      </w:rPr>
      <w:t>Playing Season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8326D"/>
    <w:multiLevelType w:val="hybridMultilevel"/>
    <w:tmpl w:val="8FAE6A64"/>
    <w:lvl w:ilvl="0" w:tplc="1009000F">
      <w:start w:val="1"/>
      <w:numFmt w:val="decimal"/>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 w15:restartNumberingAfterBreak="0">
    <w:nsid w:val="58DE757B"/>
    <w:multiLevelType w:val="hybridMultilevel"/>
    <w:tmpl w:val="5E70703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BBB6DAF"/>
    <w:multiLevelType w:val="hybridMultilevel"/>
    <w:tmpl w:val="3C760D6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020666E"/>
    <w:multiLevelType w:val="hybridMultilevel"/>
    <w:tmpl w:val="04F68B72"/>
    <w:lvl w:ilvl="0" w:tplc="04090001">
      <w:start w:val="1"/>
      <w:numFmt w:val="bullet"/>
      <w:lvlText w:val=""/>
      <w:lvlJc w:val="left"/>
      <w:pPr>
        <w:ind w:left="720" w:hanging="360"/>
      </w:pPr>
      <w:rPr>
        <w:rFonts w:ascii="Symbol" w:hAnsi="Symbol" w:hint="default"/>
      </w:rPr>
    </w:lvl>
    <w:lvl w:ilvl="1" w:tplc="FE4A1C6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46CA4"/>
    <w:multiLevelType w:val="hybridMultilevel"/>
    <w:tmpl w:val="6068F958"/>
    <w:lvl w:ilvl="0" w:tplc="10090001">
      <w:start w:val="1"/>
      <w:numFmt w:val="bullet"/>
      <w:lvlText w:val=""/>
      <w:lvlJc w:val="left"/>
      <w:pPr>
        <w:ind w:left="3585" w:hanging="360"/>
      </w:pPr>
      <w:rPr>
        <w:rFonts w:ascii="Symbol" w:hAnsi="Symbol" w:hint="default"/>
      </w:rPr>
    </w:lvl>
    <w:lvl w:ilvl="1" w:tplc="10090003" w:tentative="1">
      <w:start w:val="1"/>
      <w:numFmt w:val="bullet"/>
      <w:lvlText w:val="o"/>
      <w:lvlJc w:val="left"/>
      <w:pPr>
        <w:ind w:left="4305" w:hanging="360"/>
      </w:pPr>
      <w:rPr>
        <w:rFonts w:ascii="Courier New" w:hAnsi="Courier New" w:cs="Courier New" w:hint="default"/>
      </w:rPr>
    </w:lvl>
    <w:lvl w:ilvl="2" w:tplc="10090005" w:tentative="1">
      <w:start w:val="1"/>
      <w:numFmt w:val="bullet"/>
      <w:lvlText w:val=""/>
      <w:lvlJc w:val="left"/>
      <w:pPr>
        <w:ind w:left="5025" w:hanging="360"/>
      </w:pPr>
      <w:rPr>
        <w:rFonts w:ascii="Wingdings" w:hAnsi="Wingdings" w:hint="default"/>
      </w:rPr>
    </w:lvl>
    <w:lvl w:ilvl="3" w:tplc="10090001" w:tentative="1">
      <w:start w:val="1"/>
      <w:numFmt w:val="bullet"/>
      <w:lvlText w:val=""/>
      <w:lvlJc w:val="left"/>
      <w:pPr>
        <w:ind w:left="5745" w:hanging="360"/>
      </w:pPr>
      <w:rPr>
        <w:rFonts w:ascii="Symbol" w:hAnsi="Symbol" w:hint="default"/>
      </w:rPr>
    </w:lvl>
    <w:lvl w:ilvl="4" w:tplc="10090003" w:tentative="1">
      <w:start w:val="1"/>
      <w:numFmt w:val="bullet"/>
      <w:lvlText w:val="o"/>
      <w:lvlJc w:val="left"/>
      <w:pPr>
        <w:ind w:left="6465" w:hanging="360"/>
      </w:pPr>
      <w:rPr>
        <w:rFonts w:ascii="Courier New" w:hAnsi="Courier New" w:cs="Courier New" w:hint="default"/>
      </w:rPr>
    </w:lvl>
    <w:lvl w:ilvl="5" w:tplc="10090005" w:tentative="1">
      <w:start w:val="1"/>
      <w:numFmt w:val="bullet"/>
      <w:lvlText w:val=""/>
      <w:lvlJc w:val="left"/>
      <w:pPr>
        <w:ind w:left="7185" w:hanging="360"/>
      </w:pPr>
      <w:rPr>
        <w:rFonts w:ascii="Wingdings" w:hAnsi="Wingdings" w:hint="default"/>
      </w:rPr>
    </w:lvl>
    <w:lvl w:ilvl="6" w:tplc="10090001" w:tentative="1">
      <w:start w:val="1"/>
      <w:numFmt w:val="bullet"/>
      <w:lvlText w:val=""/>
      <w:lvlJc w:val="left"/>
      <w:pPr>
        <w:ind w:left="7905" w:hanging="360"/>
      </w:pPr>
      <w:rPr>
        <w:rFonts w:ascii="Symbol" w:hAnsi="Symbol" w:hint="default"/>
      </w:rPr>
    </w:lvl>
    <w:lvl w:ilvl="7" w:tplc="10090003" w:tentative="1">
      <w:start w:val="1"/>
      <w:numFmt w:val="bullet"/>
      <w:lvlText w:val="o"/>
      <w:lvlJc w:val="left"/>
      <w:pPr>
        <w:ind w:left="8625" w:hanging="360"/>
      </w:pPr>
      <w:rPr>
        <w:rFonts w:ascii="Courier New" w:hAnsi="Courier New" w:cs="Courier New" w:hint="default"/>
      </w:rPr>
    </w:lvl>
    <w:lvl w:ilvl="8" w:tplc="10090005" w:tentative="1">
      <w:start w:val="1"/>
      <w:numFmt w:val="bullet"/>
      <w:lvlText w:val=""/>
      <w:lvlJc w:val="left"/>
      <w:pPr>
        <w:ind w:left="9345" w:hanging="360"/>
      </w:pPr>
      <w:rPr>
        <w:rFonts w:ascii="Wingdings" w:hAnsi="Wingdings" w:hint="default"/>
      </w:rPr>
    </w:lvl>
  </w:abstractNum>
  <w:abstractNum w:abstractNumId="5" w15:restartNumberingAfterBreak="0">
    <w:nsid w:val="753A0DB2"/>
    <w:multiLevelType w:val="hybridMultilevel"/>
    <w:tmpl w:val="3B209800"/>
    <w:lvl w:ilvl="0" w:tplc="10090001">
      <w:start w:val="1"/>
      <w:numFmt w:val="bullet"/>
      <w:lvlText w:val=""/>
      <w:lvlJc w:val="left"/>
      <w:pPr>
        <w:ind w:left="3585" w:hanging="360"/>
      </w:pPr>
      <w:rPr>
        <w:rFonts w:ascii="Symbol" w:hAnsi="Symbol" w:hint="default"/>
      </w:rPr>
    </w:lvl>
    <w:lvl w:ilvl="1" w:tplc="10090003" w:tentative="1">
      <w:start w:val="1"/>
      <w:numFmt w:val="bullet"/>
      <w:lvlText w:val="o"/>
      <w:lvlJc w:val="left"/>
      <w:pPr>
        <w:ind w:left="4305" w:hanging="360"/>
      </w:pPr>
      <w:rPr>
        <w:rFonts w:ascii="Courier New" w:hAnsi="Courier New" w:cs="Courier New" w:hint="default"/>
      </w:rPr>
    </w:lvl>
    <w:lvl w:ilvl="2" w:tplc="10090005" w:tentative="1">
      <w:start w:val="1"/>
      <w:numFmt w:val="bullet"/>
      <w:lvlText w:val=""/>
      <w:lvlJc w:val="left"/>
      <w:pPr>
        <w:ind w:left="5025" w:hanging="360"/>
      </w:pPr>
      <w:rPr>
        <w:rFonts w:ascii="Wingdings" w:hAnsi="Wingdings" w:hint="default"/>
      </w:rPr>
    </w:lvl>
    <w:lvl w:ilvl="3" w:tplc="10090001" w:tentative="1">
      <w:start w:val="1"/>
      <w:numFmt w:val="bullet"/>
      <w:lvlText w:val=""/>
      <w:lvlJc w:val="left"/>
      <w:pPr>
        <w:ind w:left="5745" w:hanging="360"/>
      </w:pPr>
      <w:rPr>
        <w:rFonts w:ascii="Symbol" w:hAnsi="Symbol" w:hint="default"/>
      </w:rPr>
    </w:lvl>
    <w:lvl w:ilvl="4" w:tplc="10090003" w:tentative="1">
      <w:start w:val="1"/>
      <w:numFmt w:val="bullet"/>
      <w:lvlText w:val="o"/>
      <w:lvlJc w:val="left"/>
      <w:pPr>
        <w:ind w:left="6465" w:hanging="360"/>
      </w:pPr>
      <w:rPr>
        <w:rFonts w:ascii="Courier New" w:hAnsi="Courier New" w:cs="Courier New" w:hint="default"/>
      </w:rPr>
    </w:lvl>
    <w:lvl w:ilvl="5" w:tplc="10090005" w:tentative="1">
      <w:start w:val="1"/>
      <w:numFmt w:val="bullet"/>
      <w:lvlText w:val=""/>
      <w:lvlJc w:val="left"/>
      <w:pPr>
        <w:ind w:left="7185" w:hanging="360"/>
      </w:pPr>
      <w:rPr>
        <w:rFonts w:ascii="Wingdings" w:hAnsi="Wingdings" w:hint="default"/>
      </w:rPr>
    </w:lvl>
    <w:lvl w:ilvl="6" w:tplc="10090001" w:tentative="1">
      <w:start w:val="1"/>
      <w:numFmt w:val="bullet"/>
      <w:lvlText w:val=""/>
      <w:lvlJc w:val="left"/>
      <w:pPr>
        <w:ind w:left="7905" w:hanging="360"/>
      </w:pPr>
      <w:rPr>
        <w:rFonts w:ascii="Symbol" w:hAnsi="Symbol" w:hint="default"/>
      </w:rPr>
    </w:lvl>
    <w:lvl w:ilvl="7" w:tplc="10090003" w:tentative="1">
      <w:start w:val="1"/>
      <w:numFmt w:val="bullet"/>
      <w:lvlText w:val="o"/>
      <w:lvlJc w:val="left"/>
      <w:pPr>
        <w:ind w:left="8625" w:hanging="360"/>
      </w:pPr>
      <w:rPr>
        <w:rFonts w:ascii="Courier New" w:hAnsi="Courier New" w:cs="Courier New" w:hint="default"/>
      </w:rPr>
    </w:lvl>
    <w:lvl w:ilvl="8" w:tplc="10090005" w:tentative="1">
      <w:start w:val="1"/>
      <w:numFmt w:val="bullet"/>
      <w:lvlText w:val=""/>
      <w:lvlJc w:val="left"/>
      <w:pPr>
        <w:ind w:left="9345" w:hanging="360"/>
      </w:pPr>
      <w:rPr>
        <w:rFonts w:ascii="Wingdings" w:hAnsi="Wingdings" w:hint="default"/>
      </w:rPr>
    </w:lvl>
  </w:abstractNum>
  <w:abstractNum w:abstractNumId="6" w15:restartNumberingAfterBreak="0">
    <w:nsid w:val="7F6C26E4"/>
    <w:multiLevelType w:val="hybridMultilevel"/>
    <w:tmpl w:val="7E668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FA832C3"/>
    <w:multiLevelType w:val="hybridMultilevel"/>
    <w:tmpl w:val="54605516"/>
    <w:lvl w:ilvl="0" w:tplc="1009000B">
      <w:start w:val="1"/>
      <w:numFmt w:val="bullet"/>
      <w:lvlText w:val=""/>
      <w:lvlJc w:val="left"/>
      <w:pPr>
        <w:ind w:left="6450" w:hanging="360"/>
      </w:pPr>
      <w:rPr>
        <w:rFonts w:ascii="Wingdings" w:hAnsi="Wingdings" w:hint="default"/>
      </w:rPr>
    </w:lvl>
    <w:lvl w:ilvl="1" w:tplc="10090003" w:tentative="1">
      <w:start w:val="1"/>
      <w:numFmt w:val="bullet"/>
      <w:lvlText w:val="o"/>
      <w:lvlJc w:val="left"/>
      <w:pPr>
        <w:ind w:left="7170" w:hanging="360"/>
      </w:pPr>
      <w:rPr>
        <w:rFonts w:ascii="Courier New" w:hAnsi="Courier New" w:cs="Courier New" w:hint="default"/>
      </w:rPr>
    </w:lvl>
    <w:lvl w:ilvl="2" w:tplc="10090005" w:tentative="1">
      <w:start w:val="1"/>
      <w:numFmt w:val="bullet"/>
      <w:lvlText w:val=""/>
      <w:lvlJc w:val="left"/>
      <w:pPr>
        <w:ind w:left="7890" w:hanging="360"/>
      </w:pPr>
      <w:rPr>
        <w:rFonts w:ascii="Wingdings" w:hAnsi="Wingdings" w:hint="default"/>
      </w:rPr>
    </w:lvl>
    <w:lvl w:ilvl="3" w:tplc="10090001" w:tentative="1">
      <w:start w:val="1"/>
      <w:numFmt w:val="bullet"/>
      <w:lvlText w:val=""/>
      <w:lvlJc w:val="left"/>
      <w:pPr>
        <w:ind w:left="8610" w:hanging="360"/>
      </w:pPr>
      <w:rPr>
        <w:rFonts w:ascii="Symbol" w:hAnsi="Symbol" w:hint="default"/>
      </w:rPr>
    </w:lvl>
    <w:lvl w:ilvl="4" w:tplc="10090003" w:tentative="1">
      <w:start w:val="1"/>
      <w:numFmt w:val="bullet"/>
      <w:lvlText w:val="o"/>
      <w:lvlJc w:val="left"/>
      <w:pPr>
        <w:ind w:left="9330" w:hanging="360"/>
      </w:pPr>
      <w:rPr>
        <w:rFonts w:ascii="Courier New" w:hAnsi="Courier New" w:cs="Courier New" w:hint="default"/>
      </w:rPr>
    </w:lvl>
    <w:lvl w:ilvl="5" w:tplc="10090005" w:tentative="1">
      <w:start w:val="1"/>
      <w:numFmt w:val="bullet"/>
      <w:lvlText w:val=""/>
      <w:lvlJc w:val="left"/>
      <w:pPr>
        <w:ind w:left="10050" w:hanging="360"/>
      </w:pPr>
      <w:rPr>
        <w:rFonts w:ascii="Wingdings" w:hAnsi="Wingdings" w:hint="default"/>
      </w:rPr>
    </w:lvl>
    <w:lvl w:ilvl="6" w:tplc="10090001" w:tentative="1">
      <w:start w:val="1"/>
      <w:numFmt w:val="bullet"/>
      <w:lvlText w:val=""/>
      <w:lvlJc w:val="left"/>
      <w:pPr>
        <w:ind w:left="10770" w:hanging="360"/>
      </w:pPr>
      <w:rPr>
        <w:rFonts w:ascii="Symbol" w:hAnsi="Symbol" w:hint="default"/>
      </w:rPr>
    </w:lvl>
    <w:lvl w:ilvl="7" w:tplc="10090003" w:tentative="1">
      <w:start w:val="1"/>
      <w:numFmt w:val="bullet"/>
      <w:lvlText w:val="o"/>
      <w:lvlJc w:val="left"/>
      <w:pPr>
        <w:ind w:left="11490" w:hanging="360"/>
      </w:pPr>
      <w:rPr>
        <w:rFonts w:ascii="Courier New" w:hAnsi="Courier New" w:cs="Courier New" w:hint="default"/>
      </w:rPr>
    </w:lvl>
    <w:lvl w:ilvl="8" w:tplc="10090005" w:tentative="1">
      <w:start w:val="1"/>
      <w:numFmt w:val="bullet"/>
      <w:lvlText w:val=""/>
      <w:lvlJc w:val="left"/>
      <w:pPr>
        <w:ind w:left="12210"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1E"/>
    <w:rsid w:val="00010915"/>
    <w:rsid w:val="0004107F"/>
    <w:rsid w:val="00067C56"/>
    <w:rsid w:val="000C1254"/>
    <w:rsid w:val="000E097E"/>
    <w:rsid w:val="001A1598"/>
    <w:rsid w:val="001C10F0"/>
    <w:rsid w:val="001D741C"/>
    <w:rsid w:val="001F1ECF"/>
    <w:rsid w:val="00226E86"/>
    <w:rsid w:val="0025619F"/>
    <w:rsid w:val="002820A1"/>
    <w:rsid w:val="002A045E"/>
    <w:rsid w:val="002A1F9C"/>
    <w:rsid w:val="002B3CAC"/>
    <w:rsid w:val="002B68F3"/>
    <w:rsid w:val="002E2995"/>
    <w:rsid w:val="003354A5"/>
    <w:rsid w:val="003A7535"/>
    <w:rsid w:val="003D0888"/>
    <w:rsid w:val="003F5B03"/>
    <w:rsid w:val="00401686"/>
    <w:rsid w:val="004234F9"/>
    <w:rsid w:val="00437DCF"/>
    <w:rsid w:val="00486D15"/>
    <w:rsid w:val="004B3656"/>
    <w:rsid w:val="004D0370"/>
    <w:rsid w:val="004E62E7"/>
    <w:rsid w:val="0051124F"/>
    <w:rsid w:val="0051452A"/>
    <w:rsid w:val="005D6B52"/>
    <w:rsid w:val="005D6EF4"/>
    <w:rsid w:val="00646EC1"/>
    <w:rsid w:val="00653962"/>
    <w:rsid w:val="006641BE"/>
    <w:rsid w:val="0067151E"/>
    <w:rsid w:val="006D5523"/>
    <w:rsid w:val="00727885"/>
    <w:rsid w:val="007949B7"/>
    <w:rsid w:val="007A1EA2"/>
    <w:rsid w:val="007E06A8"/>
    <w:rsid w:val="00800710"/>
    <w:rsid w:val="008301A8"/>
    <w:rsid w:val="00836D66"/>
    <w:rsid w:val="00863255"/>
    <w:rsid w:val="00885007"/>
    <w:rsid w:val="008B5438"/>
    <w:rsid w:val="008B7A1C"/>
    <w:rsid w:val="008C34CD"/>
    <w:rsid w:val="008D07FC"/>
    <w:rsid w:val="00921440"/>
    <w:rsid w:val="00961D01"/>
    <w:rsid w:val="00990A6E"/>
    <w:rsid w:val="009E3525"/>
    <w:rsid w:val="00A10C44"/>
    <w:rsid w:val="00A12CFB"/>
    <w:rsid w:val="00AB371D"/>
    <w:rsid w:val="00B06101"/>
    <w:rsid w:val="00B35E8A"/>
    <w:rsid w:val="00B4079C"/>
    <w:rsid w:val="00BB6C11"/>
    <w:rsid w:val="00C9473E"/>
    <w:rsid w:val="00CC06EC"/>
    <w:rsid w:val="00D218E5"/>
    <w:rsid w:val="00D22133"/>
    <w:rsid w:val="00D37E66"/>
    <w:rsid w:val="00D6767B"/>
    <w:rsid w:val="00DA372B"/>
    <w:rsid w:val="00DB0BAD"/>
    <w:rsid w:val="00DB4EC0"/>
    <w:rsid w:val="00DC1A50"/>
    <w:rsid w:val="00DE32FD"/>
    <w:rsid w:val="00E25E57"/>
    <w:rsid w:val="00E56999"/>
    <w:rsid w:val="00E60781"/>
    <w:rsid w:val="00E770E2"/>
    <w:rsid w:val="00EA347A"/>
    <w:rsid w:val="00EC21BE"/>
    <w:rsid w:val="00EC6EB9"/>
    <w:rsid w:val="00F07D28"/>
    <w:rsid w:val="00F13C18"/>
    <w:rsid w:val="00F63B18"/>
    <w:rsid w:val="00F67399"/>
    <w:rsid w:val="00F86333"/>
    <w:rsid w:val="00F951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E97FE2"/>
  <w15:docId w15:val="{A2A92567-2EC6-4EF4-9D57-64286BEA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51E"/>
  </w:style>
  <w:style w:type="paragraph" w:styleId="Footer">
    <w:name w:val="footer"/>
    <w:basedOn w:val="Normal"/>
    <w:link w:val="FooterChar"/>
    <w:uiPriority w:val="99"/>
    <w:unhideWhenUsed/>
    <w:rsid w:val="00671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51E"/>
  </w:style>
  <w:style w:type="paragraph" w:styleId="BalloonText">
    <w:name w:val="Balloon Text"/>
    <w:basedOn w:val="Normal"/>
    <w:link w:val="BalloonTextChar"/>
    <w:uiPriority w:val="99"/>
    <w:semiHidden/>
    <w:unhideWhenUsed/>
    <w:rsid w:val="00671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51E"/>
    <w:rPr>
      <w:rFonts w:ascii="Tahoma" w:hAnsi="Tahoma" w:cs="Tahoma"/>
      <w:sz w:val="16"/>
      <w:szCs w:val="16"/>
    </w:rPr>
  </w:style>
  <w:style w:type="paragraph" w:styleId="NoSpacing">
    <w:name w:val="No Spacing"/>
    <w:uiPriority w:val="99"/>
    <w:qFormat/>
    <w:rsid w:val="0067151E"/>
    <w:pPr>
      <w:spacing w:after="0" w:line="240" w:lineRule="auto"/>
    </w:pPr>
  </w:style>
  <w:style w:type="table" w:styleId="TableGrid">
    <w:name w:val="Table Grid"/>
    <w:basedOn w:val="TableNormal"/>
    <w:uiPriority w:val="59"/>
    <w:rsid w:val="00671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3962"/>
    <w:rPr>
      <w:strike w:val="0"/>
      <w:dstrike w:val="0"/>
      <w:color w:val="0000FF"/>
      <w:u w:val="none"/>
      <w:effect w:val="none"/>
    </w:rPr>
  </w:style>
  <w:style w:type="paragraph" w:styleId="ListParagraph">
    <w:name w:val="List Paragraph"/>
    <w:basedOn w:val="Normal"/>
    <w:uiPriority w:val="34"/>
    <w:qFormat/>
    <w:rsid w:val="00F07D28"/>
    <w:pPr>
      <w:ind w:left="720"/>
      <w:contextualSpacing/>
    </w:pPr>
  </w:style>
  <w:style w:type="character" w:customStyle="1" w:styleId="Mention">
    <w:name w:val="Mention"/>
    <w:basedOn w:val="DefaultParagraphFont"/>
    <w:uiPriority w:val="99"/>
    <w:semiHidden/>
    <w:unhideWhenUsed/>
    <w:rsid w:val="00F9516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1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ugasketen@hotmail.com" TargetMode="External"/><Relationship Id="rId4" Type="http://schemas.openxmlformats.org/officeDocument/2006/relationships/webSettings" Target="webSettings.xml"/><Relationship Id="rId9" Type="http://schemas.openxmlformats.org/officeDocument/2006/relationships/hyperlink" Target="http://www.baseballalberta.com/content/baseball-alberta-form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dc:creator>
  <cp:lastModifiedBy>user</cp:lastModifiedBy>
  <cp:revision>4</cp:revision>
  <dcterms:created xsi:type="dcterms:W3CDTF">2017-04-12T20:29:00Z</dcterms:created>
  <dcterms:modified xsi:type="dcterms:W3CDTF">2017-04-12T23:15:00Z</dcterms:modified>
</cp:coreProperties>
</file>