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C5E1" w14:textId="65103AFD" w:rsidR="00532E0F" w:rsidRPr="008461D3" w:rsidRDefault="00DD4A8F" w:rsidP="00DD4A8F">
      <w:pPr>
        <w:pStyle w:val="NoSpacing"/>
        <w:jc w:val="center"/>
        <w:rPr>
          <w:rFonts w:asciiTheme="minorHAnsi" w:hAnsiTheme="minorHAnsi" w:cs="Tahoma"/>
          <w:b/>
          <w:sz w:val="28"/>
          <w:szCs w:val="28"/>
        </w:rPr>
      </w:pPr>
      <w:bookmarkStart w:id="0" w:name="_GoBack"/>
      <w:bookmarkEnd w:id="0"/>
      <w:r w:rsidRPr="008461D3">
        <w:rPr>
          <w:rFonts w:asciiTheme="minorHAnsi" w:hAnsiTheme="minorHAnsi" w:cs="Tahoma"/>
          <w:b/>
          <w:sz w:val="28"/>
          <w:szCs w:val="28"/>
        </w:rPr>
        <w:t xml:space="preserve">BGL General </w:t>
      </w:r>
      <w:r w:rsidR="00473EFD" w:rsidRPr="008461D3">
        <w:rPr>
          <w:rFonts w:asciiTheme="minorHAnsi" w:hAnsiTheme="minorHAnsi" w:cs="Tahoma"/>
          <w:b/>
          <w:sz w:val="28"/>
          <w:szCs w:val="28"/>
        </w:rPr>
        <w:t>Discussion</w:t>
      </w:r>
      <w:r w:rsidRPr="008461D3">
        <w:rPr>
          <w:rFonts w:asciiTheme="minorHAnsi" w:hAnsiTheme="minorHAnsi" w:cs="Tahoma"/>
          <w:b/>
          <w:sz w:val="28"/>
          <w:szCs w:val="28"/>
        </w:rPr>
        <w:t xml:space="preserve"> Meeting</w:t>
      </w:r>
    </w:p>
    <w:p w14:paraId="3CA13E73" w14:textId="77777777" w:rsidR="00532E0F" w:rsidRPr="008461D3" w:rsidRDefault="00532E0F" w:rsidP="00DD4A8F">
      <w:pPr>
        <w:pStyle w:val="NoSpacing"/>
        <w:jc w:val="center"/>
        <w:rPr>
          <w:rFonts w:asciiTheme="minorHAnsi" w:hAnsiTheme="minorHAnsi" w:cs="Tahoma"/>
          <w:b/>
          <w:sz w:val="28"/>
          <w:szCs w:val="28"/>
        </w:rPr>
      </w:pPr>
      <w:r w:rsidRPr="008461D3">
        <w:rPr>
          <w:rFonts w:asciiTheme="minorHAnsi" w:hAnsiTheme="minorHAnsi" w:cs="Tahoma"/>
          <w:b/>
          <w:sz w:val="28"/>
          <w:szCs w:val="28"/>
        </w:rPr>
        <w:t xml:space="preserve">Tuesday, </w:t>
      </w:r>
      <w:r w:rsidR="00F04769" w:rsidRPr="008461D3">
        <w:rPr>
          <w:rFonts w:asciiTheme="minorHAnsi" w:hAnsiTheme="minorHAnsi" w:cs="Tahoma"/>
          <w:b/>
          <w:sz w:val="28"/>
          <w:szCs w:val="28"/>
        </w:rPr>
        <w:t xml:space="preserve">February </w:t>
      </w:r>
      <w:r w:rsidR="00DC0E4A" w:rsidRPr="008461D3">
        <w:rPr>
          <w:rFonts w:asciiTheme="minorHAnsi" w:hAnsiTheme="minorHAnsi" w:cs="Tahoma"/>
          <w:b/>
          <w:sz w:val="28"/>
          <w:szCs w:val="28"/>
        </w:rPr>
        <w:t>7</w:t>
      </w:r>
      <w:r w:rsidR="00F04769" w:rsidRPr="008461D3">
        <w:rPr>
          <w:rFonts w:asciiTheme="minorHAnsi" w:hAnsiTheme="minorHAnsi" w:cs="Tahoma"/>
          <w:b/>
          <w:sz w:val="28"/>
          <w:szCs w:val="28"/>
        </w:rPr>
        <w:t>, 201</w:t>
      </w:r>
      <w:r w:rsidR="00B86BDA" w:rsidRPr="008461D3">
        <w:rPr>
          <w:rFonts w:asciiTheme="minorHAnsi" w:hAnsiTheme="minorHAnsi" w:cs="Tahoma"/>
          <w:b/>
          <w:sz w:val="28"/>
          <w:szCs w:val="28"/>
        </w:rPr>
        <w:t>7</w:t>
      </w:r>
      <w:r w:rsidRPr="008461D3">
        <w:rPr>
          <w:rFonts w:asciiTheme="minorHAnsi" w:hAnsiTheme="minorHAnsi" w:cs="Tahoma"/>
          <w:b/>
          <w:sz w:val="28"/>
          <w:szCs w:val="28"/>
        </w:rPr>
        <w:t xml:space="preserve"> @ 7:00pm</w:t>
      </w:r>
    </w:p>
    <w:p w14:paraId="10E5A955" w14:textId="3AB3F1B3" w:rsidR="00532E0F" w:rsidRPr="008461D3" w:rsidRDefault="00B86BDA" w:rsidP="00DD4A8F">
      <w:pPr>
        <w:pStyle w:val="NoSpacing"/>
        <w:jc w:val="center"/>
        <w:rPr>
          <w:rFonts w:asciiTheme="minorHAnsi" w:hAnsiTheme="minorHAnsi" w:cs="Tahoma"/>
          <w:b/>
          <w:sz w:val="28"/>
          <w:szCs w:val="28"/>
        </w:rPr>
      </w:pPr>
      <w:r w:rsidRPr="008461D3">
        <w:rPr>
          <w:rFonts w:asciiTheme="minorHAnsi" w:hAnsiTheme="minorHAnsi" w:cs="Tahoma"/>
          <w:b/>
          <w:sz w:val="28"/>
          <w:szCs w:val="28"/>
        </w:rPr>
        <w:t>Percy Page Centre</w:t>
      </w:r>
      <w:r w:rsidR="00DC0E4A" w:rsidRPr="008461D3">
        <w:rPr>
          <w:rFonts w:asciiTheme="minorHAnsi" w:hAnsiTheme="minorHAnsi" w:cs="Tahoma"/>
          <w:b/>
          <w:sz w:val="28"/>
          <w:szCs w:val="28"/>
        </w:rPr>
        <w:t xml:space="preserve"> </w:t>
      </w:r>
      <w:r w:rsidR="00473EFD">
        <w:rPr>
          <w:rFonts w:asciiTheme="minorHAnsi" w:hAnsiTheme="minorHAnsi" w:cs="Tahoma"/>
          <w:b/>
          <w:sz w:val="28"/>
          <w:szCs w:val="28"/>
        </w:rPr>
        <w:t xml:space="preserve">- </w:t>
      </w:r>
      <w:r w:rsidR="00DC0E4A" w:rsidRPr="008461D3">
        <w:rPr>
          <w:rFonts w:asciiTheme="minorHAnsi" w:hAnsiTheme="minorHAnsi" w:cs="Tahoma"/>
          <w:b/>
          <w:sz w:val="28"/>
          <w:szCs w:val="28"/>
        </w:rPr>
        <w:t>Second Floor, Room 7</w:t>
      </w:r>
    </w:p>
    <w:p w14:paraId="4A8D1A2D" w14:textId="001FC04B" w:rsidR="00A41C4F" w:rsidRPr="008461D3" w:rsidRDefault="002570E6" w:rsidP="00880F0C">
      <w:pPr>
        <w:pStyle w:val="NormalWeb"/>
        <w:rPr>
          <w:rFonts w:asciiTheme="minorHAnsi" w:hAnsiTheme="minorHAnsi"/>
        </w:rPr>
      </w:pPr>
      <w:r w:rsidRPr="008461D3">
        <w:rPr>
          <w:rFonts w:asciiTheme="minorHAnsi" w:hAnsiTheme="minorHAnsi" w:cs="Tahoma"/>
          <w:sz w:val="32"/>
          <w:szCs w:val="32"/>
        </w:rPr>
        <w:br/>
      </w:r>
      <w:r w:rsidRPr="008461D3">
        <w:rPr>
          <w:rFonts w:asciiTheme="minorHAnsi" w:hAnsiTheme="minorHAnsi"/>
          <w:b/>
        </w:rPr>
        <w:t>Attendance:</w:t>
      </w:r>
      <w:r w:rsidRPr="008461D3">
        <w:rPr>
          <w:rFonts w:asciiTheme="minorHAnsi" w:hAnsiTheme="minorHAnsi"/>
        </w:rPr>
        <w:t xml:space="preserve"> Brian Hoyano (President BGL), Rhonda Kew (BGL Webmaster/Statistician), Sandra Fenton (SARA/BGL), Janice </w:t>
      </w:r>
      <w:proofErr w:type="spellStart"/>
      <w:r w:rsidRPr="008461D3">
        <w:rPr>
          <w:rFonts w:asciiTheme="minorHAnsi" w:hAnsiTheme="minorHAnsi"/>
        </w:rPr>
        <w:t>Tymkow</w:t>
      </w:r>
      <w:proofErr w:type="spellEnd"/>
      <w:r w:rsidRPr="008461D3">
        <w:rPr>
          <w:rFonts w:asciiTheme="minorHAnsi" w:hAnsiTheme="minorHAnsi"/>
        </w:rPr>
        <w:t xml:space="preserve"> (PEM/BGL), Jackie </w:t>
      </w:r>
      <w:proofErr w:type="spellStart"/>
      <w:r w:rsidRPr="008461D3">
        <w:rPr>
          <w:rFonts w:asciiTheme="minorHAnsi" w:hAnsiTheme="minorHAnsi"/>
        </w:rPr>
        <w:t>Shimko</w:t>
      </w:r>
      <w:proofErr w:type="spellEnd"/>
      <w:r w:rsidRPr="008461D3">
        <w:rPr>
          <w:rFonts w:asciiTheme="minorHAnsi" w:hAnsiTheme="minorHAnsi"/>
        </w:rPr>
        <w:t xml:space="preserve"> (BMT/BGL), Jim </w:t>
      </w:r>
      <w:proofErr w:type="spellStart"/>
      <w:r w:rsidRPr="008461D3">
        <w:rPr>
          <w:rFonts w:asciiTheme="minorHAnsi" w:hAnsiTheme="minorHAnsi"/>
        </w:rPr>
        <w:t>Cullihall</w:t>
      </w:r>
      <w:proofErr w:type="spellEnd"/>
      <w:r w:rsidRPr="008461D3">
        <w:rPr>
          <w:rFonts w:asciiTheme="minorHAnsi" w:hAnsiTheme="minorHAnsi"/>
        </w:rPr>
        <w:t xml:space="preserve"> – via phone (FMC), Cheryl Law – via phone (Central AA), Carolyn Normand – via phone (RDR), Darcy Brown – via phone (BGL VP), Leanne Devlin (EDM), Rob Corscadden (EDM), Jeff Morgan (FSK), Pam Horn (LED), Krista Wood (SGRA), Leanne Couves (SGRA), Jody Gardiner (DVY), Ron </w:t>
      </w:r>
      <w:proofErr w:type="spellStart"/>
      <w:r w:rsidRPr="008461D3">
        <w:rPr>
          <w:rFonts w:asciiTheme="minorHAnsi" w:hAnsiTheme="minorHAnsi"/>
        </w:rPr>
        <w:t>Heigh</w:t>
      </w:r>
      <w:proofErr w:type="spellEnd"/>
      <w:r w:rsidRPr="008461D3">
        <w:rPr>
          <w:rFonts w:asciiTheme="minorHAnsi" w:hAnsiTheme="minorHAnsi"/>
        </w:rPr>
        <w:t xml:space="preserve"> (SARA), Sarah </w:t>
      </w:r>
      <w:proofErr w:type="spellStart"/>
      <w:r w:rsidRPr="008461D3">
        <w:rPr>
          <w:rFonts w:asciiTheme="minorHAnsi" w:hAnsiTheme="minorHAnsi"/>
        </w:rPr>
        <w:t>Stengal</w:t>
      </w:r>
      <w:proofErr w:type="spellEnd"/>
      <w:r w:rsidRPr="008461D3">
        <w:rPr>
          <w:rFonts w:asciiTheme="minorHAnsi" w:hAnsiTheme="minorHAnsi"/>
        </w:rPr>
        <w:t xml:space="preserve"> (SARA), Christine Kearney (ERC), Kathleen Ryan (ERC), Michel </w:t>
      </w:r>
      <w:proofErr w:type="spellStart"/>
      <w:r w:rsidRPr="008461D3">
        <w:rPr>
          <w:rFonts w:asciiTheme="minorHAnsi" w:hAnsiTheme="minorHAnsi"/>
        </w:rPr>
        <w:t>Sabourin</w:t>
      </w:r>
      <w:proofErr w:type="spellEnd"/>
      <w:r w:rsidRPr="008461D3">
        <w:rPr>
          <w:rFonts w:asciiTheme="minorHAnsi" w:hAnsiTheme="minorHAnsi"/>
        </w:rPr>
        <w:t xml:space="preserve"> (PEM), Jason Sweet (HIN)</w:t>
      </w:r>
    </w:p>
    <w:p w14:paraId="1CC5C96D" w14:textId="4B92CEB6" w:rsidR="00473EFD" w:rsidRDefault="00880F0C" w:rsidP="00473EFD">
      <w:pPr>
        <w:pStyle w:val="NormalWeb"/>
        <w:numPr>
          <w:ilvl w:val="0"/>
          <w:numId w:val="11"/>
        </w:numPr>
        <w:rPr>
          <w:rFonts w:asciiTheme="minorHAnsi" w:hAnsiTheme="minorHAnsi"/>
        </w:rPr>
      </w:pPr>
      <w:r w:rsidRPr="008461D3">
        <w:rPr>
          <w:rFonts w:asciiTheme="minorHAnsi" w:hAnsiTheme="minorHAnsi"/>
          <w:b/>
        </w:rPr>
        <w:t>Call to order:</w:t>
      </w:r>
      <w:r w:rsidRPr="008461D3">
        <w:rPr>
          <w:rFonts w:asciiTheme="minorHAnsi" w:hAnsiTheme="minorHAnsi"/>
        </w:rPr>
        <w:t xml:space="preserve"> Brian called meeting to order @ 7pm</w:t>
      </w:r>
      <w:r w:rsidR="00473EFD">
        <w:rPr>
          <w:rFonts w:asciiTheme="minorHAnsi" w:hAnsiTheme="minorHAnsi"/>
        </w:rPr>
        <w:br/>
      </w:r>
    </w:p>
    <w:p w14:paraId="6BC6105A" w14:textId="47C4C0CF" w:rsidR="00C03FDF" w:rsidRPr="00473EFD" w:rsidRDefault="001D0015" w:rsidP="00473EFD">
      <w:pPr>
        <w:pStyle w:val="NormalWeb"/>
        <w:numPr>
          <w:ilvl w:val="0"/>
          <w:numId w:val="11"/>
        </w:numPr>
        <w:rPr>
          <w:rFonts w:asciiTheme="minorHAnsi" w:hAnsiTheme="minorHAnsi"/>
        </w:rPr>
      </w:pPr>
      <w:r w:rsidRPr="00473EFD">
        <w:rPr>
          <w:rFonts w:asciiTheme="minorHAnsi" w:hAnsiTheme="minorHAnsi" w:cs="Arial"/>
          <w:b/>
        </w:rPr>
        <w:t>Additions to Agenda</w:t>
      </w:r>
      <w:r w:rsidR="00880F0C" w:rsidRPr="00473EFD">
        <w:rPr>
          <w:rFonts w:asciiTheme="minorHAnsi" w:hAnsiTheme="minorHAnsi" w:cs="Arial"/>
          <w:b/>
        </w:rPr>
        <w:t>:</w:t>
      </w:r>
      <w:r w:rsidR="00880F0C" w:rsidRPr="00473EFD">
        <w:rPr>
          <w:rFonts w:asciiTheme="minorHAnsi" w:hAnsiTheme="minorHAnsi" w:cs="Arial"/>
        </w:rPr>
        <w:t xml:space="preserve"> </w:t>
      </w:r>
      <w:r w:rsidR="00DD4A8F" w:rsidRPr="00473EFD">
        <w:rPr>
          <w:rFonts w:asciiTheme="minorHAnsi" w:hAnsiTheme="minorHAnsi" w:cs="Arial"/>
        </w:rPr>
        <w:t>Shot Clocks responsibilities</w:t>
      </w:r>
      <w:r w:rsidR="00473EFD">
        <w:rPr>
          <w:rFonts w:asciiTheme="minorHAnsi" w:hAnsiTheme="minorHAnsi" w:cs="Arial"/>
        </w:rPr>
        <w:br/>
      </w:r>
      <w:r w:rsidR="00C03FDF" w:rsidRPr="00473EFD">
        <w:rPr>
          <w:rFonts w:asciiTheme="minorHAnsi" w:hAnsiTheme="minorHAnsi"/>
        </w:rPr>
        <w:t xml:space="preserve">Motion to approve Agenda: </w:t>
      </w:r>
      <w:r w:rsidR="0079148D">
        <w:rPr>
          <w:rFonts w:asciiTheme="minorHAnsi" w:hAnsiTheme="minorHAnsi"/>
        </w:rPr>
        <w:br/>
        <w:t xml:space="preserve">Moved: </w:t>
      </w:r>
      <w:r w:rsidR="00C03FDF" w:rsidRPr="00473EFD">
        <w:rPr>
          <w:rFonts w:asciiTheme="minorHAnsi" w:hAnsiTheme="minorHAnsi"/>
        </w:rPr>
        <w:t>Krista</w:t>
      </w:r>
      <w:r w:rsidR="00473EFD">
        <w:rPr>
          <w:rFonts w:asciiTheme="minorHAnsi" w:hAnsiTheme="minorHAnsi"/>
        </w:rPr>
        <w:t xml:space="preserve"> Wood</w:t>
      </w:r>
      <w:r w:rsidR="00473EFD">
        <w:rPr>
          <w:rFonts w:asciiTheme="minorHAnsi" w:hAnsiTheme="minorHAnsi"/>
        </w:rPr>
        <w:br/>
      </w:r>
      <w:r w:rsidR="00C03FDF" w:rsidRPr="00473EFD">
        <w:rPr>
          <w:rFonts w:asciiTheme="minorHAnsi" w:hAnsiTheme="minorHAnsi"/>
        </w:rPr>
        <w:t>Second: Rhonda Kew</w:t>
      </w:r>
      <w:r w:rsidR="00880F0C" w:rsidRPr="00473EFD">
        <w:rPr>
          <w:rFonts w:asciiTheme="minorHAnsi" w:hAnsiTheme="minorHAnsi"/>
        </w:rPr>
        <w:br/>
      </w:r>
    </w:p>
    <w:p w14:paraId="01A42927" w14:textId="60F92F81" w:rsidR="00880F0C" w:rsidRPr="00473EFD" w:rsidRDefault="00880F0C" w:rsidP="00473EFD">
      <w:pPr>
        <w:pStyle w:val="ListParagraph"/>
        <w:numPr>
          <w:ilvl w:val="0"/>
          <w:numId w:val="11"/>
        </w:numPr>
        <w:rPr>
          <w:rFonts w:asciiTheme="minorHAnsi" w:hAnsiTheme="minorHAnsi" w:cs="Arial"/>
          <w:b/>
          <w:sz w:val="24"/>
          <w:szCs w:val="24"/>
        </w:rPr>
      </w:pPr>
      <w:r w:rsidRPr="008461D3">
        <w:rPr>
          <w:rFonts w:asciiTheme="minorHAnsi" w:hAnsiTheme="minorHAnsi" w:cs="Arial"/>
          <w:b/>
          <w:sz w:val="24"/>
          <w:szCs w:val="24"/>
        </w:rPr>
        <w:t>Approval of November Meeting minutes:</w:t>
      </w:r>
      <w:r w:rsidR="00473EFD">
        <w:rPr>
          <w:rFonts w:asciiTheme="minorHAnsi" w:hAnsiTheme="minorHAnsi" w:cs="Arial"/>
          <w:b/>
          <w:sz w:val="24"/>
          <w:szCs w:val="24"/>
        </w:rPr>
        <w:br/>
      </w:r>
      <w:r w:rsidR="00473EFD" w:rsidRPr="00473EFD">
        <w:rPr>
          <w:rFonts w:asciiTheme="minorHAnsi" w:hAnsiTheme="minorHAnsi" w:cs="Arial"/>
          <w:b/>
          <w:sz w:val="24"/>
          <w:szCs w:val="24"/>
        </w:rPr>
        <w:br/>
      </w:r>
      <w:r w:rsidRPr="00473EFD">
        <w:rPr>
          <w:rFonts w:asciiTheme="minorHAnsi" w:hAnsiTheme="minorHAnsi"/>
          <w:sz w:val="24"/>
          <w:szCs w:val="24"/>
        </w:rPr>
        <w:t>Brian to make changes to minutes, as per Brian</w:t>
      </w:r>
      <w:r w:rsidR="00473EFD" w:rsidRPr="00473EFD">
        <w:rPr>
          <w:rFonts w:asciiTheme="minorHAnsi" w:hAnsiTheme="minorHAnsi"/>
          <w:sz w:val="24"/>
          <w:szCs w:val="24"/>
        </w:rPr>
        <w:t>.</w:t>
      </w:r>
      <w:r w:rsidR="00473EFD" w:rsidRPr="00473EFD">
        <w:rPr>
          <w:rFonts w:asciiTheme="minorHAnsi" w:hAnsiTheme="minorHAnsi"/>
          <w:sz w:val="24"/>
          <w:szCs w:val="24"/>
        </w:rPr>
        <w:br/>
      </w:r>
      <w:r w:rsidRPr="00473EFD">
        <w:rPr>
          <w:rFonts w:asciiTheme="minorHAnsi" w:hAnsiTheme="minorHAnsi"/>
          <w:sz w:val="24"/>
          <w:szCs w:val="24"/>
        </w:rPr>
        <w:t xml:space="preserve">Motion to approve minutes as amended: </w:t>
      </w:r>
      <w:r w:rsidR="0079148D">
        <w:rPr>
          <w:rFonts w:asciiTheme="minorHAnsi" w:hAnsiTheme="minorHAnsi"/>
          <w:sz w:val="24"/>
          <w:szCs w:val="24"/>
        </w:rPr>
        <w:br/>
        <w:t xml:space="preserve">Moved: </w:t>
      </w:r>
      <w:r w:rsidRPr="00473EFD">
        <w:rPr>
          <w:rFonts w:asciiTheme="minorHAnsi" w:hAnsiTheme="minorHAnsi"/>
          <w:sz w:val="24"/>
          <w:szCs w:val="24"/>
        </w:rPr>
        <w:t>Rhonda Kew</w:t>
      </w:r>
    </w:p>
    <w:p w14:paraId="12D7D16F" w14:textId="77777777" w:rsidR="00A56D06" w:rsidRDefault="00880F0C" w:rsidP="00473EFD">
      <w:pPr>
        <w:pStyle w:val="ListParagraph"/>
        <w:ind w:left="1080"/>
        <w:rPr>
          <w:rFonts w:asciiTheme="minorHAnsi" w:hAnsiTheme="minorHAnsi"/>
          <w:sz w:val="24"/>
          <w:szCs w:val="24"/>
        </w:rPr>
      </w:pPr>
      <w:r w:rsidRPr="008461D3">
        <w:rPr>
          <w:rFonts w:asciiTheme="minorHAnsi" w:hAnsiTheme="minorHAnsi"/>
          <w:sz w:val="24"/>
          <w:szCs w:val="24"/>
        </w:rPr>
        <w:t>Second: Leanne Devlin</w:t>
      </w:r>
    </w:p>
    <w:p w14:paraId="4F2CBCB1" w14:textId="5EF806BB" w:rsidR="00880F0C" w:rsidRPr="008461D3" w:rsidRDefault="00A56D06" w:rsidP="00473EFD">
      <w:pPr>
        <w:pStyle w:val="ListParagraph"/>
        <w:ind w:left="1080"/>
        <w:rPr>
          <w:rFonts w:asciiTheme="minorHAnsi" w:hAnsiTheme="minorHAnsi"/>
          <w:sz w:val="24"/>
          <w:szCs w:val="24"/>
        </w:rPr>
      </w:pPr>
      <w:r>
        <w:rPr>
          <w:rFonts w:asciiTheme="minorHAnsi" w:hAnsiTheme="minorHAnsi"/>
          <w:sz w:val="24"/>
          <w:szCs w:val="24"/>
        </w:rPr>
        <w:t>CARRIED</w:t>
      </w:r>
      <w:r w:rsidR="00880F0C" w:rsidRPr="008461D3">
        <w:rPr>
          <w:rFonts w:asciiTheme="minorHAnsi" w:hAnsiTheme="minorHAnsi"/>
          <w:sz w:val="24"/>
          <w:szCs w:val="24"/>
        </w:rPr>
        <w:br/>
      </w:r>
    </w:p>
    <w:p w14:paraId="1D1EE138" w14:textId="4F1CED09" w:rsidR="0072275D" w:rsidRPr="008461D3" w:rsidRDefault="00880F0C" w:rsidP="00880F0C">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Weather Policy</w:t>
      </w:r>
      <w:r w:rsidR="00760B6B" w:rsidRPr="008461D3">
        <w:rPr>
          <w:rFonts w:asciiTheme="minorHAnsi" w:hAnsiTheme="minorHAnsi" w:cs="Arial"/>
          <w:b/>
          <w:sz w:val="24"/>
          <w:szCs w:val="24"/>
        </w:rPr>
        <w:t>:</w:t>
      </w:r>
      <w:r w:rsidRPr="008461D3">
        <w:rPr>
          <w:rFonts w:asciiTheme="minorHAnsi" w:hAnsiTheme="minorHAnsi" w:cs="Arial"/>
          <w:sz w:val="24"/>
          <w:szCs w:val="24"/>
        </w:rPr>
        <w:t xml:space="preserve"> There was a discussion about aligning travel policy with RAB &amp; Zone 123. </w:t>
      </w:r>
      <w:r w:rsidR="00A56D06">
        <w:rPr>
          <w:rFonts w:asciiTheme="minorHAnsi" w:hAnsiTheme="minorHAnsi" w:cs="Arial"/>
          <w:sz w:val="24"/>
          <w:szCs w:val="24"/>
        </w:rPr>
        <w:t>Kathleen Ryan discussed</w:t>
      </w:r>
      <w:r w:rsidRPr="008461D3">
        <w:rPr>
          <w:rFonts w:asciiTheme="minorHAnsi" w:hAnsiTheme="minorHAnsi" w:cs="Arial"/>
          <w:sz w:val="24"/>
          <w:szCs w:val="24"/>
        </w:rPr>
        <w:t xml:space="preserve"> </w:t>
      </w:r>
      <w:r w:rsidR="00760B6B" w:rsidRPr="008461D3">
        <w:rPr>
          <w:rFonts w:asciiTheme="minorHAnsi" w:hAnsiTheme="minorHAnsi" w:cs="Arial"/>
          <w:sz w:val="24"/>
          <w:szCs w:val="24"/>
        </w:rPr>
        <w:t>how</w:t>
      </w:r>
      <w:r w:rsidRPr="008461D3">
        <w:rPr>
          <w:rFonts w:asciiTheme="minorHAnsi" w:hAnsiTheme="minorHAnsi" w:cs="Arial"/>
          <w:sz w:val="24"/>
          <w:szCs w:val="24"/>
        </w:rPr>
        <w:t xml:space="preserve"> </w:t>
      </w:r>
      <w:r w:rsidR="00760B6B" w:rsidRPr="008461D3">
        <w:rPr>
          <w:rFonts w:asciiTheme="minorHAnsi" w:hAnsiTheme="minorHAnsi" w:cs="Arial"/>
          <w:sz w:val="24"/>
          <w:szCs w:val="24"/>
        </w:rPr>
        <w:t xml:space="preserve">the BGL </w:t>
      </w:r>
      <w:r w:rsidRPr="008461D3">
        <w:rPr>
          <w:rFonts w:asciiTheme="minorHAnsi" w:hAnsiTheme="minorHAnsi" w:cs="Arial"/>
          <w:sz w:val="24"/>
          <w:szCs w:val="24"/>
        </w:rPr>
        <w:t xml:space="preserve">policy was </w:t>
      </w:r>
      <w:r w:rsidR="00760B6B" w:rsidRPr="008461D3">
        <w:rPr>
          <w:rFonts w:asciiTheme="minorHAnsi" w:hAnsiTheme="minorHAnsi" w:cs="Arial"/>
          <w:sz w:val="24"/>
          <w:szCs w:val="24"/>
        </w:rPr>
        <w:t>decided upon</w:t>
      </w:r>
      <w:r w:rsidRPr="008461D3">
        <w:rPr>
          <w:rFonts w:asciiTheme="minorHAnsi" w:hAnsiTheme="minorHAnsi" w:cs="Arial"/>
          <w:sz w:val="24"/>
          <w:szCs w:val="24"/>
        </w:rPr>
        <w:t xml:space="preserve"> in previous years, how Environment Canada and road closures are reported</w:t>
      </w:r>
      <w:r w:rsidR="00760B6B" w:rsidRPr="008461D3">
        <w:rPr>
          <w:rFonts w:asciiTheme="minorHAnsi" w:hAnsiTheme="minorHAnsi" w:cs="Arial"/>
          <w:sz w:val="24"/>
          <w:szCs w:val="24"/>
        </w:rPr>
        <w:t>,</w:t>
      </w:r>
      <w:r w:rsidRPr="008461D3">
        <w:rPr>
          <w:rFonts w:asciiTheme="minorHAnsi" w:hAnsiTheme="minorHAnsi" w:cs="Arial"/>
          <w:sz w:val="24"/>
          <w:szCs w:val="24"/>
        </w:rPr>
        <w:t xml:space="preserve"> and </w:t>
      </w:r>
      <w:proofErr w:type="gramStart"/>
      <w:r w:rsidRPr="008461D3">
        <w:rPr>
          <w:rFonts w:asciiTheme="minorHAnsi" w:hAnsiTheme="minorHAnsi" w:cs="Arial"/>
          <w:sz w:val="24"/>
          <w:szCs w:val="24"/>
        </w:rPr>
        <w:t>whether or not</w:t>
      </w:r>
      <w:proofErr w:type="gramEnd"/>
      <w:r w:rsidRPr="008461D3">
        <w:rPr>
          <w:rFonts w:asciiTheme="minorHAnsi" w:hAnsiTheme="minorHAnsi" w:cs="Arial"/>
          <w:sz w:val="24"/>
          <w:szCs w:val="24"/>
        </w:rPr>
        <w:t xml:space="preserve"> it should be teams or parents making decisions on travel, when safety becomes a concern.</w:t>
      </w:r>
      <w:r w:rsidR="00760B6B" w:rsidRPr="008461D3">
        <w:rPr>
          <w:rFonts w:asciiTheme="minorHAnsi" w:hAnsiTheme="minorHAnsi" w:cs="Arial"/>
          <w:sz w:val="24"/>
          <w:szCs w:val="24"/>
        </w:rPr>
        <w:t xml:space="preserve"> Brian motioned to push Travel Policy, for more deliberation before making final</w:t>
      </w:r>
      <w:r w:rsidR="00A56D06">
        <w:rPr>
          <w:rFonts w:asciiTheme="minorHAnsi" w:hAnsiTheme="minorHAnsi" w:cs="Arial"/>
          <w:sz w:val="24"/>
          <w:szCs w:val="24"/>
        </w:rPr>
        <w:t xml:space="preserve"> recommendation</w:t>
      </w:r>
      <w:r w:rsidR="00760B6B" w:rsidRPr="008461D3">
        <w:rPr>
          <w:rFonts w:asciiTheme="minorHAnsi" w:hAnsiTheme="minorHAnsi" w:cs="Arial"/>
          <w:sz w:val="24"/>
          <w:szCs w:val="24"/>
        </w:rPr>
        <w:t>.</w:t>
      </w:r>
      <w:r w:rsidRPr="008461D3">
        <w:rPr>
          <w:rFonts w:asciiTheme="minorHAnsi" w:hAnsiTheme="minorHAnsi" w:cs="Arial"/>
          <w:sz w:val="24"/>
          <w:szCs w:val="24"/>
        </w:rPr>
        <w:br/>
        <w:t xml:space="preserve"> </w:t>
      </w:r>
      <w:r w:rsidR="00DD4A8F" w:rsidRPr="008461D3">
        <w:rPr>
          <w:rFonts w:asciiTheme="minorHAnsi" w:hAnsiTheme="minorHAnsi" w:cs="Arial"/>
          <w:sz w:val="24"/>
          <w:szCs w:val="24"/>
        </w:rPr>
        <w:t xml:space="preserve"> </w:t>
      </w:r>
    </w:p>
    <w:p w14:paraId="44B2E228" w14:textId="684831DC" w:rsidR="00CD2685" w:rsidRPr="008461D3" w:rsidRDefault="004A3525" w:rsidP="00663BD9">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Scheduling</w:t>
      </w:r>
      <w:r w:rsidR="00663BD9" w:rsidRPr="008461D3">
        <w:rPr>
          <w:rFonts w:asciiTheme="minorHAnsi" w:hAnsiTheme="minorHAnsi" w:cs="Arial"/>
          <w:b/>
          <w:sz w:val="24"/>
          <w:szCs w:val="24"/>
        </w:rPr>
        <w:t xml:space="preserve"> review:</w:t>
      </w:r>
      <w:r w:rsidR="00663BD9" w:rsidRPr="008461D3">
        <w:rPr>
          <w:rFonts w:asciiTheme="minorHAnsi" w:hAnsiTheme="minorHAnsi" w:cs="Arial"/>
          <w:sz w:val="24"/>
          <w:szCs w:val="24"/>
        </w:rPr>
        <w:t xml:space="preserve"> Sandra expressed the need to have Ice Allocators be the only ones to deal with reschedules. She encouraged everyone in attendance to ask </w:t>
      </w:r>
      <w:r w:rsidR="0079148D">
        <w:rPr>
          <w:rFonts w:asciiTheme="minorHAnsi" w:hAnsiTheme="minorHAnsi" w:cs="Arial"/>
          <w:sz w:val="24"/>
          <w:szCs w:val="24"/>
        </w:rPr>
        <w:t>Associations and coaches</w:t>
      </w:r>
      <w:r w:rsidR="00663BD9" w:rsidRPr="008461D3">
        <w:rPr>
          <w:rFonts w:asciiTheme="minorHAnsi" w:hAnsiTheme="minorHAnsi" w:cs="Arial"/>
          <w:sz w:val="24"/>
          <w:szCs w:val="24"/>
        </w:rPr>
        <w:t xml:space="preserve"> to follow this policy. There was talk about posting a ‘</w:t>
      </w:r>
      <w:proofErr w:type="spellStart"/>
      <w:r w:rsidR="00663BD9" w:rsidRPr="008461D3">
        <w:rPr>
          <w:rFonts w:asciiTheme="minorHAnsi" w:hAnsiTheme="minorHAnsi" w:cs="Arial"/>
          <w:sz w:val="24"/>
          <w:szCs w:val="24"/>
        </w:rPr>
        <w:t>tid</w:t>
      </w:r>
      <w:proofErr w:type="spellEnd"/>
      <w:r w:rsidR="00663BD9" w:rsidRPr="008461D3">
        <w:rPr>
          <w:rFonts w:asciiTheme="minorHAnsi" w:hAnsiTheme="minorHAnsi" w:cs="Arial"/>
          <w:sz w:val="24"/>
          <w:szCs w:val="24"/>
        </w:rPr>
        <w:t>-bit/newsletter’ on the BGL website periodically, with reminders such as this, for everyone to see. Rhonda to consid</w:t>
      </w:r>
      <w:r w:rsidR="00B91166" w:rsidRPr="008461D3">
        <w:rPr>
          <w:rFonts w:asciiTheme="minorHAnsi" w:hAnsiTheme="minorHAnsi" w:cs="Arial"/>
          <w:sz w:val="24"/>
          <w:szCs w:val="24"/>
        </w:rPr>
        <w:t>er and follow up with this idea.</w:t>
      </w:r>
      <w:r w:rsidR="0079148D">
        <w:rPr>
          <w:rFonts w:asciiTheme="minorHAnsi" w:hAnsiTheme="minorHAnsi" w:cs="Arial"/>
          <w:sz w:val="24"/>
          <w:szCs w:val="24"/>
        </w:rPr>
        <w:br/>
      </w:r>
    </w:p>
    <w:p w14:paraId="5179F7D3" w14:textId="77777777" w:rsidR="0079148D" w:rsidRPr="008461D3" w:rsidRDefault="0079148D" w:rsidP="0079148D">
      <w:pPr>
        <w:pStyle w:val="ListParagraph"/>
        <w:spacing w:after="0"/>
        <w:ind w:left="1080"/>
        <w:rPr>
          <w:rFonts w:asciiTheme="minorHAnsi" w:hAnsiTheme="minorHAnsi" w:cs="Arial"/>
          <w:sz w:val="24"/>
          <w:szCs w:val="24"/>
        </w:rPr>
      </w:pPr>
    </w:p>
    <w:p w14:paraId="03182CC3" w14:textId="486349A6" w:rsidR="0079148D" w:rsidRPr="0079148D" w:rsidRDefault="0079148D" w:rsidP="0079148D">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U10 Playoffs, teams and medals:</w:t>
      </w:r>
      <w:r w:rsidRPr="008461D3">
        <w:rPr>
          <w:rFonts w:asciiTheme="minorHAnsi" w:hAnsiTheme="minorHAnsi" w:cs="Arial"/>
          <w:sz w:val="24"/>
          <w:szCs w:val="24"/>
        </w:rPr>
        <w:t xml:space="preserve"> </w:t>
      </w:r>
      <w:r>
        <w:rPr>
          <w:rFonts w:asciiTheme="minorHAnsi" w:hAnsiTheme="minorHAnsi" w:cs="Arial"/>
          <w:sz w:val="24"/>
          <w:szCs w:val="24"/>
        </w:rPr>
        <w:t xml:space="preserve">(this was discussed here instead of #8 in agenda, as Sandra had to leave meeting early) </w:t>
      </w:r>
      <w:r>
        <w:rPr>
          <w:rFonts w:asciiTheme="minorHAnsi" w:hAnsiTheme="minorHAnsi" w:cs="Arial"/>
          <w:sz w:val="24"/>
          <w:szCs w:val="24"/>
        </w:rPr>
        <w:br/>
        <w:t xml:space="preserve">U10 playoffs have previously been played in tournament style, as stated in our Policies. 2 years ago however there was a change, to play as a double elimination. This process was well received by Associations and teams. </w:t>
      </w:r>
      <w:r>
        <w:rPr>
          <w:rFonts w:asciiTheme="minorHAnsi" w:hAnsiTheme="minorHAnsi" w:cs="Arial"/>
          <w:sz w:val="24"/>
          <w:szCs w:val="24"/>
        </w:rPr>
        <w:br/>
      </w:r>
      <w:r>
        <w:rPr>
          <w:rFonts w:asciiTheme="minorHAnsi" w:hAnsiTheme="minorHAnsi" w:cs="Arial"/>
          <w:sz w:val="24"/>
          <w:szCs w:val="24"/>
        </w:rPr>
        <w:br/>
        <w:t>Motion to change the U10 draw, to a double elimination:</w:t>
      </w:r>
      <w:r>
        <w:rPr>
          <w:rFonts w:asciiTheme="minorHAnsi" w:hAnsiTheme="minorHAnsi" w:cs="Arial"/>
          <w:sz w:val="24"/>
          <w:szCs w:val="24"/>
        </w:rPr>
        <w:br/>
      </w:r>
      <w:r w:rsidRPr="0079148D">
        <w:rPr>
          <w:rFonts w:asciiTheme="minorHAnsi" w:hAnsiTheme="minorHAnsi" w:cs="Arial"/>
          <w:sz w:val="24"/>
          <w:szCs w:val="24"/>
        </w:rPr>
        <w:t>Moved: Jason Sweet</w:t>
      </w:r>
      <w:r w:rsidRPr="0079148D">
        <w:rPr>
          <w:rFonts w:asciiTheme="minorHAnsi" w:hAnsiTheme="minorHAnsi" w:cs="Arial"/>
          <w:sz w:val="24"/>
          <w:szCs w:val="24"/>
        </w:rPr>
        <w:br/>
        <w:t>Second: Rob C</w:t>
      </w:r>
      <w:r w:rsidRPr="0079148D">
        <w:rPr>
          <w:rFonts w:asciiTheme="minorHAnsi" w:hAnsiTheme="minorHAnsi"/>
          <w:sz w:val="24"/>
          <w:szCs w:val="24"/>
        </w:rPr>
        <w:t>orscadden</w:t>
      </w:r>
      <w:r>
        <w:rPr>
          <w:rFonts w:asciiTheme="minorHAnsi" w:hAnsiTheme="minorHAnsi"/>
          <w:sz w:val="24"/>
          <w:szCs w:val="24"/>
        </w:rPr>
        <w:br/>
        <w:t>1 opposed – Pam/LED</w:t>
      </w:r>
      <w:r w:rsidR="00A56D06">
        <w:rPr>
          <w:rFonts w:asciiTheme="minorHAnsi" w:hAnsiTheme="minorHAnsi"/>
          <w:sz w:val="24"/>
          <w:szCs w:val="24"/>
        </w:rPr>
        <w:t xml:space="preserve"> – potentially too many games in this format</w:t>
      </w:r>
      <w:r>
        <w:rPr>
          <w:rFonts w:asciiTheme="minorHAnsi" w:hAnsiTheme="minorHAnsi"/>
          <w:sz w:val="24"/>
          <w:szCs w:val="24"/>
        </w:rPr>
        <w:br/>
        <w:t>Carried</w:t>
      </w:r>
      <w:r>
        <w:rPr>
          <w:rFonts w:asciiTheme="minorHAnsi" w:hAnsiTheme="minorHAnsi"/>
        </w:rPr>
        <w:br/>
      </w:r>
      <w:r>
        <w:rPr>
          <w:rFonts w:asciiTheme="minorHAnsi" w:hAnsiTheme="minorHAnsi" w:cs="Arial"/>
          <w:sz w:val="24"/>
          <w:szCs w:val="24"/>
        </w:rPr>
        <w:br/>
      </w:r>
      <w:r w:rsidRPr="008461D3">
        <w:rPr>
          <w:rFonts w:asciiTheme="minorHAnsi" w:hAnsiTheme="minorHAnsi" w:cs="Arial"/>
          <w:sz w:val="24"/>
          <w:szCs w:val="24"/>
        </w:rPr>
        <w:t>Sandra mentioned that Associations are responsible for distributing U10 medals after final games (for gold &amp; silver – no bronze medals).  No medals for U10-S1.</w:t>
      </w:r>
      <w:r w:rsidRPr="008461D3">
        <w:rPr>
          <w:rFonts w:asciiTheme="minorHAnsi" w:hAnsiTheme="minorHAnsi" w:cs="Arial"/>
          <w:sz w:val="24"/>
          <w:szCs w:val="24"/>
        </w:rPr>
        <w:br/>
        <w:t>Schedule for U10 play downs to be released in 7-10 days.</w:t>
      </w:r>
      <w:r>
        <w:rPr>
          <w:rFonts w:asciiTheme="minorHAnsi" w:hAnsiTheme="minorHAnsi" w:cs="Arial"/>
          <w:sz w:val="24"/>
          <w:szCs w:val="24"/>
        </w:rPr>
        <w:br/>
      </w:r>
    </w:p>
    <w:p w14:paraId="39E906AB" w14:textId="5D92F219" w:rsidR="00663BD9" w:rsidRPr="008461D3" w:rsidRDefault="00663BD9" w:rsidP="001837F5">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 xml:space="preserve">Statistician Update and next season plan: </w:t>
      </w:r>
      <w:r w:rsidRPr="008461D3">
        <w:rPr>
          <w:rFonts w:asciiTheme="minorHAnsi" w:hAnsiTheme="minorHAnsi" w:cs="Arial"/>
          <w:sz w:val="24"/>
          <w:szCs w:val="24"/>
        </w:rPr>
        <w:t xml:space="preserve">Rhonda expressed that 29 game sheets have not yet been uploaded to the website. She will send reminder emails to all applicable managers. Fewer stats were requested </w:t>
      </w:r>
      <w:r w:rsidR="001837F5" w:rsidRPr="008461D3">
        <w:rPr>
          <w:rFonts w:asciiTheme="minorHAnsi" w:hAnsiTheme="minorHAnsi" w:cs="Arial"/>
          <w:sz w:val="24"/>
          <w:szCs w:val="24"/>
        </w:rPr>
        <w:t>for session 2</w:t>
      </w:r>
      <w:r w:rsidRPr="008461D3">
        <w:rPr>
          <w:rFonts w:asciiTheme="minorHAnsi" w:hAnsiTheme="minorHAnsi" w:cs="Arial"/>
          <w:sz w:val="24"/>
          <w:szCs w:val="24"/>
        </w:rPr>
        <w:t>, and there was much discussion about only entering score &amp; upload of game sheet in future</w:t>
      </w:r>
      <w:r w:rsidR="001837F5" w:rsidRPr="008461D3">
        <w:rPr>
          <w:rFonts w:asciiTheme="minorHAnsi" w:hAnsiTheme="minorHAnsi" w:cs="Arial"/>
          <w:sz w:val="24"/>
          <w:szCs w:val="24"/>
        </w:rPr>
        <w:t xml:space="preserve"> – as if the data isn’t need, why bother collecting it</w:t>
      </w:r>
      <w:r w:rsidRPr="008461D3">
        <w:rPr>
          <w:rFonts w:asciiTheme="minorHAnsi" w:hAnsiTheme="minorHAnsi" w:cs="Arial"/>
          <w:sz w:val="24"/>
          <w:szCs w:val="24"/>
        </w:rPr>
        <w:t>.</w:t>
      </w:r>
      <w:r w:rsidR="001837F5" w:rsidRPr="008461D3">
        <w:rPr>
          <w:rFonts w:asciiTheme="minorHAnsi" w:hAnsiTheme="minorHAnsi" w:cs="Arial"/>
          <w:sz w:val="24"/>
          <w:szCs w:val="24"/>
        </w:rPr>
        <w:t xml:space="preserve"> </w:t>
      </w:r>
      <w:r w:rsidR="00A56D06">
        <w:rPr>
          <w:rFonts w:asciiTheme="minorHAnsi" w:hAnsiTheme="minorHAnsi" w:cs="Arial"/>
          <w:sz w:val="24"/>
          <w:szCs w:val="24"/>
        </w:rPr>
        <w:t xml:space="preserve"> Decision to be finalized at AGM. </w:t>
      </w:r>
      <w:r w:rsidR="001837F5" w:rsidRPr="008461D3">
        <w:rPr>
          <w:rFonts w:asciiTheme="minorHAnsi" w:hAnsiTheme="minorHAnsi" w:cs="Arial"/>
          <w:b/>
          <w:color w:val="FF0000"/>
          <w:sz w:val="24"/>
          <w:szCs w:val="24"/>
        </w:rPr>
        <w:t xml:space="preserve"> </w:t>
      </w:r>
      <w:r w:rsidR="001837F5" w:rsidRPr="008461D3">
        <w:rPr>
          <w:rFonts w:asciiTheme="minorHAnsi" w:hAnsiTheme="minorHAnsi" w:cs="Arial"/>
          <w:sz w:val="24"/>
          <w:szCs w:val="24"/>
        </w:rPr>
        <w:t>FMC asked why fines were not being implemented to those that have not yet entered game sheets, and Rhonda mentioned that often it could be technical glitches, therefor</w:t>
      </w:r>
      <w:r w:rsidR="00A56D06">
        <w:rPr>
          <w:rFonts w:asciiTheme="minorHAnsi" w:hAnsiTheme="minorHAnsi" w:cs="Arial"/>
          <w:sz w:val="24"/>
          <w:szCs w:val="24"/>
        </w:rPr>
        <w:t>e</w:t>
      </w:r>
      <w:r w:rsidR="001837F5" w:rsidRPr="008461D3">
        <w:rPr>
          <w:rFonts w:asciiTheme="minorHAnsi" w:hAnsiTheme="minorHAnsi" w:cs="Arial"/>
          <w:sz w:val="24"/>
          <w:szCs w:val="24"/>
        </w:rPr>
        <w:t xml:space="preserve"> no fines have been</w:t>
      </w:r>
      <w:r w:rsidR="00A56D06" w:rsidRPr="00A56D06">
        <w:rPr>
          <w:rFonts w:asciiTheme="minorHAnsi" w:hAnsiTheme="minorHAnsi" w:cs="Arial"/>
          <w:sz w:val="24"/>
          <w:szCs w:val="24"/>
        </w:rPr>
        <w:t xml:space="preserve"> </w:t>
      </w:r>
      <w:r w:rsidR="00A56D06">
        <w:rPr>
          <w:rFonts w:asciiTheme="minorHAnsi" w:hAnsiTheme="minorHAnsi" w:cs="Arial"/>
          <w:sz w:val="24"/>
          <w:szCs w:val="24"/>
        </w:rPr>
        <w:t>levied</w:t>
      </w:r>
      <w:r w:rsidR="00A56D06" w:rsidRPr="008461D3">
        <w:rPr>
          <w:rFonts w:asciiTheme="minorHAnsi" w:hAnsiTheme="minorHAnsi" w:cs="Arial"/>
          <w:sz w:val="24"/>
          <w:szCs w:val="24"/>
        </w:rPr>
        <w:t>.</w:t>
      </w:r>
      <w:r w:rsidR="001837F5" w:rsidRPr="008461D3">
        <w:rPr>
          <w:rFonts w:asciiTheme="minorHAnsi" w:hAnsiTheme="minorHAnsi" w:cs="Arial"/>
          <w:sz w:val="24"/>
          <w:szCs w:val="24"/>
        </w:rPr>
        <w:t xml:space="preserve"> </w:t>
      </w:r>
      <w:r w:rsidR="001837F5" w:rsidRPr="008461D3">
        <w:rPr>
          <w:rFonts w:asciiTheme="minorHAnsi" w:hAnsiTheme="minorHAnsi" w:cs="Arial"/>
          <w:sz w:val="24"/>
          <w:szCs w:val="24"/>
        </w:rPr>
        <w:br/>
      </w:r>
    </w:p>
    <w:p w14:paraId="119B3877" w14:textId="049F4BE9" w:rsidR="00B91166" w:rsidRPr="008461D3" w:rsidRDefault="001837F5" w:rsidP="00B91166">
      <w:pPr>
        <w:pStyle w:val="ListParagraph"/>
        <w:numPr>
          <w:ilvl w:val="0"/>
          <w:numId w:val="11"/>
        </w:numPr>
        <w:spacing w:after="0"/>
        <w:rPr>
          <w:rFonts w:asciiTheme="minorHAnsi" w:hAnsiTheme="minorHAnsi" w:cs="Arial"/>
          <w:sz w:val="24"/>
          <w:szCs w:val="24"/>
        </w:rPr>
      </w:pPr>
      <w:r w:rsidRPr="008461D3">
        <w:rPr>
          <w:rFonts w:asciiTheme="minorHAnsi" w:hAnsiTheme="minorHAnsi" w:cs="Arial"/>
          <w:b/>
          <w:sz w:val="24"/>
          <w:szCs w:val="24"/>
        </w:rPr>
        <w:t xml:space="preserve">Financials: </w:t>
      </w:r>
      <w:r w:rsidR="00DF117B" w:rsidRPr="008461D3">
        <w:rPr>
          <w:rFonts w:asciiTheme="minorHAnsi" w:hAnsiTheme="minorHAnsi" w:cs="Arial"/>
          <w:sz w:val="24"/>
          <w:szCs w:val="24"/>
        </w:rPr>
        <w:t>Jackie</w:t>
      </w:r>
      <w:r w:rsidRPr="008461D3">
        <w:rPr>
          <w:rFonts w:asciiTheme="minorHAnsi" w:hAnsiTheme="minorHAnsi" w:cs="Arial"/>
          <w:sz w:val="24"/>
          <w:szCs w:val="24"/>
        </w:rPr>
        <w:t xml:space="preserve"> presented balance sheet, as of January 31, 2017. She has been getting money from FMC for the games in which teams travel to FMC. After checking to see if the games are completed, she then sends out the subsidy cheques to the Association. Reminder that cheques go to Associations, not teams. Jackie requested that treasurers contact her after FMC travel games, to advise her of mailing address for cheques to be mailed to. Rhonda to possibly add that note, in the ‘newsletter/</w:t>
      </w:r>
      <w:proofErr w:type="spellStart"/>
      <w:r w:rsidRPr="008461D3">
        <w:rPr>
          <w:rFonts w:asciiTheme="minorHAnsi" w:hAnsiTheme="minorHAnsi" w:cs="Arial"/>
          <w:sz w:val="24"/>
          <w:szCs w:val="24"/>
        </w:rPr>
        <w:t>tid</w:t>
      </w:r>
      <w:proofErr w:type="spellEnd"/>
      <w:r w:rsidRPr="008461D3">
        <w:rPr>
          <w:rFonts w:asciiTheme="minorHAnsi" w:hAnsiTheme="minorHAnsi" w:cs="Arial"/>
          <w:sz w:val="24"/>
          <w:szCs w:val="24"/>
        </w:rPr>
        <w:t>-bits’, to be posted on the website.</w:t>
      </w:r>
      <w:r w:rsidR="00090C28">
        <w:rPr>
          <w:rFonts w:asciiTheme="minorHAnsi" w:hAnsiTheme="minorHAnsi" w:cs="Arial"/>
          <w:sz w:val="24"/>
          <w:szCs w:val="24"/>
        </w:rPr>
        <w:br/>
      </w:r>
      <w:r w:rsidR="00090C28" w:rsidRPr="008461D3">
        <w:rPr>
          <w:rFonts w:asciiTheme="minorHAnsi" w:hAnsiTheme="minorHAnsi" w:cs="Arial"/>
          <w:sz w:val="24"/>
          <w:szCs w:val="24"/>
        </w:rPr>
        <w:t>Financials to be adopted at AGM.</w:t>
      </w:r>
      <w:r w:rsidR="00B91166" w:rsidRPr="008461D3">
        <w:rPr>
          <w:rFonts w:asciiTheme="minorHAnsi" w:hAnsiTheme="minorHAnsi" w:cs="Arial"/>
          <w:sz w:val="24"/>
          <w:szCs w:val="24"/>
        </w:rPr>
        <w:br/>
        <w:t xml:space="preserve">There was a request to purchase a projector for BGL. </w:t>
      </w:r>
      <w:r w:rsidR="00B91166" w:rsidRPr="008461D3">
        <w:rPr>
          <w:rFonts w:asciiTheme="minorHAnsi" w:hAnsiTheme="minorHAnsi" w:cs="Arial"/>
          <w:sz w:val="24"/>
          <w:szCs w:val="24"/>
        </w:rPr>
        <w:br/>
      </w:r>
      <w:r w:rsidR="0079148D">
        <w:rPr>
          <w:rFonts w:asciiTheme="minorHAnsi" w:hAnsiTheme="minorHAnsi"/>
          <w:sz w:val="24"/>
          <w:szCs w:val="24"/>
        </w:rPr>
        <w:br/>
      </w:r>
      <w:r w:rsidR="00B91166" w:rsidRPr="008461D3">
        <w:rPr>
          <w:rFonts w:asciiTheme="minorHAnsi" w:hAnsiTheme="minorHAnsi"/>
          <w:sz w:val="24"/>
          <w:szCs w:val="24"/>
        </w:rPr>
        <w:t>Brian made a motion to purchase a projector (value up to $500</w:t>
      </w:r>
      <w:r w:rsidR="0079148D">
        <w:rPr>
          <w:rFonts w:asciiTheme="minorHAnsi" w:hAnsiTheme="minorHAnsi"/>
          <w:sz w:val="24"/>
          <w:szCs w:val="24"/>
        </w:rPr>
        <w:t>)</w:t>
      </w:r>
      <w:r w:rsidR="00B91166" w:rsidRPr="008461D3">
        <w:rPr>
          <w:rFonts w:asciiTheme="minorHAnsi" w:hAnsiTheme="minorHAnsi"/>
          <w:sz w:val="24"/>
          <w:szCs w:val="24"/>
        </w:rPr>
        <w:br/>
        <w:t xml:space="preserve">Second: Sarah </w:t>
      </w:r>
      <w:proofErr w:type="spellStart"/>
      <w:r w:rsidR="00B91166" w:rsidRPr="008461D3">
        <w:rPr>
          <w:rFonts w:asciiTheme="minorHAnsi" w:hAnsiTheme="minorHAnsi"/>
          <w:sz w:val="24"/>
          <w:szCs w:val="24"/>
        </w:rPr>
        <w:t>Stengal</w:t>
      </w:r>
      <w:proofErr w:type="spellEnd"/>
      <w:r w:rsidR="00B91166" w:rsidRPr="008461D3">
        <w:rPr>
          <w:rFonts w:asciiTheme="minorHAnsi" w:hAnsiTheme="minorHAnsi"/>
          <w:sz w:val="24"/>
          <w:szCs w:val="24"/>
        </w:rPr>
        <w:t>/SARA</w:t>
      </w:r>
      <w:r w:rsidR="00B91166" w:rsidRPr="008461D3">
        <w:rPr>
          <w:rFonts w:asciiTheme="minorHAnsi" w:hAnsiTheme="minorHAnsi" w:cs="Arial"/>
          <w:sz w:val="24"/>
          <w:szCs w:val="24"/>
        </w:rPr>
        <w:t xml:space="preserve"> </w:t>
      </w:r>
      <w:r w:rsidR="00B91166" w:rsidRPr="008461D3">
        <w:rPr>
          <w:rFonts w:asciiTheme="minorHAnsi" w:hAnsiTheme="minorHAnsi" w:cs="Arial"/>
          <w:sz w:val="24"/>
          <w:szCs w:val="24"/>
        </w:rPr>
        <w:br/>
        <w:t>AIF – Carried</w:t>
      </w:r>
    </w:p>
    <w:p w14:paraId="71E1D703" w14:textId="77777777" w:rsidR="00B91166" w:rsidRPr="008461D3" w:rsidRDefault="00B91166" w:rsidP="00B91166">
      <w:pPr>
        <w:pStyle w:val="ListParagraph"/>
        <w:spacing w:after="0"/>
        <w:ind w:left="1080"/>
        <w:rPr>
          <w:rFonts w:asciiTheme="minorHAnsi" w:hAnsiTheme="minorHAnsi" w:cs="Arial"/>
          <w:sz w:val="24"/>
          <w:szCs w:val="24"/>
        </w:rPr>
      </w:pPr>
    </w:p>
    <w:p w14:paraId="790A4BD2" w14:textId="1C8C8828" w:rsidR="00CD2685" w:rsidRPr="008461D3" w:rsidRDefault="00090C28" w:rsidP="0079148D">
      <w:pPr>
        <w:pStyle w:val="ListParagraph"/>
        <w:spacing w:after="0"/>
        <w:ind w:left="1080"/>
        <w:rPr>
          <w:rFonts w:asciiTheme="minorHAnsi" w:hAnsiTheme="minorHAnsi" w:cs="Arial"/>
          <w:sz w:val="24"/>
          <w:szCs w:val="24"/>
        </w:rPr>
      </w:pPr>
      <w:r>
        <w:rPr>
          <w:rFonts w:asciiTheme="minorHAnsi" w:hAnsiTheme="minorHAnsi" w:cs="Arial"/>
          <w:b/>
          <w:sz w:val="24"/>
          <w:szCs w:val="24"/>
        </w:rPr>
        <w:t>8</w:t>
      </w:r>
      <w:r w:rsidR="00B91166" w:rsidRPr="008461D3">
        <w:rPr>
          <w:rFonts w:asciiTheme="minorHAnsi" w:hAnsiTheme="minorHAnsi" w:cs="Arial"/>
          <w:b/>
          <w:sz w:val="24"/>
          <w:szCs w:val="24"/>
        </w:rPr>
        <w:t>.5. Shot Clocks:</w:t>
      </w:r>
      <w:r w:rsidR="00B91166" w:rsidRPr="008461D3">
        <w:rPr>
          <w:rFonts w:asciiTheme="minorHAnsi" w:hAnsiTheme="minorHAnsi" w:cs="Arial"/>
          <w:sz w:val="24"/>
          <w:szCs w:val="24"/>
        </w:rPr>
        <w:t xml:space="preserve"> There were a couple e-mails/concerns regarding no shot clocks at River Cree. EDM/Zone 5 will look in to permanent installation of shot clocks at River Cree. Reminders to Associations (in the inter</w:t>
      </w:r>
      <w:r w:rsidR="00A56D06">
        <w:rPr>
          <w:rFonts w:asciiTheme="minorHAnsi" w:hAnsiTheme="minorHAnsi" w:cs="Arial"/>
          <w:sz w:val="24"/>
          <w:szCs w:val="24"/>
        </w:rPr>
        <w:t>i</w:t>
      </w:r>
      <w:r w:rsidR="00B91166" w:rsidRPr="008461D3">
        <w:rPr>
          <w:rFonts w:asciiTheme="minorHAnsi" w:hAnsiTheme="minorHAnsi" w:cs="Arial"/>
          <w:sz w:val="24"/>
          <w:szCs w:val="24"/>
        </w:rPr>
        <w:t>m), that if they play U12+ there, to bring portable shot clocks.</w:t>
      </w:r>
      <w:r w:rsidR="00B91166" w:rsidRPr="008461D3">
        <w:rPr>
          <w:rFonts w:asciiTheme="minorHAnsi" w:hAnsiTheme="minorHAnsi" w:cs="Arial"/>
          <w:sz w:val="24"/>
          <w:szCs w:val="24"/>
        </w:rPr>
        <w:br/>
      </w:r>
    </w:p>
    <w:p w14:paraId="3C82AA95" w14:textId="67F70DB6" w:rsidR="00A56D06" w:rsidRDefault="0072275D" w:rsidP="00A37C30">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RAB/</w:t>
      </w:r>
      <w:r w:rsidR="00F04769" w:rsidRPr="008461D3">
        <w:rPr>
          <w:rFonts w:asciiTheme="minorHAnsi" w:hAnsiTheme="minorHAnsi" w:cs="Arial"/>
          <w:b/>
          <w:sz w:val="24"/>
          <w:szCs w:val="24"/>
        </w:rPr>
        <w:t>BGL/123 League process</w:t>
      </w:r>
      <w:r w:rsidRPr="008461D3">
        <w:rPr>
          <w:rFonts w:asciiTheme="minorHAnsi" w:hAnsiTheme="minorHAnsi" w:cs="Arial"/>
          <w:b/>
          <w:sz w:val="24"/>
          <w:szCs w:val="24"/>
        </w:rPr>
        <w:t>es moving forward</w:t>
      </w:r>
      <w:r w:rsidR="00B91166" w:rsidRPr="008461D3">
        <w:rPr>
          <w:rFonts w:asciiTheme="minorHAnsi" w:hAnsiTheme="minorHAnsi" w:cs="Arial"/>
          <w:b/>
          <w:sz w:val="24"/>
          <w:szCs w:val="24"/>
        </w:rPr>
        <w:t xml:space="preserve">: </w:t>
      </w:r>
      <w:r w:rsidR="00CD2685" w:rsidRPr="008461D3">
        <w:rPr>
          <w:rFonts w:asciiTheme="minorHAnsi" w:hAnsiTheme="minorHAnsi" w:cs="Arial"/>
          <w:sz w:val="24"/>
          <w:szCs w:val="24"/>
        </w:rPr>
        <w:t>Brian</w:t>
      </w:r>
      <w:r w:rsidR="00B91166" w:rsidRPr="008461D3">
        <w:rPr>
          <w:rFonts w:asciiTheme="minorHAnsi" w:hAnsiTheme="minorHAnsi" w:cs="Arial"/>
          <w:sz w:val="24"/>
          <w:szCs w:val="24"/>
        </w:rPr>
        <w:t xml:space="preserve"> looking for feedback on </w:t>
      </w:r>
      <w:r w:rsidR="00306514">
        <w:rPr>
          <w:rFonts w:asciiTheme="minorHAnsi" w:hAnsiTheme="minorHAnsi" w:cs="Arial"/>
          <w:sz w:val="24"/>
          <w:szCs w:val="24"/>
        </w:rPr>
        <w:t xml:space="preserve">a common provincial </w:t>
      </w:r>
      <w:r w:rsidR="00B91166" w:rsidRPr="008461D3">
        <w:rPr>
          <w:rFonts w:asciiTheme="minorHAnsi" w:hAnsiTheme="minorHAnsi" w:cs="Arial"/>
          <w:sz w:val="24"/>
          <w:szCs w:val="24"/>
        </w:rPr>
        <w:t>league process</w:t>
      </w:r>
      <w:r w:rsidR="00306514">
        <w:rPr>
          <w:rFonts w:asciiTheme="minorHAnsi" w:hAnsiTheme="minorHAnsi" w:cs="Arial"/>
          <w:sz w:val="24"/>
          <w:szCs w:val="24"/>
        </w:rPr>
        <w:t xml:space="preserve"> for advancing/retreating teams, with both leagues and RAB involved to reduce need for competitions committee. </w:t>
      </w:r>
      <w:r w:rsidR="00995F01" w:rsidRPr="008461D3">
        <w:rPr>
          <w:rFonts w:asciiTheme="minorHAnsi" w:hAnsiTheme="minorHAnsi" w:cs="Arial"/>
          <w:sz w:val="24"/>
          <w:szCs w:val="24"/>
        </w:rPr>
        <w:t xml:space="preserve"> Discussion around the table about having tournament play </w:t>
      </w:r>
      <w:proofErr w:type="gramStart"/>
      <w:r w:rsidR="00995F01" w:rsidRPr="008461D3">
        <w:rPr>
          <w:rFonts w:asciiTheme="minorHAnsi" w:hAnsiTheme="minorHAnsi" w:cs="Arial"/>
          <w:sz w:val="24"/>
          <w:szCs w:val="24"/>
        </w:rPr>
        <w:t>taken into account</w:t>
      </w:r>
      <w:proofErr w:type="gramEnd"/>
      <w:r w:rsidR="00995F01" w:rsidRPr="008461D3">
        <w:rPr>
          <w:rFonts w:asciiTheme="minorHAnsi" w:hAnsiTheme="minorHAnsi" w:cs="Arial"/>
          <w:sz w:val="24"/>
          <w:szCs w:val="24"/>
        </w:rPr>
        <w:t xml:space="preserve"> for </w:t>
      </w:r>
      <w:r w:rsidR="00306514">
        <w:rPr>
          <w:rFonts w:asciiTheme="minorHAnsi" w:hAnsiTheme="minorHAnsi" w:cs="Arial"/>
          <w:sz w:val="24"/>
          <w:szCs w:val="24"/>
        </w:rPr>
        <w:t>this process.</w:t>
      </w:r>
      <w:r w:rsidR="00995F01" w:rsidRPr="008461D3">
        <w:rPr>
          <w:rFonts w:asciiTheme="minorHAnsi" w:hAnsiTheme="minorHAnsi" w:cs="Arial"/>
          <w:sz w:val="24"/>
          <w:szCs w:val="24"/>
        </w:rPr>
        <w:t xml:space="preserve"> </w:t>
      </w:r>
      <w:r w:rsidR="00A37C30" w:rsidRPr="008461D3">
        <w:rPr>
          <w:rFonts w:asciiTheme="minorHAnsi" w:hAnsiTheme="minorHAnsi" w:cs="Arial"/>
          <w:sz w:val="24"/>
          <w:szCs w:val="24"/>
        </w:rPr>
        <w:t>There was talk about hosting a meeting in Red Deer, with members of BGL, RAB &amp; 123, to come up with a common process for the upcoming season (</w:t>
      </w:r>
      <w:r w:rsidR="00306514">
        <w:rPr>
          <w:rFonts w:asciiTheme="minorHAnsi" w:hAnsiTheme="minorHAnsi" w:cs="Arial"/>
          <w:sz w:val="24"/>
          <w:szCs w:val="24"/>
        </w:rPr>
        <w:t xml:space="preserve">ideally </w:t>
      </w:r>
      <w:r w:rsidR="00A37C30" w:rsidRPr="008461D3">
        <w:rPr>
          <w:rFonts w:asciiTheme="minorHAnsi" w:hAnsiTheme="minorHAnsi" w:cs="Arial"/>
          <w:sz w:val="24"/>
          <w:szCs w:val="24"/>
        </w:rPr>
        <w:t>for U14+).</w:t>
      </w:r>
      <w:r w:rsidR="00090C28">
        <w:rPr>
          <w:rFonts w:asciiTheme="minorHAnsi" w:hAnsiTheme="minorHAnsi" w:cs="Arial"/>
          <w:sz w:val="24"/>
          <w:szCs w:val="24"/>
        </w:rPr>
        <w:t xml:space="preserve"> Tabled for further discussion.</w:t>
      </w:r>
    </w:p>
    <w:p w14:paraId="1B0BB8D8" w14:textId="7C14D90D" w:rsidR="009428A9" w:rsidRPr="008461D3" w:rsidRDefault="00A56D06" w:rsidP="00A56D06">
      <w:pPr>
        <w:pStyle w:val="ListParagraph"/>
        <w:ind w:left="1080"/>
        <w:rPr>
          <w:rFonts w:asciiTheme="minorHAnsi" w:hAnsiTheme="minorHAnsi" w:cs="Arial"/>
          <w:sz w:val="24"/>
          <w:szCs w:val="24"/>
        </w:rPr>
      </w:pPr>
      <w:r w:rsidRPr="008461D3">
        <w:rPr>
          <w:rFonts w:asciiTheme="minorHAnsi" w:hAnsiTheme="minorHAnsi" w:cs="Arial"/>
          <w:sz w:val="24"/>
          <w:szCs w:val="24"/>
        </w:rPr>
        <w:t xml:space="preserve">There was request to have something in play, for lower teams to play for, </w:t>
      </w:r>
      <w:proofErr w:type="spellStart"/>
      <w:r w:rsidRPr="008461D3">
        <w:rPr>
          <w:rFonts w:asciiTheme="minorHAnsi" w:hAnsiTheme="minorHAnsi" w:cs="Arial"/>
          <w:sz w:val="24"/>
          <w:szCs w:val="24"/>
        </w:rPr>
        <w:t>ie</w:t>
      </w:r>
      <w:proofErr w:type="spellEnd"/>
      <w:r w:rsidRPr="008461D3">
        <w:rPr>
          <w:rFonts w:asciiTheme="minorHAnsi" w:hAnsiTheme="minorHAnsi" w:cs="Arial"/>
          <w:sz w:val="24"/>
          <w:szCs w:val="24"/>
        </w:rPr>
        <w:t>: a league banner for top teams in division/pool.</w:t>
      </w:r>
      <w:r w:rsidR="00A37C30" w:rsidRPr="008461D3">
        <w:rPr>
          <w:rFonts w:asciiTheme="minorHAnsi" w:hAnsiTheme="minorHAnsi" w:cs="Arial"/>
          <w:sz w:val="24"/>
          <w:szCs w:val="24"/>
        </w:rPr>
        <w:br/>
      </w:r>
    </w:p>
    <w:p w14:paraId="2BBEEC32" w14:textId="6A4B5D53" w:rsidR="0072275D" w:rsidRPr="008461D3" w:rsidRDefault="00A37C30" w:rsidP="00311436">
      <w:pPr>
        <w:pStyle w:val="ListParagraph"/>
        <w:numPr>
          <w:ilvl w:val="0"/>
          <w:numId w:val="11"/>
        </w:numPr>
        <w:spacing w:after="0" w:line="240" w:lineRule="auto"/>
        <w:rPr>
          <w:rFonts w:asciiTheme="minorHAnsi" w:eastAsia="Times New Roman" w:hAnsiTheme="minorHAnsi"/>
          <w:color w:val="000000"/>
          <w:sz w:val="24"/>
          <w:szCs w:val="24"/>
          <w:lang w:val="en-US"/>
        </w:rPr>
      </w:pPr>
      <w:r w:rsidRPr="008461D3">
        <w:rPr>
          <w:rFonts w:asciiTheme="minorHAnsi" w:hAnsiTheme="minorHAnsi" w:cs="Arial"/>
          <w:b/>
          <w:sz w:val="24"/>
          <w:szCs w:val="24"/>
        </w:rPr>
        <w:t>Association Round Table</w:t>
      </w:r>
      <w:r w:rsidRPr="008461D3">
        <w:rPr>
          <w:rFonts w:asciiTheme="minorHAnsi" w:hAnsiTheme="minorHAnsi" w:cs="Arial"/>
          <w:sz w:val="24"/>
          <w:szCs w:val="24"/>
        </w:rPr>
        <w:t xml:space="preserve">: </w:t>
      </w:r>
      <w:r w:rsidRPr="008461D3">
        <w:rPr>
          <w:rFonts w:asciiTheme="minorHAnsi" w:hAnsiTheme="minorHAnsi" w:cs="Arial"/>
          <w:sz w:val="24"/>
          <w:szCs w:val="24"/>
        </w:rPr>
        <w:br/>
      </w:r>
      <w:r w:rsidRPr="008461D3">
        <w:rPr>
          <w:rFonts w:asciiTheme="minorHAnsi" w:eastAsia="Times New Roman" w:hAnsiTheme="minorHAnsi"/>
          <w:color w:val="000000"/>
          <w:sz w:val="24"/>
          <w:szCs w:val="24"/>
          <w:lang w:val="en-US"/>
        </w:rPr>
        <w:br/>
      </w:r>
      <w:r w:rsidRPr="008461D3">
        <w:rPr>
          <w:rFonts w:asciiTheme="minorHAnsi" w:eastAsia="Times New Roman" w:hAnsiTheme="minorHAnsi"/>
          <w:b/>
          <w:color w:val="000000"/>
          <w:sz w:val="24"/>
          <w:szCs w:val="24"/>
          <w:lang w:val="en-US"/>
        </w:rPr>
        <w:t>Zone 5AA</w:t>
      </w:r>
      <w:r w:rsidRPr="008461D3">
        <w:rPr>
          <w:rFonts w:asciiTheme="minorHAnsi" w:eastAsia="Times New Roman" w:hAnsiTheme="minorHAnsi"/>
          <w:color w:val="000000"/>
          <w:sz w:val="24"/>
          <w:szCs w:val="24"/>
          <w:lang w:val="en-US"/>
        </w:rPr>
        <w:t xml:space="preserve"> (Linda Gillespie – via e-mail) - Please promote CRCs within your association - there will be athletes from almost every association in BGL participating in the event so find your local player and come and cheer them on. Registration is open for our spring and summer camps -  details are on our website. </w:t>
      </w:r>
      <w:r w:rsidRPr="008461D3">
        <w:rPr>
          <w:rFonts w:asciiTheme="minorHAnsi" w:eastAsia="Times New Roman" w:hAnsiTheme="minorHAnsi"/>
          <w:color w:val="000000"/>
          <w:sz w:val="24"/>
          <w:szCs w:val="24"/>
          <w:lang w:val="en-US"/>
        </w:rPr>
        <w:br/>
      </w:r>
      <w:r w:rsidRPr="008461D3">
        <w:rPr>
          <w:rFonts w:asciiTheme="minorHAnsi" w:eastAsia="Times New Roman" w:hAnsiTheme="minorHAnsi"/>
          <w:b/>
          <w:color w:val="000000"/>
          <w:sz w:val="24"/>
          <w:szCs w:val="24"/>
          <w:lang w:val="en-US"/>
        </w:rPr>
        <w:t>BMT –</w:t>
      </w:r>
      <w:r w:rsidRPr="008461D3">
        <w:rPr>
          <w:rFonts w:asciiTheme="minorHAnsi" w:eastAsia="Times New Roman" w:hAnsiTheme="minorHAnsi"/>
          <w:color w:val="000000"/>
          <w:sz w:val="24"/>
          <w:szCs w:val="24"/>
          <w:lang w:val="en-US"/>
        </w:rPr>
        <w:t xml:space="preserve"> nothing to report</w:t>
      </w:r>
      <w:r w:rsidRPr="008461D3">
        <w:rPr>
          <w:rFonts w:asciiTheme="minorHAnsi" w:eastAsia="Times New Roman" w:hAnsiTheme="minorHAnsi"/>
          <w:color w:val="000000"/>
          <w:sz w:val="24"/>
          <w:szCs w:val="24"/>
          <w:lang w:val="en-US"/>
        </w:rPr>
        <w:br/>
      </w:r>
      <w:r w:rsidRPr="008461D3">
        <w:rPr>
          <w:rFonts w:asciiTheme="minorHAnsi" w:eastAsia="Times New Roman" w:hAnsiTheme="minorHAnsi"/>
          <w:b/>
          <w:color w:val="000000"/>
          <w:sz w:val="24"/>
          <w:szCs w:val="24"/>
          <w:lang w:val="en-US"/>
        </w:rPr>
        <w:t>ERC –</w:t>
      </w:r>
      <w:r w:rsidRPr="008461D3">
        <w:rPr>
          <w:rFonts w:asciiTheme="minorHAnsi" w:eastAsia="Times New Roman" w:hAnsiTheme="minorHAnsi"/>
          <w:color w:val="000000"/>
          <w:sz w:val="24"/>
          <w:szCs w:val="24"/>
          <w:lang w:val="en-US"/>
        </w:rPr>
        <w:t xml:space="preserve"> applying to host AA Provincials 2018</w:t>
      </w:r>
      <w:r w:rsidRPr="008461D3">
        <w:rPr>
          <w:rFonts w:asciiTheme="minorHAnsi" w:eastAsia="Times New Roman" w:hAnsiTheme="minorHAnsi"/>
          <w:color w:val="000000"/>
          <w:sz w:val="24"/>
          <w:szCs w:val="24"/>
          <w:lang w:val="en-US"/>
        </w:rPr>
        <w:br/>
      </w:r>
      <w:r w:rsidRPr="008461D3">
        <w:rPr>
          <w:rFonts w:asciiTheme="minorHAnsi" w:eastAsia="Times New Roman" w:hAnsiTheme="minorHAnsi"/>
          <w:b/>
          <w:color w:val="000000"/>
          <w:sz w:val="24"/>
          <w:szCs w:val="24"/>
          <w:lang w:val="en-US"/>
        </w:rPr>
        <w:t>STA –</w:t>
      </w:r>
      <w:r w:rsidR="00306514">
        <w:rPr>
          <w:rFonts w:asciiTheme="minorHAnsi" w:eastAsia="Times New Roman" w:hAnsiTheme="minorHAnsi"/>
          <w:color w:val="000000"/>
          <w:sz w:val="24"/>
          <w:szCs w:val="24"/>
          <w:lang w:val="en-US"/>
        </w:rPr>
        <w:t xml:space="preserve">Discussed new volunteer credit system implemented this season. </w:t>
      </w:r>
      <w:r w:rsidRPr="008461D3">
        <w:rPr>
          <w:rFonts w:asciiTheme="minorHAnsi" w:eastAsia="Times New Roman" w:hAnsiTheme="minorHAnsi"/>
          <w:color w:val="000000"/>
          <w:sz w:val="24"/>
          <w:szCs w:val="24"/>
          <w:lang w:val="en-US"/>
        </w:rPr>
        <w:t xml:space="preserve">They are </w:t>
      </w:r>
      <w:r w:rsidR="00306514">
        <w:rPr>
          <w:rFonts w:asciiTheme="minorHAnsi" w:eastAsia="Times New Roman" w:hAnsiTheme="minorHAnsi"/>
          <w:color w:val="000000"/>
          <w:sz w:val="24"/>
          <w:szCs w:val="24"/>
          <w:lang w:val="en-US"/>
        </w:rPr>
        <w:t xml:space="preserve">also </w:t>
      </w:r>
      <w:r w:rsidRPr="008461D3">
        <w:rPr>
          <w:rFonts w:asciiTheme="minorHAnsi" w:eastAsia="Times New Roman" w:hAnsiTheme="minorHAnsi"/>
          <w:color w:val="000000"/>
          <w:sz w:val="24"/>
          <w:szCs w:val="24"/>
          <w:lang w:val="en-US"/>
        </w:rPr>
        <w:t xml:space="preserve">offering volunteer credits for CRC. 2 credits </w:t>
      </w:r>
      <w:r w:rsidR="00306514">
        <w:rPr>
          <w:rFonts w:asciiTheme="minorHAnsi" w:eastAsia="Times New Roman" w:hAnsiTheme="minorHAnsi"/>
          <w:color w:val="000000"/>
          <w:sz w:val="24"/>
          <w:szCs w:val="24"/>
          <w:lang w:val="en-US"/>
        </w:rPr>
        <w:t xml:space="preserve">required </w:t>
      </w:r>
      <w:r w:rsidRPr="008461D3">
        <w:rPr>
          <w:rFonts w:asciiTheme="minorHAnsi" w:eastAsia="Times New Roman" w:hAnsiTheme="minorHAnsi"/>
          <w:color w:val="000000"/>
          <w:sz w:val="24"/>
          <w:szCs w:val="24"/>
          <w:lang w:val="en-US"/>
        </w:rPr>
        <w:t>= $200</w:t>
      </w:r>
      <w:r w:rsidR="00306514">
        <w:rPr>
          <w:rFonts w:asciiTheme="minorHAnsi" w:eastAsia="Times New Roman" w:hAnsiTheme="minorHAnsi"/>
          <w:color w:val="000000"/>
          <w:sz w:val="24"/>
          <w:szCs w:val="24"/>
          <w:lang w:val="en-US"/>
        </w:rPr>
        <w:t xml:space="preserve"> volunteer bond. </w:t>
      </w:r>
      <w:r w:rsidRPr="008461D3">
        <w:rPr>
          <w:rFonts w:asciiTheme="minorHAnsi" w:eastAsia="Times New Roman" w:hAnsiTheme="minorHAnsi"/>
          <w:color w:val="000000"/>
          <w:sz w:val="24"/>
          <w:szCs w:val="24"/>
          <w:lang w:val="en-US"/>
        </w:rPr>
        <w:t xml:space="preserve"> 0-2hrs of volunteer</w:t>
      </w:r>
      <w:r w:rsidR="00306514">
        <w:rPr>
          <w:rFonts w:asciiTheme="minorHAnsi" w:eastAsia="Times New Roman" w:hAnsiTheme="minorHAnsi"/>
          <w:color w:val="000000"/>
          <w:sz w:val="24"/>
          <w:szCs w:val="24"/>
          <w:lang w:val="en-US"/>
        </w:rPr>
        <w:t xml:space="preserve"> time</w:t>
      </w:r>
      <w:r w:rsidRPr="008461D3">
        <w:rPr>
          <w:rFonts w:asciiTheme="minorHAnsi" w:eastAsia="Times New Roman" w:hAnsiTheme="minorHAnsi"/>
          <w:color w:val="000000"/>
          <w:sz w:val="24"/>
          <w:szCs w:val="24"/>
          <w:lang w:val="en-US"/>
        </w:rPr>
        <w:t xml:space="preserve"> = 1 credit</w:t>
      </w:r>
      <w:r w:rsidR="00306514">
        <w:rPr>
          <w:rFonts w:asciiTheme="minorHAnsi" w:eastAsia="Times New Roman" w:hAnsiTheme="minorHAnsi"/>
          <w:color w:val="000000"/>
          <w:sz w:val="24"/>
          <w:szCs w:val="24"/>
          <w:lang w:val="en-US"/>
        </w:rPr>
        <w:t xml:space="preserve">. </w:t>
      </w:r>
      <w:r w:rsidR="00E92449" w:rsidRPr="008461D3">
        <w:rPr>
          <w:rFonts w:asciiTheme="minorHAnsi" w:eastAsia="Times New Roman" w:hAnsiTheme="minorHAnsi"/>
          <w:color w:val="000000"/>
          <w:sz w:val="24"/>
          <w:szCs w:val="24"/>
          <w:lang w:val="en-US"/>
        </w:rPr>
        <w:t>Credits cannot be carried over to the next season.</w:t>
      </w:r>
      <w:r w:rsidRPr="008461D3">
        <w:rPr>
          <w:rFonts w:asciiTheme="minorHAnsi" w:eastAsia="Times New Roman" w:hAnsiTheme="minorHAnsi"/>
          <w:color w:val="000000"/>
          <w:sz w:val="24"/>
          <w:szCs w:val="24"/>
          <w:lang w:val="en-US"/>
        </w:rPr>
        <w:br/>
      </w:r>
      <w:r w:rsidRPr="008461D3">
        <w:rPr>
          <w:rFonts w:asciiTheme="minorHAnsi" w:eastAsia="Times New Roman" w:hAnsiTheme="minorHAnsi"/>
          <w:color w:val="000000"/>
          <w:sz w:val="24"/>
          <w:szCs w:val="24"/>
          <w:lang w:val="en-US"/>
        </w:rPr>
        <w:br/>
      </w:r>
      <w:r w:rsidR="00E92449" w:rsidRPr="008461D3">
        <w:rPr>
          <w:rFonts w:asciiTheme="minorHAnsi" w:eastAsia="Times New Roman" w:hAnsiTheme="minorHAnsi"/>
          <w:b/>
          <w:color w:val="000000"/>
          <w:sz w:val="24"/>
          <w:szCs w:val="24"/>
          <w:lang w:val="en-US"/>
        </w:rPr>
        <w:t>HIN –</w:t>
      </w:r>
      <w:r w:rsidR="00E92449" w:rsidRPr="008461D3">
        <w:rPr>
          <w:rFonts w:asciiTheme="minorHAnsi" w:eastAsia="Times New Roman" w:hAnsiTheme="minorHAnsi"/>
          <w:color w:val="000000"/>
          <w:sz w:val="24"/>
          <w:szCs w:val="24"/>
          <w:lang w:val="en-US"/>
        </w:rPr>
        <w:t xml:space="preserve"> happy to Host National Ringette School again this summer</w:t>
      </w:r>
      <w:r w:rsidR="005059BF" w:rsidRPr="008461D3">
        <w:rPr>
          <w:rFonts w:asciiTheme="minorHAnsi" w:eastAsia="Times New Roman" w:hAnsiTheme="minorHAnsi"/>
          <w:color w:val="000000"/>
          <w:sz w:val="24"/>
          <w:szCs w:val="24"/>
          <w:lang w:val="en-US"/>
        </w:rPr>
        <w:t>,</w:t>
      </w:r>
      <w:r w:rsidR="00E92449" w:rsidRPr="008461D3">
        <w:rPr>
          <w:rFonts w:asciiTheme="minorHAnsi" w:eastAsia="Times New Roman" w:hAnsiTheme="minorHAnsi"/>
          <w:color w:val="000000"/>
          <w:sz w:val="24"/>
          <w:szCs w:val="24"/>
          <w:lang w:val="en-US"/>
        </w:rPr>
        <w:t xml:space="preserve"> Aug 28-Sept 1.</w:t>
      </w:r>
      <w:r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DVY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SGV –</w:t>
      </w:r>
      <w:r w:rsidR="005059BF" w:rsidRPr="008461D3">
        <w:rPr>
          <w:rFonts w:asciiTheme="minorHAnsi" w:eastAsia="Times New Roman" w:hAnsiTheme="minorHAnsi"/>
          <w:color w:val="000000"/>
          <w:sz w:val="24"/>
          <w:szCs w:val="24"/>
          <w:lang w:val="en-US"/>
        </w:rPr>
        <w:t xml:space="preserve"> tournament coming up in a couple weeks. 2 NRL games. No U16 division, but hope to have some exhibition games for that division.</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LED –</w:t>
      </w:r>
      <w:r w:rsidR="005059BF" w:rsidRPr="008461D3">
        <w:rPr>
          <w:rFonts w:asciiTheme="minorHAnsi" w:eastAsia="Times New Roman" w:hAnsiTheme="minorHAnsi"/>
          <w:color w:val="000000"/>
          <w:sz w:val="24"/>
          <w:szCs w:val="24"/>
          <w:lang w:val="en-US"/>
        </w:rPr>
        <w:t xml:space="preserve"> asked that people sign up to volunteer for CRC. BGL offered to send an e-mail requesting volunteers for CRC. CRC is held during Spring Break.</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FSK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EDM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PEM –</w:t>
      </w:r>
      <w:r w:rsidR="005059BF" w:rsidRPr="008461D3">
        <w:rPr>
          <w:rFonts w:asciiTheme="minorHAnsi" w:eastAsia="Times New Roman" w:hAnsiTheme="minorHAnsi"/>
          <w:color w:val="000000"/>
          <w:sz w:val="24"/>
          <w:szCs w:val="24"/>
          <w:lang w:val="en-US"/>
        </w:rPr>
        <w:t xml:space="preserve"> happy to Host National Ringette School again this summer, July 31-Aug 4.</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RDR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FMC –</w:t>
      </w:r>
      <w:r w:rsidR="005059BF" w:rsidRPr="008461D3">
        <w:rPr>
          <w:rFonts w:asciiTheme="minorHAnsi" w:eastAsia="Times New Roman" w:hAnsiTheme="minorHAnsi"/>
          <w:color w:val="000000"/>
          <w:sz w:val="24"/>
          <w:szCs w:val="24"/>
          <w:lang w:val="en-US"/>
        </w:rPr>
        <w:t xml:space="preserve"> request for a better system, for Associations that need to call in for meeting. Current process is difficult to hear everything discussed at the meeting. Expressed appreciation to scheduler/Sandra, for ease in scheduling for FMC games </w:t>
      </w:r>
      <w:r w:rsidR="005059BF" w:rsidRPr="008461D3">
        <w:rPr>
          <w:rFonts w:asciiTheme="minorHAnsi" w:eastAsia="Times New Roman" w:hAnsiTheme="minorHAnsi"/>
          <w:color w:val="000000"/>
          <w:sz w:val="24"/>
          <w:szCs w:val="24"/>
          <w:lang w:val="en-US"/>
        </w:rPr>
        <w:sym w:font="Wingdings" w:char="F04A"/>
      </w:r>
      <w:r w:rsidR="005059BF" w:rsidRPr="008461D3">
        <w:rPr>
          <w:rFonts w:asciiTheme="minorHAnsi" w:eastAsia="Times New Roman" w:hAnsiTheme="minorHAnsi"/>
          <w:color w:val="000000"/>
          <w:sz w:val="24"/>
          <w:szCs w:val="24"/>
          <w:lang w:val="en-US"/>
        </w:rPr>
        <w:t>. FMC to discuss travel plans (for next season) at AGM.</w:t>
      </w:r>
      <w:r w:rsidR="008461D3" w:rsidRPr="008461D3">
        <w:rPr>
          <w:rFonts w:asciiTheme="minorHAnsi" w:eastAsia="Times New Roman" w:hAnsiTheme="minorHAnsi"/>
          <w:color w:val="000000"/>
          <w:sz w:val="24"/>
          <w:szCs w:val="24"/>
          <w:lang w:val="en-US"/>
        </w:rPr>
        <w:br/>
        <w:t xml:space="preserve">Thanked the board for approving affiliate/overage players – as </w:t>
      </w:r>
      <w:r w:rsidR="00306514" w:rsidRPr="008461D3">
        <w:rPr>
          <w:rFonts w:asciiTheme="minorHAnsi" w:eastAsia="Times New Roman" w:hAnsiTheme="minorHAnsi"/>
          <w:color w:val="000000"/>
          <w:sz w:val="24"/>
          <w:szCs w:val="24"/>
          <w:lang w:val="en-US"/>
        </w:rPr>
        <w:t>it worked</w:t>
      </w:r>
      <w:r w:rsidR="008461D3" w:rsidRPr="008461D3">
        <w:rPr>
          <w:rFonts w:asciiTheme="minorHAnsi" w:eastAsia="Times New Roman" w:hAnsiTheme="minorHAnsi"/>
          <w:color w:val="000000"/>
          <w:sz w:val="24"/>
          <w:szCs w:val="24"/>
          <w:lang w:val="en-US"/>
        </w:rPr>
        <w:t xml:space="preserve"> out well for them this season (they were able to alternate goalies each period/game, to keep playing time evenly split).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Central AA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LAC –</w:t>
      </w:r>
      <w:r w:rsidR="005059BF" w:rsidRPr="008461D3">
        <w:rPr>
          <w:rFonts w:asciiTheme="minorHAnsi" w:eastAsia="Times New Roman" w:hAnsiTheme="minorHAnsi"/>
          <w:color w:val="000000"/>
          <w:sz w:val="24"/>
          <w:szCs w:val="24"/>
          <w:lang w:val="en-US"/>
        </w:rPr>
        <w:t xml:space="preserve"> nothing to report</w:t>
      </w:r>
      <w:r w:rsidR="005059BF" w:rsidRPr="008461D3">
        <w:rPr>
          <w:rFonts w:asciiTheme="minorHAnsi" w:eastAsia="Times New Roman" w:hAnsiTheme="minorHAnsi"/>
          <w:color w:val="000000"/>
          <w:sz w:val="24"/>
          <w:szCs w:val="24"/>
          <w:lang w:val="en-US"/>
        </w:rPr>
        <w:br/>
      </w:r>
      <w:r w:rsidR="005059BF" w:rsidRPr="008461D3">
        <w:rPr>
          <w:rFonts w:asciiTheme="minorHAnsi" w:eastAsia="Times New Roman" w:hAnsiTheme="minorHAnsi"/>
          <w:b/>
          <w:color w:val="000000"/>
          <w:sz w:val="24"/>
          <w:szCs w:val="24"/>
          <w:lang w:val="en-US"/>
        </w:rPr>
        <w:t>Darcy/BGL VP –</w:t>
      </w:r>
      <w:r w:rsidR="005059BF" w:rsidRPr="008461D3">
        <w:rPr>
          <w:rFonts w:asciiTheme="minorHAnsi" w:eastAsia="Times New Roman" w:hAnsiTheme="minorHAnsi"/>
          <w:color w:val="000000"/>
          <w:sz w:val="24"/>
          <w:szCs w:val="24"/>
          <w:lang w:val="en-US"/>
        </w:rPr>
        <w:t xml:space="preserve"> appreciated that </w:t>
      </w:r>
      <w:r w:rsidR="00311436" w:rsidRPr="008461D3">
        <w:rPr>
          <w:rFonts w:asciiTheme="minorHAnsi" w:eastAsia="Times New Roman" w:hAnsiTheme="minorHAnsi"/>
          <w:color w:val="000000"/>
          <w:sz w:val="24"/>
          <w:szCs w:val="24"/>
          <w:lang w:val="en-US"/>
        </w:rPr>
        <w:t xml:space="preserve">the </w:t>
      </w:r>
      <w:r w:rsidR="005059BF" w:rsidRPr="008461D3">
        <w:rPr>
          <w:rFonts w:asciiTheme="minorHAnsi" w:eastAsia="Times New Roman" w:hAnsiTheme="minorHAnsi"/>
          <w:color w:val="000000"/>
          <w:sz w:val="24"/>
          <w:szCs w:val="24"/>
          <w:lang w:val="en-US"/>
        </w:rPr>
        <w:t>4 warnings that were issued at the beginning of the season</w:t>
      </w:r>
      <w:r w:rsidR="00311436" w:rsidRPr="008461D3">
        <w:rPr>
          <w:rFonts w:asciiTheme="minorHAnsi" w:eastAsia="Times New Roman" w:hAnsiTheme="minorHAnsi"/>
          <w:color w:val="000000"/>
          <w:sz w:val="24"/>
          <w:szCs w:val="24"/>
          <w:lang w:val="en-US"/>
        </w:rPr>
        <w:t xml:space="preserve"> (to Associations), were cleared up quickly</w:t>
      </w:r>
      <w:r w:rsidR="005059BF" w:rsidRPr="008461D3">
        <w:rPr>
          <w:rFonts w:asciiTheme="minorHAnsi" w:eastAsia="Times New Roman" w:hAnsiTheme="minorHAnsi"/>
          <w:color w:val="000000"/>
          <w:sz w:val="24"/>
          <w:szCs w:val="24"/>
          <w:lang w:val="en-US"/>
        </w:rPr>
        <w:t xml:space="preserve"> and was happy that only 1 coach suspension was issued</w:t>
      </w:r>
      <w:r w:rsidR="00311436" w:rsidRPr="008461D3">
        <w:rPr>
          <w:rFonts w:asciiTheme="minorHAnsi" w:eastAsia="Times New Roman" w:hAnsiTheme="minorHAnsi"/>
          <w:color w:val="000000"/>
          <w:sz w:val="24"/>
          <w:szCs w:val="24"/>
          <w:lang w:val="en-US"/>
        </w:rPr>
        <w:t xml:space="preserve"> this season</w:t>
      </w:r>
      <w:r w:rsidR="005059BF" w:rsidRPr="008461D3">
        <w:rPr>
          <w:rFonts w:asciiTheme="minorHAnsi" w:eastAsia="Times New Roman" w:hAnsiTheme="minorHAnsi"/>
          <w:color w:val="000000"/>
          <w:sz w:val="24"/>
          <w:szCs w:val="24"/>
          <w:lang w:val="en-US"/>
        </w:rPr>
        <w:t>. Requested Associations to action shot clock repairs, if not done so already.</w:t>
      </w:r>
      <w:r w:rsidRPr="008461D3">
        <w:rPr>
          <w:rFonts w:asciiTheme="minorHAnsi" w:hAnsiTheme="minorHAnsi" w:cs="Arial"/>
          <w:sz w:val="24"/>
          <w:szCs w:val="24"/>
        </w:rPr>
        <w:br/>
      </w:r>
    </w:p>
    <w:p w14:paraId="5677F6B5" w14:textId="62859FED" w:rsidR="0072275D" w:rsidRPr="008461D3" w:rsidRDefault="00F55213" w:rsidP="00311436">
      <w:pPr>
        <w:pStyle w:val="ListParagraph"/>
        <w:numPr>
          <w:ilvl w:val="0"/>
          <w:numId w:val="11"/>
        </w:numPr>
        <w:rPr>
          <w:rFonts w:asciiTheme="minorHAnsi" w:hAnsiTheme="minorHAnsi" w:cs="Arial"/>
          <w:sz w:val="24"/>
          <w:szCs w:val="24"/>
        </w:rPr>
      </w:pPr>
      <w:r w:rsidRPr="008461D3">
        <w:rPr>
          <w:rFonts w:asciiTheme="minorHAnsi" w:hAnsiTheme="minorHAnsi" w:cs="Arial"/>
          <w:b/>
          <w:sz w:val="24"/>
          <w:szCs w:val="24"/>
        </w:rPr>
        <w:t>Succession Planning BGL Board</w:t>
      </w:r>
      <w:r w:rsidR="00311436" w:rsidRPr="008461D3">
        <w:rPr>
          <w:rFonts w:asciiTheme="minorHAnsi" w:hAnsiTheme="minorHAnsi" w:cs="Arial"/>
          <w:b/>
          <w:sz w:val="24"/>
          <w:szCs w:val="24"/>
        </w:rPr>
        <w:t>:</w:t>
      </w:r>
      <w:r w:rsidRPr="008461D3">
        <w:rPr>
          <w:rFonts w:asciiTheme="minorHAnsi" w:hAnsiTheme="minorHAnsi" w:cs="Arial"/>
          <w:sz w:val="24"/>
          <w:szCs w:val="24"/>
        </w:rPr>
        <w:t xml:space="preserve"> </w:t>
      </w:r>
      <w:r w:rsidR="00311436" w:rsidRPr="008461D3">
        <w:rPr>
          <w:rFonts w:asciiTheme="minorHAnsi" w:hAnsiTheme="minorHAnsi" w:cs="Arial"/>
          <w:sz w:val="24"/>
          <w:szCs w:val="24"/>
        </w:rPr>
        <w:t xml:space="preserve"> </w:t>
      </w:r>
      <w:r w:rsidR="00311436" w:rsidRPr="008461D3">
        <w:rPr>
          <w:rFonts w:asciiTheme="minorHAnsi" w:hAnsiTheme="minorHAnsi" w:cs="Arial"/>
          <w:sz w:val="24"/>
          <w:szCs w:val="24"/>
        </w:rPr>
        <w:br/>
        <w:t xml:space="preserve">Jackie – agreed to stay on for next season </w:t>
      </w:r>
      <w:r w:rsidR="00311436" w:rsidRPr="008461D3">
        <w:rPr>
          <w:rFonts w:asciiTheme="minorHAnsi" w:hAnsiTheme="minorHAnsi" w:cs="Arial"/>
          <w:sz w:val="24"/>
          <w:szCs w:val="24"/>
        </w:rPr>
        <w:br/>
        <w:t>Rhonda – agreed to stay on for next season</w:t>
      </w:r>
      <w:r w:rsidR="00311436" w:rsidRPr="008461D3">
        <w:rPr>
          <w:rFonts w:asciiTheme="minorHAnsi" w:hAnsiTheme="minorHAnsi" w:cs="Arial"/>
          <w:sz w:val="24"/>
          <w:szCs w:val="24"/>
        </w:rPr>
        <w:br/>
        <w:t>Darcy – agreed to stay on for next season unless someone is willing to take it over – as he was not sure if they will be playing ringette next season.</w:t>
      </w:r>
      <w:r w:rsidR="008461D3" w:rsidRPr="008461D3">
        <w:rPr>
          <w:rFonts w:asciiTheme="minorHAnsi" w:hAnsiTheme="minorHAnsi" w:cs="Arial"/>
          <w:sz w:val="24"/>
          <w:szCs w:val="24"/>
        </w:rPr>
        <w:br/>
        <w:t>Janice – willing to give up Secretary position, if someone is interested</w:t>
      </w:r>
      <w:r w:rsidR="008461D3" w:rsidRPr="008461D3">
        <w:rPr>
          <w:rFonts w:asciiTheme="minorHAnsi" w:hAnsiTheme="minorHAnsi" w:cs="Arial"/>
          <w:sz w:val="24"/>
          <w:szCs w:val="24"/>
        </w:rPr>
        <w:br/>
        <w:t>Sandra – guessing she is good to stay on (but she had left meeting earlier)</w:t>
      </w:r>
      <w:r w:rsidR="008461D3" w:rsidRPr="008461D3">
        <w:rPr>
          <w:rFonts w:asciiTheme="minorHAnsi" w:hAnsiTheme="minorHAnsi" w:cs="Arial"/>
          <w:sz w:val="24"/>
          <w:szCs w:val="24"/>
        </w:rPr>
        <w:br/>
        <w:t>Brian – agreed to stay on for next season</w:t>
      </w:r>
      <w:r w:rsidR="008461D3" w:rsidRPr="008461D3">
        <w:rPr>
          <w:rFonts w:asciiTheme="minorHAnsi" w:hAnsiTheme="minorHAnsi" w:cs="Arial"/>
          <w:sz w:val="24"/>
          <w:szCs w:val="24"/>
        </w:rPr>
        <w:br/>
        <w:t>Mentioned implementing a 2year Executive term (for members), and staggering the years, so as to not have the board change over all at once.</w:t>
      </w:r>
      <w:r w:rsidR="008461D3" w:rsidRPr="008461D3">
        <w:rPr>
          <w:rFonts w:asciiTheme="minorHAnsi" w:hAnsiTheme="minorHAnsi" w:cs="Arial"/>
          <w:sz w:val="24"/>
          <w:szCs w:val="24"/>
        </w:rPr>
        <w:br/>
      </w:r>
    </w:p>
    <w:p w14:paraId="53404E9A" w14:textId="127E39FA" w:rsidR="001D0015" w:rsidRPr="008461D3" w:rsidRDefault="008461D3" w:rsidP="00296469">
      <w:pPr>
        <w:pStyle w:val="ListParagraph"/>
        <w:numPr>
          <w:ilvl w:val="0"/>
          <w:numId w:val="11"/>
        </w:numPr>
        <w:spacing w:line="480" w:lineRule="auto"/>
        <w:rPr>
          <w:rFonts w:asciiTheme="minorHAnsi" w:hAnsiTheme="minorHAnsi" w:cs="Arial"/>
          <w:b/>
          <w:sz w:val="28"/>
          <w:szCs w:val="28"/>
        </w:rPr>
      </w:pPr>
      <w:r w:rsidRPr="008461D3">
        <w:rPr>
          <w:rFonts w:asciiTheme="minorHAnsi" w:hAnsiTheme="minorHAnsi" w:cs="Arial"/>
          <w:sz w:val="24"/>
          <w:szCs w:val="24"/>
        </w:rPr>
        <w:t xml:space="preserve"> </w:t>
      </w:r>
      <w:r w:rsidR="001D0015" w:rsidRPr="008461D3">
        <w:rPr>
          <w:rFonts w:asciiTheme="minorHAnsi" w:hAnsiTheme="minorHAnsi" w:cs="Arial"/>
          <w:sz w:val="24"/>
          <w:szCs w:val="24"/>
        </w:rPr>
        <w:t>Adjournment</w:t>
      </w:r>
      <w:r w:rsidR="00DD4A8F" w:rsidRPr="008461D3">
        <w:rPr>
          <w:rFonts w:asciiTheme="minorHAnsi" w:hAnsiTheme="minorHAnsi" w:cs="Arial"/>
          <w:sz w:val="24"/>
          <w:szCs w:val="24"/>
        </w:rPr>
        <w:t xml:space="preserve"> – 9:08pm</w:t>
      </w:r>
      <w:r w:rsidR="00DD4A8F" w:rsidRPr="008461D3">
        <w:rPr>
          <w:rFonts w:asciiTheme="minorHAnsi" w:hAnsiTheme="minorHAnsi" w:cs="Arial"/>
          <w:sz w:val="28"/>
          <w:szCs w:val="28"/>
        </w:rPr>
        <w:br/>
      </w:r>
      <w:r w:rsidR="001D0015" w:rsidRPr="008461D3">
        <w:rPr>
          <w:rFonts w:asciiTheme="minorHAnsi" w:hAnsiTheme="minorHAnsi" w:cs="Arial"/>
          <w:b/>
          <w:sz w:val="28"/>
          <w:szCs w:val="28"/>
        </w:rPr>
        <w:t>Next Meeting</w:t>
      </w:r>
    </w:p>
    <w:p w14:paraId="65144368" w14:textId="77777777" w:rsidR="00532E0F" w:rsidRPr="008461D3" w:rsidRDefault="00F55213" w:rsidP="00296469">
      <w:pPr>
        <w:pStyle w:val="NoSpacing"/>
        <w:numPr>
          <w:ilvl w:val="0"/>
          <w:numId w:val="8"/>
        </w:numPr>
        <w:spacing w:line="480" w:lineRule="auto"/>
        <w:rPr>
          <w:rFonts w:asciiTheme="minorHAnsi" w:hAnsiTheme="minorHAnsi" w:cs="Tahoma"/>
          <w:b/>
          <w:sz w:val="28"/>
          <w:szCs w:val="28"/>
        </w:rPr>
      </w:pPr>
      <w:r w:rsidRPr="008461D3">
        <w:rPr>
          <w:rFonts w:asciiTheme="minorHAnsi" w:hAnsiTheme="minorHAnsi" w:cs="Tahoma"/>
          <w:b/>
          <w:sz w:val="28"/>
          <w:szCs w:val="28"/>
        </w:rPr>
        <w:t xml:space="preserve">BGL – AGM, </w:t>
      </w:r>
      <w:r w:rsidR="00DF117B" w:rsidRPr="008461D3">
        <w:rPr>
          <w:rFonts w:asciiTheme="minorHAnsi" w:hAnsiTheme="minorHAnsi" w:cs="Tahoma"/>
          <w:b/>
          <w:sz w:val="28"/>
          <w:szCs w:val="28"/>
        </w:rPr>
        <w:t xml:space="preserve">Saturday </w:t>
      </w:r>
      <w:r w:rsidRPr="008461D3">
        <w:rPr>
          <w:rFonts w:asciiTheme="minorHAnsi" w:hAnsiTheme="minorHAnsi" w:cs="Tahoma"/>
          <w:b/>
          <w:sz w:val="28"/>
          <w:szCs w:val="28"/>
        </w:rPr>
        <w:t xml:space="preserve">May </w:t>
      </w:r>
      <w:r w:rsidR="00F04769" w:rsidRPr="008461D3">
        <w:rPr>
          <w:rFonts w:asciiTheme="minorHAnsi" w:hAnsiTheme="minorHAnsi" w:cs="Tahoma"/>
          <w:b/>
          <w:sz w:val="28"/>
          <w:szCs w:val="28"/>
        </w:rPr>
        <w:t>1</w:t>
      </w:r>
      <w:r w:rsidR="0072275D" w:rsidRPr="008461D3">
        <w:rPr>
          <w:rFonts w:asciiTheme="minorHAnsi" w:hAnsiTheme="minorHAnsi" w:cs="Tahoma"/>
          <w:b/>
          <w:sz w:val="28"/>
          <w:szCs w:val="28"/>
        </w:rPr>
        <w:t>3</w:t>
      </w:r>
      <w:r w:rsidR="00F04769" w:rsidRPr="008461D3">
        <w:rPr>
          <w:rFonts w:asciiTheme="minorHAnsi" w:hAnsiTheme="minorHAnsi" w:cs="Tahoma"/>
          <w:b/>
          <w:sz w:val="28"/>
          <w:szCs w:val="28"/>
        </w:rPr>
        <w:t>, 201</w:t>
      </w:r>
      <w:r w:rsidR="0072275D" w:rsidRPr="008461D3">
        <w:rPr>
          <w:rFonts w:asciiTheme="minorHAnsi" w:hAnsiTheme="minorHAnsi" w:cs="Tahoma"/>
          <w:b/>
          <w:sz w:val="28"/>
          <w:szCs w:val="28"/>
        </w:rPr>
        <w:t>7</w:t>
      </w:r>
      <w:r w:rsidR="00F04769" w:rsidRPr="008461D3">
        <w:rPr>
          <w:rFonts w:asciiTheme="minorHAnsi" w:hAnsiTheme="minorHAnsi" w:cs="Tahoma"/>
          <w:b/>
          <w:sz w:val="28"/>
          <w:szCs w:val="28"/>
        </w:rPr>
        <w:t xml:space="preserve"> </w:t>
      </w:r>
      <w:r w:rsidR="00DF117B" w:rsidRPr="008461D3">
        <w:rPr>
          <w:rFonts w:asciiTheme="minorHAnsi" w:hAnsiTheme="minorHAnsi" w:cs="Tahoma"/>
          <w:b/>
          <w:sz w:val="28"/>
          <w:szCs w:val="28"/>
        </w:rPr>
        <w:t xml:space="preserve">9am-3pm </w:t>
      </w:r>
      <w:r w:rsidR="00F04769" w:rsidRPr="008461D3">
        <w:rPr>
          <w:rFonts w:asciiTheme="minorHAnsi" w:hAnsiTheme="minorHAnsi" w:cs="Tahoma"/>
          <w:b/>
          <w:sz w:val="28"/>
          <w:szCs w:val="28"/>
        </w:rPr>
        <w:t>Location TBD</w:t>
      </w:r>
    </w:p>
    <w:p w14:paraId="556AE856" w14:textId="77777777" w:rsidR="00DD4A8F" w:rsidRPr="00F55213" w:rsidRDefault="00DD4A8F" w:rsidP="00DD4A8F">
      <w:pPr>
        <w:pStyle w:val="NoSpacing"/>
        <w:spacing w:line="480" w:lineRule="auto"/>
        <w:ind w:left="1080"/>
        <w:rPr>
          <w:rFonts w:ascii="Tahoma" w:hAnsi="Tahoma" w:cs="Tahoma"/>
          <w:sz w:val="28"/>
          <w:szCs w:val="28"/>
        </w:rPr>
      </w:pPr>
    </w:p>
    <w:sectPr w:rsidR="00DD4A8F" w:rsidRPr="00F55213" w:rsidSect="000E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C07"/>
    <w:multiLevelType w:val="hybridMultilevel"/>
    <w:tmpl w:val="E208F7DA"/>
    <w:lvl w:ilvl="0" w:tplc="22BE3F5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1E2A5B5C"/>
    <w:multiLevelType w:val="hybridMultilevel"/>
    <w:tmpl w:val="2D8E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F0311"/>
    <w:multiLevelType w:val="hybridMultilevel"/>
    <w:tmpl w:val="958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BF8"/>
    <w:multiLevelType w:val="hybridMultilevel"/>
    <w:tmpl w:val="59E8AE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5491CD8"/>
    <w:multiLevelType w:val="hybridMultilevel"/>
    <w:tmpl w:val="80E08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384134"/>
    <w:multiLevelType w:val="hybridMultilevel"/>
    <w:tmpl w:val="3BEE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F03B2"/>
    <w:multiLevelType w:val="hybridMultilevel"/>
    <w:tmpl w:val="DC9A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83E7D"/>
    <w:multiLevelType w:val="hybridMultilevel"/>
    <w:tmpl w:val="1F9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23FEF"/>
    <w:multiLevelType w:val="hybridMultilevel"/>
    <w:tmpl w:val="D0F6F3A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5EE0138"/>
    <w:multiLevelType w:val="multilevel"/>
    <w:tmpl w:val="DF1823DA"/>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920" w:hanging="216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0" w15:restartNumberingAfterBreak="0">
    <w:nsid w:val="6E452CAC"/>
    <w:multiLevelType w:val="hybridMultilevel"/>
    <w:tmpl w:val="D88AA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83B8C"/>
    <w:multiLevelType w:val="hybridMultilevel"/>
    <w:tmpl w:val="60200B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D1F50D4"/>
    <w:multiLevelType w:val="hybridMultilevel"/>
    <w:tmpl w:val="2D2A2D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10"/>
  </w:num>
  <w:num w:numId="6">
    <w:abstractNumId w:val="5"/>
  </w:num>
  <w:num w:numId="7">
    <w:abstractNumId w:val="7"/>
  </w:num>
  <w:num w:numId="8">
    <w:abstractNumId w:val="6"/>
  </w:num>
  <w:num w:numId="9">
    <w:abstractNumId w:val="2"/>
  </w:num>
  <w:num w:numId="10">
    <w:abstractNumId w:val="4"/>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D5"/>
    <w:rsid w:val="00085D28"/>
    <w:rsid w:val="00090C28"/>
    <w:rsid w:val="000E7AF6"/>
    <w:rsid w:val="00125B24"/>
    <w:rsid w:val="001837F5"/>
    <w:rsid w:val="0019246B"/>
    <w:rsid w:val="001D0015"/>
    <w:rsid w:val="002570E6"/>
    <w:rsid w:val="00296469"/>
    <w:rsid w:val="002D3659"/>
    <w:rsid w:val="00306514"/>
    <w:rsid w:val="00311436"/>
    <w:rsid w:val="003207F5"/>
    <w:rsid w:val="00384B32"/>
    <w:rsid w:val="003A475E"/>
    <w:rsid w:val="003D472B"/>
    <w:rsid w:val="003F502A"/>
    <w:rsid w:val="004132CE"/>
    <w:rsid w:val="00473EFD"/>
    <w:rsid w:val="004A3525"/>
    <w:rsid w:val="005059BF"/>
    <w:rsid w:val="0051291D"/>
    <w:rsid w:val="005158EE"/>
    <w:rsid w:val="00532E0F"/>
    <w:rsid w:val="005939B2"/>
    <w:rsid w:val="00663BD9"/>
    <w:rsid w:val="00680DD2"/>
    <w:rsid w:val="006C7182"/>
    <w:rsid w:val="006F24EE"/>
    <w:rsid w:val="00713B08"/>
    <w:rsid w:val="0072275D"/>
    <w:rsid w:val="00760B6B"/>
    <w:rsid w:val="00775341"/>
    <w:rsid w:val="0079148D"/>
    <w:rsid w:val="007B0CF3"/>
    <w:rsid w:val="008461D3"/>
    <w:rsid w:val="00880F0C"/>
    <w:rsid w:val="00915406"/>
    <w:rsid w:val="009428A9"/>
    <w:rsid w:val="00971C6A"/>
    <w:rsid w:val="00995F01"/>
    <w:rsid w:val="00A13E65"/>
    <w:rsid w:val="00A36864"/>
    <w:rsid w:val="00A37C30"/>
    <w:rsid w:val="00A41C4F"/>
    <w:rsid w:val="00A56D06"/>
    <w:rsid w:val="00A571D5"/>
    <w:rsid w:val="00AF7B56"/>
    <w:rsid w:val="00B42F2D"/>
    <w:rsid w:val="00B86BDA"/>
    <w:rsid w:val="00B91166"/>
    <w:rsid w:val="00BF0676"/>
    <w:rsid w:val="00C02CC9"/>
    <w:rsid w:val="00C03FDF"/>
    <w:rsid w:val="00C50C45"/>
    <w:rsid w:val="00C52818"/>
    <w:rsid w:val="00C72790"/>
    <w:rsid w:val="00CC66CB"/>
    <w:rsid w:val="00CD2685"/>
    <w:rsid w:val="00D06E39"/>
    <w:rsid w:val="00DB1204"/>
    <w:rsid w:val="00DC0E4A"/>
    <w:rsid w:val="00DD4A8F"/>
    <w:rsid w:val="00DF117B"/>
    <w:rsid w:val="00DF7890"/>
    <w:rsid w:val="00E92449"/>
    <w:rsid w:val="00F04769"/>
    <w:rsid w:val="00F55213"/>
    <w:rsid w:val="00F7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AE300"/>
  <w15:docId w15:val="{B2E7337C-6F21-482E-A046-23F464F4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AF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71D5"/>
    <w:rPr>
      <w:lang w:val="en-CA"/>
    </w:rPr>
  </w:style>
  <w:style w:type="paragraph" w:styleId="BalloonText">
    <w:name w:val="Balloon Text"/>
    <w:basedOn w:val="Normal"/>
    <w:link w:val="BalloonTextChar"/>
    <w:uiPriority w:val="99"/>
    <w:semiHidden/>
    <w:rsid w:val="00A5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1D5"/>
    <w:rPr>
      <w:rFonts w:ascii="Tahoma" w:hAnsi="Tahoma" w:cs="Tahoma"/>
      <w:sz w:val="16"/>
      <w:szCs w:val="16"/>
    </w:rPr>
  </w:style>
  <w:style w:type="paragraph" w:styleId="ListParagraph">
    <w:name w:val="List Paragraph"/>
    <w:basedOn w:val="Normal"/>
    <w:uiPriority w:val="99"/>
    <w:qFormat/>
    <w:rsid w:val="00A571D5"/>
    <w:pPr>
      <w:ind w:left="720"/>
      <w:contextualSpacing/>
    </w:pPr>
  </w:style>
  <w:style w:type="paragraph" w:styleId="NormalWeb">
    <w:name w:val="Normal (Web)"/>
    <w:basedOn w:val="Normal"/>
    <w:uiPriority w:val="99"/>
    <w:unhideWhenUsed/>
    <w:rsid w:val="00DF7890"/>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apple-converted-space">
    <w:name w:val="apple-converted-space"/>
    <w:basedOn w:val="DefaultParagraphFont"/>
    <w:rsid w:val="00A37C30"/>
  </w:style>
  <w:style w:type="character" w:styleId="CommentReference">
    <w:name w:val="annotation reference"/>
    <w:basedOn w:val="DefaultParagraphFont"/>
    <w:uiPriority w:val="99"/>
    <w:semiHidden/>
    <w:unhideWhenUsed/>
    <w:rsid w:val="00A56D06"/>
    <w:rPr>
      <w:sz w:val="16"/>
      <w:szCs w:val="16"/>
    </w:rPr>
  </w:style>
  <w:style w:type="paragraph" w:styleId="CommentText">
    <w:name w:val="annotation text"/>
    <w:basedOn w:val="Normal"/>
    <w:link w:val="CommentTextChar"/>
    <w:uiPriority w:val="99"/>
    <w:semiHidden/>
    <w:unhideWhenUsed/>
    <w:rsid w:val="00A56D06"/>
    <w:pPr>
      <w:spacing w:line="240" w:lineRule="auto"/>
    </w:pPr>
    <w:rPr>
      <w:sz w:val="20"/>
      <w:szCs w:val="20"/>
    </w:rPr>
  </w:style>
  <w:style w:type="character" w:customStyle="1" w:styleId="CommentTextChar">
    <w:name w:val="Comment Text Char"/>
    <w:basedOn w:val="DefaultParagraphFont"/>
    <w:link w:val="CommentText"/>
    <w:uiPriority w:val="99"/>
    <w:semiHidden/>
    <w:rsid w:val="00A56D06"/>
    <w:rPr>
      <w:sz w:val="20"/>
      <w:szCs w:val="20"/>
      <w:lang w:val="en-CA"/>
    </w:rPr>
  </w:style>
  <w:style w:type="paragraph" w:styleId="CommentSubject">
    <w:name w:val="annotation subject"/>
    <w:basedOn w:val="CommentText"/>
    <w:next w:val="CommentText"/>
    <w:link w:val="CommentSubjectChar"/>
    <w:uiPriority w:val="99"/>
    <w:semiHidden/>
    <w:unhideWhenUsed/>
    <w:rsid w:val="00A56D06"/>
    <w:rPr>
      <w:b/>
      <w:bCs/>
    </w:rPr>
  </w:style>
  <w:style w:type="character" w:customStyle="1" w:styleId="CommentSubjectChar">
    <w:name w:val="Comment Subject Char"/>
    <w:basedOn w:val="CommentTextChar"/>
    <w:link w:val="CommentSubject"/>
    <w:uiPriority w:val="99"/>
    <w:semiHidden/>
    <w:rsid w:val="00A56D0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6789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67">
          <w:marLeft w:val="0"/>
          <w:marRight w:val="0"/>
          <w:marTop w:val="0"/>
          <w:marBottom w:val="0"/>
          <w:divBdr>
            <w:top w:val="none" w:sz="0" w:space="0" w:color="auto"/>
            <w:left w:val="none" w:sz="0" w:space="0" w:color="auto"/>
            <w:bottom w:val="none" w:sz="0" w:space="0" w:color="auto"/>
            <w:right w:val="none" w:sz="0" w:space="0" w:color="auto"/>
          </w:divBdr>
        </w:div>
        <w:div w:id="673149668">
          <w:marLeft w:val="0"/>
          <w:marRight w:val="0"/>
          <w:marTop w:val="0"/>
          <w:marBottom w:val="0"/>
          <w:divBdr>
            <w:top w:val="none" w:sz="0" w:space="0" w:color="auto"/>
            <w:left w:val="none" w:sz="0" w:space="0" w:color="auto"/>
            <w:bottom w:val="none" w:sz="0" w:space="0" w:color="auto"/>
            <w:right w:val="none" w:sz="0" w:space="0" w:color="auto"/>
          </w:divBdr>
        </w:div>
        <w:div w:id="939987873">
          <w:marLeft w:val="0"/>
          <w:marRight w:val="0"/>
          <w:marTop w:val="0"/>
          <w:marBottom w:val="0"/>
          <w:divBdr>
            <w:top w:val="none" w:sz="0" w:space="0" w:color="auto"/>
            <w:left w:val="none" w:sz="0" w:space="0" w:color="auto"/>
            <w:bottom w:val="none" w:sz="0" w:space="0" w:color="auto"/>
            <w:right w:val="none" w:sz="0" w:space="0" w:color="auto"/>
          </w:divBdr>
        </w:div>
        <w:div w:id="602306188">
          <w:marLeft w:val="0"/>
          <w:marRight w:val="0"/>
          <w:marTop w:val="0"/>
          <w:marBottom w:val="0"/>
          <w:divBdr>
            <w:top w:val="none" w:sz="0" w:space="0" w:color="auto"/>
            <w:left w:val="none" w:sz="0" w:space="0" w:color="auto"/>
            <w:bottom w:val="none" w:sz="0" w:space="0" w:color="auto"/>
            <w:right w:val="none" w:sz="0" w:space="0" w:color="auto"/>
          </w:divBdr>
        </w:div>
        <w:div w:id="324553190">
          <w:marLeft w:val="0"/>
          <w:marRight w:val="0"/>
          <w:marTop w:val="0"/>
          <w:marBottom w:val="0"/>
          <w:divBdr>
            <w:top w:val="none" w:sz="0" w:space="0" w:color="auto"/>
            <w:left w:val="none" w:sz="0" w:space="0" w:color="auto"/>
            <w:bottom w:val="none" w:sz="0" w:space="0" w:color="auto"/>
            <w:right w:val="none" w:sz="0" w:space="0" w:color="auto"/>
          </w:divBdr>
        </w:div>
        <w:div w:id="447359964">
          <w:marLeft w:val="0"/>
          <w:marRight w:val="0"/>
          <w:marTop w:val="0"/>
          <w:marBottom w:val="0"/>
          <w:divBdr>
            <w:top w:val="none" w:sz="0" w:space="0" w:color="auto"/>
            <w:left w:val="none" w:sz="0" w:space="0" w:color="auto"/>
            <w:bottom w:val="none" w:sz="0" w:space="0" w:color="auto"/>
            <w:right w:val="none" w:sz="0" w:space="0" w:color="auto"/>
          </w:divBdr>
        </w:div>
        <w:div w:id="59166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6292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Scott</dc:creator>
  <cp:lastModifiedBy>daelynn.rae@gmail.com</cp:lastModifiedBy>
  <cp:revision>2</cp:revision>
  <cp:lastPrinted>2012-10-16T19:29:00Z</cp:lastPrinted>
  <dcterms:created xsi:type="dcterms:W3CDTF">2017-08-21T23:38:00Z</dcterms:created>
  <dcterms:modified xsi:type="dcterms:W3CDTF">2017-08-21T23:38:00Z</dcterms:modified>
</cp:coreProperties>
</file>