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w:t>
      </w:r>
      <w:r w:rsidR="00D34C64">
        <w:rPr>
          <w:rFonts w:ascii="Calibri" w:hAnsi="Calibri" w:cs="Calibri"/>
        </w:rPr>
        <w:t>Wednesday, November 09</w:t>
      </w:r>
      <w:r w:rsidRPr="00A24115">
        <w:rPr>
          <w:rFonts w:ascii="Calibri" w:hAnsi="Calibri" w:cs="Calibri"/>
        </w:rPr>
        <w:t>, 20</w:t>
      </w:r>
      <w:r w:rsidR="00C83800" w:rsidRPr="00A24115">
        <w:rPr>
          <w:rFonts w:ascii="Calibri" w:hAnsi="Calibri" w:cs="Calibri"/>
        </w:rPr>
        <w:t>1</w:t>
      </w:r>
      <w:r w:rsidR="00360B61">
        <w:rPr>
          <w:rFonts w:ascii="Calibri" w:hAnsi="Calibri" w:cs="Calibri"/>
        </w:rPr>
        <w:t xml:space="preserve">6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C14734">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C14734">
        <w:rPr>
          <w:rFonts w:ascii="Calibri" w:hAnsi="Calibri" w:cs="Calibri"/>
          <w:strike/>
          <w:sz w:val="16"/>
          <w:szCs w:val="16"/>
        </w:rPr>
        <w:t xml:space="preserve">as </w:t>
      </w:r>
      <w:r w:rsidR="00DB1042" w:rsidRPr="00C14734">
        <w:rPr>
          <w:rFonts w:ascii="Calibri" w:hAnsi="Calibri" w:cs="Calibri"/>
          <w:strike/>
          <w:sz w:val="16"/>
          <w:szCs w:val="16"/>
        </w:rPr>
        <w:t>amended</w:t>
      </w:r>
      <w:bookmarkEnd w:id="0"/>
      <w:r w:rsidRPr="00530EDD">
        <w:rPr>
          <w:rFonts w:ascii="Calibri" w:hAnsi="Calibri" w:cs="Calibri"/>
          <w:sz w:val="16"/>
          <w:szCs w:val="16"/>
        </w:rPr>
        <w:t>)</w:t>
      </w:r>
      <w:r w:rsidRPr="00530EDD">
        <w:rPr>
          <w:rFonts w:ascii="Calibri" w:hAnsi="Calibri" w:cs="Calibri"/>
        </w:rPr>
        <w:t>:</w:t>
      </w:r>
      <w:r w:rsidR="00C14734">
        <w:rPr>
          <w:rFonts w:ascii="Calibri" w:hAnsi="Calibri" w:cs="Calibri"/>
          <w:sz w:val="22"/>
        </w:rPr>
        <w:t xml:space="preserve"> </w:t>
      </w:r>
      <w:r w:rsidR="00C14734">
        <w:rPr>
          <w:rFonts w:ascii="Calibri" w:hAnsi="Calibri" w:cs="Tahoma"/>
          <w:b/>
          <w:sz w:val="22"/>
          <w:szCs w:val="22"/>
        </w:rPr>
        <w:t>January 12, 2017</w:t>
      </w:r>
      <w:r w:rsidR="00C14734" w:rsidRPr="00E12FF5">
        <w:rPr>
          <w:rFonts w:ascii="Calibri" w:hAnsi="Calibri" w:cs="Tahoma"/>
          <w:b/>
          <w:sz w:val="22"/>
          <w:szCs w:val="22"/>
        </w:rPr>
        <w:t xml:space="preserve"> Motion #98</w:t>
      </w:r>
      <w:r w:rsidR="00C14734">
        <w:rPr>
          <w:rFonts w:ascii="Calibri" w:hAnsi="Calibri" w:cs="Tahoma"/>
          <w:b/>
          <w:sz w:val="22"/>
          <w:szCs w:val="22"/>
        </w:rPr>
        <w:t>4</w:t>
      </w:r>
    </w:p>
    <w:p w:rsidR="004C2C94" w:rsidRPr="00E50A41" w:rsidRDefault="00964AE1" w:rsidP="004C2C94">
      <w:pPr>
        <w:rPr>
          <w:rFonts w:ascii="Calibri" w:hAnsi="Calibri" w:cs="Tahoma"/>
        </w:rPr>
      </w:pPr>
      <w:r w:rsidRPr="00A24115">
        <w:rPr>
          <w:rFonts w:ascii="Calibri" w:hAnsi="Calibri" w:cs="Calibri"/>
          <w:b/>
          <w:bCs/>
        </w:rPr>
        <w:t xml:space="preserve"> </w:t>
      </w:r>
      <w:r w:rsidR="004C2C94" w:rsidRPr="00A60980">
        <w:rPr>
          <w:rFonts w:ascii="Calibri" w:hAnsi="Calibri" w:cs="Tahoma"/>
          <w:b/>
          <w:bCs/>
        </w:rPr>
        <w:t>CALL TO ORDER:</w:t>
      </w:r>
      <w:r w:rsidR="004C2C94" w:rsidRPr="00E50A41">
        <w:rPr>
          <w:rFonts w:ascii="Calibri" w:hAnsi="Calibri" w:cs="Tahoma"/>
        </w:rPr>
        <w:tab/>
      </w:r>
      <w:r w:rsidR="004C2C94" w:rsidRPr="00E50A41">
        <w:rPr>
          <w:rFonts w:ascii="Calibri" w:hAnsi="Calibri" w:cs="Tahoma"/>
          <w:sz w:val="22"/>
        </w:rPr>
        <w:t>Roll Call</w:t>
      </w:r>
    </w:p>
    <w:p w:rsidR="004C2C94" w:rsidRPr="00E50A41" w:rsidRDefault="004C2C94" w:rsidP="004C2C94">
      <w:pPr>
        <w:rPr>
          <w:rFonts w:ascii="Calibri" w:hAnsi="Calibri" w:cs="Tahoma"/>
          <w:sz w:val="22"/>
        </w:rPr>
      </w:pPr>
      <w:r>
        <w:rPr>
          <w:rFonts w:ascii="Calibri" w:hAnsi="Calibri" w:cs="Tahoma"/>
          <w:sz w:val="22"/>
          <w:szCs w:val="22"/>
        </w:rPr>
        <w:t>Scott Jacobsen</w:t>
      </w:r>
      <w:r w:rsidRPr="00E50A41">
        <w:rPr>
          <w:rFonts w:ascii="Calibri" w:hAnsi="Calibri" w:cs="Tahoma"/>
          <w:sz w:val="22"/>
          <w:szCs w:val="22"/>
        </w:rPr>
        <w:t xml:space="preserve">, COYSA Chairman, called the meeting to order at </w:t>
      </w:r>
      <w:r>
        <w:rPr>
          <w:rFonts w:ascii="Calibri" w:hAnsi="Calibri" w:cs="Tahoma"/>
          <w:sz w:val="22"/>
          <w:szCs w:val="22"/>
        </w:rPr>
        <w:t>7:13pm</w:t>
      </w:r>
    </w:p>
    <w:p w:rsidR="004C2C94" w:rsidRPr="00E50A41" w:rsidRDefault="004C2C94" w:rsidP="004C2C94">
      <w:pPr>
        <w:rPr>
          <w:rFonts w:ascii="Calibri" w:hAnsi="Calibri" w:cs="Tahoma"/>
          <w:sz w:val="22"/>
          <w:szCs w:val="22"/>
        </w:rPr>
      </w:pPr>
      <w:r w:rsidRPr="00E50A41">
        <w:rPr>
          <w:rFonts w:ascii="Calibri" w:hAnsi="Calibri" w:cs="Tahoma"/>
          <w:sz w:val="22"/>
          <w:szCs w:val="22"/>
        </w:rPr>
        <w:t xml:space="preserve">Present: </w:t>
      </w:r>
      <w:r>
        <w:rPr>
          <w:rFonts w:ascii="Calibri" w:hAnsi="Calibri" w:cs="Tahoma"/>
          <w:sz w:val="22"/>
          <w:szCs w:val="22"/>
        </w:rPr>
        <w:t xml:space="preserve">Curtis Morcom (Treasurer), </w:t>
      </w:r>
      <w:r w:rsidRPr="00E50A41">
        <w:rPr>
          <w:rFonts w:ascii="Calibri" w:hAnsi="Calibri" w:cs="Tahoma"/>
          <w:sz w:val="22"/>
          <w:szCs w:val="22"/>
        </w:rPr>
        <w:t xml:space="preserve">Sheryl </w:t>
      </w:r>
      <w:r>
        <w:rPr>
          <w:rFonts w:ascii="Calibri" w:hAnsi="Calibri" w:cs="Tahoma"/>
          <w:sz w:val="22"/>
          <w:szCs w:val="22"/>
        </w:rPr>
        <w:t>Turner</w:t>
      </w:r>
      <w:r w:rsidRPr="00E50A41">
        <w:rPr>
          <w:rFonts w:ascii="Calibri" w:hAnsi="Calibri" w:cs="Tahoma"/>
          <w:sz w:val="22"/>
          <w:szCs w:val="22"/>
        </w:rPr>
        <w:t xml:space="preserve"> (Administrator)</w:t>
      </w:r>
    </w:p>
    <w:p w:rsidR="004C2C94" w:rsidRDefault="004C2C94" w:rsidP="004C2C94">
      <w:pPr>
        <w:rPr>
          <w:rFonts w:ascii="Calibri" w:hAnsi="Calibri" w:cs="Tahoma"/>
          <w:sz w:val="22"/>
        </w:rPr>
      </w:pPr>
      <w:r w:rsidRPr="00E50A41">
        <w:rPr>
          <w:rFonts w:ascii="Calibri" w:hAnsi="Calibri" w:cs="Tahoma"/>
          <w:sz w:val="22"/>
        </w:rPr>
        <w:t>Voting Members Present:</w:t>
      </w:r>
    </w:p>
    <w:p w:rsidR="004C2C94" w:rsidRDefault="004C2C94" w:rsidP="004C2C94">
      <w:pPr>
        <w:ind w:firstLine="720"/>
        <w:rPr>
          <w:rFonts w:ascii="Calibri" w:hAnsi="Calibri" w:cs="Tahoma"/>
          <w:sz w:val="22"/>
        </w:rPr>
      </w:pPr>
      <w:r>
        <w:rPr>
          <w:rFonts w:ascii="Calibri" w:hAnsi="Calibri" w:cs="Tahoma"/>
          <w:sz w:val="22"/>
        </w:rPr>
        <w:t>Adil Rajwani</w:t>
      </w:r>
    </w:p>
    <w:p w:rsidR="004C2C94" w:rsidRDefault="004C2C94" w:rsidP="004C2C94">
      <w:pPr>
        <w:ind w:firstLine="720"/>
        <w:rPr>
          <w:rFonts w:ascii="Calibri" w:hAnsi="Calibri" w:cs="Tahoma"/>
          <w:sz w:val="22"/>
        </w:rPr>
      </w:pPr>
      <w:r>
        <w:rPr>
          <w:rFonts w:ascii="Calibri" w:hAnsi="Calibri" w:cs="Tahoma"/>
          <w:sz w:val="22"/>
        </w:rPr>
        <w:t>Chad Cormack</w:t>
      </w:r>
    </w:p>
    <w:p w:rsidR="004C2C94" w:rsidRDefault="004C2C94" w:rsidP="004C2C94">
      <w:pPr>
        <w:ind w:firstLine="720"/>
        <w:rPr>
          <w:rFonts w:ascii="Calibri" w:hAnsi="Calibri" w:cs="Tahoma"/>
          <w:sz w:val="22"/>
        </w:rPr>
      </w:pPr>
      <w:r>
        <w:rPr>
          <w:rFonts w:ascii="Calibri" w:hAnsi="Calibri" w:cs="Tahoma"/>
          <w:sz w:val="22"/>
        </w:rPr>
        <w:t>Dan Tauber</w:t>
      </w:r>
    </w:p>
    <w:p w:rsidR="004C2C94" w:rsidRDefault="004C2C94" w:rsidP="004C2C94">
      <w:pPr>
        <w:ind w:firstLine="720"/>
        <w:rPr>
          <w:rFonts w:ascii="Calibri" w:hAnsi="Calibri" w:cs="Tahoma"/>
          <w:sz w:val="22"/>
        </w:rPr>
      </w:pPr>
      <w:r>
        <w:rPr>
          <w:rFonts w:ascii="Calibri" w:hAnsi="Calibri" w:cs="Tahoma"/>
          <w:sz w:val="22"/>
        </w:rPr>
        <w:t xml:space="preserve">Jade Banman </w:t>
      </w:r>
    </w:p>
    <w:p w:rsidR="004C2C94" w:rsidRDefault="004C2C94" w:rsidP="004C2C94">
      <w:pPr>
        <w:ind w:firstLine="720"/>
        <w:rPr>
          <w:rFonts w:ascii="Calibri" w:hAnsi="Calibri" w:cs="Tahoma"/>
          <w:sz w:val="22"/>
        </w:rPr>
      </w:pPr>
      <w:r>
        <w:rPr>
          <w:rFonts w:ascii="Calibri" w:hAnsi="Calibri" w:cs="Tahoma"/>
          <w:sz w:val="22"/>
        </w:rPr>
        <w:t xml:space="preserve">Kelly Sherman </w:t>
      </w:r>
    </w:p>
    <w:p w:rsidR="004C2C94" w:rsidRDefault="004C2C94" w:rsidP="004C2C94">
      <w:pPr>
        <w:ind w:firstLine="720"/>
        <w:rPr>
          <w:rFonts w:ascii="Calibri" w:hAnsi="Calibri" w:cs="Tahoma"/>
          <w:sz w:val="22"/>
        </w:rPr>
      </w:pPr>
      <w:r>
        <w:rPr>
          <w:rFonts w:ascii="Calibri" w:hAnsi="Calibri" w:cs="Tahoma"/>
          <w:sz w:val="22"/>
        </w:rPr>
        <w:t>Michael Greenhough</w:t>
      </w:r>
    </w:p>
    <w:p w:rsidR="004C2C94" w:rsidRDefault="004C2C94" w:rsidP="004C2C94">
      <w:pPr>
        <w:ind w:firstLine="720"/>
        <w:rPr>
          <w:rFonts w:ascii="Calibri" w:hAnsi="Calibri" w:cs="Tahoma"/>
          <w:sz w:val="22"/>
        </w:rPr>
      </w:pPr>
      <w:r>
        <w:rPr>
          <w:rFonts w:ascii="Calibri" w:hAnsi="Calibri" w:cs="Tahoma"/>
          <w:sz w:val="22"/>
        </w:rPr>
        <w:t>Oliver Anstice</w:t>
      </w:r>
    </w:p>
    <w:p w:rsidR="004C2C94" w:rsidRDefault="004C2C94" w:rsidP="004C2C94">
      <w:pPr>
        <w:ind w:firstLine="720"/>
        <w:rPr>
          <w:rFonts w:ascii="Calibri" w:hAnsi="Calibri" w:cs="Tahoma"/>
          <w:sz w:val="22"/>
        </w:rPr>
      </w:pPr>
      <w:r>
        <w:rPr>
          <w:rFonts w:ascii="Calibri" w:hAnsi="Calibri" w:cs="Tahoma"/>
          <w:sz w:val="22"/>
        </w:rPr>
        <w:t>Randall Wight</w:t>
      </w:r>
    </w:p>
    <w:p w:rsidR="004C2C94" w:rsidRDefault="004C2C94" w:rsidP="004C2C94">
      <w:pPr>
        <w:ind w:firstLine="720"/>
        <w:rPr>
          <w:rFonts w:ascii="Calibri" w:hAnsi="Calibri" w:cs="Tahoma"/>
          <w:sz w:val="22"/>
        </w:rPr>
      </w:pPr>
      <w:r>
        <w:rPr>
          <w:rFonts w:ascii="Calibri" w:hAnsi="Calibri" w:cs="Tahoma"/>
          <w:sz w:val="22"/>
        </w:rPr>
        <w:t>Scott Percival</w:t>
      </w:r>
    </w:p>
    <w:p w:rsidR="004C2C94" w:rsidRDefault="004C2C94" w:rsidP="004C2C94">
      <w:pPr>
        <w:ind w:firstLine="720"/>
        <w:rPr>
          <w:rFonts w:ascii="Calibri" w:hAnsi="Calibri" w:cs="Tahoma"/>
          <w:sz w:val="22"/>
        </w:rPr>
      </w:pPr>
      <w:r>
        <w:rPr>
          <w:rFonts w:ascii="Calibri" w:hAnsi="Calibri" w:cs="Tahoma"/>
          <w:sz w:val="22"/>
        </w:rPr>
        <w:t>Surinder Gosal</w:t>
      </w:r>
    </w:p>
    <w:p w:rsidR="004C2C94" w:rsidRDefault="004C2C94" w:rsidP="004C2C94">
      <w:pPr>
        <w:ind w:firstLine="720"/>
        <w:rPr>
          <w:rFonts w:ascii="Calibri" w:hAnsi="Calibri" w:cs="Tahoma"/>
          <w:sz w:val="22"/>
        </w:rPr>
      </w:pPr>
      <w:r>
        <w:rPr>
          <w:rFonts w:ascii="Calibri" w:hAnsi="Calibri" w:cs="Tahoma"/>
          <w:sz w:val="22"/>
        </w:rPr>
        <w:t>Will McFadyen</w:t>
      </w:r>
    </w:p>
    <w:p w:rsidR="004C2C94" w:rsidRDefault="004C2C94" w:rsidP="004C2C94">
      <w:pPr>
        <w:rPr>
          <w:rFonts w:ascii="Calibri" w:hAnsi="Calibri" w:cs="Tahoma"/>
          <w:sz w:val="22"/>
          <w:szCs w:val="22"/>
        </w:rPr>
      </w:pPr>
      <w:r w:rsidRPr="00E50A41">
        <w:rPr>
          <w:rFonts w:ascii="Calibri" w:hAnsi="Calibri" w:cs="Tahoma"/>
          <w:sz w:val="22"/>
          <w:szCs w:val="22"/>
        </w:rPr>
        <w:t xml:space="preserve">Total Votes = </w:t>
      </w:r>
      <w:r>
        <w:rPr>
          <w:rFonts w:ascii="Calibri" w:hAnsi="Calibri" w:cs="Tahoma"/>
          <w:sz w:val="22"/>
          <w:szCs w:val="22"/>
        </w:rPr>
        <w:t>11</w:t>
      </w:r>
    </w:p>
    <w:p w:rsidR="004C2C94" w:rsidRDefault="004C2C94" w:rsidP="004C2C94">
      <w:pPr>
        <w:rPr>
          <w:rFonts w:ascii="Calibri" w:hAnsi="Calibri" w:cs="Tahoma"/>
          <w:sz w:val="22"/>
          <w:szCs w:val="22"/>
        </w:rPr>
      </w:pPr>
      <w:r>
        <w:rPr>
          <w:rFonts w:ascii="Calibri" w:hAnsi="Calibri" w:cs="Tahoma"/>
          <w:sz w:val="22"/>
        </w:rPr>
        <w:t xml:space="preserve">Regrets:  </w:t>
      </w:r>
      <w:r>
        <w:rPr>
          <w:rFonts w:ascii="Calibri" w:hAnsi="Calibri" w:cs="Tahoma"/>
          <w:sz w:val="22"/>
          <w:szCs w:val="22"/>
        </w:rPr>
        <w:t>Bruce Clark (Discipline), Al Ryder (Ref Scheduler/RIC)</w:t>
      </w:r>
    </w:p>
    <w:p w:rsidR="004C2C94" w:rsidRDefault="004C2C94" w:rsidP="004C2C94">
      <w:pPr>
        <w:rPr>
          <w:rFonts w:ascii="Calibri" w:hAnsi="Calibri" w:cs="Tahoma"/>
          <w:sz w:val="22"/>
        </w:rPr>
      </w:pPr>
      <w:r>
        <w:rPr>
          <w:rFonts w:ascii="Calibri" w:hAnsi="Calibri" w:cs="Tahoma"/>
          <w:sz w:val="22"/>
          <w:szCs w:val="22"/>
        </w:rPr>
        <w:t xml:space="preserve">Absent:  </w:t>
      </w:r>
      <w:r>
        <w:rPr>
          <w:rFonts w:ascii="Calibri" w:hAnsi="Calibri" w:cs="Tahoma"/>
          <w:sz w:val="22"/>
        </w:rPr>
        <w:t xml:space="preserve">Alex Vracarevic </w:t>
      </w:r>
    </w:p>
    <w:p w:rsidR="004C2C94" w:rsidRPr="000D0598" w:rsidRDefault="004C2C94" w:rsidP="004C2C94">
      <w:pPr>
        <w:rPr>
          <w:rFonts w:ascii="Calibri" w:hAnsi="Calibri" w:cs="Tahoma"/>
          <w:b/>
          <w:bCs/>
          <w:sz w:val="22"/>
          <w:szCs w:val="22"/>
          <w:u w:val="single"/>
        </w:rPr>
      </w:pPr>
    </w:p>
    <w:p w:rsidR="004C2C94" w:rsidRPr="000D0598" w:rsidRDefault="004C2C94" w:rsidP="004C2C94">
      <w:pPr>
        <w:rPr>
          <w:rFonts w:ascii="Calibri" w:hAnsi="Calibri" w:cs="Tahoma"/>
          <w:b/>
          <w:bCs/>
          <w:sz w:val="22"/>
          <w:szCs w:val="22"/>
        </w:rPr>
      </w:pPr>
      <w:r w:rsidRPr="000D0598">
        <w:rPr>
          <w:rFonts w:ascii="Calibri" w:hAnsi="Calibri" w:cs="Tahoma"/>
          <w:b/>
          <w:bCs/>
          <w:sz w:val="22"/>
          <w:szCs w:val="22"/>
        </w:rPr>
        <w:t>PRESENTATION OF AGENDA</w:t>
      </w:r>
    </w:p>
    <w:p w:rsidR="004C2C94" w:rsidRPr="000D0598" w:rsidRDefault="004C2C94" w:rsidP="004C2C94">
      <w:pPr>
        <w:rPr>
          <w:rFonts w:ascii="Calibri" w:hAnsi="Calibri" w:cs="Tahoma"/>
          <w:sz w:val="22"/>
          <w:szCs w:val="22"/>
        </w:rPr>
      </w:pPr>
    </w:p>
    <w:p w:rsidR="004C2C94" w:rsidRDefault="004C2C94" w:rsidP="004C2C94">
      <w:pPr>
        <w:pStyle w:val="Heading2"/>
        <w:rPr>
          <w:rFonts w:ascii="Calibri" w:hAnsi="Calibri" w:cs="Tahoma"/>
          <w:b w:val="0"/>
          <w:sz w:val="22"/>
          <w:szCs w:val="22"/>
          <w:u w:val="none"/>
        </w:rPr>
      </w:pPr>
      <w:r w:rsidRPr="000D0598">
        <w:rPr>
          <w:rFonts w:ascii="Calibri" w:hAnsi="Calibri" w:cs="Tahoma"/>
          <w:sz w:val="22"/>
          <w:szCs w:val="22"/>
          <w:u w:val="none"/>
        </w:rPr>
        <w:t xml:space="preserve">APPROVAL of MINUTES </w:t>
      </w:r>
      <w:r w:rsidRPr="000D0598">
        <w:rPr>
          <w:rFonts w:ascii="Calibri" w:hAnsi="Calibri" w:cs="Tahoma"/>
          <w:b w:val="0"/>
          <w:sz w:val="22"/>
          <w:szCs w:val="22"/>
          <w:u w:val="none"/>
        </w:rPr>
        <w:t xml:space="preserve">of the </w:t>
      </w:r>
      <w:r>
        <w:rPr>
          <w:rFonts w:ascii="Calibri" w:hAnsi="Calibri" w:cs="Tahoma"/>
          <w:b w:val="0"/>
          <w:sz w:val="22"/>
          <w:szCs w:val="22"/>
          <w:u w:val="none"/>
        </w:rPr>
        <w:t xml:space="preserve">October 13, 2016 </w:t>
      </w:r>
      <w:r w:rsidRPr="000D0598">
        <w:rPr>
          <w:rFonts w:ascii="Calibri" w:hAnsi="Calibri" w:cs="Tahoma"/>
          <w:b w:val="0"/>
          <w:sz w:val="22"/>
          <w:szCs w:val="22"/>
          <w:u w:val="none"/>
        </w:rPr>
        <w:t>regular board meeting</w:t>
      </w:r>
    </w:p>
    <w:p w:rsidR="004C2C94" w:rsidRPr="00924E36" w:rsidRDefault="004C2C94" w:rsidP="004C2C94">
      <w:r>
        <w:rPr>
          <w:rFonts w:asciiTheme="minorHAnsi" w:hAnsiTheme="minorHAnsi"/>
          <w:b/>
          <w:sz w:val="22"/>
          <w:szCs w:val="22"/>
        </w:rPr>
        <w:t xml:space="preserve">November 9, 2016 Motion #976 </w:t>
      </w:r>
      <w:r>
        <w:rPr>
          <w:rFonts w:asciiTheme="minorHAnsi" w:hAnsiTheme="minorHAnsi"/>
          <w:sz w:val="22"/>
          <w:szCs w:val="22"/>
        </w:rPr>
        <w:t>It was moved and seconded to accept the minutes of the October 13, 2016 regular board meeting as presented.  Carried unanimously.</w:t>
      </w:r>
    </w:p>
    <w:p w:rsidR="004C2C94" w:rsidRPr="000D0598" w:rsidRDefault="004C2C94" w:rsidP="004C2C94">
      <w:pPr>
        <w:rPr>
          <w:rFonts w:ascii="Calibri" w:hAnsi="Calibri" w:cs="Tahoma"/>
          <w:b/>
          <w:bCs/>
          <w:sz w:val="22"/>
          <w:szCs w:val="22"/>
        </w:rPr>
      </w:pPr>
    </w:p>
    <w:p w:rsidR="004C2C94" w:rsidRPr="000D0598" w:rsidRDefault="004C2C94" w:rsidP="004C2C94">
      <w:pPr>
        <w:rPr>
          <w:rFonts w:ascii="Calibri" w:hAnsi="Calibri" w:cs="Tahoma"/>
          <w:b/>
          <w:sz w:val="22"/>
          <w:szCs w:val="22"/>
        </w:rPr>
      </w:pPr>
      <w:r w:rsidRPr="000D0598">
        <w:rPr>
          <w:rFonts w:ascii="Calibri" w:hAnsi="Calibri" w:cs="Tahoma"/>
          <w:b/>
          <w:sz w:val="22"/>
          <w:szCs w:val="22"/>
        </w:rPr>
        <w:t>CHAIRMAN REPORT</w:t>
      </w:r>
      <w:r>
        <w:rPr>
          <w:rFonts w:ascii="Calibri" w:hAnsi="Calibri" w:cs="Tahoma"/>
          <w:b/>
          <w:sz w:val="22"/>
          <w:szCs w:val="22"/>
        </w:rPr>
        <w:t xml:space="preserve"> </w:t>
      </w:r>
      <w:r w:rsidRPr="00C05CCE">
        <w:rPr>
          <w:rFonts w:ascii="Calibri" w:hAnsi="Calibri" w:cs="Tahoma"/>
          <w:sz w:val="22"/>
          <w:szCs w:val="22"/>
        </w:rPr>
        <w:t>– written report</w:t>
      </w:r>
      <w:r>
        <w:rPr>
          <w:rFonts w:ascii="Calibri" w:hAnsi="Calibri" w:cs="Tahoma"/>
          <w:sz w:val="22"/>
          <w:szCs w:val="22"/>
        </w:rPr>
        <w:t>.  Also want to mention Curtis who is the stewardship on financial side of things.  Eight years without an increase and we have added value and programs.  Not putting name forward to return as COYSA Chair, wanting to spend more time with family.</w:t>
      </w:r>
    </w:p>
    <w:p w:rsidR="004C2C94" w:rsidRPr="000D0598" w:rsidRDefault="004C2C94" w:rsidP="004C2C94">
      <w:pPr>
        <w:rPr>
          <w:rFonts w:ascii="Calibri" w:hAnsi="Calibri" w:cs="Tahoma"/>
          <w:b/>
          <w:bCs/>
          <w:sz w:val="22"/>
          <w:szCs w:val="22"/>
        </w:rPr>
      </w:pPr>
    </w:p>
    <w:p w:rsidR="004C2C94" w:rsidRDefault="004C2C94" w:rsidP="004C2C94">
      <w:pPr>
        <w:rPr>
          <w:rFonts w:ascii="Calibri" w:hAnsi="Calibri" w:cs="Tahoma"/>
          <w:bCs/>
          <w:sz w:val="22"/>
          <w:szCs w:val="22"/>
        </w:rPr>
      </w:pPr>
      <w:r w:rsidRPr="000D0598">
        <w:rPr>
          <w:rFonts w:ascii="Calibri" w:hAnsi="Calibri" w:cs="Tahoma"/>
          <w:b/>
          <w:bCs/>
          <w:sz w:val="22"/>
          <w:szCs w:val="22"/>
        </w:rPr>
        <w:t>TREASURER REPORT</w:t>
      </w:r>
      <w:r>
        <w:rPr>
          <w:rFonts w:ascii="Calibri" w:hAnsi="Calibri" w:cs="Tahoma"/>
          <w:b/>
          <w:bCs/>
          <w:sz w:val="22"/>
          <w:szCs w:val="22"/>
        </w:rPr>
        <w:t xml:space="preserve"> </w:t>
      </w:r>
      <w:r w:rsidRPr="004F2560">
        <w:rPr>
          <w:rFonts w:ascii="Calibri" w:hAnsi="Calibri" w:cs="Tahoma"/>
          <w:bCs/>
          <w:sz w:val="22"/>
          <w:szCs w:val="22"/>
        </w:rPr>
        <w:t>– written report</w:t>
      </w:r>
      <w:r>
        <w:rPr>
          <w:rFonts w:ascii="Calibri" w:hAnsi="Calibri" w:cs="Tahoma"/>
          <w:bCs/>
          <w:sz w:val="22"/>
          <w:szCs w:val="22"/>
        </w:rPr>
        <w:t>.  KMPG did the financials.  Ran a loss this year, about $15,000.  A few reasons:  we had a decrease in assessment when we went to the one rate structure, about a dollar per player; field costs are up as we are using more City fields where maintenance and amenities are better; we had fewer registrations; decreased sponsorship and increased coaching development fees. Had mentioned we wouldn’t have to raise assessments</w:t>
      </w:r>
      <w:r w:rsidR="00F24671" w:rsidRPr="00F24671">
        <w:rPr>
          <w:rFonts w:ascii="Calibri" w:hAnsi="Calibri" w:cs="Tahoma"/>
          <w:bCs/>
          <w:sz w:val="22"/>
          <w:szCs w:val="22"/>
        </w:rPr>
        <w:t xml:space="preserve"> </w:t>
      </w:r>
      <w:r w:rsidR="00F24671">
        <w:rPr>
          <w:rFonts w:ascii="Calibri" w:hAnsi="Calibri" w:cs="Tahoma"/>
          <w:bCs/>
          <w:sz w:val="22"/>
          <w:szCs w:val="22"/>
        </w:rPr>
        <w:t>and haven’t in 8 years</w:t>
      </w:r>
      <w:r>
        <w:rPr>
          <w:rFonts w:ascii="Calibri" w:hAnsi="Calibri" w:cs="Tahoma"/>
          <w:bCs/>
          <w:sz w:val="22"/>
          <w:szCs w:val="22"/>
        </w:rPr>
        <w:t xml:space="preserve">, but based on this, propose we increase $2 and look at 5 year planning.  Have been using indoor to offset the outdoor.  Indoor is offsetting on some overheads costs </w:t>
      </w:r>
      <w:r w:rsidR="00301F02">
        <w:rPr>
          <w:rFonts w:ascii="Calibri" w:hAnsi="Calibri" w:cs="Tahoma"/>
          <w:bCs/>
          <w:sz w:val="22"/>
          <w:szCs w:val="22"/>
        </w:rPr>
        <w:t>but yes</w:t>
      </w:r>
      <w:r>
        <w:rPr>
          <w:rFonts w:ascii="Calibri" w:hAnsi="Calibri" w:cs="Tahoma"/>
          <w:bCs/>
          <w:sz w:val="22"/>
          <w:szCs w:val="22"/>
        </w:rPr>
        <w:t xml:space="preserve"> we have been taking everything from indoor to outdoor.  Would take it to AGM for approval.  Field costs are higher, we haven’t billed out for Mini Jamboree but absorbed those costs and took on coaching development.  Why not $3?  Standard increase is 2% in recreation.  Minimum $2, maximum $5?  Recommend $3.</w:t>
      </w:r>
    </w:p>
    <w:p w:rsidR="004C2C94" w:rsidRDefault="004C2C94" w:rsidP="004C2C94">
      <w:pPr>
        <w:rPr>
          <w:rFonts w:ascii="Calibri" w:hAnsi="Calibri" w:cs="Tahoma"/>
          <w:bCs/>
          <w:sz w:val="22"/>
          <w:szCs w:val="22"/>
        </w:rPr>
      </w:pPr>
      <w:r>
        <w:rPr>
          <w:rFonts w:asciiTheme="minorHAnsi" w:hAnsiTheme="minorHAnsi"/>
          <w:b/>
          <w:sz w:val="22"/>
          <w:szCs w:val="22"/>
        </w:rPr>
        <w:t xml:space="preserve">November 9, 2016 Motion #977 </w:t>
      </w:r>
      <w:r>
        <w:rPr>
          <w:rFonts w:ascii="Calibri" w:hAnsi="Calibri" w:cs="Tahoma"/>
          <w:bCs/>
          <w:sz w:val="22"/>
          <w:szCs w:val="22"/>
        </w:rPr>
        <w:t>It was moved and second to endorse the draft financials dated October 31, 2016 as presented and recommend a $3 per player increase in assessment fees.  Carried unanimously.</w:t>
      </w:r>
    </w:p>
    <w:p w:rsidR="004C2C94" w:rsidRDefault="004C2C94" w:rsidP="004C2C94">
      <w:pPr>
        <w:rPr>
          <w:rFonts w:ascii="Calibri" w:hAnsi="Calibri" w:cs="Tahoma"/>
          <w:bCs/>
          <w:sz w:val="22"/>
          <w:szCs w:val="22"/>
        </w:rPr>
      </w:pPr>
      <w:r>
        <w:rPr>
          <w:rFonts w:ascii="Calibri" w:hAnsi="Calibri" w:cs="Tahoma"/>
          <w:bCs/>
          <w:sz w:val="22"/>
          <w:szCs w:val="22"/>
        </w:rPr>
        <w:t xml:space="preserve">Administrator will find out registration fees from the Clubs.  </w:t>
      </w:r>
      <w:r w:rsidR="00F24671">
        <w:rPr>
          <w:rFonts w:ascii="Calibri" w:hAnsi="Calibri" w:cs="Tahoma"/>
          <w:bCs/>
          <w:sz w:val="22"/>
          <w:szCs w:val="22"/>
        </w:rPr>
        <w:t>R</w:t>
      </w:r>
      <w:r>
        <w:rPr>
          <w:rFonts w:ascii="Calibri" w:hAnsi="Calibri" w:cs="Tahoma"/>
          <w:bCs/>
          <w:sz w:val="22"/>
          <w:szCs w:val="22"/>
        </w:rPr>
        <w:t xml:space="preserve">eminder to ensure there are always two teams per field for practices.  </w:t>
      </w:r>
    </w:p>
    <w:p w:rsidR="004C2C94" w:rsidRPr="00E45842" w:rsidRDefault="004C2C94" w:rsidP="004C2C94">
      <w:pPr>
        <w:rPr>
          <w:rFonts w:ascii="Calibri" w:hAnsi="Calibri" w:cs="Tahoma"/>
          <w:bCs/>
          <w:sz w:val="22"/>
          <w:szCs w:val="22"/>
        </w:rPr>
      </w:pPr>
      <w:r>
        <w:rPr>
          <w:rFonts w:ascii="Calibri" w:hAnsi="Calibri" w:cs="Tahoma"/>
          <w:bCs/>
          <w:sz w:val="22"/>
          <w:szCs w:val="22"/>
        </w:rPr>
        <w:t>7:47pm Curtis left</w:t>
      </w:r>
    </w:p>
    <w:p w:rsidR="004C2C94" w:rsidRPr="000D0598" w:rsidRDefault="004C2C94" w:rsidP="004C2C94">
      <w:pPr>
        <w:rPr>
          <w:rFonts w:ascii="Calibri" w:hAnsi="Calibri" w:cs="Tahoma"/>
          <w:b/>
          <w:bCs/>
          <w:sz w:val="22"/>
          <w:szCs w:val="22"/>
        </w:rPr>
      </w:pPr>
    </w:p>
    <w:p w:rsidR="004C2C94" w:rsidRDefault="004C2C94" w:rsidP="004C2C94">
      <w:pPr>
        <w:rPr>
          <w:rFonts w:ascii="Calibri" w:hAnsi="Calibri" w:cs="Tahoma"/>
          <w:bCs/>
          <w:sz w:val="22"/>
          <w:szCs w:val="22"/>
        </w:rPr>
      </w:pPr>
      <w:r>
        <w:rPr>
          <w:rFonts w:ascii="Calibri" w:hAnsi="Calibri" w:cs="Tahoma"/>
          <w:b/>
          <w:bCs/>
          <w:sz w:val="22"/>
          <w:szCs w:val="22"/>
        </w:rPr>
        <w:t>REFEREE</w:t>
      </w:r>
      <w:r w:rsidRPr="000D0598">
        <w:rPr>
          <w:rFonts w:ascii="Calibri" w:hAnsi="Calibri" w:cs="Tahoma"/>
          <w:b/>
          <w:bCs/>
          <w:sz w:val="22"/>
          <w:szCs w:val="22"/>
        </w:rPr>
        <w:t xml:space="preserve"> REPORT</w:t>
      </w:r>
      <w:r>
        <w:rPr>
          <w:rFonts w:ascii="Calibri" w:hAnsi="Calibri" w:cs="Tahoma"/>
          <w:b/>
          <w:bCs/>
          <w:sz w:val="22"/>
          <w:szCs w:val="22"/>
        </w:rPr>
        <w:t xml:space="preserve"> </w:t>
      </w:r>
      <w:r w:rsidRPr="00A4574D">
        <w:rPr>
          <w:rFonts w:ascii="Calibri" w:hAnsi="Calibri" w:cs="Tahoma"/>
          <w:bCs/>
          <w:sz w:val="22"/>
          <w:szCs w:val="22"/>
        </w:rPr>
        <w:t>– written report</w:t>
      </w:r>
      <w:r>
        <w:rPr>
          <w:rFonts w:ascii="Calibri" w:hAnsi="Calibri" w:cs="Tahoma"/>
          <w:b/>
          <w:bCs/>
          <w:sz w:val="22"/>
          <w:szCs w:val="22"/>
        </w:rPr>
        <w:t xml:space="preserve">.  </w:t>
      </w:r>
    </w:p>
    <w:p w:rsidR="001E131D" w:rsidRDefault="001E131D" w:rsidP="004C2C94">
      <w:pPr>
        <w:rPr>
          <w:rFonts w:ascii="Calibri" w:hAnsi="Calibri" w:cs="Tahoma"/>
          <w:b/>
          <w:bCs/>
          <w:sz w:val="22"/>
          <w:szCs w:val="22"/>
        </w:rPr>
      </w:pPr>
    </w:p>
    <w:p w:rsidR="004C2C94" w:rsidRPr="000D0598" w:rsidRDefault="004C2C94" w:rsidP="004C2C94">
      <w:pPr>
        <w:rPr>
          <w:rFonts w:ascii="Calibri" w:hAnsi="Calibri" w:cs="Tahoma"/>
          <w:sz w:val="22"/>
          <w:szCs w:val="22"/>
        </w:rPr>
      </w:pPr>
      <w:r w:rsidRPr="000D0598">
        <w:rPr>
          <w:rFonts w:ascii="Calibri" w:hAnsi="Calibri" w:cs="Tahoma"/>
          <w:b/>
          <w:bCs/>
          <w:sz w:val="22"/>
          <w:szCs w:val="22"/>
        </w:rPr>
        <w:t>DISCIPLINE COMMITTEE REPORT</w:t>
      </w:r>
      <w:r>
        <w:rPr>
          <w:rFonts w:ascii="Calibri" w:hAnsi="Calibri" w:cs="Tahoma"/>
          <w:b/>
          <w:bCs/>
          <w:sz w:val="22"/>
          <w:szCs w:val="22"/>
        </w:rPr>
        <w:t xml:space="preserve"> </w:t>
      </w:r>
      <w:r w:rsidRPr="00A4574D">
        <w:rPr>
          <w:rFonts w:ascii="Calibri" w:hAnsi="Calibri" w:cs="Tahoma"/>
          <w:bCs/>
          <w:sz w:val="22"/>
          <w:szCs w:val="22"/>
        </w:rPr>
        <w:t>– written report</w:t>
      </w:r>
    </w:p>
    <w:p w:rsidR="004C2C94" w:rsidRPr="000D0598" w:rsidRDefault="004C2C94" w:rsidP="004C2C94">
      <w:pPr>
        <w:rPr>
          <w:rFonts w:ascii="Calibri" w:hAnsi="Calibri" w:cs="Tahoma"/>
          <w:b/>
          <w:bCs/>
          <w:sz w:val="22"/>
          <w:szCs w:val="22"/>
        </w:rPr>
      </w:pPr>
    </w:p>
    <w:p w:rsidR="004C2C94" w:rsidRPr="000D0598" w:rsidRDefault="004C2C94" w:rsidP="004C2C94">
      <w:pPr>
        <w:rPr>
          <w:rFonts w:ascii="Calibri" w:hAnsi="Calibri" w:cs="Tahoma"/>
          <w:b/>
          <w:bCs/>
          <w:sz w:val="22"/>
          <w:szCs w:val="22"/>
        </w:rPr>
      </w:pPr>
      <w:r w:rsidRPr="000D0598">
        <w:rPr>
          <w:rFonts w:ascii="Calibri" w:hAnsi="Calibri" w:cs="Tahoma"/>
          <w:b/>
          <w:bCs/>
          <w:sz w:val="22"/>
          <w:szCs w:val="22"/>
        </w:rPr>
        <w:lastRenderedPageBreak/>
        <w:t xml:space="preserve">ADMINISTRATOR REPORT </w:t>
      </w:r>
      <w:r w:rsidRPr="00A4574D">
        <w:rPr>
          <w:rFonts w:ascii="Calibri" w:hAnsi="Calibri" w:cs="Tahoma"/>
          <w:bCs/>
          <w:sz w:val="22"/>
          <w:szCs w:val="22"/>
        </w:rPr>
        <w:t>– written report</w:t>
      </w:r>
    </w:p>
    <w:p w:rsidR="004C2C94" w:rsidRPr="000D0598" w:rsidRDefault="004C2C94" w:rsidP="004C2C94">
      <w:pPr>
        <w:rPr>
          <w:rFonts w:ascii="Calibri" w:hAnsi="Calibri" w:cs="Tahoma"/>
          <w:sz w:val="22"/>
          <w:szCs w:val="22"/>
        </w:rPr>
      </w:pPr>
    </w:p>
    <w:p w:rsidR="004C2C94" w:rsidRPr="000D0598" w:rsidRDefault="004C2C94" w:rsidP="004C2C94">
      <w:pPr>
        <w:rPr>
          <w:rFonts w:ascii="Calibri" w:hAnsi="Calibri" w:cs="Tahoma"/>
          <w:b/>
          <w:bCs/>
          <w:sz w:val="22"/>
          <w:szCs w:val="22"/>
        </w:rPr>
      </w:pPr>
      <w:r w:rsidRPr="000D0598">
        <w:rPr>
          <w:rFonts w:ascii="Calibri" w:hAnsi="Calibri" w:cs="Tahoma"/>
          <w:b/>
          <w:bCs/>
          <w:sz w:val="22"/>
          <w:szCs w:val="22"/>
        </w:rPr>
        <w:t>CLUB REPORTS:</w:t>
      </w:r>
    </w:p>
    <w:p w:rsidR="004C2C94" w:rsidRPr="000D0598" w:rsidRDefault="004C2C94" w:rsidP="004C2C94">
      <w:pPr>
        <w:rPr>
          <w:rFonts w:ascii="Calibri" w:hAnsi="Calibri" w:cs="Tahoma"/>
          <w:sz w:val="22"/>
          <w:szCs w:val="22"/>
        </w:rPr>
      </w:pPr>
      <w:r w:rsidRPr="00F574B0">
        <w:rPr>
          <w:rFonts w:ascii="Calibri" w:hAnsi="Calibri" w:cs="Tahoma"/>
          <w:sz w:val="22"/>
          <w:szCs w:val="22"/>
          <w:u w:val="single"/>
        </w:rPr>
        <w:t>KUFC</w:t>
      </w:r>
      <w:r>
        <w:rPr>
          <w:rFonts w:ascii="Calibri" w:hAnsi="Calibri" w:cs="Tahoma"/>
          <w:sz w:val="22"/>
          <w:szCs w:val="22"/>
        </w:rPr>
        <w:t xml:space="preserve"> – written report.  New Chair:  Chris Van</w:t>
      </w:r>
      <w:r w:rsidR="00530EDD">
        <w:rPr>
          <w:rFonts w:ascii="Calibri" w:hAnsi="Calibri" w:cs="Tahoma"/>
          <w:sz w:val="22"/>
          <w:szCs w:val="22"/>
        </w:rPr>
        <w:t xml:space="preserve"> D</w:t>
      </w:r>
      <w:r>
        <w:rPr>
          <w:rFonts w:ascii="Calibri" w:hAnsi="Calibri" w:cs="Tahoma"/>
          <w:sz w:val="22"/>
          <w:szCs w:val="22"/>
        </w:rPr>
        <w:t>enmark.  Kelly and Surinder returning to COYSA Board.</w:t>
      </w:r>
    </w:p>
    <w:p w:rsidR="004C2C94" w:rsidRPr="000D0598" w:rsidRDefault="004C2C94" w:rsidP="004C2C94">
      <w:pPr>
        <w:rPr>
          <w:rFonts w:ascii="Calibri" w:hAnsi="Calibri" w:cs="Tahoma"/>
          <w:sz w:val="22"/>
          <w:szCs w:val="22"/>
        </w:rPr>
      </w:pPr>
      <w:r w:rsidRPr="00F574B0">
        <w:rPr>
          <w:rFonts w:ascii="Calibri" w:hAnsi="Calibri" w:cs="Tahoma"/>
          <w:sz w:val="22"/>
          <w:szCs w:val="22"/>
          <w:u w:val="single"/>
        </w:rPr>
        <w:t>KYSA</w:t>
      </w:r>
      <w:r>
        <w:rPr>
          <w:rFonts w:ascii="Calibri" w:hAnsi="Calibri" w:cs="Tahoma"/>
          <w:sz w:val="22"/>
          <w:szCs w:val="22"/>
        </w:rPr>
        <w:t xml:space="preserve"> – written report.  </w:t>
      </w:r>
    </w:p>
    <w:p w:rsidR="004C2C94" w:rsidRPr="000D0598" w:rsidRDefault="004C2C94" w:rsidP="004C2C94">
      <w:pPr>
        <w:rPr>
          <w:rFonts w:ascii="Calibri" w:hAnsi="Calibri" w:cs="Tahoma"/>
          <w:sz w:val="22"/>
          <w:szCs w:val="22"/>
        </w:rPr>
      </w:pPr>
      <w:r w:rsidRPr="00F574B0">
        <w:rPr>
          <w:rFonts w:ascii="Calibri" w:hAnsi="Calibri" w:cs="Tahoma"/>
          <w:sz w:val="22"/>
          <w:szCs w:val="22"/>
          <w:u w:val="single"/>
        </w:rPr>
        <w:t>LCYSA</w:t>
      </w:r>
      <w:r>
        <w:rPr>
          <w:rFonts w:ascii="Calibri" w:hAnsi="Calibri" w:cs="Tahoma"/>
          <w:sz w:val="22"/>
          <w:szCs w:val="22"/>
        </w:rPr>
        <w:t xml:space="preserve"> – written report.  Went with Got Soccer for registration. RAMP was very unhappy.  Has Ice Breaker moved?  No, it’s on Easter and Easter moves. </w:t>
      </w:r>
    </w:p>
    <w:p w:rsidR="004C2C94" w:rsidRPr="000D0598" w:rsidRDefault="004C2C94" w:rsidP="004C2C94">
      <w:pPr>
        <w:pStyle w:val="Header"/>
        <w:tabs>
          <w:tab w:val="clear" w:pos="4320"/>
          <w:tab w:val="clear" w:pos="8640"/>
        </w:tabs>
        <w:rPr>
          <w:rFonts w:ascii="Calibri" w:hAnsi="Calibri" w:cs="Tahoma"/>
          <w:sz w:val="22"/>
          <w:szCs w:val="22"/>
        </w:rPr>
      </w:pPr>
      <w:r w:rsidRPr="00364E5E">
        <w:rPr>
          <w:rFonts w:ascii="Calibri" w:hAnsi="Calibri" w:cs="Tahoma"/>
          <w:sz w:val="22"/>
          <w:szCs w:val="22"/>
          <w:u w:val="single"/>
        </w:rPr>
        <w:t>RYSA</w:t>
      </w:r>
      <w:r>
        <w:rPr>
          <w:rFonts w:ascii="Calibri" w:hAnsi="Calibri" w:cs="Tahoma"/>
          <w:sz w:val="22"/>
          <w:szCs w:val="22"/>
        </w:rPr>
        <w:t xml:space="preserve"> – written report.  </w:t>
      </w:r>
    </w:p>
    <w:p w:rsidR="001E131D" w:rsidRDefault="004C2C94" w:rsidP="004C2C94">
      <w:pPr>
        <w:rPr>
          <w:rFonts w:ascii="Calibri" w:hAnsi="Calibri" w:cs="Tahoma"/>
          <w:sz w:val="22"/>
          <w:szCs w:val="22"/>
        </w:rPr>
      </w:pPr>
      <w:r w:rsidRPr="00364E5E">
        <w:rPr>
          <w:rFonts w:ascii="Calibri" w:hAnsi="Calibri" w:cs="Tahoma"/>
          <w:sz w:val="22"/>
          <w:szCs w:val="22"/>
          <w:u w:val="single"/>
        </w:rPr>
        <w:t>WYSA</w:t>
      </w:r>
      <w:r>
        <w:rPr>
          <w:rFonts w:ascii="Calibri" w:hAnsi="Calibri" w:cs="Tahoma"/>
          <w:sz w:val="22"/>
          <w:szCs w:val="22"/>
        </w:rPr>
        <w:t xml:space="preserve"> – written report.  Do we know if for sure if all the teams are participating in the tiering system?  Yes, only OMYSA didn’t last year and they are in this year.  As far as Scott not returning, what is the procedure for finding someone new?  For COYSA Chair, it’s usually someone from one of the Clubs but technically anyone interested.  Can a Club Chair also be COYSA Chair?  No, they have to give up their Club affiliation.  </w:t>
      </w:r>
    </w:p>
    <w:p w:rsidR="004C2C94" w:rsidRPr="000D0598" w:rsidRDefault="004C2C94" w:rsidP="004C2C94">
      <w:pPr>
        <w:rPr>
          <w:rFonts w:ascii="Calibri" w:hAnsi="Calibri" w:cs="Tahoma"/>
          <w:sz w:val="22"/>
          <w:szCs w:val="22"/>
        </w:rPr>
      </w:pPr>
      <w:r w:rsidRPr="002B1119">
        <w:rPr>
          <w:rFonts w:ascii="Calibri" w:hAnsi="Calibri" w:cs="Tahoma"/>
          <w:sz w:val="22"/>
          <w:szCs w:val="22"/>
          <w:u w:val="single"/>
        </w:rPr>
        <w:t>OMYSA</w:t>
      </w:r>
      <w:r>
        <w:rPr>
          <w:rFonts w:ascii="Calibri" w:hAnsi="Calibri" w:cs="Tahoma"/>
          <w:sz w:val="22"/>
          <w:szCs w:val="22"/>
        </w:rPr>
        <w:t xml:space="preserve"> – had AGM, reduced Board from 18 to 12.  New Chair: Mark Hesketh.  Past Chair is coming back as Vice Chair</w:t>
      </w:r>
      <w:r w:rsidR="00530EDD">
        <w:rPr>
          <w:rFonts w:ascii="Calibri" w:hAnsi="Calibri" w:cs="Tahoma"/>
          <w:sz w:val="22"/>
          <w:szCs w:val="22"/>
        </w:rPr>
        <w:t xml:space="preserve"> and</w:t>
      </w:r>
      <w:r>
        <w:rPr>
          <w:rFonts w:ascii="Calibri" w:hAnsi="Calibri" w:cs="Tahoma"/>
          <w:sz w:val="22"/>
          <w:szCs w:val="22"/>
        </w:rPr>
        <w:t xml:space="preserve"> </w:t>
      </w:r>
      <w:r w:rsidR="00530EDD">
        <w:rPr>
          <w:rFonts w:ascii="Calibri" w:hAnsi="Calibri" w:cs="Tahoma"/>
          <w:sz w:val="22"/>
          <w:szCs w:val="22"/>
        </w:rPr>
        <w:t>h</w:t>
      </w:r>
      <w:r>
        <w:rPr>
          <w:rFonts w:ascii="Calibri" w:hAnsi="Calibri" w:cs="Tahoma"/>
          <w:sz w:val="22"/>
          <w:szCs w:val="22"/>
        </w:rPr>
        <w:t xml:space="preserve">e got volunteers, impartial evaluators and ran evaluations.  Will and Scott coming back to COYSA.  </w:t>
      </w:r>
    </w:p>
    <w:p w:rsidR="004C2C94" w:rsidRPr="000D0598" w:rsidRDefault="004C2C94" w:rsidP="004C2C94">
      <w:pPr>
        <w:rPr>
          <w:rFonts w:ascii="Calibri" w:hAnsi="Calibri" w:cs="Tahoma"/>
          <w:b/>
          <w:bCs/>
          <w:sz w:val="22"/>
          <w:szCs w:val="22"/>
        </w:rPr>
      </w:pPr>
    </w:p>
    <w:p w:rsidR="004C2C94" w:rsidRDefault="004C2C94" w:rsidP="004C2C94">
      <w:pPr>
        <w:pStyle w:val="Heading2"/>
        <w:rPr>
          <w:rFonts w:ascii="Calibri" w:hAnsi="Calibri" w:cs="Tahoma"/>
          <w:sz w:val="22"/>
          <w:szCs w:val="22"/>
          <w:u w:val="none"/>
        </w:rPr>
      </w:pPr>
      <w:r w:rsidRPr="000D0598">
        <w:rPr>
          <w:rFonts w:ascii="Calibri" w:hAnsi="Calibri" w:cs="Tahoma"/>
          <w:sz w:val="22"/>
          <w:szCs w:val="22"/>
          <w:u w:val="none"/>
        </w:rPr>
        <w:t>COMMITTEE REPORTS</w:t>
      </w:r>
    </w:p>
    <w:p w:rsidR="004C2C94" w:rsidRDefault="004C2C94" w:rsidP="004C2C94">
      <w:pPr>
        <w:rPr>
          <w:rFonts w:asciiTheme="minorHAnsi" w:hAnsiTheme="minorHAnsi" w:cstheme="minorHAnsi"/>
          <w:sz w:val="22"/>
          <w:szCs w:val="22"/>
        </w:rPr>
      </w:pPr>
      <w:r w:rsidRPr="00A00ABF">
        <w:rPr>
          <w:rFonts w:asciiTheme="minorHAnsi" w:hAnsiTheme="minorHAnsi" w:cstheme="minorHAnsi"/>
          <w:sz w:val="22"/>
          <w:szCs w:val="22"/>
          <w:u w:val="single"/>
        </w:rPr>
        <w:t>Facilities</w:t>
      </w:r>
      <w:r>
        <w:rPr>
          <w:rFonts w:asciiTheme="minorHAnsi" w:hAnsiTheme="minorHAnsi" w:cstheme="minorHAnsi"/>
          <w:sz w:val="22"/>
          <w:szCs w:val="22"/>
        </w:rPr>
        <w:t xml:space="preserve"> – Last time we were looking at engineering/ground stuff and a lawyer.  Change in KU Board has slowed things down a bit.  Waiting for the reviews from both</w:t>
      </w:r>
      <w:r w:rsidR="003E3774">
        <w:rPr>
          <w:rFonts w:asciiTheme="minorHAnsi" w:hAnsiTheme="minorHAnsi" w:cstheme="minorHAnsi"/>
          <w:sz w:val="22"/>
          <w:szCs w:val="22"/>
        </w:rPr>
        <w:t xml:space="preserve"> lawyers</w:t>
      </w:r>
      <w:r>
        <w:rPr>
          <w:rFonts w:asciiTheme="minorHAnsi" w:hAnsiTheme="minorHAnsi" w:cstheme="minorHAnsi"/>
          <w:sz w:val="22"/>
          <w:szCs w:val="22"/>
        </w:rPr>
        <w:t xml:space="preserve">.  Three design firms on the table.  Q: is there a time when the </w:t>
      </w:r>
      <w:r w:rsidR="00530EDD">
        <w:rPr>
          <w:rFonts w:asciiTheme="minorHAnsi" w:hAnsiTheme="minorHAnsi" w:cstheme="minorHAnsi"/>
          <w:sz w:val="22"/>
          <w:szCs w:val="22"/>
        </w:rPr>
        <w:t>C</w:t>
      </w:r>
      <w:r>
        <w:rPr>
          <w:rFonts w:asciiTheme="minorHAnsi" w:hAnsiTheme="minorHAnsi" w:cstheme="minorHAnsi"/>
          <w:sz w:val="22"/>
          <w:szCs w:val="22"/>
        </w:rPr>
        <w:t>ommittee should have a rep from each Club?  We can move forward with that next year.  Q: how does the process work?  The partnership agreement is being reviewed, the next piece i</w:t>
      </w:r>
      <w:r w:rsidR="00FB53BD">
        <w:rPr>
          <w:rFonts w:asciiTheme="minorHAnsi" w:hAnsiTheme="minorHAnsi" w:cstheme="minorHAnsi"/>
          <w:sz w:val="22"/>
          <w:szCs w:val="22"/>
        </w:rPr>
        <w:t>s</w:t>
      </w:r>
      <w:r>
        <w:rPr>
          <w:rFonts w:asciiTheme="minorHAnsi" w:hAnsiTheme="minorHAnsi" w:cstheme="minorHAnsi"/>
          <w:sz w:val="22"/>
          <w:szCs w:val="22"/>
        </w:rPr>
        <w:t xml:space="preserve"> the design process</w:t>
      </w:r>
      <w:r w:rsidR="00FB53BD">
        <w:rPr>
          <w:rFonts w:asciiTheme="minorHAnsi" w:hAnsiTheme="minorHAnsi" w:cstheme="minorHAnsi"/>
          <w:sz w:val="22"/>
          <w:szCs w:val="22"/>
        </w:rPr>
        <w:t xml:space="preserve"> and the </w:t>
      </w:r>
      <w:r>
        <w:rPr>
          <w:rFonts w:asciiTheme="minorHAnsi" w:hAnsiTheme="minorHAnsi" w:cstheme="minorHAnsi"/>
          <w:sz w:val="22"/>
          <w:szCs w:val="22"/>
        </w:rPr>
        <w:t xml:space="preserve">testing (geo tech).  Q: Do we have a date on when we get the </w:t>
      </w:r>
      <w:r w:rsidR="00FB53BD">
        <w:rPr>
          <w:rFonts w:asciiTheme="minorHAnsi" w:hAnsiTheme="minorHAnsi" w:cstheme="minorHAnsi"/>
          <w:sz w:val="22"/>
          <w:szCs w:val="22"/>
        </w:rPr>
        <w:t xml:space="preserve">agreement?  </w:t>
      </w:r>
      <w:r>
        <w:rPr>
          <w:rFonts w:asciiTheme="minorHAnsi" w:hAnsiTheme="minorHAnsi" w:cstheme="minorHAnsi"/>
          <w:sz w:val="22"/>
          <w:szCs w:val="22"/>
        </w:rPr>
        <w:t xml:space="preserve">Expecting it soon.  Q: Not disbanding Facility Committee at AGM?  No.  New COYSA Board would reappoint committees at first meeting (January).  </w:t>
      </w:r>
    </w:p>
    <w:p w:rsidR="003E3774" w:rsidRDefault="003E3774" w:rsidP="004C2C94">
      <w:pPr>
        <w:rPr>
          <w:rFonts w:asciiTheme="minorHAnsi" w:hAnsiTheme="minorHAnsi" w:cstheme="minorHAnsi"/>
          <w:sz w:val="22"/>
          <w:szCs w:val="22"/>
        </w:rPr>
      </w:pPr>
    </w:p>
    <w:p w:rsidR="004C2C94" w:rsidRPr="000F7CE2" w:rsidRDefault="004C2C94" w:rsidP="004C2C94">
      <w:pPr>
        <w:rPr>
          <w:rFonts w:asciiTheme="minorHAnsi" w:hAnsiTheme="minorHAnsi" w:cstheme="minorHAnsi"/>
          <w:sz w:val="22"/>
          <w:szCs w:val="22"/>
        </w:rPr>
      </w:pPr>
      <w:r w:rsidRPr="00DD707A">
        <w:rPr>
          <w:rFonts w:asciiTheme="minorHAnsi" w:hAnsiTheme="minorHAnsi" w:cstheme="minorHAnsi"/>
          <w:sz w:val="22"/>
          <w:szCs w:val="22"/>
          <w:u w:val="single"/>
        </w:rPr>
        <w:t>Divisional / Competitions</w:t>
      </w:r>
      <w:r>
        <w:rPr>
          <w:rFonts w:asciiTheme="minorHAnsi" w:hAnsiTheme="minorHAnsi" w:cstheme="minorHAnsi"/>
          <w:sz w:val="22"/>
          <w:szCs w:val="22"/>
        </w:rPr>
        <w:t xml:space="preserve"> – All finished fine.  Q: Did you get any help on Competitions Committee?  No.</w:t>
      </w:r>
    </w:p>
    <w:p w:rsidR="004C2C94" w:rsidRPr="000D0598" w:rsidRDefault="004C2C94" w:rsidP="004C2C94">
      <w:pPr>
        <w:pStyle w:val="Heading2"/>
        <w:rPr>
          <w:rFonts w:ascii="Calibri" w:hAnsi="Calibri" w:cs="Tahoma"/>
          <w:b w:val="0"/>
          <w:bCs w:val="0"/>
          <w:sz w:val="22"/>
          <w:szCs w:val="22"/>
          <w:u w:val="none"/>
        </w:rPr>
      </w:pPr>
    </w:p>
    <w:p w:rsidR="004C2C94" w:rsidRDefault="004C2C94" w:rsidP="004C2C94">
      <w:pPr>
        <w:pStyle w:val="Heading2"/>
        <w:rPr>
          <w:rFonts w:ascii="Calibri" w:hAnsi="Calibri" w:cs="Tahoma"/>
          <w:sz w:val="22"/>
          <w:szCs w:val="22"/>
          <w:u w:val="none"/>
        </w:rPr>
      </w:pPr>
      <w:r w:rsidRPr="000D0598">
        <w:rPr>
          <w:rFonts w:ascii="Calibri" w:hAnsi="Calibri" w:cs="Tahoma"/>
          <w:sz w:val="22"/>
          <w:szCs w:val="22"/>
          <w:u w:val="none"/>
        </w:rPr>
        <w:t>CORRESPONDENCE</w:t>
      </w:r>
    </w:p>
    <w:p w:rsidR="004C2C94" w:rsidRPr="002968EB" w:rsidRDefault="004C2C94" w:rsidP="004C2C94">
      <w:pPr>
        <w:rPr>
          <w:rFonts w:asciiTheme="minorHAnsi" w:hAnsiTheme="minorHAnsi" w:cstheme="minorHAnsi"/>
          <w:sz w:val="22"/>
          <w:szCs w:val="22"/>
        </w:rPr>
      </w:pPr>
      <w:r w:rsidRPr="0067791F">
        <w:rPr>
          <w:rFonts w:asciiTheme="minorHAnsi" w:hAnsiTheme="minorHAnsi" w:cstheme="minorHAnsi"/>
          <w:sz w:val="22"/>
          <w:szCs w:val="22"/>
          <w:u w:val="single"/>
        </w:rPr>
        <w:t>Castanet Client Appreciation Nov 17</w:t>
      </w:r>
      <w:r>
        <w:rPr>
          <w:rFonts w:asciiTheme="minorHAnsi" w:hAnsiTheme="minorHAnsi" w:cstheme="minorHAnsi"/>
        </w:rPr>
        <w:t xml:space="preserve"> </w:t>
      </w:r>
      <w:r w:rsidRPr="00CE7BDE">
        <w:rPr>
          <w:rFonts w:asciiTheme="minorHAnsi" w:hAnsiTheme="minorHAnsi" w:cstheme="minorHAnsi"/>
          <w:sz w:val="20"/>
          <w:szCs w:val="20"/>
        </w:rPr>
        <w:t>– circulating</w:t>
      </w:r>
      <w:r>
        <w:rPr>
          <w:rFonts w:asciiTheme="minorHAnsi" w:hAnsiTheme="minorHAnsi" w:cstheme="minorHAnsi"/>
          <w:sz w:val="22"/>
          <w:szCs w:val="22"/>
        </w:rPr>
        <w:t xml:space="preserve">.  Anyone interested?  Administrator will send </w:t>
      </w:r>
      <w:r w:rsidR="00E61D0B">
        <w:rPr>
          <w:rFonts w:asciiTheme="minorHAnsi" w:hAnsiTheme="minorHAnsi" w:cstheme="minorHAnsi"/>
          <w:sz w:val="22"/>
          <w:szCs w:val="22"/>
        </w:rPr>
        <w:t>out.</w:t>
      </w:r>
    </w:p>
    <w:p w:rsidR="004C2C94" w:rsidRDefault="004C2C94" w:rsidP="004C2C94">
      <w:pPr>
        <w:rPr>
          <w:rFonts w:asciiTheme="minorHAnsi" w:hAnsiTheme="minorHAnsi" w:cstheme="minorHAnsi"/>
          <w:lang w:val="en-US"/>
        </w:rPr>
      </w:pPr>
      <w:r w:rsidRPr="0067791F">
        <w:rPr>
          <w:rFonts w:asciiTheme="minorHAnsi" w:hAnsiTheme="minorHAnsi" w:cstheme="minorHAnsi"/>
          <w:sz w:val="22"/>
          <w:szCs w:val="22"/>
          <w:u w:val="single"/>
          <w:lang w:val="en-US"/>
        </w:rPr>
        <w:t>Valley First New York New Years</w:t>
      </w:r>
      <w:r w:rsidRPr="00CE7BDE">
        <w:rPr>
          <w:rFonts w:asciiTheme="minorHAnsi" w:hAnsiTheme="minorHAnsi" w:cstheme="minorHAnsi"/>
          <w:sz w:val="20"/>
          <w:szCs w:val="20"/>
          <w:lang w:val="en-US"/>
        </w:rPr>
        <w:t xml:space="preserve"> – in handout</w:t>
      </w:r>
      <w:r>
        <w:rPr>
          <w:rFonts w:asciiTheme="minorHAnsi" w:hAnsiTheme="minorHAnsi" w:cstheme="minorHAnsi"/>
          <w:sz w:val="20"/>
          <w:szCs w:val="20"/>
          <w:lang w:val="en-US"/>
        </w:rPr>
        <w:t xml:space="preserve">.   </w:t>
      </w:r>
      <w:r>
        <w:rPr>
          <w:rFonts w:asciiTheme="minorHAnsi" w:hAnsiTheme="minorHAnsi" w:cstheme="minorHAnsi"/>
          <w:sz w:val="22"/>
          <w:szCs w:val="22"/>
          <w:lang w:val="en-US"/>
        </w:rPr>
        <w:t xml:space="preserve">They want us to run an activity, provide the equipment and we can set up a tent and information.  </w:t>
      </w:r>
      <w:r w:rsidR="004E1653">
        <w:rPr>
          <w:rFonts w:asciiTheme="minorHAnsi" w:hAnsiTheme="minorHAnsi" w:cstheme="minorHAnsi"/>
          <w:sz w:val="22"/>
          <w:szCs w:val="22"/>
          <w:lang w:val="en-US"/>
        </w:rPr>
        <w:t>C</w:t>
      </w:r>
      <w:r>
        <w:rPr>
          <w:rFonts w:asciiTheme="minorHAnsi" w:hAnsiTheme="minorHAnsi" w:cstheme="minorHAnsi"/>
          <w:sz w:val="22"/>
          <w:szCs w:val="22"/>
          <w:lang w:val="en-US"/>
        </w:rPr>
        <w:t>oincides with our registration.  S</w:t>
      </w:r>
      <w:r w:rsidRPr="002968EB">
        <w:rPr>
          <w:rFonts w:asciiTheme="minorHAnsi" w:hAnsiTheme="minorHAnsi" w:cstheme="minorHAnsi"/>
          <w:sz w:val="22"/>
          <w:szCs w:val="22"/>
          <w:lang w:val="en-US"/>
        </w:rPr>
        <w:t xml:space="preserve">cott </w:t>
      </w:r>
      <w:r>
        <w:rPr>
          <w:rFonts w:asciiTheme="minorHAnsi" w:hAnsiTheme="minorHAnsi" w:cstheme="minorHAnsi"/>
          <w:sz w:val="22"/>
          <w:szCs w:val="22"/>
          <w:lang w:val="en-US"/>
        </w:rPr>
        <w:t>Percival will look at doing this.</w:t>
      </w:r>
      <w:r>
        <w:rPr>
          <w:rFonts w:asciiTheme="minorHAnsi" w:hAnsiTheme="minorHAnsi" w:cstheme="minorHAnsi"/>
          <w:sz w:val="20"/>
          <w:szCs w:val="20"/>
          <w:lang w:val="en-US"/>
        </w:rPr>
        <w:t xml:space="preserve"> </w:t>
      </w:r>
    </w:p>
    <w:p w:rsidR="004C2C94" w:rsidRPr="007C1091" w:rsidRDefault="004C2C94" w:rsidP="004C2C94">
      <w:pPr>
        <w:rPr>
          <w:rFonts w:asciiTheme="minorHAnsi" w:hAnsiTheme="minorHAnsi" w:cstheme="minorHAnsi"/>
          <w:sz w:val="20"/>
          <w:szCs w:val="20"/>
          <w:lang w:val="en-US"/>
        </w:rPr>
      </w:pPr>
      <w:r w:rsidRPr="0067791F">
        <w:rPr>
          <w:rFonts w:asciiTheme="minorHAnsi" w:hAnsiTheme="minorHAnsi" w:cstheme="minorHAnsi"/>
          <w:sz w:val="22"/>
          <w:szCs w:val="22"/>
          <w:u w:val="single"/>
          <w:lang w:val="en-US"/>
        </w:rPr>
        <w:t>SK Form &amp; Finish / Mini Jamboree</w:t>
      </w:r>
      <w:r>
        <w:rPr>
          <w:rFonts w:asciiTheme="minorHAnsi" w:hAnsiTheme="minorHAnsi" w:cstheme="minorHAnsi"/>
          <w:lang w:val="en-US"/>
        </w:rPr>
        <w:t xml:space="preserve"> </w:t>
      </w:r>
      <w:r w:rsidRPr="00CE7BDE">
        <w:rPr>
          <w:rFonts w:asciiTheme="minorHAnsi" w:hAnsiTheme="minorHAnsi" w:cstheme="minorHAnsi"/>
          <w:sz w:val="20"/>
          <w:szCs w:val="20"/>
          <w:lang w:val="en-US"/>
        </w:rPr>
        <w:t>– in handout</w:t>
      </w:r>
      <w:r>
        <w:rPr>
          <w:rFonts w:asciiTheme="minorHAnsi" w:hAnsiTheme="minorHAnsi" w:cstheme="minorHAnsi"/>
          <w:sz w:val="20"/>
          <w:szCs w:val="20"/>
          <w:lang w:val="en-US"/>
        </w:rPr>
        <w:t>.</w:t>
      </w:r>
      <w:r w:rsidRPr="00CA0FC5">
        <w:rPr>
          <w:rFonts w:asciiTheme="minorHAnsi" w:hAnsiTheme="minorHAnsi" w:cstheme="minorHAnsi"/>
          <w:sz w:val="22"/>
          <w:szCs w:val="22"/>
          <w:lang w:val="en-US"/>
        </w:rPr>
        <w:t xml:space="preserve"> They have partnered with us and sponsored the Mini Jamboree for 7 years.  They’ve put a lot into it and Angie has spearheaded things from SK’s end.  They are now coming to the end of the partnership with us.  </w:t>
      </w:r>
      <w:r w:rsidR="004E1653" w:rsidRPr="00CA0FC5">
        <w:rPr>
          <w:rFonts w:asciiTheme="minorHAnsi" w:hAnsiTheme="minorHAnsi" w:cstheme="minorHAnsi"/>
          <w:sz w:val="22"/>
          <w:szCs w:val="22"/>
          <w:lang w:val="en-US"/>
        </w:rPr>
        <w:t>The Clubs take turns hosting</w:t>
      </w:r>
      <w:r w:rsidR="004E1653">
        <w:rPr>
          <w:rFonts w:asciiTheme="minorHAnsi" w:hAnsiTheme="minorHAnsi" w:cstheme="minorHAnsi"/>
          <w:sz w:val="22"/>
          <w:szCs w:val="22"/>
          <w:lang w:val="en-US"/>
        </w:rPr>
        <w:t xml:space="preserve"> (KYSA is in 2017).  </w:t>
      </w:r>
      <w:r w:rsidRPr="00CA0FC5">
        <w:rPr>
          <w:rFonts w:asciiTheme="minorHAnsi" w:hAnsiTheme="minorHAnsi" w:cstheme="minorHAnsi"/>
          <w:sz w:val="22"/>
          <w:szCs w:val="22"/>
          <w:lang w:val="en-US"/>
        </w:rPr>
        <w:t xml:space="preserve">As a Board we now need to look ahead to the next Mini Jamboree. Doesn’t have to look the same.  Key thing would be that KYSA’s new Board is aware and then make a decision on which direction to go with at </w:t>
      </w:r>
      <w:r w:rsidR="004E1653">
        <w:rPr>
          <w:rFonts w:asciiTheme="minorHAnsi" w:hAnsiTheme="minorHAnsi" w:cstheme="minorHAnsi"/>
          <w:sz w:val="22"/>
          <w:szCs w:val="22"/>
          <w:lang w:val="en-US"/>
        </w:rPr>
        <w:t xml:space="preserve">our </w:t>
      </w:r>
      <w:r w:rsidRPr="00CA0FC5">
        <w:rPr>
          <w:rFonts w:asciiTheme="minorHAnsi" w:hAnsiTheme="minorHAnsi" w:cstheme="minorHAnsi"/>
          <w:sz w:val="22"/>
          <w:szCs w:val="22"/>
          <w:lang w:val="en-US"/>
        </w:rPr>
        <w:t>first meeting in January.</w:t>
      </w:r>
    </w:p>
    <w:p w:rsidR="004E1653" w:rsidRDefault="004C2C94" w:rsidP="004C2C94">
      <w:pPr>
        <w:rPr>
          <w:rFonts w:asciiTheme="minorHAnsi" w:hAnsiTheme="minorHAnsi" w:cstheme="minorHAnsi"/>
          <w:sz w:val="22"/>
          <w:szCs w:val="22"/>
        </w:rPr>
      </w:pPr>
      <w:r w:rsidRPr="004E1653">
        <w:rPr>
          <w:rFonts w:asciiTheme="minorHAnsi" w:hAnsiTheme="minorHAnsi" w:cstheme="minorHAnsi"/>
          <w:sz w:val="22"/>
          <w:szCs w:val="22"/>
          <w:u w:val="single"/>
        </w:rPr>
        <w:t>Updated Youth Abuse Policy</w:t>
      </w:r>
      <w:r w:rsidRPr="005C7A50">
        <w:rPr>
          <w:rFonts w:asciiTheme="minorHAnsi" w:hAnsiTheme="minorHAnsi" w:cstheme="minorHAnsi"/>
        </w:rPr>
        <w:t xml:space="preserve"> </w:t>
      </w:r>
      <w:r w:rsidRPr="00CE7BDE">
        <w:rPr>
          <w:rFonts w:asciiTheme="minorHAnsi" w:hAnsiTheme="minorHAnsi" w:cstheme="minorHAnsi"/>
          <w:sz w:val="20"/>
          <w:szCs w:val="20"/>
        </w:rPr>
        <w:t>– in handout</w:t>
      </w:r>
      <w:r>
        <w:rPr>
          <w:rFonts w:asciiTheme="minorHAnsi" w:hAnsiTheme="minorHAnsi" w:cstheme="minorHAnsi"/>
          <w:sz w:val="20"/>
          <w:szCs w:val="20"/>
        </w:rPr>
        <w:t xml:space="preserve">.  </w:t>
      </w:r>
      <w:r w:rsidRPr="00985467">
        <w:rPr>
          <w:rFonts w:asciiTheme="minorHAnsi" w:hAnsiTheme="minorHAnsi" w:cstheme="minorHAnsi"/>
          <w:sz w:val="22"/>
          <w:szCs w:val="22"/>
        </w:rPr>
        <w:t xml:space="preserve">Informational.  </w:t>
      </w:r>
    </w:p>
    <w:p w:rsidR="004C2C94" w:rsidRPr="005126AF" w:rsidRDefault="004C2C94" w:rsidP="004C2C94">
      <w:pPr>
        <w:rPr>
          <w:rFonts w:asciiTheme="minorHAnsi" w:hAnsiTheme="minorHAnsi" w:cstheme="minorHAnsi"/>
          <w:sz w:val="22"/>
          <w:szCs w:val="22"/>
        </w:rPr>
      </w:pPr>
      <w:r w:rsidRPr="004E1653">
        <w:rPr>
          <w:rFonts w:asciiTheme="minorHAnsi" w:hAnsiTheme="minorHAnsi" w:cstheme="minorHAnsi"/>
          <w:sz w:val="22"/>
          <w:szCs w:val="22"/>
          <w:u w:val="single"/>
        </w:rPr>
        <w:t>Canada Soccer / BC Soccer Concussion Policy</w:t>
      </w:r>
      <w:r>
        <w:rPr>
          <w:rFonts w:asciiTheme="minorHAnsi" w:hAnsiTheme="minorHAnsi" w:cstheme="minorHAnsi"/>
        </w:rPr>
        <w:t xml:space="preserve"> </w:t>
      </w:r>
      <w:r>
        <w:rPr>
          <w:rFonts w:asciiTheme="minorHAnsi" w:hAnsiTheme="minorHAnsi" w:cstheme="minorHAnsi"/>
          <w:sz w:val="20"/>
          <w:szCs w:val="20"/>
        </w:rPr>
        <w:t>–</w:t>
      </w:r>
      <w:r w:rsidRPr="00CE7BDE">
        <w:rPr>
          <w:rFonts w:asciiTheme="minorHAnsi" w:hAnsiTheme="minorHAnsi" w:cstheme="minorHAnsi"/>
          <w:sz w:val="20"/>
          <w:szCs w:val="20"/>
        </w:rPr>
        <w:t xml:space="preserve"> circulating</w:t>
      </w:r>
      <w:r>
        <w:rPr>
          <w:rFonts w:asciiTheme="minorHAnsi" w:hAnsiTheme="minorHAnsi" w:cstheme="minorHAnsi"/>
          <w:sz w:val="20"/>
          <w:szCs w:val="20"/>
        </w:rPr>
        <w:t xml:space="preserve">.  </w:t>
      </w:r>
      <w:r w:rsidR="004E1653">
        <w:rPr>
          <w:rFonts w:asciiTheme="minorHAnsi" w:hAnsiTheme="minorHAnsi" w:cstheme="minorHAnsi"/>
          <w:sz w:val="22"/>
          <w:szCs w:val="22"/>
        </w:rPr>
        <w:t xml:space="preserve">Good policy, </w:t>
      </w:r>
      <w:r w:rsidRPr="005126AF">
        <w:rPr>
          <w:rFonts w:asciiTheme="minorHAnsi" w:hAnsiTheme="minorHAnsi" w:cstheme="minorHAnsi"/>
          <w:sz w:val="22"/>
          <w:szCs w:val="22"/>
        </w:rPr>
        <w:t xml:space="preserve">good guide.  </w:t>
      </w:r>
      <w:r>
        <w:rPr>
          <w:rFonts w:asciiTheme="minorHAnsi" w:hAnsiTheme="minorHAnsi" w:cstheme="minorHAnsi"/>
          <w:sz w:val="22"/>
          <w:szCs w:val="22"/>
        </w:rPr>
        <w:t xml:space="preserve">Administrator will send </w:t>
      </w:r>
      <w:r w:rsidR="004E1653">
        <w:rPr>
          <w:rFonts w:asciiTheme="minorHAnsi" w:hAnsiTheme="minorHAnsi" w:cstheme="minorHAnsi"/>
          <w:sz w:val="22"/>
          <w:szCs w:val="22"/>
        </w:rPr>
        <w:t>out.</w:t>
      </w:r>
    </w:p>
    <w:p w:rsidR="004C2C94" w:rsidRPr="000D0598" w:rsidRDefault="004C2C94" w:rsidP="004C2C94">
      <w:pPr>
        <w:rPr>
          <w:rFonts w:ascii="Calibri" w:hAnsi="Calibri" w:cs="Tahoma"/>
          <w:sz w:val="22"/>
          <w:szCs w:val="22"/>
        </w:rPr>
      </w:pPr>
    </w:p>
    <w:p w:rsidR="004C2C94" w:rsidRDefault="004C2C94" w:rsidP="004C2C94">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676C09" w:rsidRDefault="004C2C94" w:rsidP="004C2C94">
      <w:pPr>
        <w:rPr>
          <w:rFonts w:asciiTheme="minorHAnsi" w:hAnsiTheme="minorHAnsi" w:cstheme="minorHAnsi"/>
          <w:sz w:val="22"/>
          <w:szCs w:val="22"/>
        </w:rPr>
      </w:pPr>
      <w:r w:rsidRPr="005A0A32">
        <w:rPr>
          <w:rFonts w:asciiTheme="minorHAnsi" w:hAnsiTheme="minorHAnsi" w:cstheme="minorHAnsi"/>
          <w:sz w:val="22"/>
          <w:szCs w:val="22"/>
          <w:u w:val="single"/>
        </w:rPr>
        <w:t>Bylaw changes</w:t>
      </w:r>
      <w:r>
        <w:rPr>
          <w:rFonts w:asciiTheme="minorHAnsi" w:hAnsiTheme="minorHAnsi" w:cstheme="minorHAnsi"/>
          <w:sz w:val="22"/>
          <w:szCs w:val="22"/>
        </w:rPr>
        <w:t xml:space="preserve"> – </w:t>
      </w:r>
      <w:r w:rsidR="0099428C">
        <w:rPr>
          <w:rFonts w:asciiTheme="minorHAnsi" w:hAnsiTheme="minorHAnsi" w:cstheme="minorHAnsi"/>
          <w:sz w:val="22"/>
          <w:szCs w:val="22"/>
        </w:rPr>
        <w:t xml:space="preserve">One more change – </w:t>
      </w:r>
      <w:r>
        <w:rPr>
          <w:rFonts w:asciiTheme="minorHAnsi" w:hAnsiTheme="minorHAnsi" w:cstheme="minorHAnsi"/>
          <w:sz w:val="22"/>
          <w:szCs w:val="22"/>
        </w:rPr>
        <w:t xml:space="preserve">Any objection with tightening the wording to say the alternate rep needs to be a member of the Club’s Board?  No objection.  </w:t>
      </w:r>
      <w:r w:rsidR="0099428C">
        <w:rPr>
          <w:rFonts w:asciiTheme="minorHAnsi" w:hAnsiTheme="minorHAnsi" w:cstheme="minorHAnsi"/>
          <w:sz w:val="22"/>
          <w:szCs w:val="22"/>
        </w:rPr>
        <w:t>O</w:t>
      </w:r>
      <w:r>
        <w:rPr>
          <w:rFonts w:asciiTheme="minorHAnsi" w:hAnsiTheme="minorHAnsi" w:cstheme="minorHAnsi"/>
          <w:sz w:val="22"/>
          <w:szCs w:val="22"/>
        </w:rPr>
        <w:t xml:space="preserve">ne of the other things to look at with the new Board is the Club boundaries in our Bylaws.  Areas like Quail Ridge </w:t>
      </w:r>
      <w:r w:rsidR="00E427CD">
        <w:rPr>
          <w:rFonts w:asciiTheme="minorHAnsi" w:hAnsiTheme="minorHAnsi" w:cstheme="minorHAnsi"/>
          <w:sz w:val="22"/>
          <w:szCs w:val="22"/>
        </w:rPr>
        <w:t>where</w:t>
      </w:r>
      <w:r>
        <w:rPr>
          <w:rFonts w:asciiTheme="minorHAnsi" w:hAnsiTheme="minorHAnsi" w:cstheme="minorHAnsi"/>
          <w:sz w:val="22"/>
          <w:szCs w:val="22"/>
        </w:rPr>
        <w:t xml:space="preserve"> it is in KYSA but the players primarily go to schools in RYSA.  Also is the question of cross-boundary players.  Our Bylaws say this Board needs to give approval – do we want a form done?  A few years ago we had Clubs track this and they were surprised at how many there were.  We don’t want to stop kids from playing but if we have no boundaries then we have the potential of stacking t</w:t>
      </w:r>
      <w:r w:rsidR="0099428C">
        <w:rPr>
          <w:rFonts w:asciiTheme="minorHAnsi" w:hAnsiTheme="minorHAnsi" w:cstheme="minorHAnsi"/>
          <w:sz w:val="22"/>
          <w:szCs w:val="22"/>
        </w:rPr>
        <w:t xml:space="preserve">eams. </w:t>
      </w:r>
      <w:r>
        <w:rPr>
          <w:rFonts w:asciiTheme="minorHAnsi" w:hAnsiTheme="minorHAnsi" w:cstheme="minorHAnsi"/>
          <w:sz w:val="22"/>
          <w:szCs w:val="22"/>
        </w:rPr>
        <w:t xml:space="preserve"> </w:t>
      </w:r>
      <w:r w:rsidR="0099428C">
        <w:rPr>
          <w:rFonts w:asciiTheme="minorHAnsi" w:hAnsiTheme="minorHAnsi" w:cstheme="minorHAnsi"/>
          <w:sz w:val="22"/>
          <w:szCs w:val="22"/>
        </w:rPr>
        <w:t>S</w:t>
      </w:r>
      <w:r>
        <w:rPr>
          <w:rFonts w:asciiTheme="minorHAnsi" w:hAnsiTheme="minorHAnsi" w:cstheme="minorHAnsi"/>
          <w:sz w:val="22"/>
          <w:szCs w:val="22"/>
        </w:rPr>
        <w:t xml:space="preserve">omeone </w:t>
      </w:r>
      <w:r w:rsidR="008516A6">
        <w:rPr>
          <w:rFonts w:asciiTheme="minorHAnsi" w:hAnsiTheme="minorHAnsi" w:cstheme="minorHAnsi"/>
          <w:sz w:val="22"/>
          <w:szCs w:val="22"/>
        </w:rPr>
        <w:t xml:space="preserve">who </w:t>
      </w:r>
      <w:r>
        <w:rPr>
          <w:rFonts w:asciiTheme="minorHAnsi" w:hAnsiTheme="minorHAnsi" w:cstheme="minorHAnsi"/>
          <w:sz w:val="22"/>
          <w:szCs w:val="22"/>
        </w:rPr>
        <w:t xml:space="preserve">has been playing for </w:t>
      </w:r>
      <w:r w:rsidR="0099428C">
        <w:rPr>
          <w:rFonts w:asciiTheme="minorHAnsi" w:hAnsiTheme="minorHAnsi" w:cstheme="minorHAnsi"/>
          <w:sz w:val="22"/>
          <w:szCs w:val="22"/>
        </w:rPr>
        <w:t>a Club</w:t>
      </w:r>
      <w:r>
        <w:rPr>
          <w:rFonts w:asciiTheme="minorHAnsi" w:hAnsiTheme="minorHAnsi" w:cstheme="minorHAnsi"/>
          <w:sz w:val="22"/>
          <w:szCs w:val="22"/>
        </w:rPr>
        <w:t xml:space="preserve"> U7-14 and have moved to another area and they want to play with their friends, how hard are we going to go on this? Seems daunting but need a policy. </w:t>
      </w:r>
    </w:p>
    <w:p w:rsidR="0099428C" w:rsidRDefault="004C2C94" w:rsidP="004C2C94">
      <w:pPr>
        <w:rPr>
          <w:rFonts w:asciiTheme="minorHAnsi" w:hAnsiTheme="minorHAnsi" w:cstheme="minorHAnsi"/>
          <w:sz w:val="22"/>
          <w:szCs w:val="22"/>
        </w:rPr>
      </w:pPr>
      <w:r>
        <w:rPr>
          <w:rFonts w:asciiTheme="minorHAnsi" w:hAnsiTheme="minorHAnsi" w:cstheme="minorHAnsi"/>
          <w:sz w:val="22"/>
          <w:szCs w:val="22"/>
        </w:rPr>
        <w:t xml:space="preserve"> </w:t>
      </w:r>
    </w:p>
    <w:p w:rsidR="00000AA8" w:rsidRDefault="004C2C94" w:rsidP="004C2C94">
      <w:pPr>
        <w:rPr>
          <w:rFonts w:asciiTheme="minorHAnsi" w:hAnsiTheme="minorHAnsi" w:cstheme="minorHAnsi"/>
          <w:sz w:val="22"/>
          <w:szCs w:val="22"/>
        </w:rPr>
      </w:pPr>
      <w:r w:rsidRPr="00C8342E">
        <w:rPr>
          <w:rFonts w:asciiTheme="minorHAnsi" w:hAnsiTheme="minorHAnsi" w:cstheme="minorHAnsi"/>
          <w:sz w:val="22"/>
          <w:szCs w:val="22"/>
          <w:u w:val="single"/>
        </w:rPr>
        <w:t>BC Soccer Associate Membership Update</w:t>
      </w:r>
      <w:r>
        <w:rPr>
          <w:rFonts w:asciiTheme="minorHAnsi" w:hAnsiTheme="minorHAnsi" w:cstheme="minorHAnsi"/>
          <w:sz w:val="22"/>
          <w:szCs w:val="22"/>
        </w:rPr>
        <w:t xml:space="preserve"> (Scott Jacobsen).   A couple of years ago at this table, we had some discussion around private, for-profit academies as we had a question about approving associate membership for a for-profit academy.  A lot of it ran counter to our policies so we didn’t approve it.  There are a few private academies and was on a conference call with BCSA and surrounding Districts as these are becoming more of an issue.  Currently part of the criteria to become an Associate Member, 3 Districts have to approve but based on the discussion, BCSA is revamping their policies.  More information coming in the new year.  </w:t>
      </w:r>
    </w:p>
    <w:p w:rsidR="004C2C94" w:rsidRDefault="004C2C94" w:rsidP="004C2C94">
      <w:pPr>
        <w:rPr>
          <w:rFonts w:asciiTheme="minorHAnsi" w:hAnsiTheme="minorHAnsi" w:cstheme="minorHAnsi"/>
          <w:sz w:val="22"/>
          <w:szCs w:val="22"/>
        </w:rPr>
      </w:pPr>
      <w:r w:rsidRPr="003A5646">
        <w:rPr>
          <w:rFonts w:asciiTheme="minorHAnsi" w:hAnsiTheme="minorHAnsi" w:cstheme="minorHAnsi"/>
          <w:sz w:val="22"/>
          <w:szCs w:val="22"/>
          <w:u w:val="single"/>
        </w:rPr>
        <w:lastRenderedPageBreak/>
        <w:t>Money for the Facilities Committee to proceed with the contract to lowest bidder</w:t>
      </w:r>
      <w:r>
        <w:rPr>
          <w:rFonts w:asciiTheme="minorHAnsi" w:hAnsiTheme="minorHAnsi" w:cstheme="minorHAnsi"/>
          <w:sz w:val="22"/>
          <w:szCs w:val="22"/>
        </w:rPr>
        <w:t xml:space="preserve"> (Dan Tauber).   Thoughts were this Board went through a lot of trouble to do with facilities and as a Board we should </w:t>
      </w:r>
      <w:r w:rsidR="00720BD5">
        <w:rPr>
          <w:rFonts w:asciiTheme="minorHAnsi" w:hAnsiTheme="minorHAnsi" w:cstheme="minorHAnsi"/>
          <w:sz w:val="22"/>
          <w:szCs w:val="22"/>
        </w:rPr>
        <w:t xml:space="preserve">vote </w:t>
      </w:r>
      <w:r>
        <w:rPr>
          <w:rFonts w:asciiTheme="minorHAnsi" w:hAnsiTheme="minorHAnsi" w:cstheme="minorHAnsi"/>
          <w:sz w:val="22"/>
          <w:szCs w:val="22"/>
        </w:rPr>
        <w:t xml:space="preserve">to finish off on it so the Facilities Committee can proceed as whole.  Q: Discussion or motion?  Motion. Q: </w:t>
      </w:r>
      <w:r w:rsidR="00676C09">
        <w:rPr>
          <w:rFonts w:asciiTheme="minorHAnsi" w:hAnsiTheme="minorHAnsi" w:cstheme="minorHAnsi"/>
          <w:sz w:val="22"/>
          <w:szCs w:val="22"/>
        </w:rPr>
        <w:t xml:space="preserve">Why? </w:t>
      </w:r>
      <w:r>
        <w:rPr>
          <w:rFonts w:asciiTheme="minorHAnsi" w:hAnsiTheme="minorHAnsi" w:cstheme="minorHAnsi"/>
          <w:sz w:val="22"/>
          <w:szCs w:val="22"/>
        </w:rPr>
        <w:t xml:space="preserve">We’ll bring in a new Board and start all over again and will be sitting around for 6 months and nothing gets done. Q: What’s different now as we are getting the lawyers looked at, getting quotes?  COYSA has voted on a few things but only on proceeding within a limited basis.  As COYSA reps we have been looking at the project and </w:t>
      </w:r>
      <w:r w:rsidR="00720BD5">
        <w:rPr>
          <w:rFonts w:asciiTheme="minorHAnsi" w:hAnsiTheme="minorHAnsi" w:cstheme="minorHAnsi"/>
          <w:sz w:val="22"/>
          <w:szCs w:val="22"/>
        </w:rPr>
        <w:t xml:space="preserve">should </w:t>
      </w:r>
      <w:r>
        <w:rPr>
          <w:rFonts w:asciiTheme="minorHAnsi" w:hAnsiTheme="minorHAnsi" w:cstheme="minorHAnsi"/>
          <w:sz w:val="22"/>
          <w:szCs w:val="22"/>
        </w:rPr>
        <w:t xml:space="preserve">give a clear message to the School District that we are going ahead.  As a group we are in favor of the project as a whole and should have a clear thought going forward.  Up until now have only said we agree to look at a letter, to look at this.  But not saying we are wanting to go forward.  Want to see the Board endorse the project pending the things discussed last meeting.  We can disagree and give opinions but we have to be civil.  Good idea as when the new Board comes, we lose this year’s worth of discussion and we were all part of this. It took 10 years and everybody was in agreement of the process and the history will almost be wiped clean and the group that comes back will sit here and say we talked about that for a year and now we are doing it again.  For the most part, everybody agrees it is good for soccer.  Soccer centred facility (only soccer lines).  A motion contingent on the agreement being ratified by the two lawyers.  Dan is looking for endorsement.  </w:t>
      </w:r>
      <w:r w:rsidR="00676C09">
        <w:rPr>
          <w:rFonts w:asciiTheme="minorHAnsi" w:hAnsiTheme="minorHAnsi" w:cstheme="minorHAnsi"/>
          <w:sz w:val="22"/>
          <w:szCs w:val="22"/>
        </w:rPr>
        <w:t>Don’t</w:t>
      </w:r>
      <w:r>
        <w:rPr>
          <w:rFonts w:asciiTheme="minorHAnsi" w:hAnsiTheme="minorHAnsi" w:cstheme="minorHAnsi"/>
          <w:sz w:val="22"/>
          <w:szCs w:val="22"/>
        </w:rPr>
        <w:t xml:space="preserve"> think we need to do it, it’s already in motion. Concern is we don’t want to rework it all.  Not revisit it all again in the new year. We are moving forward but an endorsement would be nice.  Can we do a motion that includes the two concerns:  lawyer agreement and 3 bidders?  To make sure the next Board knows we are moving forward.  </w:t>
      </w:r>
    </w:p>
    <w:p w:rsidR="004C2C94" w:rsidRDefault="004C2C94" w:rsidP="004C2C94">
      <w:pPr>
        <w:rPr>
          <w:rFonts w:asciiTheme="minorHAnsi" w:hAnsiTheme="minorHAnsi" w:cstheme="minorHAnsi"/>
          <w:sz w:val="22"/>
          <w:szCs w:val="22"/>
        </w:rPr>
      </w:pPr>
      <w:r>
        <w:rPr>
          <w:rFonts w:asciiTheme="minorHAnsi" w:hAnsiTheme="minorHAnsi"/>
          <w:b/>
          <w:sz w:val="22"/>
          <w:szCs w:val="22"/>
        </w:rPr>
        <w:t xml:space="preserve">November 9, 2016 Motion #978 </w:t>
      </w:r>
      <w:r w:rsidRPr="00676C09">
        <w:rPr>
          <w:rFonts w:asciiTheme="minorHAnsi" w:hAnsiTheme="minorHAnsi"/>
          <w:sz w:val="22"/>
          <w:szCs w:val="22"/>
        </w:rPr>
        <w:t>It was</w:t>
      </w:r>
      <w:r>
        <w:rPr>
          <w:rFonts w:asciiTheme="minorHAnsi" w:hAnsiTheme="minorHAnsi"/>
          <w:b/>
          <w:sz w:val="22"/>
          <w:szCs w:val="22"/>
        </w:rPr>
        <w:t xml:space="preserve"> </w:t>
      </w:r>
      <w:r>
        <w:rPr>
          <w:rFonts w:asciiTheme="minorHAnsi" w:hAnsiTheme="minorHAnsi" w:cstheme="minorHAnsi"/>
          <w:sz w:val="22"/>
          <w:szCs w:val="22"/>
        </w:rPr>
        <w:t xml:space="preserve">moved and seconded that this Board endorses the COYSA Super-8 turf field facility project pending approval of the legal review of the partnership agreement between COYSA and KU and the receiving and approval of 3 design bids by the COYSA Board.  10 for; 1 against.  Motion carried.  </w:t>
      </w:r>
    </w:p>
    <w:p w:rsidR="004C2C94" w:rsidRPr="00113933" w:rsidRDefault="004C2C94" w:rsidP="004C2C94">
      <w:pPr>
        <w:rPr>
          <w:rFonts w:asciiTheme="minorHAnsi" w:hAnsiTheme="minorHAnsi" w:cstheme="minorHAnsi"/>
          <w:sz w:val="22"/>
          <w:szCs w:val="22"/>
        </w:rPr>
      </w:pPr>
      <w:r>
        <w:rPr>
          <w:rFonts w:asciiTheme="minorHAnsi" w:hAnsiTheme="minorHAnsi" w:cstheme="minorHAnsi"/>
          <w:sz w:val="22"/>
          <w:szCs w:val="22"/>
        </w:rPr>
        <w:t>In essence it’s what we are doing, but it’s in</w:t>
      </w:r>
      <w:r w:rsidR="004A49E8">
        <w:rPr>
          <w:rFonts w:asciiTheme="minorHAnsi" w:hAnsiTheme="minorHAnsi" w:cstheme="minorHAnsi"/>
          <w:sz w:val="22"/>
          <w:szCs w:val="22"/>
        </w:rPr>
        <w:t xml:space="preserve"> </w:t>
      </w:r>
      <w:r>
        <w:rPr>
          <w:rFonts w:asciiTheme="minorHAnsi" w:hAnsiTheme="minorHAnsi" w:cstheme="minorHAnsi"/>
          <w:sz w:val="22"/>
          <w:szCs w:val="22"/>
        </w:rPr>
        <w:t>writing now.</w:t>
      </w:r>
    </w:p>
    <w:p w:rsidR="004C2C94" w:rsidRPr="000D0598" w:rsidRDefault="004C2C94" w:rsidP="004C2C94">
      <w:pPr>
        <w:rPr>
          <w:rFonts w:ascii="Calibri" w:hAnsi="Calibri" w:cs="Tahoma"/>
          <w:sz w:val="22"/>
          <w:szCs w:val="22"/>
        </w:rPr>
      </w:pPr>
    </w:p>
    <w:p w:rsidR="004C2C94" w:rsidRPr="000D0598" w:rsidRDefault="004C2C94" w:rsidP="004C2C94">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9:14pm</w:t>
      </w:r>
    </w:p>
    <w:p w:rsidR="004C2C94" w:rsidRPr="000D0598" w:rsidRDefault="004C2C94" w:rsidP="004C2C94">
      <w:pPr>
        <w:rPr>
          <w:rFonts w:ascii="Calibri" w:hAnsi="Calibri" w:cs="Tahoma"/>
          <w:sz w:val="22"/>
          <w:szCs w:val="22"/>
        </w:rPr>
      </w:pPr>
    </w:p>
    <w:p w:rsidR="004C2C94" w:rsidRPr="000D0598" w:rsidRDefault="004C2C94" w:rsidP="004C2C94">
      <w:pPr>
        <w:rPr>
          <w:rFonts w:ascii="Calibri" w:hAnsi="Calibri" w:cs="Tahoma"/>
          <w:b/>
          <w:bCs/>
          <w:sz w:val="22"/>
          <w:szCs w:val="22"/>
          <w:u w:val="single"/>
        </w:rPr>
      </w:pPr>
      <w:r w:rsidRPr="000D0598">
        <w:rPr>
          <w:rFonts w:ascii="Calibri" w:hAnsi="Calibri" w:cs="Tahoma"/>
          <w:b/>
          <w:bCs/>
          <w:sz w:val="22"/>
          <w:szCs w:val="22"/>
        </w:rPr>
        <w:t xml:space="preserve">NEXT MEETING:  </w:t>
      </w:r>
      <w:r>
        <w:rPr>
          <w:rFonts w:ascii="Calibri" w:hAnsi="Calibri" w:cs="Tahoma"/>
          <w:b/>
          <w:bCs/>
          <w:sz w:val="22"/>
          <w:szCs w:val="22"/>
        </w:rPr>
        <w:t>COYSA AGM:  Wednesday, November 30</w:t>
      </w:r>
      <w:r w:rsidRPr="000D0598">
        <w:rPr>
          <w:rFonts w:ascii="Calibri" w:hAnsi="Calibri" w:cs="Tahoma"/>
          <w:b/>
          <w:bCs/>
          <w:sz w:val="22"/>
          <w:szCs w:val="22"/>
        </w:rPr>
        <w:t>, 201</w:t>
      </w:r>
      <w:r>
        <w:rPr>
          <w:rFonts w:ascii="Calibri" w:hAnsi="Calibri" w:cs="Tahoma"/>
          <w:b/>
          <w:bCs/>
          <w:sz w:val="22"/>
          <w:szCs w:val="22"/>
        </w:rPr>
        <w:t>6</w:t>
      </w:r>
      <w:r w:rsidRPr="000D0598">
        <w:rPr>
          <w:rFonts w:ascii="Calibri" w:hAnsi="Calibri" w:cs="Tahoma"/>
          <w:b/>
          <w:bCs/>
          <w:sz w:val="22"/>
          <w:szCs w:val="22"/>
        </w:rPr>
        <w:t xml:space="preserve"> @ 7:00pm</w:t>
      </w:r>
    </w:p>
    <w:p w:rsidR="004C2C94" w:rsidRPr="000D0598" w:rsidRDefault="004C2C94" w:rsidP="004C2C94">
      <w:pPr>
        <w:rPr>
          <w:rFonts w:ascii="Calibri" w:hAnsi="Calibri" w:cs="Tahoma"/>
          <w:b/>
          <w:bCs/>
          <w:sz w:val="22"/>
          <w:szCs w:val="22"/>
          <w:u w:val="single"/>
        </w:rPr>
      </w:pPr>
    </w:p>
    <w:p w:rsidR="004C2C94" w:rsidRPr="000D0598" w:rsidRDefault="004C2C94" w:rsidP="004C2C94">
      <w:pPr>
        <w:rPr>
          <w:rFonts w:ascii="Calibri" w:hAnsi="Calibri" w:cs="Tahoma"/>
          <w:sz w:val="22"/>
          <w:szCs w:val="22"/>
        </w:rPr>
      </w:pPr>
    </w:p>
    <w:p w:rsidR="004C2C94" w:rsidRPr="000D0598" w:rsidRDefault="004C2C94" w:rsidP="004C2C94">
      <w:pPr>
        <w:pStyle w:val="Header"/>
        <w:tabs>
          <w:tab w:val="clear" w:pos="4320"/>
          <w:tab w:val="clear" w:pos="8640"/>
        </w:tabs>
        <w:rPr>
          <w:rFonts w:ascii="Calibri" w:hAnsi="Calibri" w:cs="Tahoma"/>
          <w:sz w:val="22"/>
          <w:szCs w:val="22"/>
        </w:rPr>
      </w:pPr>
    </w:p>
    <w:p w:rsidR="004C2C94" w:rsidRPr="000D0598" w:rsidRDefault="004C2C94" w:rsidP="004C2C94">
      <w:pPr>
        <w:rPr>
          <w:rFonts w:ascii="Calibri" w:hAnsi="Calibri" w:cs="Tahoma"/>
          <w:sz w:val="22"/>
          <w:szCs w:val="22"/>
        </w:rPr>
      </w:pPr>
    </w:p>
    <w:p w:rsidR="004C2C94" w:rsidRPr="000D0598" w:rsidRDefault="004C2C94" w:rsidP="004C2C94">
      <w:pPr>
        <w:rPr>
          <w:rFonts w:ascii="Calibri" w:hAnsi="Calibri" w:cs="Tahoma"/>
          <w:sz w:val="22"/>
          <w:szCs w:val="22"/>
        </w:rPr>
      </w:pPr>
    </w:p>
    <w:p w:rsidR="004C2C94" w:rsidRPr="000D0598" w:rsidRDefault="004C2C94" w:rsidP="004C2C94">
      <w:pPr>
        <w:rPr>
          <w:rFonts w:ascii="Calibri" w:hAnsi="Calibri" w:cs="Tahoma"/>
          <w:sz w:val="22"/>
          <w:szCs w:val="22"/>
        </w:rPr>
      </w:pPr>
    </w:p>
    <w:p w:rsidR="004C2C94" w:rsidRPr="00FE12F8" w:rsidRDefault="004C2C94" w:rsidP="004C2C94">
      <w:pPr>
        <w:rPr>
          <w:rFonts w:asciiTheme="minorHAnsi" w:hAnsiTheme="minorHAnsi" w:cs="Tahoma"/>
          <w:b/>
          <w:bCs/>
          <w:sz w:val="22"/>
          <w:szCs w:val="22"/>
          <w:u w:val="single"/>
        </w:rPr>
      </w:pP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5E" w:rsidRDefault="00E85D5E">
      <w:r>
        <w:separator/>
      </w:r>
    </w:p>
  </w:endnote>
  <w:endnote w:type="continuationSeparator" w:id="0">
    <w:p w:rsidR="00E85D5E" w:rsidRDefault="00E8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427CD0">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360B61">
            <w:pPr>
              <w:pStyle w:val="Footer"/>
              <w:jc w:val="right"/>
            </w:pPr>
            <w:r>
              <w:t xml:space="preserve"> </w:t>
            </w:r>
            <w:r w:rsidR="004A49E8">
              <w:rPr>
                <w:rFonts w:asciiTheme="minorHAnsi" w:hAnsiTheme="minorHAnsi"/>
                <w:sz w:val="16"/>
                <w:szCs w:val="16"/>
              </w:rPr>
              <w:t>November 09, 2</w:t>
            </w:r>
            <w:r w:rsidRPr="00360B61">
              <w:rPr>
                <w:rFonts w:asciiTheme="minorHAnsi" w:hAnsiTheme="minorHAnsi"/>
                <w:sz w:val="16"/>
                <w:szCs w:val="16"/>
              </w:rPr>
              <w:t xml:space="preserve">016 </w:t>
            </w:r>
            <w:r>
              <w:rPr>
                <w:sz w:val="16"/>
                <w:szCs w:val="16"/>
              </w:rPr>
              <w:t xml:space="preserve">Minutes        </w:t>
            </w:r>
            <w:r w:rsidR="00E65ACF">
              <w:rPr>
                <w:sz w:val="16"/>
                <w:szCs w:val="16"/>
              </w:rPr>
              <w:t xml:space="preserve">                       </w:t>
            </w:r>
            <w:r>
              <w:rPr>
                <w:sz w:val="16"/>
                <w:szCs w:val="16"/>
              </w:rPr>
              <w:t xml:space="preserve">         </w:t>
            </w:r>
            <w:r w:rsidR="004A49E8">
              <w:rPr>
                <w:sz w:val="16"/>
                <w:szCs w:val="16"/>
              </w:rPr>
              <w:t xml:space="preserve">               </w:t>
            </w:r>
            <w:r>
              <w:rPr>
                <w:sz w:val="16"/>
                <w:szCs w:val="16"/>
              </w:rPr>
              <w:t xml:space="preserve">                                                                                                                                                     </w:t>
            </w:r>
            <w:r w:rsidR="004202C4" w:rsidRPr="004202C4">
              <w:rPr>
                <w:rFonts w:asciiTheme="minorHAnsi" w:hAnsiTheme="minorHAnsi"/>
                <w:sz w:val="16"/>
                <w:szCs w:val="16"/>
              </w:rPr>
              <w:t xml:space="preserve">Page </w:t>
            </w:r>
            <w:r w:rsidR="00427CD0"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427CD0" w:rsidRPr="004202C4">
              <w:rPr>
                <w:rFonts w:asciiTheme="minorHAnsi" w:hAnsiTheme="minorHAnsi"/>
                <w:b/>
                <w:sz w:val="16"/>
                <w:szCs w:val="16"/>
              </w:rPr>
              <w:fldChar w:fldCharType="separate"/>
            </w:r>
            <w:r w:rsidR="00C14734">
              <w:rPr>
                <w:rFonts w:asciiTheme="minorHAnsi" w:hAnsiTheme="minorHAnsi"/>
                <w:b/>
                <w:noProof/>
                <w:sz w:val="16"/>
                <w:szCs w:val="16"/>
              </w:rPr>
              <w:t>1</w:t>
            </w:r>
            <w:r w:rsidR="00427CD0"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427CD0"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427CD0" w:rsidRPr="004202C4">
              <w:rPr>
                <w:rFonts w:asciiTheme="minorHAnsi" w:hAnsiTheme="minorHAnsi"/>
                <w:b/>
                <w:sz w:val="16"/>
                <w:szCs w:val="16"/>
              </w:rPr>
              <w:fldChar w:fldCharType="separate"/>
            </w:r>
            <w:r w:rsidR="00C14734">
              <w:rPr>
                <w:rFonts w:asciiTheme="minorHAnsi" w:hAnsiTheme="minorHAnsi"/>
                <w:b/>
                <w:noProof/>
                <w:sz w:val="16"/>
                <w:szCs w:val="16"/>
              </w:rPr>
              <w:t>3</w:t>
            </w:r>
            <w:r w:rsidR="00427CD0"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5E" w:rsidRDefault="00E85D5E">
      <w:r>
        <w:separator/>
      </w:r>
    </w:p>
  </w:footnote>
  <w:footnote w:type="continuationSeparator" w:id="0">
    <w:p w:rsidR="00E85D5E" w:rsidRDefault="00E8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7A7B"/>
    <w:rsid w:val="00000AA8"/>
    <w:rsid w:val="00001044"/>
    <w:rsid w:val="00054DF4"/>
    <w:rsid w:val="000B5F67"/>
    <w:rsid w:val="000B6C35"/>
    <w:rsid w:val="000D5478"/>
    <w:rsid w:val="000F543C"/>
    <w:rsid w:val="001245FA"/>
    <w:rsid w:val="00124872"/>
    <w:rsid w:val="00152FC2"/>
    <w:rsid w:val="00160882"/>
    <w:rsid w:val="001E131D"/>
    <w:rsid w:val="001E2438"/>
    <w:rsid w:val="001E5643"/>
    <w:rsid w:val="00226252"/>
    <w:rsid w:val="00227A7B"/>
    <w:rsid w:val="00234423"/>
    <w:rsid w:val="002E7E92"/>
    <w:rsid w:val="00301F02"/>
    <w:rsid w:val="00312F9F"/>
    <w:rsid w:val="003350AE"/>
    <w:rsid w:val="00360B61"/>
    <w:rsid w:val="00374F17"/>
    <w:rsid w:val="003813EF"/>
    <w:rsid w:val="003B4F37"/>
    <w:rsid w:val="003E3774"/>
    <w:rsid w:val="004142F9"/>
    <w:rsid w:val="004202C4"/>
    <w:rsid w:val="00427CD0"/>
    <w:rsid w:val="00486F1B"/>
    <w:rsid w:val="004A49E8"/>
    <w:rsid w:val="004C2C94"/>
    <w:rsid w:val="004E1653"/>
    <w:rsid w:val="005008AF"/>
    <w:rsid w:val="00511D4D"/>
    <w:rsid w:val="00530EDD"/>
    <w:rsid w:val="00533906"/>
    <w:rsid w:val="005362D2"/>
    <w:rsid w:val="005B4010"/>
    <w:rsid w:val="005B4454"/>
    <w:rsid w:val="005C217F"/>
    <w:rsid w:val="005D0370"/>
    <w:rsid w:val="00606044"/>
    <w:rsid w:val="0061470B"/>
    <w:rsid w:val="00620646"/>
    <w:rsid w:val="00637668"/>
    <w:rsid w:val="00650739"/>
    <w:rsid w:val="00661B0B"/>
    <w:rsid w:val="00676C09"/>
    <w:rsid w:val="0067791F"/>
    <w:rsid w:val="006B2C8B"/>
    <w:rsid w:val="006C78B9"/>
    <w:rsid w:val="006D35E5"/>
    <w:rsid w:val="00705C28"/>
    <w:rsid w:val="00720BD5"/>
    <w:rsid w:val="007213D3"/>
    <w:rsid w:val="007435AC"/>
    <w:rsid w:val="007507F9"/>
    <w:rsid w:val="00796DB8"/>
    <w:rsid w:val="007B0B44"/>
    <w:rsid w:val="007B47DA"/>
    <w:rsid w:val="007B6047"/>
    <w:rsid w:val="007D0F3C"/>
    <w:rsid w:val="007F6CC4"/>
    <w:rsid w:val="00800B8E"/>
    <w:rsid w:val="00805370"/>
    <w:rsid w:val="008516A6"/>
    <w:rsid w:val="008A7DD5"/>
    <w:rsid w:val="008C24F7"/>
    <w:rsid w:val="008F6676"/>
    <w:rsid w:val="00912FA6"/>
    <w:rsid w:val="00913E64"/>
    <w:rsid w:val="00964AE1"/>
    <w:rsid w:val="0099428C"/>
    <w:rsid w:val="009C7383"/>
    <w:rsid w:val="009D36C0"/>
    <w:rsid w:val="009F1001"/>
    <w:rsid w:val="00A17D5C"/>
    <w:rsid w:val="00A24115"/>
    <w:rsid w:val="00A27058"/>
    <w:rsid w:val="00A42D53"/>
    <w:rsid w:val="00A60980"/>
    <w:rsid w:val="00A92668"/>
    <w:rsid w:val="00AD157F"/>
    <w:rsid w:val="00AE73D9"/>
    <w:rsid w:val="00B66E01"/>
    <w:rsid w:val="00B77A21"/>
    <w:rsid w:val="00B809F3"/>
    <w:rsid w:val="00BD157F"/>
    <w:rsid w:val="00BD31D7"/>
    <w:rsid w:val="00C14734"/>
    <w:rsid w:val="00C271BA"/>
    <w:rsid w:val="00C27CAB"/>
    <w:rsid w:val="00C42322"/>
    <w:rsid w:val="00C52CE6"/>
    <w:rsid w:val="00C83800"/>
    <w:rsid w:val="00CF2678"/>
    <w:rsid w:val="00D34C64"/>
    <w:rsid w:val="00D412F0"/>
    <w:rsid w:val="00D8351E"/>
    <w:rsid w:val="00D925FA"/>
    <w:rsid w:val="00DB1042"/>
    <w:rsid w:val="00DF362A"/>
    <w:rsid w:val="00E427CD"/>
    <w:rsid w:val="00E50A41"/>
    <w:rsid w:val="00E61D0B"/>
    <w:rsid w:val="00E65ACF"/>
    <w:rsid w:val="00E85D5E"/>
    <w:rsid w:val="00F24671"/>
    <w:rsid w:val="00F421A5"/>
    <w:rsid w:val="00F9446D"/>
    <w:rsid w:val="00FB53B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71ABC"/>
  <w15:docId w15:val="{0A002392-8FAD-444B-B9E3-8F260B92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BalloonText">
    <w:name w:val="Balloon Text"/>
    <w:basedOn w:val="Normal"/>
    <w:link w:val="BalloonTextChar"/>
    <w:uiPriority w:val="99"/>
    <w:semiHidden/>
    <w:unhideWhenUsed/>
    <w:rsid w:val="00E65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22</cp:revision>
  <cp:lastPrinted>2017-01-12T17:49:00Z</cp:lastPrinted>
  <dcterms:created xsi:type="dcterms:W3CDTF">2016-11-11T06:50:00Z</dcterms:created>
  <dcterms:modified xsi:type="dcterms:W3CDTF">2017-05-27T19:09:00Z</dcterms:modified>
</cp:coreProperties>
</file>