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8"/>
        <w:gridCol w:w="1278"/>
      </w:tblGrid>
      <w:tr w:rsidR="000B3154" w:rsidTr="000B3154">
        <w:trPr>
          <w:jc w:val="right"/>
        </w:trPr>
        <w:tc>
          <w:tcPr>
            <w:tcW w:w="8298" w:type="dxa"/>
          </w:tcPr>
          <w:p w:rsidR="000B3154" w:rsidRDefault="000B3154" w:rsidP="000B3154">
            <w:pPr>
              <w:jc w:val="right"/>
            </w:pPr>
            <w:bookmarkStart w:id="0" w:name="_GoBack"/>
            <w:bookmarkEnd w:id="0"/>
            <w:r>
              <w:t>Didsbury Minor Hockey Association</w:t>
            </w:r>
          </w:p>
          <w:p w:rsidR="000B3154" w:rsidRDefault="000B3154" w:rsidP="000B3154">
            <w:pPr>
              <w:jc w:val="right"/>
            </w:pPr>
            <w:r>
              <w:t xml:space="preserve">Meeting Date: </w:t>
            </w:r>
            <w:r w:rsidR="00F70182">
              <w:t>April 4</w:t>
            </w:r>
            <w:r w:rsidR="008B3525">
              <w:t>, 2017</w:t>
            </w:r>
          </w:p>
          <w:p w:rsidR="000B3154" w:rsidRDefault="000B3154" w:rsidP="000B3154">
            <w:pPr>
              <w:jc w:val="right"/>
            </w:pPr>
            <w:r>
              <w:t>Curling Rink Lobby</w:t>
            </w:r>
          </w:p>
          <w:p w:rsidR="000B3154" w:rsidRDefault="00F70182" w:rsidP="000B3154">
            <w:pPr>
              <w:jc w:val="right"/>
            </w:pPr>
            <w:r>
              <w:t>7:0</w:t>
            </w:r>
            <w:r w:rsidR="000B3154">
              <w:t>0 PM</w:t>
            </w:r>
          </w:p>
        </w:tc>
        <w:tc>
          <w:tcPr>
            <w:tcW w:w="1278" w:type="dxa"/>
          </w:tcPr>
          <w:p w:rsidR="000B3154" w:rsidRDefault="000B3154" w:rsidP="000B3154">
            <w:pPr>
              <w:jc w:val="right"/>
            </w:pPr>
            <w:r w:rsidRPr="000B3154">
              <w:rPr>
                <w:noProof/>
                <w:lang w:val="en-CA" w:eastAsia="en-CA"/>
              </w:rPr>
              <w:drawing>
                <wp:inline distT="0" distB="0" distL="0" distR="0" wp14:anchorId="7C2D3CCB" wp14:editId="6E822810">
                  <wp:extent cx="561975" cy="566752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59f260-0RamblersOfficialLogoA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83" b="-1"/>
                          <a:stretch/>
                        </pic:blipFill>
                        <pic:spPr bwMode="auto">
                          <a:xfrm>
                            <a:off x="0" y="0"/>
                            <a:ext cx="565488" cy="570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20F7" w:rsidRDefault="007E20F7" w:rsidP="000B31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B3154" w:rsidTr="000B3154">
        <w:tc>
          <w:tcPr>
            <w:tcW w:w="4788" w:type="dxa"/>
          </w:tcPr>
          <w:p w:rsidR="000B3154" w:rsidRDefault="000B3154" w:rsidP="000B3154">
            <w:pPr>
              <w:jc w:val="center"/>
            </w:pPr>
            <w:r>
              <w:t>Present</w:t>
            </w:r>
          </w:p>
        </w:tc>
        <w:tc>
          <w:tcPr>
            <w:tcW w:w="4788" w:type="dxa"/>
          </w:tcPr>
          <w:p w:rsidR="000B3154" w:rsidRDefault="000B3154" w:rsidP="000B3154">
            <w:pPr>
              <w:jc w:val="center"/>
            </w:pPr>
            <w:r>
              <w:t>Absent</w:t>
            </w:r>
          </w:p>
        </w:tc>
      </w:tr>
      <w:tr w:rsidR="000B3154" w:rsidTr="000B3154">
        <w:tc>
          <w:tcPr>
            <w:tcW w:w="4788" w:type="dxa"/>
          </w:tcPr>
          <w:p w:rsidR="000B3154" w:rsidRDefault="000B3154" w:rsidP="000B3154">
            <w:r>
              <w:t>Ryan Mierke, President</w:t>
            </w:r>
          </w:p>
          <w:p w:rsidR="000B3154" w:rsidRDefault="000B3154" w:rsidP="000B3154">
            <w:r>
              <w:t>Dave Boyle, Secretary</w:t>
            </w:r>
          </w:p>
          <w:p w:rsidR="000B3154" w:rsidRDefault="000B3154" w:rsidP="000B3154">
            <w:r>
              <w:t>Jen Brado, Registrar</w:t>
            </w:r>
          </w:p>
          <w:p w:rsidR="000B3154" w:rsidRDefault="000B3154" w:rsidP="000B3154">
            <w:r>
              <w:t>Jeff Miller, Coach in Chief</w:t>
            </w:r>
          </w:p>
          <w:p w:rsidR="0059087C" w:rsidRDefault="0059087C" w:rsidP="0059087C">
            <w:r>
              <w:t>Tara Fifield, Treasurer</w:t>
            </w:r>
          </w:p>
          <w:p w:rsidR="0059087C" w:rsidRDefault="0059087C" w:rsidP="0059087C">
            <w:r>
              <w:t>Dione Blatz, Ice Scheduler</w:t>
            </w:r>
          </w:p>
          <w:p w:rsidR="0059087C" w:rsidRDefault="0059087C" w:rsidP="0059087C">
            <w:r>
              <w:t>Cory Fifield, Equipment Coordinator</w:t>
            </w:r>
          </w:p>
          <w:p w:rsidR="0059087C" w:rsidRDefault="0059087C" w:rsidP="0059087C">
            <w:r>
              <w:t>Llonda Leaver, Fundraising &amp; 50/50 Rep</w:t>
            </w:r>
          </w:p>
          <w:p w:rsidR="0059087C" w:rsidRDefault="0059087C" w:rsidP="0059087C">
            <w:r>
              <w:t>Kaydin Knutson, Ref in Chief</w:t>
            </w:r>
          </w:p>
          <w:p w:rsidR="00636134" w:rsidRDefault="0059087C" w:rsidP="00636134">
            <w:r>
              <w:t xml:space="preserve">Tracy Knutson, </w:t>
            </w:r>
            <w:r w:rsidR="005F40F9">
              <w:t>Ref Assignor</w:t>
            </w:r>
            <w:r w:rsidR="00636134">
              <w:t xml:space="preserve"> </w:t>
            </w:r>
          </w:p>
          <w:p w:rsidR="00636134" w:rsidRDefault="00636134" w:rsidP="00636134">
            <w:r>
              <w:t>Brent Feenstra, CAHL Rep</w:t>
            </w:r>
          </w:p>
          <w:p w:rsidR="00D47456" w:rsidRDefault="00636134" w:rsidP="00D47456">
            <w:r>
              <w:t>Andrea Sawatzky, Media Rep &amp; Web Master</w:t>
            </w:r>
            <w:r w:rsidR="00D47456">
              <w:t xml:space="preserve"> </w:t>
            </w:r>
          </w:p>
          <w:p w:rsidR="00882A2F" w:rsidRDefault="00D47456" w:rsidP="00636134">
            <w:r>
              <w:t xml:space="preserve">Kim Russell, Tournament Coordinator </w:t>
            </w:r>
          </w:p>
        </w:tc>
        <w:tc>
          <w:tcPr>
            <w:tcW w:w="4788" w:type="dxa"/>
          </w:tcPr>
          <w:p w:rsidR="000B3154" w:rsidRDefault="000B3154" w:rsidP="00D47456"/>
        </w:tc>
      </w:tr>
    </w:tbl>
    <w:p w:rsidR="000B3154" w:rsidRDefault="000B3154" w:rsidP="000B3154"/>
    <w:p w:rsidR="000B3154" w:rsidRDefault="000B3154" w:rsidP="000B3154">
      <w:r>
        <w:t>Meeting calle</w:t>
      </w:r>
      <w:r w:rsidR="0059087C">
        <w:t xml:space="preserve">d to order by </w:t>
      </w:r>
      <w:r w:rsidR="00636134">
        <w:t>Ryan Mierke</w:t>
      </w:r>
      <w:r>
        <w:t xml:space="preserve"> </w:t>
      </w:r>
      <w:r w:rsidR="00636134">
        <w:t xml:space="preserve">at </w:t>
      </w:r>
      <w:r w:rsidR="00D47456">
        <w:t>7:00</w:t>
      </w:r>
      <w:r w:rsidR="00636134">
        <w:t xml:space="preserve"> </w:t>
      </w:r>
      <w:r>
        <w:t>PM.</w:t>
      </w:r>
    </w:p>
    <w:p w:rsidR="0059087C" w:rsidRDefault="00D47456" w:rsidP="000B3154">
      <w:r>
        <w:t xml:space="preserve">Dave moved and Llonda </w:t>
      </w:r>
      <w:r w:rsidR="0059087C">
        <w:t>seconded adoption of previous</w:t>
      </w:r>
      <w:r>
        <w:t xml:space="preserve"> AGM</w:t>
      </w:r>
      <w:r w:rsidR="0059087C">
        <w:t xml:space="preserve"> meeting’s minutes.</w:t>
      </w:r>
    </w:p>
    <w:p w:rsidR="00D47456" w:rsidRDefault="00D47456" w:rsidP="000B3154">
      <w:r>
        <w:t>Ryan gave a President’s report going over the last season, with highlights as follows:</w:t>
      </w:r>
    </w:p>
    <w:p w:rsidR="00D47456" w:rsidRDefault="00D47456" w:rsidP="00D47456">
      <w:pPr>
        <w:pStyle w:val="ListParagraph"/>
        <w:numPr>
          <w:ilvl w:val="0"/>
          <w:numId w:val="2"/>
        </w:numPr>
      </w:pPr>
      <w:r>
        <w:t>Last season went smooth</w:t>
      </w:r>
    </w:p>
    <w:p w:rsidR="00D47456" w:rsidRDefault="00D47456" w:rsidP="00D47456">
      <w:pPr>
        <w:pStyle w:val="ListParagraph"/>
        <w:numPr>
          <w:ilvl w:val="0"/>
          <w:numId w:val="2"/>
        </w:numPr>
      </w:pPr>
      <w:r>
        <w:t>One League outside of 2&amp;27 Tyke League</w:t>
      </w:r>
    </w:p>
    <w:p w:rsidR="00D47456" w:rsidRDefault="00D47456" w:rsidP="00D47456">
      <w:pPr>
        <w:pStyle w:val="ListParagraph"/>
        <w:numPr>
          <w:ilvl w:val="0"/>
          <w:numId w:val="2"/>
        </w:numPr>
      </w:pPr>
      <w:r>
        <w:t>Positives and Negatives from 2&amp;27 Novice folding – more even play, more travel. As more teams join, travel will reduce.</w:t>
      </w:r>
    </w:p>
    <w:p w:rsidR="00D47456" w:rsidRDefault="00D47456" w:rsidP="00D47456">
      <w:pPr>
        <w:pStyle w:val="ListParagraph"/>
        <w:numPr>
          <w:ilvl w:val="0"/>
          <w:numId w:val="2"/>
        </w:numPr>
      </w:pPr>
      <w:r>
        <w:t>Fundraising was very successful. 50% of operating costs is derived from fundraising.</w:t>
      </w:r>
    </w:p>
    <w:p w:rsidR="00D47456" w:rsidRDefault="00D47456" w:rsidP="00D47456">
      <w:pPr>
        <w:pStyle w:val="ListParagraph"/>
        <w:numPr>
          <w:ilvl w:val="0"/>
          <w:numId w:val="2"/>
        </w:numPr>
      </w:pPr>
      <w:r>
        <w:t>Opportunities for more funds as casinos are taken part of.</w:t>
      </w:r>
    </w:p>
    <w:p w:rsidR="00D47456" w:rsidRDefault="00D47456" w:rsidP="00D47456">
      <w:pPr>
        <w:pStyle w:val="ListParagraph"/>
        <w:numPr>
          <w:ilvl w:val="0"/>
          <w:numId w:val="2"/>
        </w:numPr>
      </w:pPr>
      <w:r>
        <w:t>Normally get them every 3 years, but can sometimes take part earlier</w:t>
      </w:r>
    </w:p>
    <w:p w:rsidR="00D47456" w:rsidRDefault="00D47456" w:rsidP="00D47456">
      <w:pPr>
        <w:pStyle w:val="ListParagraph"/>
        <w:numPr>
          <w:ilvl w:val="0"/>
          <w:numId w:val="2"/>
        </w:numPr>
      </w:pPr>
      <w:r>
        <w:t>Hockey Alberta looking to make league champions represent zones at provincials instead of current format.</w:t>
      </w:r>
    </w:p>
    <w:p w:rsidR="00F70182" w:rsidRDefault="00F70182" w:rsidP="00D47456">
      <w:pPr>
        <w:pStyle w:val="ListParagraph"/>
        <w:numPr>
          <w:ilvl w:val="0"/>
          <w:numId w:val="2"/>
        </w:numPr>
      </w:pPr>
      <w:r>
        <w:t>3 Million hits to CAHL website over the last season.</w:t>
      </w:r>
    </w:p>
    <w:p w:rsidR="00D47456" w:rsidRDefault="008B3525" w:rsidP="000B3154">
      <w:r>
        <w:t xml:space="preserve">Treasurer’s Report provided from Tara. </w:t>
      </w:r>
      <w:r w:rsidR="00D47456">
        <w:t>Highlights as follows:</w:t>
      </w:r>
    </w:p>
    <w:p w:rsidR="00D47456" w:rsidRDefault="00D47456" w:rsidP="00D47456">
      <w:pPr>
        <w:pStyle w:val="ListParagraph"/>
        <w:numPr>
          <w:ilvl w:val="0"/>
          <w:numId w:val="3"/>
        </w:numPr>
      </w:pPr>
      <w:r>
        <w:t>$6,800 made from WestJet sales</w:t>
      </w:r>
    </w:p>
    <w:p w:rsidR="00D47456" w:rsidRDefault="00D47456" w:rsidP="00D47456">
      <w:pPr>
        <w:pStyle w:val="ListParagraph"/>
        <w:numPr>
          <w:ilvl w:val="0"/>
          <w:numId w:val="3"/>
        </w:numPr>
      </w:pPr>
      <w:r>
        <w:t>24K from fundraising</w:t>
      </w:r>
    </w:p>
    <w:p w:rsidR="00D47456" w:rsidRDefault="00D47456" w:rsidP="00D47456">
      <w:pPr>
        <w:pStyle w:val="ListParagraph"/>
        <w:numPr>
          <w:ilvl w:val="0"/>
          <w:numId w:val="3"/>
        </w:numPr>
      </w:pPr>
      <w:r>
        <w:t>Ice rental was over last year due to price increase and all teams taking part in playoffs this year</w:t>
      </w:r>
    </w:p>
    <w:p w:rsidR="00D47456" w:rsidRDefault="00D47456" w:rsidP="00D47456">
      <w:r>
        <w:t>Budget Items reviewed:</w:t>
      </w:r>
    </w:p>
    <w:p w:rsidR="00D47456" w:rsidRDefault="00D47456" w:rsidP="00D47456">
      <w:pPr>
        <w:pStyle w:val="ListParagraph"/>
        <w:numPr>
          <w:ilvl w:val="0"/>
          <w:numId w:val="4"/>
        </w:numPr>
      </w:pPr>
      <w:r>
        <w:lastRenderedPageBreak/>
        <w:t>Hockey Canada mandating ½ Tyke. Looking to use small ice and install small doors.</w:t>
      </w:r>
    </w:p>
    <w:p w:rsidR="00D47456" w:rsidRDefault="00D47456" w:rsidP="00D47456">
      <w:pPr>
        <w:pStyle w:val="ListParagraph"/>
        <w:numPr>
          <w:ilvl w:val="0"/>
          <w:numId w:val="4"/>
        </w:numPr>
      </w:pPr>
      <w:r>
        <w:t>Mentioned Universty</w:t>
      </w:r>
      <w:r w:rsidR="00F70182">
        <w:t xml:space="preserve"> of Calgary study showing the benefits of ½ ice tyke.</w:t>
      </w:r>
    </w:p>
    <w:p w:rsidR="00D47456" w:rsidRDefault="00D47456" w:rsidP="00D47456">
      <w:pPr>
        <w:pStyle w:val="ListParagraph"/>
        <w:numPr>
          <w:ilvl w:val="0"/>
          <w:numId w:val="4"/>
        </w:numPr>
      </w:pPr>
      <w:r>
        <w:t>Logistical issues to be completed and shorted out.</w:t>
      </w:r>
    </w:p>
    <w:p w:rsidR="00D47456" w:rsidRDefault="00D47456" w:rsidP="00D47456">
      <w:pPr>
        <w:pStyle w:val="ListParagraph"/>
        <w:numPr>
          <w:ilvl w:val="0"/>
          <w:numId w:val="4"/>
        </w:numPr>
      </w:pPr>
      <w:r>
        <w:t>Tyke – Lowering fees, while keeping others the same.</w:t>
      </w:r>
    </w:p>
    <w:p w:rsidR="00D47456" w:rsidRDefault="00D47456" w:rsidP="00D47456">
      <w:pPr>
        <w:pStyle w:val="ListParagraph"/>
        <w:numPr>
          <w:ilvl w:val="0"/>
          <w:numId w:val="4"/>
        </w:numPr>
      </w:pPr>
      <w:r>
        <w:t>Noted the potential to move to Timbits from Tim Hortsons.</w:t>
      </w:r>
    </w:p>
    <w:p w:rsidR="00F70182" w:rsidRDefault="00F70182" w:rsidP="00F70182">
      <w:r>
        <w:t>No Notice of motions to change any bylaws.</w:t>
      </w:r>
    </w:p>
    <w:p w:rsidR="00F70182" w:rsidRDefault="00F70182" w:rsidP="00F70182">
      <w:r>
        <w:t>Coach in Chief Report: Jeff mentioned 30-40% response rate on survey monkey. Good feedback received. Conditioning camp notes although the kids liked the Colts being out there, would benefit from having a coach on the ice with the kids to ensure they work hard. Need  to adjust next year so it’s better.</w:t>
      </w:r>
    </w:p>
    <w:p w:rsidR="00F70182" w:rsidRDefault="00F70182" w:rsidP="00F70182">
      <w:r>
        <w:t>Ice Report: Dione thanked everyone for their understanding in having games elsewhere during playoffs.</w:t>
      </w:r>
    </w:p>
    <w:p w:rsidR="00F70182" w:rsidRDefault="00F70182" w:rsidP="00F70182">
      <w:r>
        <w:t>Tournament Coordinator report: Kim mentioned there could be a benefit in allocating more money per team from tournament proceeds.</w:t>
      </w:r>
    </w:p>
    <w:p w:rsidR="00F70182" w:rsidRDefault="00F70182" w:rsidP="00F70182">
      <w:r>
        <w:t>Fundraising report from Llonda: 50/50 sales good. Didn’t make as much as Fall Ball, but some of that is from moving WestJet ticket off of the Fall Ball night and into a raffle.</w:t>
      </w:r>
    </w:p>
    <w:p w:rsidR="00D47456" w:rsidRDefault="00F70182" w:rsidP="00F70182">
      <w:r>
        <w:t>End of Reports.</w:t>
      </w:r>
    </w:p>
    <w:p w:rsidR="00F70182" w:rsidRDefault="00F70182" w:rsidP="00F70182">
      <w:r>
        <w:t>Ryan dissolved the current board.</w:t>
      </w:r>
    </w:p>
    <w:p w:rsidR="00F70182" w:rsidRDefault="00F70182" w:rsidP="00F70182">
      <w:r>
        <w:t>Election of the officers</w:t>
      </w:r>
    </w:p>
    <w:p w:rsidR="00F70182" w:rsidRDefault="00F70182" w:rsidP="00F70182">
      <w:r>
        <w:t>President:</w:t>
      </w:r>
      <w:r w:rsidR="00EF7A3A">
        <w:tab/>
      </w:r>
      <w:r>
        <w:t xml:space="preserve">Jenn Brado nominates Dave Boyle. Let’s his name stand. </w:t>
      </w:r>
      <w:r w:rsidR="00EF7A3A">
        <w:br/>
      </w:r>
      <w:r w:rsidR="00EF7A3A">
        <w:tab/>
      </w:r>
      <w:r w:rsidR="00EF7A3A">
        <w:tab/>
      </w:r>
      <w:r>
        <w:t>Acclimated.</w:t>
      </w:r>
    </w:p>
    <w:p w:rsidR="00F70182" w:rsidRDefault="00F70182" w:rsidP="00F70182">
      <w:r>
        <w:t>Vice President</w:t>
      </w:r>
      <w:r w:rsidR="00EF7A3A">
        <w:t>:</w:t>
      </w:r>
      <w:r w:rsidR="00EF7A3A">
        <w:tab/>
      </w:r>
      <w:r>
        <w:t xml:space="preserve">Beau Reidel nominates Brent Feenstra. Let’s his name stand. </w:t>
      </w:r>
      <w:r w:rsidR="00EF7A3A">
        <w:br/>
      </w:r>
      <w:r w:rsidR="00EF7A3A">
        <w:tab/>
      </w:r>
      <w:r w:rsidR="00EF7A3A">
        <w:tab/>
      </w:r>
      <w:r>
        <w:t>Acclimated.</w:t>
      </w:r>
    </w:p>
    <w:p w:rsidR="00F70182" w:rsidRDefault="00F70182" w:rsidP="00F70182">
      <w:r>
        <w:t>Secretary:</w:t>
      </w:r>
      <w:r w:rsidR="00EF7A3A">
        <w:tab/>
      </w:r>
      <w:r>
        <w:t>Tammy Bedard nominates Tianna Boyle. Let’s her name stand.</w:t>
      </w:r>
      <w:r w:rsidR="00EF7A3A">
        <w:br/>
      </w:r>
      <w:r w:rsidR="00EF7A3A">
        <w:tab/>
      </w:r>
      <w:r w:rsidR="00EF7A3A">
        <w:tab/>
      </w:r>
      <w:r>
        <w:t>Acclimated.</w:t>
      </w:r>
    </w:p>
    <w:p w:rsidR="00EF7A3A" w:rsidRDefault="00F70182" w:rsidP="00EF7A3A">
      <w:r>
        <w:t>Treasurer:</w:t>
      </w:r>
      <w:r w:rsidR="00EF7A3A">
        <w:tab/>
      </w:r>
      <w:r>
        <w:t xml:space="preserve">Tracey Knutson nominates Jenn Brado. </w:t>
      </w:r>
      <w:r w:rsidR="00EF7A3A">
        <w:br/>
      </w:r>
      <w:r w:rsidR="00EF7A3A">
        <w:tab/>
      </w:r>
      <w:r w:rsidR="00EF7A3A">
        <w:tab/>
        <w:t xml:space="preserve">James Campbell nominates Michelle Backstrom. </w:t>
      </w:r>
      <w:r w:rsidR="00EF7A3A">
        <w:br/>
      </w:r>
      <w:r w:rsidR="00EF7A3A">
        <w:tab/>
      </w:r>
      <w:r w:rsidR="00EF7A3A">
        <w:tab/>
        <w:t>11 – 6 in favour of Jenn Brado. Rest abstained from voting.</w:t>
      </w:r>
    </w:p>
    <w:p w:rsidR="00EF7A3A" w:rsidRDefault="00EF7A3A" w:rsidP="00EF7A3A">
      <w:r>
        <w:t>Coach In Chief:</w:t>
      </w:r>
      <w:r w:rsidR="00F70182">
        <w:t xml:space="preserve"> </w:t>
      </w:r>
      <w:r>
        <w:tab/>
        <w:t>Jason Sawatzky and Ryan Mierke nominates Jeff Miller. Declined.</w:t>
      </w:r>
      <w:r>
        <w:br/>
      </w:r>
      <w:r>
        <w:tab/>
      </w:r>
      <w:r>
        <w:tab/>
        <w:t>Jenn Brado nominates Dan Visser. Declined.</w:t>
      </w:r>
      <w:r>
        <w:br/>
      </w:r>
      <w:r>
        <w:tab/>
      </w:r>
      <w:r>
        <w:tab/>
        <w:t>Kaydin Knutson nominates Kelvin Knutson. Declined.</w:t>
      </w:r>
      <w:r>
        <w:br/>
      </w:r>
      <w:r>
        <w:tab/>
      </w:r>
      <w:r>
        <w:tab/>
        <w:t>Dione Blatz nominates Jason Sawatzky. Let’s his name stand.</w:t>
      </w:r>
      <w:r>
        <w:br/>
      </w:r>
      <w:r>
        <w:tab/>
      </w:r>
      <w:r>
        <w:tab/>
        <w:t>Acclimated.</w:t>
      </w:r>
    </w:p>
    <w:p w:rsidR="00EF7A3A" w:rsidRDefault="00EF7A3A" w:rsidP="00EF7A3A">
      <w:r>
        <w:lastRenderedPageBreak/>
        <w:t>Fundraising:</w:t>
      </w:r>
      <w:r>
        <w:tab/>
        <w:t xml:space="preserve">Llonda Leaver let’s her name stand. </w:t>
      </w:r>
      <w:r>
        <w:br/>
      </w:r>
      <w:r>
        <w:tab/>
      </w:r>
      <w:r>
        <w:tab/>
        <w:t xml:space="preserve">Acclimated. </w:t>
      </w:r>
    </w:p>
    <w:p w:rsidR="00EF7A3A" w:rsidRDefault="00EF7A3A" w:rsidP="00EF7A3A">
      <w:r>
        <w:t>Communications Officer/ Webmaster:</w:t>
      </w:r>
      <w:r>
        <w:br/>
      </w:r>
      <w:r>
        <w:tab/>
      </w:r>
      <w:r>
        <w:tab/>
        <w:t>Jenn Brado nominates Andrea Sawatzky. Declined.</w:t>
      </w:r>
      <w:r>
        <w:br/>
      </w:r>
      <w:r>
        <w:tab/>
      </w:r>
      <w:r>
        <w:tab/>
        <w:t xml:space="preserve">Tracey Knutson nominates Michelle Backstrom. Let’s her name stand. </w:t>
      </w:r>
      <w:r>
        <w:br/>
      </w:r>
      <w:r>
        <w:tab/>
      </w:r>
      <w:r>
        <w:tab/>
        <w:t>Acclimated.</w:t>
      </w:r>
    </w:p>
    <w:p w:rsidR="00EF7A3A" w:rsidRDefault="00EF7A3A" w:rsidP="00EF7A3A">
      <w:r>
        <w:t>Registrar:</w:t>
      </w:r>
      <w:r>
        <w:tab/>
        <w:t>Llonda Leaver nominates Andrea Sawatzky. Declined.</w:t>
      </w:r>
      <w:r>
        <w:br/>
      </w:r>
      <w:r>
        <w:tab/>
      </w:r>
      <w:r>
        <w:tab/>
        <w:t>Kaydin nominates Jenn Brado. Declined.</w:t>
      </w:r>
      <w:r>
        <w:br/>
      </w:r>
      <w:r>
        <w:tab/>
      </w:r>
      <w:r>
        <w:tab/>
        <w:t>Dione</w:t>
      </w:r>
      <w:r w:rsidR="00C36C6A">
        <w:t xml:space="preserve"> Blatz nominates</w:t>
      </w:r>
      <w:r>
        <w:t xml:space="preserve"> Brad Blatz.</w:t>
      </w:r>
      <w:r>
        <w:br/>
      </w:r>
      <w:r>
        <w:tab/>
      </w:r>
      <w:r>
        <w:tab/>
      </w:r>
      <w:r w:rsidR="00C36C6A">
        <w:t>Dave Boyle nominates</w:t>
      </w:r>
      <w:r>
        <w:t xml:space="preserve"> Kelsey Hornung.</w:t>
      </w:r>
      <w:r>
        <w:br/>
      </w:r>
      <w:r>
        <w:tab/>
      </w:r>
      <w:r>
        <w:tab/>
        <w:t xml:space="preserve">13-7 in favour of Brad Blatz. Rest </w:t>
      </w:r>
      <w:r w:rsidR="00C36C6A">
        <w:t>abstained.</w:t>
      </w:r>
    </w:p>
    <w:p w:rsidR="00C36C6A" w:rsidRDefault="00C36C6A" w:rsidP="00EF7A3A">
      <w:r>
        <w:t>Ref In Chief:</w:t>
      </w:r>
      <w:r>
        <w:tab/>
        <w:t>Jason Sawatzky nominated Kaydin Knutson. Declined.</w:t>
      </w:r>
      <w:r>
        <w:br/>
      </w:r>
      <w:r>
        <w:tab/>
      </w:r>
      <w:r>
        <w:tab/>
        <w:t>Kaydin Knutson &amp; Jason Sawatzky nominated Jason Pick. Let’s his name stand.</w:t>
      </w:r>
      <w:r>
        <w:br/>
      </w:r>
      <w:r>
        <w:tab/>
      </w:r>
      <w:r>
        <w:tab/>
        <w:t>Acclimated.</w:t>
      </w:r>
    </w:p>
    <w:p w:rsidR="00C36C6A" w:rsidRDefault="00C36C6A" w:rsidP="00EF7A3A">
      <w:r>
        <w:t>Ref Assigner:</w:t>
      </w:r>
      <w:r>
        <w:tab/>
        <w:t>Dave Boyle and Kaydin Knutson nominated Tracey Knutson. Let’s name stand.</w:t>
      </w:r>
      <w:r>
        <w:br/>
      </w:r>
      <w:r>
        <w:tab/>
      </w:r>
      <w:r>
        <w:tab/>
        <w:t>Acclimated.</w:t>
      </w:r>
    </w:p>
    <w:p w:rsidR="00C36C6A" w:rsidRDefault="00C36C6A" w:rsidP="00EF7A3A">
      <w:r>
        <w:t>2&amp;27 Rep:</w:t>
      </w:r>
      <w:r>
        <w:tab/>
        <w:t>Dave Boyle nominates Kelsey Hornung.</w:t>
      </w:r>
      <w:r>
        <w:br/>
      </w:r>
      <w:r>
        <w:tab/>
      </w:r>
      <w:r>
        <w:tab/>
        <w:t>Acclimated.</w:t>
      </w:r>
    </w:p>
    <w:p w:rsidR="00C36C6A" w:rsidRDefault="00C36C6A" w:rsidP="00EF7A3A">
      <w:r>
        <w:t xml:space="preserve">Ice Scheduler: </w:t>
      </w:r>
      <w:r>
        <w:tab/>
        <w:t>Jason Sawatzky nominates Dione Blatz. Let’s name stand.</w:t>
      </w:r>
      <w:r>
        <w:br/>
      </w:r>
      <w:r>
        <w:tab/>
      </w:r>
      <w:r>
        <w:tab/>
        <w:t>Acclimated.</w:t>
      </w:r>
    </w:p>
    <w:p w:rsidR="00C36C6A" w:rsidRDefault="00C36C6A" w:rsidP="00EF7A3A">
      <w:r>
        <w:t>CAHL Rep:</w:t>
      </w:r>
      <w:r>
        <w:tab/>
        <w:t>Tracey Knutson nominates Kaydin Knutson. Let’s name stand.</w:t>
      </w:r>
      <w:r>
        <w:br/>
      </w:r>
      <w:r>
        <w:tab/>
      </w:r>
      <w:r>
        <w:tab/>
        <w:t>Acclimated.</w:t>
      </w:r>
    </w:p>
    <w:p w:rsidR="00C36C6A" w:rsidRDefault="00C36C6A" w:rsidP="00EF7A3A">
      <w:r>
        <w:t>CAHL Governor:</w:t>
      </w:r>
      <w:r>
        <w:tab/>
        <w:t>Llonda Leaver nominates Ryan Mierke. Declined.</w:t>
      </w:r>
      <w:r>
        <w:br/>
      </w:r>
      <w:r>
        <w:tab/>
      </w:r>
      <w:r>
        <w:tab/>
        <w:t>Ryan Sloan nominates Rob Leaver. Declined.</w:t>
      </w:r>
      <w:r>
        <w:br/>
      </w:r>
      <w:r>
        <w:tab/>
      </w:r>
      <w:r>
        <w:tab/>
        <w:t>Dave Boyle and Ryan Mierke nominates Ryan Sloan. Declined.</w:t>
      </w:r>
      <w:r>
        <w:br/>
      </w:r>
      <w:r>
        <w:tab/>
      </w:r>
      <w:r>
        <w:tab/>
        <w:t>Kaydin Knutson nominates Kelvin Knutson. Let’s name stand.</w:t>
      </w:r>
      <w:r>
        <w:br/>
      </w:r>
      <w:r>
        <w:tab/>
      </w:r>
      <w:r>
        <w:tab/>
        <w:t>Acclimated.</w:t>
      </w:r>
    </w:p>
    <w:p w:rsidR="00C36C6A" w:rsidRDefault="00C36C6A" w:rsidP="00EF7A3A">
      <w:r>
        <w:t>Equipment Manager:</w:t>
      </w:r>
      <w:r>
        <w:tab/>
        <w:t>Dione Blatz nominates Rob Leaver. Let’s name stand.</w:t>
      </w:r>
      <w:r>
        <w:br/>
      </w:r>
      <w:r>
        <w:tab/>
      </w:r>
      <w:r>
        <w:tab/>
      </w:r>
      <w:r>
        <w:tab/>
        <w:t>Acclimated.</w:t>
      </w:r>
    </w:p>
    <w:p w:rsidR="00CD597A" w:rsidRDefault="00CD597A" w:rsidP="00EF7A3A">
      <w:r>
        <w:t>Tournament Coordinator:</w:t>
      </w:r>
      <w:r>
        <w:tab/>
        <w:t>Tammy Bedard and Dione Blatz nominate Andrea Sawatzky. Declined.</w:t>
      </w:r>
      <w:r>
        <w:br/>
      </w:r>
      <w:r>
        <w:tab/>
      </w:r>
      <w:r>
        <w:tab/>
      </w:r>
      <w:r>
        <w:tab/>
      </w:r>
      <w:r>
        <w:tab/>
        <w:t>Tammy Bedard nominates Tara Fifield. Declined.</w:t>
      </w:r>
      <w:r>
        <w:br/>
      </w:r>
      <w:r>
        <w:tab/>
      </w:r>
      <w:r>
        <w:tab/>
      </w:r>
      <w:r>
        <w:tab/>
      </w:r>
      <w:r>
        <w:tab/>
        <w:t>Cory Fifield nominates James Campbell. Declined.</w:t>
      </w:r>
      <w:r>
        <w:br/>
      </w:r>
      <w:r>
        <w:tab/>
      </w:r>
      <w:r>
        <w:tab/>
      </w:r>
      <w:r>
        <w:tab/>
      </w:r>
      <w:r>
        <w:tab/>
        <w:t>Remains vacant.</w:t>
      </w:r>
      <w:r>
        <w:br/>
      </w:r>
      <w:r>
        <w:br/>
        <w:t>Slipp accountants in town are auditors.</w:t>
      </w:r>
      <w:r>
        <w:br/>
      </w:r>
      <w:r>
        <w:lastRenderedPageBreak/>
        <w:br/>
        <w:t>Jason Pick motioned and Ryan Mierke seconded to renew gaming license.</w:t>
      </w:r>
      <w:r>
        <w:br/>
      </w:r>
    </w:p>
    <w:p w:rsidR="00882A2F" w:rsidRPr="005158B7" w:rsidRDefault="00CD597A" w:rsidP="00CD597A">
      <w:r>
        <w:t>Next meeting May 3</w:t>
      </w:r>
      <w:r w:rsidRPr="00CD597A">
        <w:rPr>
          <w:vertAlign w:val="superscript"/>
        </w:rPr>
        <w:t>rd</w:t>
      </w:r>
      <w:r>
        <w:t xml:space="preserve"> @ 6:30 in Didsbury Curling Rink Lobby.</w:t>
      </w:r>
    </w:p>
    <w:sectPr w:rsidR="00882A2F" w:rsidRPr="00515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C2A"/>
    <w:multiLevelType w:val="hybridMultilevel"/>
    <w:tmpl w:val="9D16E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11D87"/>
    <w:multiLevelType w:val="hybridMultilevel"/>
    <w:tmpl w:val="142094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E2405"/>
    <w:multiLevelType w:val="hybridMultilevel"/>
    <w:tmpl w:val="F8625C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C1C13"/>
    <w:multiLevelType w:val="hybridMultilevel"/>
    <w:tmpl w:val="510226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AA"/>
    <w:rsid w:val="000B3154"/>
    <w:rsid w:val="000F4355"/>
    <w:rsid w:val="001F49AA"/>
    <w:rsid w:val="002604B9"/>
    <w:rsid w:val="002C70DF"/>
    <w:rsid w:val="00485FA7"/>
    <w:rsid w:val="004B4047"/>
    <w:rsid w:val="005158B7"/>
    <w:rsid w:val="0059087C"/>
    <w:rsid w:val="005F40F9"/>
    <w:rsid w:val="00625789"/>
    <w:rsid w:val="00636134"/>
    <w:rsid w:val="00666454"/>
    <w:rsid w:val="006B7322"/>
    <w:rsid w:val="007401A6"/>
    <w:rsid w:val="007E20F7"/>
    <w:rsid w:val="00882A2F"/>
    <w:rsid w:val="008B3525"/>
    <w:rsid w:val="00B27D37"/>
    <w:rsid w:val="00BE5B21"/>
    <w:rsid w:val="00C1065D"/>
    <w:rsid w:val="00C36C6A"/>
    <w:rsid w:val="00CD597A"/>
    <w:rsid w:val="00D47456"/>
    <w:rsid w:val="00D942EE"/>
    <w:rsid w:val="00DC75A8"/>
    <w:rsid w:val="00EF7A3A"/>
    <w:rsid w:val="00F70182"/>
    <w:rsid w:val="00FD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7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0EC14-C5C3-4FD9-A153-15E66A85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Servus Credit Union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Boyle</dc:creator>
  <cp:lastModifiedBy>owner</cp:lastModifiedBy>
  <cp:revision>3</cp:revision>
  <dcterms:created xsi:type="dcterms:W3CDTF">2017-05-10T15:58:00Z</dcterms:created>
  <dcterms:modified xsi:type="dcterms:W3CDTF">2017-05-10T15:58:00Z</dcterms:modified>
</cp:coreProperties>
</file>