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02" w:rsidRDefault="00B76102" w:rsidP="00913558">
      <w:pPr>
        <w:ind w:left="2925" w:firstLine="675"/>
      </w:pPr>
      <w:bookmarkStart w:id="0" w:name="_GoBack"/>
      <w:bookmarkEnd w:id="0"/>
      <w:r>
        <w:t>Edmonton Ringette</w:t>
      </w:r>
    </w:p>
    <w:p w:rsidR="00B76102" w:rsidRDefault="00B76102" w:rsidP="00B76102">
      <w:pPr>
        <w:spacing w:after="0" w:line="254" w:lineRule="auto"/>
        <w:jc w:val="center"/>
      </w:pPr>
      <w:r>
        <w:t>Regular Meeting of the Board of Directors</w:t>
      </w:r>
    </w:p>
    <w:p w:rsidR="00B76102" w:rsidRDefault="00B76102" w:rsidP="00B76102">
      <w:pPr>
        <w:spacing w:after="0" w:line="254" w:lineRule="auto"/>
        <w:jc w:val="center"/>
      </w:pPr>
      <w:r>
        <w:t>EFCL Building - 7103 - 105 Street, Edmonton</w:t>
      </w:r>
    </w:p>
    <w:p w:rsidR="00B76102" w:rsidRDefault="00B76102" w:rsidP="00B76102">
      <w:pPr>
        <w:spacing w:after="262" w:line="254" w:lineRule="auto"/>
        <w:jc w:val="center"/>
      </w:pPr>
      <w:r>
        <w:t xml:space="preserve">Wednesday, </w:t>
      </w:r>
      <w:r w:rsidR="0040669A">
        <w:t>January 11, 2017</w:t>
      </w:r>
    </w:p>
    <w:p w:rsidR="00B76102" w:rsidRDefault="00B76102" w:rsidP="00B76102"/>
    <w:p w:rsidR="00B76102" w:rsidRDefault="00B76102" w:rsidP="00B76102">
      <w:r>
        <w:t>In Attendance:</w:t>
      </w:r>
    </w:p>
    <w:p w:rsidR="00B76102" w:rsidRDefault="00B76102" w:rsidP="00B76102"/>
    <w:p w:rsidR="00B76102" w:rsidRDefault="00B76102" w:rsidP="00B76102">
      <w:r>
        <w:t>Marcie Arnold (President)</w:t>
      </w:r>
      <w:r>
        <w:tab/>
      </w:r>
      <w:r>
        <w:tab/>
      </w:r>
      <w:r>
        <w:tab/>
      </w:r>
      <w:r>
        <w:tab/>
        <w:t>Rob Corscadden (1</w:t>
      </w:r>
      <w:r>
        <w:rPr>
          <w:vertAlign w:val="superscript"/>
        </w:rPr>
        <w:t>st</w:t>
      </w:r>
      <w:r>
        <w:t xml:space="preserve"> Vice President)</w:t>
      </w:r>
    </w:p>
    <w:p w:rsidR="0040669A" w:rsidRDefault="00B76102" w:rsidP="00B76102">
      <w:r>
        <w:t>Leanne Devlin (2</w:t>
      </w:r>
      <w:r>
        <w:rPr>
          <w:vertAlign w:val="superscript"/>
        </w:rPr>
        <w:t>nd</w:t>
      </w:r>
      <w:r>
        <w:t xml:space="preserve"> Vice President)</w:t>
      </w:r>
      <w:r>
        <w:tab/>
      </w:r>
      <w:r>
        <w:tab/>
      </w:r>
      <w:r w:rsidR="00A479C5">
        <w:t>Todd Derechey(Treasurer)</w:t>
      </w:r>
      <w:r w:rsidR="00A479C5">
        <w:tab/>
      </w:r>
      <w:r w:rsidR="005A2341" w:rsidRPr="005A2341">
        <w:t xml:space="preserve"> </w:t>
      </w:r>
    </w:p>
    <w:p w:rsidR="0040669A" w:rsidRDefault="005A2341" w:rsidP="00B76102">
      <w:r>
        <w:t>L</w:t>
      </w:r>
      <w:r w:rsidR="0040669A">
        <w:t>oretta Antonello (U19 Director)</w:t>
      </w:r>
      <w:r w:rsidR="0040669A">
        <w:tab/>
      </w:r>
      <w:r w:rsidR="0040669A">
        <w:tab/>
      </w:r>
      <w:r w:rsidR="0040669A">
        <w:tab/>
        <w:t>Brian Hoyano (Past President)</w:t>
      </w:r>
      <w:r w:rsidR="0040669A">
        <w:tab/>
      </w:r>
    </w:p>
    <w:p w:rsidR="00B76102" w:rsidRDefault="00B76102" w:rsidP="00B76102">
      <w:r>
        <w:t>Trent Franson (U14 Director)</w:t>
      </w:r>
      <w:r w:rsidR="0040669A">
        <w:tab/>
      </w:r>
      <w:r w:rsidR="0040669A">
        <w:tab/>
      </w:r>
      <w:r w:rsidR="0040669A">
        <w:tab/>
        <w:t>Kim Herbert (Secretary)</w:t>
      </w:r>
    </w:p>
    <w:p w:rsidR="00913558" w:rsidRDefault="00913558" w:rsidP="00913558">
      <w:r>
        <w:tab/>
        <w:t>Kim Patten (Open Director)</w:t>
      </w:r>
      <w:r>
        <w:tab/>
      </w:r>
      <w:r w:rsidR="0040669A">
        <w:tab/>
      </w:r>
      <w:r w:rsidR="0040669A">
        <w:tab/>
        <w:t>John Shaw</w:t>
      </w:r>
    </w:p>
    <w:p w:rsidR="00913558" w:rsidRDefault="00913558" w:rsidP="00913558">
      <w:r>
        <w:tab/>
        <w:t>Shannon Langstrom (Internal Director)</w:t>
      </w:r>
      <w:r w:rsidR="0040669A">
        <w:tab/>
      </w:r>
      <w:r w:rsidR="0040669A">
        <w:tab/>
        <w:t>Duane Boos (Goalie Director)</w:t>
      </w:r>
    </w:p>
    <w:p w:rsidR="0040669A" w:rsidRDefault="0040669A" w:rsidP="00913558">
      <w:r>
        <w:t>Carla Walker (Ice Allocator)</w:t>
      </w:r>
      <w:r>
        <w:tab/>
      </w:r>
      <w:r>
        <w:tab/>
      </w:r>
      <w:r>
        <w:tab/>
        <w:t>Alexis Snowdon (Active Start)</w:t>
      </w:r>
    </w:p>
    <w:p w:rsidR="00B76102" w:rsidRDefault="00B76102" w:rsidP="00913558">
      <w:pPr>
        <w:ind w:left="0" w:firstLine="0"/>
      </w:pPr>
    </w:p>
    <w:p w:rsidR="00B76102" w:rsidRDefault="00B76102" w:rsidP="00B76102">
      <w:r>
        <w:tab/>
      </w:r>
      <w:r>
        <w:tab/>
      </w:r>
    </w:p>
    <w:p w:rsidR="00B76102" w:rsidRDefault="00B76102" w:rsidP="00B76102"/>
    <w:p w:rsidR="00B76102" w:rsidRDefault="000C33F9" w:rsidP="00B76102">
      <w:r>
        <w:t>Quo</w:t>
      </w:r>
      <w:r w:rsidR="00B76102">
        <w:t>rum Reached</w:t>
      </w:r>
    </w:p>
    <w:p w:rsidR="00B76102" w:rsidRDefault="00B76102" w:rsidP="00B76102"/>
    <w:p w:rsidR="00B76102" w:rsidRDefault="0040669A" w:rsidP="00B76102">
      <w:pPr>
        <w:pStyle w:val="ListParagraph"/>
        <w:numPr>
          <w:ilvl w:val="0"/>
          <w:numId w:val="1"/>
        </w:numPr>
      </w:pPr>
      <w:r>
        <w:t xml:space="preserve"> Meeting called to order at 7:02</w:t>
      </w:r>
      <w:r w:rsidR="00B76102">
        <w:t>pm.</w:t>
      </w:r>
    </w:p>
    <w:p w:rsidR="00B76102" w:rsidRDefault="00B76102" w:rsidP="00B76102"/>
    <w:p w:rsidR="00B76102" w:rsidRDefault="00B76102" w:rsidP="00B76102">
      <w:pPr>
        <w:pStyle w:val="ListParagraph"/>
        <w:numPr>
          <w:ilvl w:val="0"/>
          <w:numId w:val="1"/>
        </w:numPr>
      </w:pPr>
      <w:r>
        <w:t xml:space="preserve">Approval of Agenda – </w:t>
      </w:r>
      <w:r>
        <w:rPr>
          <w:b/>
          <w:u w:val="single"/>
        </w:rPr>
        <w:t>MOTION:</w:t>
      </w:r>
      <w:r>
        <w:t xml:space="preserve"> to approve agenda, moved by </w:t>
      </w:r>
      <w:r w:rsidR="0040669A">
        <w:t>Todd Derechey</w:t>
      </w:r>
      <w:r>
        <w:t xml:space="preserve"> and seconded by </w:t>
      </w:r>
      <w:r w:rsidR="0040669A">
        <w:t>Kim Patten</w:t>
      </w:r>
      <w:r>
        <w:t>, carried</w:t>
      </w:r>
      <w:r>
        <w:tab/>
      </w:r>
    </w:p>
    <w:p w:rsidR="00B76102" w:rsidRDefault="00B76102" w:rsidP="00B76102">
      <w:pPr>
        <w:pStyle w:val="ListParagraph"/>
      </w:pPr>
    </w:p>
    <w:p w:rsidR="002C2A4C" w:rsidRDefault="00B76102" w:rsidP="002C2A4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Approval of minutes for last meeting – </w:t>
      </w:r>
      <w:r w:rsidR="002C2A4C" w:rsidRPr="002C2A4C">
        <w:rPr>
          <w:b/>
          <w:color w:val="000000" w:themeColor="text1"/>
        </w:rPr>
        <w:t xml:space="preserve">MOTION: </w:t>
      </w:r>
      <w:r w:rsidR="002C2A4C" w:rsidRPr="002C2A4C">
        <w:rPr>
          <w:color w:val="000000" w:themeColor="text1"/>
        </w:rPr>
        <w:t>to approve the m</w:t>
      </w:r>
      <w:r w:rsidR="0040669A">
        <w:rPr>
          <w:color w:val="000000" w:themeColor="text1"/>
        </w:rPr>
        <w:t>inutes from the November 16, 2016</w:t>
      </w:r>
      <w:r w:rsidR="002C2A4C" w:rsidRPr="002C2A4C">
        <w:rPr>
          <w:color w:val="000000" w:themeColor="text1"/>
        </w:rPr>
        <w:t xml:space="preserve"> meeting moved by </w:t>
      </w:r>
      <w:r w:rsidR="0040669A">
        <w:rPr>
          <w:color w:val="000000" w:themeColor="text1"/>
        </w:rPr>
        <w:t>Leanne Devlin</w:t>
      </w:r>
      <w:r w:rsidR="002C2A4C" w:rsidRPr="002C2A4C">
        <w:rPr>
          <w:color w:val="000000" w:themeColor="text1"/>
        </w:rPr>
        <w:t xml:space="preserve"> and seconded by </w:t>
      </w:r>
      <w:r w:rsidR="0040669A">
        <w:rPr>
          <w:color w:val="000000" w:themeColor="text1"/>
        </w:rPr>
        <w:t>Todd Derechey</w:t>
      </w:r>
      <w:r w:rsidR="002C2A4C" w:rsidRPr="002C2A4C">
        <w:rPr>
          <w:color w:val="000000" w:themeColor="text1"/>
        </w:rPr>
        <w:t>, carried.</w:t>
      </w:r>
    </w:p>
    <w:p w:rsidR="00067CD5" w:rsidRPr="00067CD5" w:rsidRDefault="00067CD5" w:rsidP="00067CD5">
      <w:pPr>
        <w:pStyle w:val="ListParagraph"/>
        <w:rPr>
          <w:color w:val="000000" w:themeColor="text1"/>
        </w:rPr>
      </w:pPr>
    </w:p>
    <w:p w:rsidR="0040669A" w:rsidRDefault="0040669A" w:rsidP="00067CD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Silver Ring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Team Count – 70 teams including Active Start 2 – U19A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Arenas – Clairview, Meadows, River Cree, Callingwood, Millwoods, Kinsmen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Need to get arena bags to each rink after assembled – have them all labeled before hand – Marcie and Brian to coordinate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Small nets, need CAC nets – Alexis will grab them from CAC and drop them off to Millwoods (Need 2 at Millwoods, 1 at Clairview, 1 at Kinsmen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Shot clocks and extension cords needed for River Cree on Saturday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Silver Ring website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Not a lot of flexibility so the person responsible for updating must know what they are doing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Need to figure out the minimum team name convention which can be changed after each team enters their info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Digital ads are being posted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Report can be printed off with change rooms at each rink with the overall schedule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We will need proofreaders for the app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City to have completed schedule for the Monday before Silver Ring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Scoring reporting procedure</w:t>
      </w:r>
    </w:p>
    <w:p w:rsidR="0040669A" w:rsidRDefault="0040669A" w:rsidP="0040669A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Need scores right at the end of each game</w:t>
      </w:r>
    </w:p>
    <w:p w:rsidR="0040669A" w:rsidRDefault="0040669A" w:rsidP="0040669A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Arena managers to text scores to John’s email which will put them in a google document – Shannon to input</w:t>
      </w:r>
    </w:p>
    <w:p w:rsidR="0040669A" w:rsidRDefault="0040669A" w:rsidP="0040669A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Process to be outlined in arena managers package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We need to make sure labels are consistent and schedules match the online program – list sponsors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Try to come up  with names of sponsors for Edmonton Ringette to post on the online program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Signage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Might include Facebook and Twitter signage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Marcie to look over once Greg has it ready to go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Sponsorship banner to be completed on Wednesday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Scores will be posted on the website – need signs at each rink but a small printout to update scores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Can make a large scoresheet for River Cree on Saturday since it is only U16-U19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Meadows and Clairview to have the full schedule on mid-sized paper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Marcie to talk to Brian about the Silver Ring stored at his house in his garage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Take down at each arena – arena managers to take stuff home 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Silent Auction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½ to go to Clairview and the other ½ to go to Meadows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CAC on Tuesday night to collect silent auction baskets and organize arena bags/coaches bags/players bags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Basket tickets to be 3 for $5 or 10 for $20 – AMENDED by Shannon L and Kim H to 1 for $2 or 3 for $5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50/50 at every rink Friday and Saturday – 10X10 boards for $2 each square – Jan McNeil will do the boards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Lollipop pull $2 each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Shannon to get licenses for all raffles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Ref’s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Ref room stocking person must know the schedule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Pizza for ref’s at Meadows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Box of stuff at each rink for ref’s – need it put together and ready to go Thursday night at the Meadows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Only 2 senior ref’s for the finals – reffing may not be as good as it could be as there are other events happening the same weekend which will tie up ref’s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There needs to be a discussion about covering the hotel costs for ref’s if needed – ref’s to pay for their rooms up front with Edmonton Ringette to re-imburse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Also need to discuss the idea of upping pay for U10 ref’s to the U12 pay level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Volunteers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Meadows and Clairview will be the main arenas – set up will be Friday morning and taken down Saturday night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Volunteer sign-up sheet is out – need to look at the list on Tuesday to see if we need more spots filled – any empty spots will be designated to teams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Apparel/Vendors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Edmonton Ringette jerseys for volunteers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Clairview vendors – Ringette Store and Lululemon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Meadows – Real Hip Clothing, Iviva, Balloon Lady and Sparkle Tattoo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River Cree – photo booth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Active Start 2 to get juice boxes and Timbits for 6 teams – submit receipts</w:t>
      </w:r>
    </w:p>
    <w:p w:rsidR="0040669A" w:rsidRDefault="0040669A" w:rsidP="0040669A">
      <w:pPr>
        <w:rPr>
          <w:color w:val="000000" w:themeColor="text1"/>
        </w:rPr>
      </w:pPr>
    </w:p>
    <w:p w:rsidR="0040669A" w:rsidRDefault="0040669A" w:rsidP="004066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Budget – Todd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See attached spreadsheet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Gold in the Net – discussion around having goalies pay a deposit – if they show up – get their money back - $100 for each player as we are having issues getting people to show up for sessions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Might be better for our coaching director to promote Gold in the Net</w:t>
      </w:r>
    </w:p>
    <w:p w:rsidR="0040669A" w:rsidRDefault="0040669A" w:rsidP="0040669A">
      <w:pPr>
        <w:rPr>
          <w:b/>
          <w:color w:val="000000" w:themeColor="text1"/>
          <w:highlight w:val="yellow"/>
          <w:u w:val="single"/>
        </w:rPr>
      </w:pPr>
    </w:p>
    <w:p w:rsidR="0040669A" w:rsidRPr="0040669A" w:rsidRDefault="0040669A" w:rsidP="0040669A">
      <w:pPr>
        <w:rPr>
          <w:color w:val="000000" w:themeColor="text1"/>
        </w:rPr>
      </w:pPr>
      <w:r w:rsidRPr="0040669A">
        <w:rPr>
          <w:b/>
          <w:color w:val="000000" w:themeColor="text1"/>
          <w:highlight w:val="yellow"/>
          <w:u w:val="single"/>
        </w:rPr>
        <w:t>ACTION</w:t>
      </w:r>
      <w:r w:rsidRPr="0040669A">
        <w:rPr>
          <w:color w:val="000000" w:themeColor="text1"/>
          <w:highlight w:val="yellow"/>
        </w:rPr>
        <w:t>: Duane to take a look at goalie programming and get a list of concerns from goalies</w:t>
      </w:r>
    </w:p>
    <w:p w:rsidR="0040669A" w:rsidRPr="0040669A" w:rsidRDefault="0040669A" w:rsidP="0040669A">
      <w:pPr>
        <w:pStyle w:val="ListParagraph"/>
        <w:rPr>
          <w:color w:val="000000" w:themeColor="text1"/>
        </w:rPr>
      </w:pPr>
    </w:p>
    <w:p w:rsidR="0040669A" w:rsidRDefault="0040669A" w:rsidP="00B7610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Division Director reports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Active Start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All good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U10 – Red Deer – U10 Step 1 won a couple of games – U10 Step 2 won silver in Red Deer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U12B – Gold in Red Deer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U12A – Silver in Cochrane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U12C – Gold in Cochrane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U14 – All good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U16 – Spruce Grove and Bowview – Ringette Alberta bumped them up to AA but Ringette Canada denied them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U19A – Gold in Richmond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Discussion around hanging up banners in arenas to celebrate our successes</w:t>
      </w:r>
    </w:p>
    <w:p w:rsidR="0040669A" w:rsidRPr="0040669A" w:rsidRDefault="0040669A" w:rsidP="0040669A">
      <w:pPr>
        <w:pStyle w:val="ListParagraph"/>
        <w:ind w:left="755" w:firstLine="0"/>
        <w:rPr>
          <w:color w:val="000000" w:themeColor="text1"/>
        </w:rPr>
      </w:pPr>
    </w:p>
    <w:p w:rsidR="00B76102" w:rsidRDefault="008820DF" w:rsidP="00B7610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Jerseys</w:t>
      </w:r>
      <w:r w:rsidR="00B76102">
        <w:rPr>
          <w:color w:val="000000" w:themeColor="text1"/>
        </w:rPr>
        <w:t xml:space="preserve"> (</w:t>
      </w:r>
      <w:r>
        <w:rPr>
          <w:color w:val="000000" w:themeColor="text1"/>
        </w:rPr>
        <w:t>Brian Hoyano</w:t>
      </w:r>
      <w:r w:rsidR="00B76102">
        <w:rPr>
          <w:color w:val="000000" w:themeColor="text1"/>
        </w:rPr>
        <w:t>)</w:t>
      </w:r>
    </w:p>
    <w:p w:rsidR="008820DF" w:rsidRDefault="008820DF" w:rsidP="008820DF">
      <w:pPr>
        <w:ind w:left="405"/>
        <w:rPr>
          <w:color w:val="000000" w:themeColor="text1"/>
        </w:rPr>
      </w:pPr>
      <w:r w:rsidRPr="008820DF">
        <w:rPr>
          <w:b/>
          <w:color w:val="000000" w:themeColor="text1"/>
          <w:u w:val="single"/>
        </w:rPr>
        <w:t>MOTION: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to move away from purple as our highlight color and select a blue for our highlight color, moved by Brian Hoyano</w:t>
      </w:r>
      <w:r w:rsidR="00C11FE7">
        <w:rPr>
          <w:color w:val="000000" w:themeColor="text1"/>
        </w:rPr>
        <w:t xml:space="preserve"> and seconded by Trent Franson. Carried, 5 opposed.</w:t>
      </w:r>
      <w:r w:rsidR="0040669A">
        <w:rPr>
          <w:color w:val="000000" w:themeColor="text1"/>
        </w:rPr>
        <w:t xml:space="preserve"> (motion taken at the Nov 16, 2016 meeting)</w:t>
      </w:r>
    </w:p>
    <w:p w:rsidR="0040669A" w:rsidRDefault="0040669A" w:rsidP="008820DF">
      <w:pPr>
        <w:ind w:left="405"/>
        <w:rPr>
          <w:color w:val="000000" w:themeColor="text1"/>
        </w:rPr>
      </w:pPr>
      <w:r>
        <w:rPr>
          <w:b/>
          <w:color w:val="000000" w:themeColor="text1"/>
          <w:u w:val="single"/>
        </w:rPr>
        <w:t>RECIND ORIGINAL MOTION:</w:t>
      </w:r>
      <w:r>
        <w:rPr>
          <w:color w:val="000000" w:themeColor="text1"/>
        </w:rPr>
        <w:t xml:space="preserve"> Original motion was rescinded by Brian Hoyano and seconded by Trent Franson - carried</w:t>
      </w:r>
    </w:p>
    <w:p w:rsidR="0040669A" w:rsidRDefault="0040669A" w:rsidP="008820DF">
      <w:pPr>
        <w:ind w:left="405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MOTION:</w:t>
      </w:r>
      <w:r>
        <w:rPr>
          <w:color w:val="000000" w:themeColor="text1"/>
        </w:rPr>
        <w:t xml:space="preserve"> to amend Nov 16, 2016 motion to use blue as our highlighted color. We move to keep purple.</w:t>
      </w:r>
    </w:p>
    <w:p w:rsidR="0040669A" w:rsidRDefault="0040669A" w:rsidP="008820DF">
      <w:pPr>
        <w:ind w:left="405"/>
        <w:rPr>
          <w:color w:val="000000" w:themeColor="text1"/>
        </w:rPr>
      </w:pPr>
      <w:r>
        <w:rPr>
          <w:b/>
          <w:color w:val="000000" w:themeColor="text1"/>
          <w:u w:val="single"/>
        </w:rPr>
        <w:t>MOTION:</w:t>
      </w:r>
      <w:r>
        <w:rPr>
          <w:color w:val="000000" w:themeColor="text1"/>
        </w:rPr>
        <w:t xml:space="preserve"> to approve the new jersey design and logo as presented, moved by Rob Corscadden and seconded by Trent Franson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Sponsor name to be on the bottom of jersey instead of the top above the numbers</w:t>
      </w:r>
    </w:p>
    <w:p w:rsidR="0040669A" w:rsidRDefault="0040669A" w:rsidP="0040669A">
      <w:pPr>
        <w:rPr>
          <w:color w:val="000000" w:themeColor="text1"/>
        </w:rPr>
      </w:pPr>
    </w:p>
    <w:p w:rsidR="0040669A" w:rsidRDefault="0040669A" w:rsidP="004066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December Recap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50/50 was a good turnout however, the tracking of the tickets wasn’t great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Todd D and Rob C have ideas for next year to build on the 50/50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Oilers 50/50 – 60 volunteers that all showed up</w:t>
      </w:r>
    </w:p>
    <w:p w:rsidR="0040669A" w:rsidRDefault="0040669A" w:rsidP="004066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Oil Kings night was also successful – Leanne D dropped the puck</w:t>
      </w:r>
    </w:p>
    <w:p w:rsidR="0040669A" w:rsidRDefault="0040669A" w:rsidP="0040669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Sold 706 tickets and we needed to sell 600 tickets</w:t>
      </w:r>
    </w:p>
    <w:p w:rsidR="00EB74F0" w:rsidRPr="0040669A" w:rsidRDefault="0040669A" w:rsidP="0082162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0669A">
        <w:rPr>
          <w:color w:val="000000" w:themeColor="text1"/>
        </w:rPr>
        <w:t>Next season, all teams need to know the schedule of when the Edmonton Ringette fundraisers will be so teams can coordinate their own fundraising around that schedule</w:t>
      </w:r>
    </w:p>
    <w:p w:rsidR="00B76102" w:rsidRDefault="00B76102" w:rsidP="00A479C5">
      <w:pPr>
        <w:ind w:left="0" w:firstLine="0"/>
        <w:rPr>
          <w:color w:val="000000" w:themeColor="text1"/>
        </w:rPr>
      </w:pPr>
    </w:p>
    <w:p w:rsidR="00B76102" w:rsidRDefault="00B76102" w:rsidP="00B7610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Next Meeting will be on </w:t>
      </w:r>
      <w:r w:rsidR="0040669A">
        <w:rPr>
          <w:color w:val="000000" w:themeColor="text1"/>
        </w:rPr>
        <w:t>February 15</w:t>
      </w:r>
      <w:r w:rsidR="00A479C5">
        <w:rPr>
          <w:color w:val="000000" w:themeColor="text1"/>
        </w:rPr>
        <w:t xml:space="preserve">th, </w:t>
      </w:r>
      <w:r w:rsidR="0040669A">
        <w:rPr>
          <w:color w:val="000000" w:themeColor="text1"/>
        </w:rPr>
        <w:t>2017</w:t>
      </w:r>
      <w:r w:rsidR="00A479C5">
        <w:rPr>
          <w:color w:val="000000" w:themeColor="text1"/>
        </w:rPr>
        <w:t xml:space="preserve"> at 7:0</w:t>
      </w:r>
      <w:r>
        <w:rPr>
          <w:color w:val="000000" w:themeColor="text1"/>
        </w:rPr>
        <w:t>0</w:t>
      </w:r>
      <w:r w:rsidR="00A479C5">
        <w:rPr>
          <w:color w:val="000000" w:themeColor="text1"/>
        </w:rPr>
        <w:t>pm</w:t>
      </w:r>
      <w:r>
        <w:rPr>
          <w:color w:val="000000" w:themeColor="text1"/>
        </w:rPr>
        <w:t xml:space="preserve"> in the EFCL Building</w:t>
      </w:r>
    </w:p>
    <w:p w:rsidR="00B76102" w:rsidRDefault="00B76102" w:rsidP="00B76102">
      <w:pPr>
        <w:rPr>
          <w:color w:val="000000" w:themeColor="text1"/>
        </w:rPr>
      </w:pPr>
    </w:p>
    <w:p w:rsidR="00B76102" w:rsidRDefault="00B76102" w:rsidP="00B76102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</w:t>
      </w:r>
      <w:r w:rsidR="00A479C5">
        <w:t>MOTION: to adjourn 9</w:t>
      </w:r>
      <w:r>
        <w:t>:</w:t>
      </w:r>
      <w:r w:rsidR="0040669A">
        <w:t>10 pm, moved by Kim Patten</w:t>
      </w:r>
      <w:r>
        <w:t xml:space="preserve"> and seconded by </w:t>
      </w:r>
      <w:r w:rsidR="0040669A">
        <w:t>Trent Franson</w:t>
      </w:r>
      <w:r>
        <w:t>, carried.</w:t>
      </w:r>
    </w:p>
    <w:p w:rsidR="00B76102" w:rsidRDefault="00B76102" w:rsidP="00B76102">
      <w:pPr>
        <w:pStyle w:val="ListParagraph"/>
        <w:ind w:left="395" w:firstLine="0"/>
        <w:rPr>
          <w:color w:val="000000" w:themeColor="text1"/>
        </w:rPr>
      </w:pPr>
    </w:p>
    <w:p w:rsidR="009125C4" w:rsidRDefault="009125C4"/>
    <w:sectPr w:rsidR="009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C1F4E74"/>
    <w:multiLevelType w:val="hybridMultilevel"/>
    <w:tmpl w:val="825441B6"/>
    <w:lvl w:ilvl="0" w:tplc="F4A6223A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5E094FFE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95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>
      <w:start w:val="1"/>
      <w:numFmt w:val="lowerRoman"/>
      <w:lvlText w:val="%3."/>
      <w:lvlJc w:val="right"/>
      <w:pPr>
        <w:ind w:left="1835" w:hanging="180"/>
      </w:pPr>
    </w:lvl>
    <w:lvl w:ilvl="3" w:tplc="1009000F">
      <w:start w:val="1"/>
      <w:numFmt w:val="decimal"/>
      <w:lvlText w:val="%4."/>
      <w:lvlJc w:val="left"/>
      <w:pPr>
        <w:ind w:left="2555" w:hanging="360"/>
      </w:pPr>
    </w:lvl>
    <w:lvl w:ilvl="4" w:tplc="10090019">
      <w:start w:val="1"/>
      <w:numFmt w:val="lowerLetter"/>
      <w:lvlText w:val="%5."/>
      <w:lvlJc w:val="left"/>
      <w:pPr>
        <w:ind w:left="3275" w:hanging="360"/>
      </w:pPr>
    </w:lvl>
    <w:lvl w:ilvl="5" w:tplc="1009001B">
      <w:start w:val="1"/>
      <w:numFmt w:val="lowerRoman"/>
      <w:lvlText w:val="%6."/>
      <w:lvlJc w:val="right"/>
      <w:pPr>
        <w:ind w:left="3995" w:hanging="180"/>
      </w:pPr>
    </w:lvl>
    <w:lvl w:ilvl="6" w:tplc="1009000F">
      <w:start w:val="1"/>
      <w:numFmt w:val="decimal"/>
      <w:lvlText w:val="%7."/>
      <w:lvlJc w:val="left"/>
      <w:pPr>
        <w:ind w:left="4715" w:hanging="360"/>
      </w:pPr>
    </w:lvl>
    <w:lvl w:ilvl="7" w:tplc="10090019">
      <w:start w:val="1"/>
      <w:numFmt w:val="lowerLetter"/>
      <w:lvlText w:val="%8."/>
      <w:lvlJc w:val="left"/>
      <w:pPr>
        <w:ind w:left="5435" w:hanging="360"/>
      </w:pPr>
    </w:lvl>
    <w:lvl w:ilvl="8" w:tplc="100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2"/>
    <w:rsid w:val="00067CD5"/>
    <w:rsid w:val="000C33F9"/>
    <w:rsid w:val="002C2A4C"/>
    <w:rsid w:val="003F74E2"/>
    <w:rsid w:val="0040669A"/>
    <w:rsid w:val="00441B5E"/>
    <w:rsid w:val="004F625E"/>
    <w:rsid w:val="005124A1"/>
    <w:rsid w:val="005A2341"/>
    <w:rsid w:val="008820DF"/>
    <w:rsid w:val="009125C4"/>
    <w:rsid w:val="00913558"/>
    <w:rsid w:val="0098433A"/>
    <w:rsid w:val="00A479C5"/>
    <w:rsid w:val="00B76102"/>
    <w:rsid w:val="00C11FE7"/>
    <w:rsid w:val="00E1015F"/>
    <w:rsid w:val="00E85482"/>
    <w:rsid w:val="00EB74F0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AC4E-629C-4E49-A72F-0F463CE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102"/>
    <w:pPr>
      <w:spacing w:after="4" w:line="247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02"/>
    <w:pPr>
      <w:ind w:left="720"/>
      <w:contextualSpacing/>
    </w:pPr>
  </w:style>
  <w:style w:type="table" w:styleId="TableGrid">
    <w:name w:val="Table Grid"/>
    <w:basedOn w:val="TableNormal"/>
    <w:uiPriority w:val="59"/>
    <w:rsid w:val="00B76102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Office10</cp:lastModifiedBy>
  <cp:revision>2</cp:revision>
  <dcterms:created xsi:type="dcterms:W3CDTF">2017-02-13T18:55:00Z</dcterms:created>
  <dcterms:modified xsi:type="dcterms:W3CDTF">2017-02-13T18:55:00Z</dcterms:modified>
</cp:coreProperties>
</file>