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6659" w14:textId="77777777" w:rsidR="00CC1705" w:rsidRPr="00D0344C" w:rsidRDefault="00CC1705" w:rsidP="00040970">
      <w:pPr>
        <w:jc w:val="center"/>
        <w:rPr>
          <w:rFonts w:ascii="Times New Roman" w:hAnsi="Times New Roman"/>
          <w:lang w:val="en-CA"/>
        </w:rPr>
      </w:pPr>
      <w:bookmarkStart w:id="0" w:name="_GoBack"/>
      <w:bookmarkEnd w:id="0"/>
      <w:r w:rsidRPr="00D0344C">
        <w:rPr>
          <w:rFonts w:ascii="Times New Roman" w:hAnsi="Times New Roman"/>
          <w:lang w:val="en-CA"/>
        </w:rPr>
        <w:t xml:space="preserve">Edmonton Ringette </w:t>
      </w:r>
    </w:p>
    <w:p w14:paraId="6C9524C5" w14:textId="77777777"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14:paraId="30B07B80" w14:textId="77777777"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14:paraId="7D7EA08F" w14:textId="7F18DC1F" w:rsidR="00CC1705" w:rsidRPr="00D0344C" w:rsidRDefault="00E81C61" w:rsidP="00040970">
      <w:pPr>
        <w:jc w:val="center"/>
        <w:rPr>
          <w:rFonts w:ascii="Times New Roman" w:hAnsi="Times New Roman"/>
          <w:lang w:val="en-CA"/>
        </w:rPr>
      </w:pPr>
      <w:r>
        <w:rPr>
          <w:rFonts w:ascii="Times New Roman" w:hAnsi="Times New Roman"/>
          <w:lang w:val="en-CA"/>
        </w:rPr>
        <w:t xml:space="preserve">Wednesday </w:t>
      </w:r>
      <w:r w:rsidR="00925237">
        <w:rPr>
          <w:rFonts w:ascii="Times New Roman" w:hAnsi="Times New Roman"/>
          <w:lang w:val="en-CA"/>
        </w:rPr>
        <w:t>February10</w:t>
      </w:r>
      <w:r w:rsidR="00D1253A">
        <w:rPr>
          <w:rFonts w:ascii="Times New Roman" w:hAnsi="Times New Roman"/>
          <w:lang w:val="en-CA"/>
        </w:rPr>
        <w:t>, 2015</w:t>
      </w:r>
    </w:p>
    <w:p w14:paraId="7DE27D97" w14:textId="77777777" w:rsidR="00CC1705" w:rsidRPr="00D0344C" w:rsidRDefault="00A50191" w:rsidP="00040970">
      <w:pPr>
        <w:jc w:val="center"/>
        <w:rPr>
          <w:rFonts w:ascii="Times New Roman" w:hAnsi="Times New Roman"/>
          <w:lang w:val="en-CA"/>
        </w:rPr>
      </w:pPr>
      <w:r>
        <w:rPr>
          <w:rFonts w:ascii="Times New Roman" w:hAnsi="Times New Roman"/>
          <w:lang w:val="en-CA"/>
        </w:rPr>
        <w:t>At 7:0</w:t>
      </w:r>
      <w:r w:rsidR="00034397">
        <w:rPr>
          <w:rFonts w:ascii="Times New Roman" w:hAnsi="Times New Roman"/>
          <w:lang w:val="en-CA"/>
        </w:rPr>
        <w:t>0</w:t>
      </w:r>
      <w:r w:rsidR="00CC1705" w:rsidRPr="00D0344C">
        <w:rPr>
          <w:rFonts w:ascii="Times New Roman" w:hAnsi="Times New Roman"/>
          <w:lang w:val="en-CA"/>
        </w:rPr>
        <w:t>pm</w:t>
      </w:r>
    </w:p>
    <w:p w14:paraId="74F8FC91" w14:textId="77777777" w:rsidR="00CC1705" w:rsidRPr="00D0344C" w:rsidRDefault="00CC1705" w:rsidP="00040970">
      <w:pPr>
        <w:jc w:val="center"/>
        <w:rPr>
          <w:sz w:val="20"/>
          <w:szCs w:val="20"/>
          <w:lang w:val="en-GB"/>
        </w:rPr>
      </w:pPr>
    </w:p>
    <w:p w14:paraId="0EFE4A7A" w14:textId="77777777"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14:paraId="4C7BF147" w14:textId="77777777" w:rsidR="00CC1705" w:rsidRPr="00D0344C" w:rsidRDefault="00CC1705" w:rsidP="00040970">
      <w:pPr>
        <w:rPr>
          <w:sz w:val="20"/>
          <w:szCs w:val="20"/>
          <w:lang w:val="en-GB"/>
        </w:rPr>
      </w:pPr>
      <w:r w:rsidRPr="00D0344C">
        <w:rPr>
          <w:sz w:val="20"/>
          <w:szCs w:val="20"/>
          <w:lang w:val="en-GB"/>
        </w:rPr>
        <w:t>In Attendance:</w:t>
      </w:r>
    </w:p>
    <w:p w14:paraId="49E40B28" w14:textId="77777777" w:rsidR="00CC1705" w:rsidRPr="00D0344C" w:rsidRDefault="00CC1705" w:rsidP="00040970">
      <w:pPr>
        <w:rPr>
          <w:sz w:val="20"/>
          <w:szCs w:val="20"/>
          <w:lang w:val="en-GB"/>
        </w:rPr>
      </w:pPr>
    </w:p>
    <w:p w14:paraId="4C8CD99E" w14:textId="27A327F9" w:rsidR="00CC1705" w:rsidRPr="00D0344C" w:rsidRDefault="00CC1705" w:rsidP="00040970">
      <w:pPr>
        <w:rPr>
          <w:sz w:val="20"/>
          <w:szCs w:val="20"/>
          <w:lang w:val="en-GB"/>
        </w:rPr>
      </w:pPr>
      <w:r w:rsidRPr="00D0344C">
        <w:rPr>
          <w:sz w:val="20"/>
          <w:szCs w:val="20"/>
          <w:lang w:val="en-GB"/>
        </w:rPr>
        <w:t>Brian Hoyano (President)</w:t>
      </w:r>
      <w:r w:rsidR="00203484">
        <w:rPr>
          <w:sz w:val="20"/>
          <w:szCs w:val="20"/>
          <w:lang w:val="en-GB"/>
        </w:rPr>
        <w:tab/>
      </w:r>
      <w:r w:rsidR="00203484">
        <w:rPr>
          <w:sz w:val="20"/>
          <w:szCs w:val="20"/>
          <w:lang w:val="en-GB"/>
        </w:rPr>
        <w:tab/>
      </w:r>
      <w:r w:rsidR="00203484">
        <w:rPr>
          <w:sz w:val="20"/>
          <w:szCs w:val="20"/>
          <w:lang w:val="en-GB"/>
        </w:rPr>
        <w:tab/>
      </w:r>
      <w:r w:rsidR="00203484">
        <w:rPr>
          <w:sz w:val="20"/>
          <w:szCs w:val="20"/>
          <w:lang w:val="en-GB"/>
        </w:rPr>
        <w:tab/>
      </w:r>
      <w:r w:rsidR="00203484">
        <w:rPr>
          <w:sz w:val="20"/>
          <w:szCs w:val="20"/>
          <w:lang w:val="en-GB"/>
        </w:rPr>
        <w:tab/>
      </w:r>
      <w:r w:rsidR="00203484">
        <w:rPr>
          <w:sz w:val="20"/>
          <w:szCs w:val="20"/>
          <w:lang w:val="en-GB"/>
        </w:rPr>
        <w:tab/>
        <w:t>Brad Kilgour</w:t>
      </w:r>
      <w:r w:rsidR="00D92C39">
        <w:rPr>
          <w:sz w:val="20"/>
          <w:szCs w:val="20"/>
          <w:lang w:val="en-GB"/>
        </w:rPr>
        <w:t xml:space="preserve"> (</w:t>
      </w:r>
      <w:r w:rsidR="00203484">
        <w:rPr>
          <w:sz w:val="20"/>
          <w:szCs w:val="20"/>
          <w:lang w:val="en-GB"/>
        </w:rPr>
        <w:t>Vice President</w:t>
      </w:r>
      <w:r w:rsidR="00D92C39">
        <w:rPr>
          <w:sz w:val="20"/>
          <w:szCs w:val="20"/>
          <w:lang w:val="en-GB"/>
        </w:rPr>
        <w:t>)</w:t>
      </w:r>
    </w:p>
    <w:p w14:paraId="5285654E" w14:textId="0BFBD090" w:rsidR="00CC1705" w:rsidRDefault="00203484" w:rsidP="00040970">
      <w:pPr>
        <w:rPr>
          <w:sz w:val="20"/>
          <w:szCs w:val="20"/>
          <w:lang w:val="en-GB"/>
        </w:rPr>
      </w:pPr>
      <w:r>
        <w:rPr>
          <w:sz w:val="20"/>
          <w:szCs w:val="20"/>
          <w:lang w:val="en-GB"/>
        </w:rPr>
        <w:t>Kristy Turner (Registrar</w:t>
      </w:r>
      <w:r w:rsidR="003C64B6">
        <w:rPr>
          <w:sz w:val="20"/>
          <w:szCs w:val="20"/>
          <w:lang w:val="en-GB"/>
        </w:rPr>
        <w:t>)</w:t>
      </w:r>
      <w:r w:rsidR="0004101D">
        <w:rPr>
          <w:sz w:val="20"/>
          <w:szCs w:val="20"/>
          <w:lang w:val="en-GB"/>
        </w:rPr>
        <w:tab/>
      </w:r>
      <w:r w:rsidR="0004101D">
        <w:rPr>
          <w:sz w:val="20"/>
          <w:szCs w:val="20"/>
          <w:lang w:val="en-GB"/>
        </w:rPr>
        <w:tab/>
      </w:r>
      <w:r w:rsidR="0004101D">
        <w:rPr>
          <w:sz w:val="20"/>
          <w:szCs w:val="20"/>
          <w:lang w:val="en-GB"/>
        </w:rPr>
        <w:tab/>
      </w:r>
      <w:r w:rsidR="0004101D">
        <w:rPr>
          <w:sz w:val="20"/>
          <w:szCs w:val="20"/>
          <w:lang w:val="en-GB"/>
        </w:rPr>
        <w:tab/>
      </w:r>
      <w:r w:rsidR="00A50191">
        <w:rPr>
          <w:sz w:val="20"/>
          <w:szCs w:val="20"/>
          <w:lang w:val="en-GB"/>
        </w:rPr>
        <w:tab/>
      </w:r>
      <w:r>
        <w:rPr>
          <w:sz w:val="20"/>
          <w:szCs w:val="20"/>
          <w:lang w:val="en-GB"/>
        </w:rPr>
        <w:tab/>
      </w:r>
      <w:r w:rsidR="00E0103D">
        <w:rPr>
          <w:sz w:val="20"/>
          <w:szCs w:val="20"/>
          <w:lang w:val="en-GB"/>
        </w:rPr>
        <w:t>Chris Kearney (Treasurer)</w:t>
      </w:r>
    </w:p>
    <w:p w14:paraId="628C322F" w14:textId="27622850" w:rsidR="00B77A06" w:rsidRDefault="00203484" w:rsidP="00040970">
      <w:pPr>
        <w:rPr>
          <w:sz w:val="20"/>
          <w:szCs w:val="20"/>
          <w:lang w:val="en-GB"/>
        </w:rPr>
      </w:pPr>
      <w:r>
        <w:rPr>
          <w:sz w:val="20"/>
          <w:szCs w:val="20"/>
          <w:lang w:val="en-GB"/>
        </w:rPr>
        <w:t>Scott Patten (Equipment Director</w:t>
      </w:r>
      <w:r w:rsidR="00627260">
        <w:rPr>
          <w:sz w:val="20"/>
          <w:szCs w:val="20"/>
          <w:lang w:val="en-GB"/>
        </w:rPr>
        <w:t>)</w:t>
      </w:r>
      <w:r w:rsidR="00627260">
        <w:rPr>
          <w:sz w:val="20"/>
          <w:szCs w:val="20"/>
          <w:lang w:val="en-GB"/>
        </w:rPr>
        <w:tab/>
      </w:r>
    </w:p>
    <w:p w14:paraId="376E0E8A" w14:textId="0CED02EC" w:rsidR="000A0071" w:rsidRDefault="00203484" w:rsidP="00B77A06">
      <w:pPr>
        <w:rPr>
          <w:sz w:val="20"/>
          <w:szCs w:val="20"/>
          <w:lang w:val="en-GB"/>
        </w:rPr>
      </w:pPr>
      <w:r>
        <w:rPr>
          <w:sz w:val="20"/>
          <w:szCs w:val="20"/>
          <w:lang w:val="en-GB"/>
        </w:rPr>
        <w:t>Rob Corscadden</w:t>
      </w:r>
      <w:r w:rsidR="00B77A06" w:rsidRPr="00D0344C">
        <w:rPr>
          <w:sz w:val="20"/>
          <w:szCs w:val="20"/>
          <w:lang w:val="en-GB"/>
        </w:rPr>
        <w:t xml:space="preserve"> (</w:t>
      </w:r>
      <w:r w:rsidR="00B77A06">
        <w:rPr>
          <w:sz w:val="20"/>
          <w:szCs w:val="20"/>
          <w:lang w:val="en-GB"/>
        </w:rPr>
        <w:t>Vice President</w:t>
      </w:r>
      <w:r>
        <w:rPr>
          <w:sz w:val="20"/>
          <w:szCs w:val="20"/>
          <w:lang w:val="en-GB"/>
        </w:rPr>
        <w:t xml:space="preserve"> - Fundrais</w:t>
      </w:r>
      <w:r w:rsidR="000A0071">
        <w:rPr>
          <w:sz w:val="20"/>
          <w:szCs w:val="20"/>
          <w:lang w:val="en-GB"/>
        </w:rPr>
        <w:t>ing</w:t>
      </w:r>
      <w:r w:rsidR="00B77A06" w:rsidRPr="00D0344C">
        <w:rPr>
          <w:sz w:val="20"/>
          <w:szCs w:val="20"/>
          <w:lang w:val="en-GB"/>
        </w:rPr>
        <w:t>)</w:t>
      </w:r>
      <w:r w:rsidR="000A0071" w:rsidRPr="000A0071">
        <w:rPr>
          <w:sz w:val="20"/>
          <w:szCs w:val="20"/>
          <w:lang w:val="en-GB"/>
        </w:rPr>
        <w:t xml:space="preserve"> </w:t>
      </w:r>
      <w:r>
        <w:rPr>
          <w:sz w:val="20"/>
          <w:szCs w:val="20"/>
          <w:lang w:val="en-GB"/>
        </w:rPr>
        <w:tab/>
      </w:r>
      <w:r>
        <w:rPr>
          <w:sz w:val="20"/>
          <w:szCs w:val="20"/>
          <w:lang w:val="en-GB"/>
        </w:rPr>
        <w:tab/>
      </w:r>
      <w:r>
        <w:rPr>
          <w:sz w:val="20"/>
          <w:szCs w:val="20"/>
          <w:lang w:val="en-GB"/>
        </w:rPr>
        <w:tab/>
      </w:r>
    </w:p>
    <w:p w14:paraId="14309954" w14:textId="3958E61F" w:rsidR="00B77A06" w:rsidRDefault="00203484" w:rsidP="00B77A06">
      <w:pPr>
        <w:rPr>
          <w:sz w:val="20"/>
          <w:szCs w:val="20"/>
          <w:lang w:val="en-GB"/>
        </w:rPr>
      </w:pPr>
      <w:r>
        <w:rPr>
          <w:sz w:val="20"/>
          <w:szCs w:val="20"/>
          <w:lang w:val="en-GB"/>
        </w:rPr>
        <w:t xml:space="preserve">Marcie Arnold (U12 </w:t>
      </w:r>
      <w:r w:rsidR="003C64B6">
        <w:rPr>
          <w:sz w:val="20"/>
          <w:szCs w:val="20"/>
          <w:lang w:val="en-GB"/>
        </w:rPr>
        <w:t>Director)</w:t>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ab/>
      </w:r>
      <w:r>
        <w:rPr>
          <w:sz w:val="20"/>
          <w:szCs w:val="20"/>
          <w:lang w:val="en-GB"/>
        </w:rPr>
        <w:tab/>
      </w:r>
      <w:r w:rsidR="00627260">
        <w:rPr>
          <w:sz w:val="20"/>
          <w:szCs w:val="20"/>
          <w:lang w:val="en-GB"/>
        </w:rPr>
        <w:t>Shannon Langstrom (Internal Director)</w:t>
      </w:r>
      <w:r w:rsidR="00F4101C">
        <w:rPr>
          <w:sz w:val="20"/>
          <w:szCs w:val="20"/>
          <w:lang w:val="en-GB"/>
        </w:rPr>
        <w:tab/>
      </w:r>
      <w:r w:rsidR="00F4101C">
        <w:rPr>
          <w:sz w:val="20"/>
          <w:szCs w:val="20"/>
          <w:lang w:val="en-GB"/>
        </w:rPr>
        <w:tab/>
      </w:r>
      <w:r w:rsidR="00F4101C">
        <w:rPr>
          <w:sz w:val="20"/>
          <w:szCs w:val="20"/>
          <w:lang w:val="en-GB"/>
        </w:rPr>
        <w:tab/>
      </w:r>
      <w:r w:rsidR="00F4101C">
        <w:rPr>
          <w:sz w:val="20"/>
          <w:szCs w:val="20"/>
          <w:lang w:val="en-GB"/>
        </w:rPr>
        <w:tab/>
      </w:r>
      <w:r w:rsidR="00F4101C">
        <w:rPr>
          <w:sz w:val="20"/>
          <w:szCs w:val="20"/>
          <w:lang w:val="en-GB"/>
        </w:rPr>
        <w:tab/>
      </w:r>
    </w:p>
    <w:p w14:paraId="2776F326" w14:textId="7F1203DE" w:rsidR="002461FC" w:rsidRPr="00D0344C" w:rsidRDefault="00203484"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r>
        <w:rPr>
          <w:sz w:val="20"/>
          <w:szCs w:val="20"/>
          <w:lang w:val="en-GB"/>
        </w:rPr>
        <w:t>Kim Patten (U14 Director)</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Pr>
          <w:sz w:val="20"/>
          <w:szCs w:val="20"/>
          <w:lang w:val="en-GB"/>
        </w:rPr>
        <w:tab/>
      </w:r>
      <w:r>
        <w:rPr>
          <w:sz w:val="20"/>
          <w:szCs w:val="20"/>
          <w:lang w:val="en-GB"/>
        </w:rPr>
        <w:tab/>
      </w:r>
    </w:p>
    <w:p w14:paraId="195AC529" w14:textId="5177EF8E" w:rsidR="00CC1705" w:rsidRDefault="00203484" w:rsidP="00040970">
      <w:pPr>
        <w:rPr>
          <w:sz w:val="20"/>
          <w:szCs w:val="20"/>
          <w:lang w:val="en-GB"/>
        </w:rPr>
      </w:pPr>
      <w:r>
        <w:rPr>
          <w:sz w:val="20"/>
          <w:szCs w:val="20"/>
          <w:lang w:val="en-GB"/>
        </w:rPr>
        <w:t>Ken Hogan (Goalie Director)</w:t>
      </w:r>
    </w:p>
    <w:p w14:paraId="18640DF3" w14:textId="77777777" w:rsidR="00203484" w:rsidRPr="00D0344C" w:rsidRDefault="00203484" w:rsidP="00040970">
      <w:pPr>
        <w:rPr>
          <w:sz w:val="20"/>
          <w:szCs w:val="20"/>
          <w:lang w:val="en-GB"/>
        </w:rPr>
      </w:pPr>
    </w:p>
    <w:p w14:paraId="4A4A6CE4" w14:textId="77777777" w:rsidR="00CC1705" w:rsidRPr="00D0344C" w:rsidRDefault="00CC1705" w:rsidP="00040970">
      <w:pPr>
        <w:rPr>
          <w:sz w:val="20"/>
          <w:szCs w:val="20"/>
          <w:lang w:val="en-GB"/>
        </w:rPr>
      </w:pPr>
      <w:r w:rsidRPr="00D0344C">
        <w:rPr>
          <w:sz w:val="20"/>
          <w:szCs w:val="20"/>
          <w:lang w:val="en-GB"/>
        </w:rPr>
        <w:t>Quorum reached.</w:t>
      </w:r>
    </w:p>
    <w:p w14:paraId="24404D1B" w14:textId="77777777" w:rsidR="00CC1705" w:rsidRPr="00D0344C" w:rsidRDefault="00CC1705" w:rsidP="00040970">
      <w:pPr>
        <w:rPr>
          <w:sz w:val="20"/>
          <w:szCs w:val="20"/>
          <w:lang w:val="en-GB"/>
        </w:rPr>
      </w:pPr>
    </w:p>
    <w:p w14:paraId="51DADC53" w14:textId="0DDEB995"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04101D">
        <w:rPr>
          <w:rFonts w:ascii="Times New Roman" w:hAnsi="Times New Roman"/>
          <w:sz w:val="20"/>
          <w:szCs w:val="20"/>
          <w:lang w:val="en-CA"/>
        </w:rPr>
        <w:t xml:space="preserve"> 7:</w:t>
      </w:r>
      <w:r w:rsidR="00500AE6">
        <w:rPr>
          <w:rFonts w:ascii="Times New Roman" w:hAnsi="Times New Roman"/>
          <w:sz w:val="20"/>
          <w:szCs w:val="20"/>
          <w:lang w:val="en-CA"/>
        </w:rPr>
        <w:t>27</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14:paraId="54433BFC" w14:textId="77777777" w:rsidR="00CC1705" w:rsidRPr="00D0344C" w:rsidRDefault="00CC1705" w:rsidP="00040970">
      <w:pPr>
        <w:rPr>
          <w:sz w:val="20"/>
          <w:szCs w:val="20"/>
          <w:lang w:val="en-GB"/>
        </w:rPr>
      </w:pPr>
    </w:p>
    <w:p w14:paraId="3261189A" w14:textId="75B7CBC9"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w:t>
      </w:r>
      <w:r w:rsidRPr="00D0344C">
        <w:rPr>
          <w:rFonts w:ascii="Times New Roman" w:hAnsi="Times New Roman"/>
          <w:sz w:val="20"/>
          <w:szCs w:val="20"/>
          <w:lang w:val="en-CA"/>
        </w:rPr>
        <w:t>, moved by</w:t>
      </w:r>
      <w:r w:rsidR="00500AE6">
        <w:rPr>
          <w:rFonts w:ascii="Times New Roman" w:hAnsi="Times New Roman"/>
          <w:sz w:val="20"/>
          <w:szCs w:val="20"/>
          <w:lang w:val="en-CA"/>
        </w:rPr>
        <w:t xml:space="preserve"> Kim Patten</w:t>
      </w:r>
      <w:r w:rsidR="00203484">
        <w:rPr>
          <w:rFonts w:ascii="Times New Roman" w:hAnsi="Times New Roman"/>
          <w:sz w:val="20"/>
          <w:szCs w:val="20"/>
          <w:lang w:val="en-CA"/>
        </w:rPr>
        <w:t xml:space="preserve"> </w:t>
      </w:r>
      <w:r w:rsidRPr="00D0344C">
        <w:rPr>
          <w:rFonts w:ascii="Times New Roman" w:hAnsi="Times New Roman"/>
          <w:sz w:val="20"/>
          <w:szCs w:val="20"/>
          <w:lang w:val="en-CA"/>
        </w:rPr>
        <w:t>and seconded by</w:t>
      </w:r>
      <w:r w:rsidR="00E81C61">
        <w:rPr>
          <w:rFonts w:ascii="Times New Roman" w:hAnsi="Times New Roman"/>
          <w:sz w:val="20"/>
          <w:szCs w:val="20"/>
          <w:lang w:val="en-CA"/>
        </w:rPr>
        <w:t xml:space="preserve"> </w:t>
      </w:r>
      <w:r w:rsidR="00500AE6">
        <w:rPr>
          <w:rFonts w:ascii="Times New Roman" w:hAnsi="Times New Roman"/>
          <w:sz w:val="20"/>
          <w:szCs w:val="20"/>
          <w:lang w:val="en-CA"/>
        </w:rPr>
        <w:t>Marcie Arnold</w:t>
      </w:r>
      <w:r w:rsidRPr="00D0344C">
        <w:rPr>
          <w:rFonts w:ascii="Times New Roman" w:hAnsi="Times New Roman"/>
          <w:sz w:val="20"/>
          <w:szCs w:val="20"/>
          <w:lang w:val="en-CA"/>
        </w:rPr>
        <w:t xml:space="preserve">.  </w:t>
      </w:r>
    </w:p>
    <w:p w14:paraId="51F98E8E" w14:textId="77777777" w:rsidR="00CC1705" w:rsidRDefault="00CC1705" w:rsidP="00040970">
      <w:pPr>
        <w:rPr>
          <w:sz w:val="20"/>
          <w:szCs w:val="20"/>
          <w:lang w:val="en-GB"/>
        </w:rPr>
      </w:pPr>
    </w:p>
    <w:p w14:paraId="6DDEC9C8" w14:textId="703CDF59"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925237">
        <w:rPr>
          <w:rFonts w:ascii="Times New Roman" w:hAnsi="Times New Roman"/>
          <w:sz w:val="20"/>
          <w:szCs w:val="20"/>
          <w:lang w:val="en-CA"/>
        </w:rPr>
        <w:t>January 13, 2016</w:t>
      </w:r>
      <w:r w:rsidR="009454F2">
        <w:rPr>
          <w:rFonts w:ascii="Times New Roman" w:hAnsi="Times New Roman"/>
          <w:sz w:val="20"/>
          <w:szCs w:val="20"/>
          <w:lang w:val="en-CA"/>
        </w:rPr>
        <w:t xml:space="preserve"> </w:t>
      </w:r>
      <w:r w:rsidR="002F4AC9" w:rsidRPr="00D0344C">
        <w:rPr>
          <w:rFonts w:ascii="Times New Roman" w:hAnsi="Times New Roman"/>
          <w:sz w:val="20"/>
          <w:szCs w:val="20"/>
          <w:lang w:val="en-CA"/>
        </w:rPr>
        <w:t>meeting</w:t>
      </w:r>
      <w:r w:rsidR="002C7938">
        <w:rPr>
          <w:rFonts w:ascii="Times New Roman" w:hAnsi="Times New Roman"/>
          <w:sz w:val="20"/>
          <w:szCs w:val="20"/>
          <w:lang w:val="en-CA"/>
        </w:rPr>
        <w:t xml:space="preserve">, </w:t>
      </w:r>
      <w:r w:rsidR="002F4AC9" w:rsidRPr="00D0344C">
        <w:rPr>
          <w:rFonts w:ascii="Times New Roman" w:hAnsi="Times New Roman"/>
          <w:sz w:val="20"/>
          <w:szCs w:val="20"/>
          <w:lang w:val="en-CA"/>
        </w:rPr>
        <w:t>moved by</w:t>
      </w:r>
      <w:r w:rsidR="00AA21BB">
        <w:rPr>
          <w:rFonts w:ascii="Times New Roman" w:hAnsi="Times New Roman"/>
          <w:sz w:val="20"/>
          <w:szCs w:val="20"/>
          <w:lang w:val="en-CA"/>
        </w:rPr>
        <w:t xml:space="preserve"> </w:t>
      </w:r>
      <w:r w:rsidR="00500AE6">
        <w:rPr>
          <w:rFonts w:ascii="Times New Roman" w:hAnsi="Times New Roman"/>
          <w:sz w:val="20"/>
          <w:szCs w:val="20"/>
          <w:lang w:val="en-CA"/>
        </w:rPr>
        <w:t>Brad Kilgour</w:t>
      </w:r>
      <w:r w:rsidR="004727A6">
        <w:rPr>
          <w:rFonts w:ascii="Times New Roman" w:hAnsi="Times New Roman"/>
          <w:sz w:val="20"/>
          <w:szCs w:val="20"/>
          <w:lang w:val="en-CA"/>
        </w:rPr>
        <w:t xml:space="preserve"> </w:t>
      </w:r>
      <w:r w:rsidR="00E92DEF">
        <w:rPr>
          <w:rFonts w:ascii="Times New Roman" w:hAnsi="Times New Roman"/>
          <w:sz w:val="20"/>
          <w:szCs w:val="20"/>
          <w:lang w:val="en-CA"/>
        </w:rPr>
        <w:t>and seconded by</w:t>
      </w:r>
      <w:r w:rsidR="00E81C61">
        <w:rPr>
          <w:rFonts w:ascii="Times New Roman" w:hAnsi="Times New Roman"/>
          <w:sz w:val="20"/>
          <w:szCs w:val="20"/>
          <w:lang w:val="en-CA"/>
        </w:rPr>
        <w:t xml:space="preserve"> </w:t>
      </w:r>
      <w:r w:rsidR="00500AE6">
        <w:rPr>
          <w:rFonts w:ascii="Times New Roman" w:hAnsi="Times New Roman"/>
          <w:sz w:val="20"/>
          <w:szCs w:val="20"/>
          <w:lang w:val="en-CA"/>
        </w:rPr>
        <w:t>Ken Hogan</w:t>
      </w:r>
      <w:r w:rsidR="002F4AC9">
        <w:rPr>
          <w:rFonts w:ascii="Times New Roman" w:hAnsi="Times New Roman"/>
          <w:sz w:val="20"/>
          <w:szCs w:val="20"/>
          <w:lang w:val="en-CA"/>
        </w:rPr>
        <w:t>.</w:t>
      </w:r>
    </w:p>
    <w:p w14:paraId="16EFE296" w14:textId="77777777" w:rsidR="00EB27E4" w:rsidRDefault="00EB27E4" w:rsidP="00040970">
      <w:pPr>
        <w:rPr>
          <w:rFonts w:ascii="Times New Roman" w:hAnsi="Times New Roman"/>
          <w:sz w:val="20"/>
          <w:szCs w:val="20"/>
          <w:lang w:val="en-CA"/>
        </w:rPr>
      </w:pPr>
    </w:p>
    <w:p w14:paraId="45FF363F" w14:textId="224E6283" w:rsidR="00500AE6" w:rsidRDefault="00500AE6" w:rsidP="00E81C61">
      <w:pPr>
        <w:rPr>
          <w:rFonts w:ascii="Times New Roman" w:hAnsi="Times New Roman"/>
          <w:sz w:val="20"/>
          <w:szCs w:val="20"/>
          <w:lang w:val="en-CA"/>
        </w:rPr>
      </w:pPr>
      <w:r>
        <w:rPr>
          <w:rFonts w:ascii="Times New Roman" w:hAnsi="Times New Roman"/>
          <w:sz w:val="20"/>
          <w:szCs w:val="20"/>
          <w:lang w:val="en-CA"/>
        </w:rPr>
        <w:t xml:space="preserve">4. Casino </w:t>
      </w:r>
      <w:r w:rsidR="007B4D8F">
        <w:rPr>
          <w:rFonts w:ascii="Times New Roman" w:hAnsi="Times New Roman"/>
          <w:sz w:val="20"/>
          <w:szCs w:val="20"/>
          <w:lang w:val="en-CA"/>
        </w:rPr>
        <w:t>–</w:t>
      </w:r>
      <w:r>
        <w:rPr>
          <w:rFonts w:ascii="Times New Roman" w:hAnsi="Times New Roman"/>
          <w:sz w:val="20"/>
          <w:szCs w:val="20"/>
          <w:lang w:val="en-CA"/>
        </w:rPr>
        <w:t xml:space="preserve"> </w:t>
      </w:r>
      <w:r w:rsidR="007B4D8F">
        <w:rPr>
          <w:rFonts w:ascii="Times New Roman" w:hAnsi="Times New Roman"/>
          <w:sz w:val="20"/>
          <w:szCs w:val="20"/>
          <w:lang w:val="en-CA"/>
        </w:rPr>
        <w:t xml:space="preserve">(Rob Corscadden) – Casino to take place next Tuesday and Wednesday, our volunteer spots are currently full, however some last minute changes are being requested.  </w:t>
      </w:r>
      <w:r w:rsidR="007B4D8F" w:rsidRPr="007B4D8F">
        <w:rPr>
          <w:rFonts w:ascii="Times New Roman" w:hAnsi="Times New Roman"/>
          <w:b/>
          <w:sz w:val="20"/>
          <w:szCs w:val="20"/>
          <w:highlight w:val="yellow"/>
          <w:u w:val="single"/>
          <w:lang w:val="en-CA"/>
        </w:rPr>
        <w:t>ACTION:</w:t>
      </w:r>
      <w:r w:rsidR="007B4D8F" w:rsidRPr="007B4D8F">
        <w:rPr>
          <w:rFonts w:ascii="Times New Roman" w:hAnsi="Times New Roman"/>
          <w:sz w:val="20"/>
          <w:szCs w:val="20"/>
          <w:highlight w:val="yellow"/>
          <w:lang w:val="en-CA"/>
        </w:rPr>
        <w:t xml:space="preserve">  Shannon Langstrom to send out e-mail to membership asking for 3-4 backup volunteer spots, and an email to team managers for a list of volunteer duties completed by team members.</w:t>
      </w:r>
    </w:p>
    <w:p w14:paraId="6AD0DDB6" w14:textId="77777777" w:rsidR="00500AE6" w:rsidRDefault="00500AE6" w:rsidP="00E81C61">
      <w:pPr>
        <w:rPr>
          <w:rFonts w:ascii="Times New Roman" w:hAnsi="Times New Roman"/>
          <w:sz w:val="20"/>
          <w:szCs w:val="20"/>
          <w:lang w:val="en-CA"/>
        </w:rPr>
      </w:pPr>
    </w:p>
    <w:p w14:paraId="0BD461BF" w14:textId="71C81334" w:rsidR="00E81C61" w:rsidRDefault="00500AE6" w:rsidP="00E81C61">
      <w:pPr>
        <w:rPr>
          <w:rFonts w:ascii="Times New Roman" w:hAnsi="Times New Roman"/>
          <w:sz w:val="20"/>
          <w:szCs w:val="20"/>
          <w:lang w:val="en-CA"/>
        </w:rPr>
      </w:pPr>
      <w:r>
        <w:rPr>
          <w:rFonts w:ascii="Times New Roman" w:hAnsi="Times New Roman"/>
          <w:sz w:val="20"/>
          <w:szCs w:val="20"/>
          <w:lang w:val="en-CA"/>
        </w:rPr>
        <w:t>5</w:t>
      </w:r>
      <w:r w:rsidR="00925237">
        <w:rPr>
          <w:rFonts w:ascii="Times New Roman" w:hAnsi="Times New Roman"/>
          <w:sz w:val="20"/>
          <w:szCs w:val="20"/>
          <w:lang w:val="en-CA"/>
        </w:rPr>
        <w:t xml:space="preserve">.  Silver Ring Review </w:t>
      </w:r>
      <w:proofErr w:type="gramStart"/>
      <w:r w:rsidR="00925237">
        <w:rPr>
          <w:rFonts w:ascii="Times New Roman" w:hAnsi="Times New Roman"/>
          <w:sz w:val="20"/>
          <w:szCs w:val="20"/>
          <w:lang w:val="en-CA"/>
        </w:rPr>
        <w:t>–  (</w:t>
      </w:r>
      <w:proofErr w:type="gramEnd"/>
      <w:r w:rsidR="00925237">
        <w:rPr>
          <w:rFonts w:ascii="Times New Roman" w:hAnsi="Times New Roman"/>
          <w:sz w:val="20"/>
          <w:szCs w:val="20"/>
          <w:lang w:val="en-CA"/>
        </w:rPr>
        <w:t>Brian Hoyano</w:t>
      </w:r>
      <w:r w:rsidR="00E81C61">
        <w:rPr>
          <w:rFonts w:ascii="Times New Roman" w:hAnsi="Times New Roman"/>
          <w:sz w:val="20"/>
          <w:szCs w:val="20"/>
          <w:lang w:val="en-CA"/>
        </w:rPr>
        <w:t xml:space="preserve">) – </w:t>
      </w:r>
      <w:r w:rsidR="007B4D8F">
        <w:rPr>
          <w:rFonts w:ascii="Times New Roman" w:hAnsi="Times New Roman"/>
          <w:sz w:val="20"/>
          <w:szCs w:val="20"/>
          <w:lang w:val="en-CA"/>
        </w:rPr>
        <w:t xml:space="preserve">E-program was excellent however some had a difficult time locating it.  </w:t>
      </w:r>
      <w:proofErr w:type="spellStart"/>
      <w:r w:rsidR="007B4D8F">
        <w:rPr>
          <w:rFonts w:ascii="Times New Roman" w:hAnsi="Times New Roman"/>
          <w:sz w:val="20"/>
          <w:szCs w:val="20"/>
          <w:lang w:val="en-CA"/>
        </w:rPr>
        <w:t>Callingwood</w:t>
      </w:r>
      <w:proofErr w:type="spellEnd"/>
      <w:r w:rsidR="007B4D8F">
        <w:rPr>
          <w:rFonts w:ascii="Times New Roman" w:hAnsi="Times New Roman"/>
          <w:sz w:val="20"/>
          <w:szCs w:val="20"/>
          <w:lang w:val="en-CA"/>
        </w:rPr>
        <w:t xml:space="preserve"> had a net issue with U10’s playing as well as older age </w:t>
      </w:r>
      <w:proofErr w:type="gramStart"/>
      <w:r w:rsidR="007B4D8F">
        <w:rPr>
          <w:rFonts w:ascii="Times New Roman" w:hAnsi="Times New Roman"/>
          <w:sz w:val="20"/>
          <w:szCs w:val="20"/>
          <w:lang w:val="en-CA"/>
        </w:rPr>
        <w:t>groups .</w:t>
      </w:r>
      <w:proofErr w:type="gramEnd"/>
      <w:r w:rsidR="007B4D8F">
        <w:rPr>
          <w:rFonts w:ascii="Times New Roman" w:hAnsi="Times New Roman"/>
          <w:sz w:val="20"/>
          <w:szCs w:val="20"/>
          <w:lang w:val="en-CA"/>
        </w:rPr>
        <w:t xml:space="preserve">  The viewing at River Cree North was less than favorable.  Next year would like Kinsmen instead of </w:t>
      </w:r>
      <w:proofErr w:type="spellStart"/>
      <w:r w:rsidR="007B4D8F">
        <w:rPr>
          <w:rFonts w:ascii="Times New Roman" w:hAnsi="Times New Roman"/>
          <w:sz w:val="20"/>
          <w:szCs w:val="20"/>
          <w:lang w:val="en-CA"/>
        </w:rPr>
        <w:t>Clareview</w:t>
      </w:r>
      <w:proofErr w:type="spellEnd"/>
      <w:r w:rsidR="007B4D8F">
        <w:rPr>
          <w:rFonts w:ascii="Times New Roman" w:hAnsi="Times New Roman"/>
          <w:sz w:val="20"/>
          <w:szCs w:val="20"/>
          <w:lang w:val="en-CA"/>
        </w:rPr>
        <w:t>.</w:t>
      </w:r>
      <w:r w:rsidR="002B4FE2">
        <w:rPr>
          <w:rFonts w:ascii="Times New Roman" w:hAnsi="Times New Roman"/>
          <w:sz w:val="20"/>
          <w:szCs w:val="20"/>
          <w:lang w:val="en-CA"/>
        </w:rPr>
        <w:t xml:space="preserve">  Another suggestion for next year is a crossover game between pools. </w:t>
      </w:r>
    </w:p>
    <w:p w14:paraId="00EB66A3" w14:textId="77777777" w:rsidR="004727A6" w:rsidRDefault="004727A6" w:rsidP="00E81C61">
      <w:pPr>
        <w:rPr>
          <w:rFonts w:ascii="Times New Roman" w:hAnsi="Times New Roman"/>
          <w:sz w:val="20"/>
          <w:szCs w:val="20"/>
          <w:lang w:val="en-CA"/>
        </w:rPr>
      </w:pPr>
    </w:p>
    <w:p w14:paraId="384F7AC3" w14:textId="7BB14426" w:rsidR="00BB5CCF" w:rsidRDefault="00500AE6" w:rsidP="004727A6">
      <w:pPr>
        <w:rPr>
          <w:rFonts w:ascii="Times New Roman" w:hAnsi="Times New Roman"/>
          <w:sz w:val="20"/>
          <w:szCs w:val="20"/>
          <w:lang w:val="en-CA"/>
        </w:rPr>
      </w:pPr>
      <w:r>
        <w:rPr>
          <w:rFonts w:ascii="Times New Roman" w:hAnsi="Times New Roman"/>
          <w:sz w:val="20"/>
          <w:szCs w:val="20"/>
          <w:lang w:val="en-CA"/>
        </w:rPr>
        <w:t>6</w:t>
      </w:r>
      <w:r w:rsidR="004727A6">
        <w:rPr>
          <w:rFonts w:ascii="Times New Roman" w:hAnsi="Times New Roman"/>
          <w:sz w:val="20"/>
          <w:szCs w:val="20"/>
          <w:lang w:val="en-CA"/>
        </w:rPr>
        <w:t xml:space="preserve">.  </w:t>
      </w:r>
      <w:r w:rsidR="00925237">
        <w:rPr>
          <w:rFonts w:ascii="Times New Roman" w:hAnsi="Times New Roman"/>
          <w:sz w:val="20"/>
          <w:szCs w:val="20"/>
          <w:lang w:val="en-CA"/>
        </w:rPr>
        <w:t xml:space="preserve">Treasurer Report – (Chris Kearney) – </w:t>
      </w:r>
      <w:r w:rsidR="002B4FE2">
        <w:rPr>
          <w:rFonts w:ascii="Times New Roman" w:hAnsi="Times New Roman"/>
          <w:sz w:val="20"/>
          <w:szCs w:val="20"/>
          <w:lang w:val="en-CA"/>
        </w:rPr>
        <w:t>Silver Ring Fundraisers</w:t>
      </w:r>
      <w:r w:rsidR="0063759A">
        <w:rPr>
          <w:rFonts w:ascii="Times New Roman" w:hAnsi="Times New Roman"/>
          <w:sz w:val="20"/>
          <w:szCs w:val="20"/>
          <w:lang w:val="en-CA"/>
        </w:rPr>
        <w:t xml:space="preserve"> – 50/50 $2081/Baskets $5000/Silent Auction $13000/Fling a Ring $258/Loonie stick $255/Sucker Pull $850.  </w:t>
      </w:r>
      <w:proofErr w:type="gramStart"/>
      <w:r w:rsidR="0063759A">
        <w:rPr>
          <w:rFonts w:ascii="Times New Roman" w:hAnsi="Times New Roman"/>
          <w:sz w:val="20"/>
          <w:szCs w:val="20"/>
          <w:lang w:val="en-CA"/>
        </w:rPr>
        <w:t>Net positive.</w:t>
      </w:r>
      <w:proofErr w:type="gramEnd"/>
      <w:r w:rsidR="0063759A">
        <w:rPr>
          <w:rFonts w:ascii="Times New Roman" w:hAnsi="Times New Roman"/>
          <w:sz w:val="20"/>
          <w:szCs w:val="20"/>
          <w:lang w:val="en-CA"/>
        </w:rPr>
        <w:t xml:space="preserve">  We may need to consider ra</w:t>
      </w:r>
      <w:r w:rsidR="00810C8F">
        <w:rPr>
          <w:rFonts w:ascii="Times New Roman" w:hAnsi="Times New Roman"/>
          <w:sz w:val="20"/>
          <w:szCs w:val="20"/>
          <w:lang w:val="en-CA"/>
        </w:rPr>
        <w:t>i</w:t>
      </w:r>
      <w:r w:rsidR="0063759A">
        <w:rPr>
          <w:rFonts w:ascii="Times New Roman" w:hAnsi="Times New Roman"/>
          <w:sz w:val="20"/>
          <w:szCs w:val="20"/>
          <w:lang w:val="en-CA"/>
        </w:rPr>
        <w:t xml:space="preserve">sing the registration fees for next year or asking the home teams to pay a nominal fee.  </w:t>
      </w:r>
    </w:p>
    <w:p w14:paraId="24985F17" w14:textId="77777777" w:rsidR="00BB5CCF" w:rsidRDefault="00BB5CCF" w:rsidP="004727A6">
      <w:pPr>
        <w:rPr>
          <w:rFonts w:ascii="Times New Roman" w:hAnsi="Times New Roman"/>
          <w:sz w:val="20"/>
          <w:szCs w:val="20"/>
          <w:lang w:val="en-CA"/>
        </w:rPr>
      </w:pPr>
    </w:p>
    <w:p w14:paraId="0484AF21" w14:textId="01F94077" w:rsidR="00BB5CCF" w:rsidRDefault="00500AE6" w:rsidP="004727A6">
      <w:pPr>
        <w:rPr>
          <w:rFonts w:ascii="Times New Roman" w:hAnsi="Times New Roman"/>
          <w:sz w:val="20"/>
          <w:szCs w:val="20"/>
          <w:lang w:val="en-CA"/>
        </w:rPr>
      </w:pPr>
      <w:r>
        <w:rPr>
          <w:rFonts w:ascii="Times New Roman" w:hAnsi="Times New Roman"/>
          <w:sz w:val="20"/>
          <w:szCs w:val="20"/>
          <w:lang w:val="en-CA"/>
        </w:rPr>
        <w:t>7</w:t>
      </w:r>
      <w:r w:rsidR="00BB5CCF">
        <w:rPr>
          <w:rFonts w:ascii="Times New Roman" w:hAnsi="Times New Roman"/>
          <w:sz w:val="20"/>
          <w:szCs w:val="20"/>
          <w:lang w:val="en-CA"/>
        </w:rPr>
        <w:t xml:space="preserve">.  Ice Report – (Carla Walker) </w:t>
      </w:r>
      <w:r>
        <w:rPr>
          <w:rFonts w:ascii="Times New Roman" w:hAnsi="Times New Roman"/>
          <w:sz w:val="20"/>
          <w:szCs w:val="20"/>
          <w:lang w:val="en-CA"/>
        </w:rPr>
        <w:t>–</w:t>
      </w:r>
      <w:r w:rsidR="00BB5CCF">
        <w:rPr>
          <w:rFonts w:ascii="Times New Roman" w:hAnsi="Times New Roman"/>
          <w:sz w:val="20"/>
          <w:szCs w:val="20"/>
          <w:lang w:val="en-CA"/>
        </w:rPr>
        <w:t xml:space="preserve"> </w:t>
      </w:r>
      <w:proofErr w:type="spellStart"/>
      <w:r>
        <w:rPr>
          <w:rFonts w:ascii="Times New Roman" w:hAnsi="Times New Roman"/>
          <w:sz w:val="20"/>
          <w:szCs w:val="20"/>
          <w:lang w:val="en-CA"/>
        </w:rPr>
        <w:t>Donnan</w:t>
      </w:r>
      <w:proofErr w:type="spellEnd"/>
      <w:r>
        <w:rPr>
          <w:rFonts w:ascii="Times New Roman" w:hAnsi="Times New Roman"/>
          <w:sz w:val="20"/>
          <w:szCs w:val="20"/>
          <w:lang w:val="en-CA"/>
        </w:rPr>
        <w:t xml:space="preserve"> closing for renovation and will be unavailable all next season. We are not being provided with replacement ice so we lose 5 ice slots on Sundays next year.  Castledowns will not be shutting down until March 2017 and anticipate it will be closed for 18 – 24 months.  </w:t>
      </w:r>
      <w:proofErr w:type="spellStart"/>
      <w:r>
        <w:rPr>
          <w:rFonts w:ascii="Times New Roman" w:hAnsi="Times New Roman"/>
          <w:sz w:val="20"/>
          <w:szCs w:val="20"/>
          <w:lang w:val="en-CA"/>
        </w:rPr>
        <w:t>Callingwood</w:t>
      </w:r>
      <w:proofErr w:type="spellEnd"/>
      <w:r>
        <w:rPr>
          <w:rFonts w:ascii="Times New Roman" w:hAnsi="Times New Roman"/>
          <w:sz w:val="20"/>
          <w:szCs w:val="20"/>
          <w:lang w:val="en-CA"/>
        </w:rPr>
        <w:t xml:space="preserve"> will shut down next and then Tipton and Kenilworth, these indirectly affect us by way of hockey will see losses and look to us for more ice.  Coronation is closing completely.  We have requested to return Grand Trunk ice, it is currently being reviewed.  As of right now we have 30 slots including River Cree and CAC for Federation, ERC and Open.</w:t>
      </w:r>
    </w:p>
    <w:p w14:paraId="338C1706" w14:textId="77777777" w:rsidR="00500AE6" w:rsidRDefault="00500AE6" w:rsidP="004727A6">
      <w:pPr>
        <w:rPr>
          <w:rFonts w:ascii="Times New Roman" w:hAnsi="Times New Roman"/>
          <w:sz w:val="20"/>
          <w:szCs w:val="20"/>
          <w:lang w:val="en-CA"/>
        </w:rPr>
      </w:pPr>
    </w:p>
    <w:p w14:paraId="533B2B95" w14:textId="538B0823" w:rsidR="00500AE6" w:rsidRDefault="00500AE6" w:rsidP="004727A6">
      <w:pPr>
        <w:rPr>
          <w:rFonts w:ascii="Times New Roman" w:hAnsi="Times New Roman"/>
          <w:sz w:val="20"/>
          <w:szCs w:val="20"/>
          <w:lang w:val="en-CA"/>
        </w:rPr>
      </w:pPr>
      <w:r>
        <w:rPr>
          <w:rFonts w:ascii="Times New Roman" w:hAnsi="Times New Roman"/>
          <w:sz w:val="20"/>
          <w:szCs w:val="20"/>
          <w:lang w:val="en-CA"/>
        </w:rPr>
        <w:t xml:space="preserve">8.  </w:t>
      </w:r>
      <w:proofErr w:type="gramStart"/>
      <w:r>
        <w:rPr>
          <w:rFonts w:ascii="Times New Roman" w:hAnsi="Times New Roman"/>
          <w:sz w:val="20"/>
          <w:szCs w:val="20"/>
          <w:lang w:val="en-CA"/>
        </w:rPr>
        <w:t>Dryland  -</w:t>
      </w:r>
      <w:proofErr w:type="gramEnd"/>
      <w:r>
        <w:rPr>
          <w:rFonts w:ascii="Times New Roman" w:hAnsi="Times New Roman"/>
          <w:sz w:val="20"/>
          <w:szCs w:val="20"/>
          <w:lang w:val="en-CA"/>
        </w:rPr>
        <w:t xml:space="preserve"> (Carla Walker) – U14A, U16A and U19A are the only teams willing to use this time.  Carla has to persuade other coaches to use it.  MOTION:  </w:t>
      </w:r>
      <w:r w:rsidR="007F0F98">
        <w:rPr>
          <w:rFonts w:ascii="Times New Roman" w:hAnsi="Times New Roman"/>
          <w:sz w:val="20"/>
          <w:szCs w:val="20"/>
          <w:lang w:val="en-CA"/>
        </w:rPr>
        <w:t>to approve dryland to 2 slots per week.  If demand requires additional time we will supplement with CAC</w:t>
      </w:r>
      <w:r w:rsidR="007B4D8F">
        <w:rPr>
          <w:rFonts w:ascii="Times New Roman" w:hAnsi="Times New Roman"/>
          <w:sz w:val="20"/>
          <w:szCs w:val="20"/>
          <w:lang w:val="en-CA"/>
        </w:rPr>
        <w:t xml:space="preserve"> meeting room, moved by Brian Hoyano and seconded by Carla Walker.  </w:t>
      </w:r>
      <w:proofErr w:type="gramStart"/>
      <w:r w:rsidR="007B4D8F">
        <w:rPr>
          <w:rFonts w:ascii="Times New Roman" w:hAnsi="Times New Roman"/>
          <w:sz w:val="20"/>
          <w:szCs w:val="20"/>
          <w:lang w:val="en-CA"/>
        </w:rPr>
        <w:t>Carried.</w:t>
      </w:r>
      <w:proofErr w:type="gramEnd"/>
      <w:r w:rsidR="007B4D8F">
        <w:rPr>
          <w:rFonts w:ascii="Times New Roman" w:hAnsi="Times New Roman"/>
          <w:sz w:val="20"/>
          <w:szCs w:val="20"/>
          <w:lang w:val="en-CA"/>
        </w:rPr>
        <w:t xml:space="preserve">  </w:t>
      </w:r>
      <w:r w:rsidR="007B4D8F" w:rsidRPr="007B4D8F">
        <w:rPr>
          <w:rFonts w:ascii="Times New Roman" w:hAnsi="Times New Roman"/>
          <w:b/>
          <w:sz w:val="20"/>
          <w:szCs w:val="20"/>
          <w:highlight w:val="yellow"/>
          <w:u w:val="single"/>
          <w:lang w:val="en-CA"/>
        </w:rPr>
        <w:t>ACTION:</w:t>
      </w:r>
      <w:r w:rsidR="007B4D8F" w:rsidRPr="007B4D8F">
        <w:rPr>
          <w:rFonts w:ascii="Times New Roman" w:hAnsi="Times New Roman"/>
          <w:sz w:val="20"/>
          <w:szCs w:val="20"/>
          <w:highlight w:val="yellow"/>
          <w:lang w:val="en-CA"/>
        </w:rPr>
        <w:t xml:space="preserve">  Carla Walker to change contract with the city.</w:t>
      </w:r>
    </w:p>
    <w:p w14:paraId="6DB69A46" w14:textId="77777777" w:rsidR="00E81C61" w:rsidRDefault="00E81C61" w:rsidP="00040970">
      <w:pPr>
        <w:rPr>
          <w:rFonts w:ascii="Times New Roman" w:hAnsi="Times New Roman"/>
          <w:sz w:val="20"/>
          <w:szCs w:val="20"/>
          <w:lang w:val="en-CA"/>
        </w:rPr>
      </w:pPr>
    </w:p>
    <w:p w14:paraId="114970FC" w14:textId="1BDF2889" w:rsidR="00E81C61" w:rsidRDefault="00500AE6" w:rsidP="00040970">
      <w:pPr>
        <w:rPr>
          <w:rFonts w:ascii="Times New Roman" w:hAnsi="Times New Roman"/>
          <w:sz w:val="20"/>
          <w:szCs w:val="20"/>
          <w:lang w:val="en-CA"/>
        </w:rPr>
      </w:pPr>
      <w:r>
        <w:rPr>
          <w:rFonts w:ascii="Times New Roman" w:hAnsi="Times New Roman"/>
          <w:sz w:val="20"/>
          <w:szCs w:val="20"/>
          <w:lang w:val="en-CA"/>
        </w:rPr>
        <w:t>9</w:t>
      </w:r>
      <w:r w:rsidR="00EB27E4">
        <w:rPr>
          <w:rFonts w:ascii="Times New Roman" w:hAnsi="Times New Roman"/>
          <w:sz w:val="20"/>
          <w:szCs w:val="20"/>
          <w:lang w:val="en-CA"/>
        </w:rPr>
        <w:t xml:space="preserve">. </w:t>
      </w:r>
      <w:r w:rsidR="00F949E4">
        <w:rPr>
          <w:rFonts w:ascii="Times New Roman" w:hAnsi="Times New Roman"/>
          <w:sz w:val="20"/>
          <w:szCs w:val="20"/>
          <w:lang w:val="en-CA"/>
        </w:rPr>
        <w:t xml:space="preserve">Division Director Reports – </w:t>
      </w:r>
      <w:r w:rsidR="00CF21C5">
        <w:rPr>
          <w:rFonts w:ascii="Times New Roman" w:hAnsi="Times New Roman"/>
          <w:sz w:val="20"/>
          <w:szCs w:val="20"/>
          <w:lang w:val="en-CA"/>
        </w:rPr>
        <w:t>Active Start – (Alexis Snowdon) –</w:t>
      </w:r>
      <w:r w:rsidR="004727A6">
        <w:rPr>
          <w:rFonts w:ascii="Times New Roman" w:hAnsi="Times New Roman"/>
          <w:sz w:val="20"/>
          <w:szCs w:val="20"/>
          <w:lang w:val="en-CA"/>
        </w:rPr>
        <w:t xml:space="preserve"> not in attendance</w:t>
      </w:r>
    </w:p>
    <w:p w14:paraId="49802945" w14:textId="75099438" w:rsidR="00E81C61" w:rsidRDefault="00CF21C5"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w:t>
      </w:r>
      <w:r w:rsidR="00AA21BB">
        <w:rPr>
          <w:rFonts w:ascii="Times New Roman" w:hAnsi="Times New Roman"/>
          <w:sz w:val="20"/>
          <w:szCs w:val="20"/>
          <w:lang w:val="en-CA"/>
        </w:rPr>
        <w:t xml:space="preserve">U10 – (Chris </w:t>
      </w:r>
      <w:proofErr w:type="spellStart"/>
      <w:r w:rsidR="00AA21BB">
        <w:rPr>
          <w:rFonts w:ascii="Times New Roman" w:hAnsi="Times New Roman"/>
          <w:sz w:val="20"/>
          <w:szCs w:val="20"/>
          <w:lang w:val="en-CA"/>
        </w:rPr>
        <w:t>Kleinmann</w:t>
      </w:r>
      <w:proofErr w:type="spellEnd"/>
      <w:r w:rsidR="00AA21BB">
        <w:rPr>
          <w:rFonts w:ascii="Times New Roman" w:hAnsi="Times New Roman"/>
          <w:sz w:val="20"/>
          <w:szCs w:val="20"/>
          <w:lang w:val="en-CA"/>
        </w:rPr>
        <w:t>)</w:t>
      </w:r>
      <w:r w:rsidR="003C615C">
        <w:rPr>
          <w:rFonts w:ascii="Times New Roman" w:hAnsi="Times New Roman"/>
          <w:sz w:val="20"/>
          <w:szCs w:val="20"/>
          <w:lang w:val="en-CA"/>
        </w:rPr>
        <w:t xml:space="preserve"> –</w:t>
      </w:r>
      <w:r w:rsidR="004727A6">
        <w:rPr>
          <w:rFonts w:ascii="Times New Roman" w:hAnsi="Times New Roman"/>
          <w:sz w:val="20"/>
          <w:szCs w:val="20"/>
          <w:lang w:val="en-CA"/>
        </w:rPr>
        <w:t xml:space="preserve"> not in attendance</w:t>
      </w:r>
    </w:p>
    <w:p w14:paraId="4AEBC322" w14:textId="58D1E244" w:rsidR="004727A6" w:rsidRDefault="00AA21BB" w:rsidP="00BB5CCF">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U12 – (Marcie Arnold) – </w:t>
      </w:r>
      <w:r w:rsidR="007B4D8F">
        <w:rPr>
          <w:rFonts w:ascii="Times New Roman" w:hAnsi="Times New Roman"/>
          <w:sz w:val="20"/>
          <w:szCs w:val="20"/>
          <w:lang w:val="en-CA"/>
        </w:rPr>
        <w:t>Successful Silver Ring for U12 teams Silver for U12A, and both U12C’s got gold.  Playdowns start soon.</w:t>
      </w:r>
    </w:p>
    <w:p w14:paraId="4FFD074E" w14:textId="7F68CD1E"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U14 – (Kim Patten) – </w:t>
      </w:r>
      <w:r w:rsidR="007B4D8F">
        <w:rPr>
          <w:rFonts w:ascii="Times New Roman" w:hAnsi="Times New Roman"/>
          <w:sz w:val="20"/>
          <w:szCs w:val="20"/>
          <w:lang w:val="en-CA"/>
        </w:rPr>
        <w:t>U14B2 silver at Silver Ring, U14A doing well</w:t>
      </w:r>
      <w:r w:rsidR="004727A6">
        <w:rPr>
          <w:rFonts w:ascii="Times New Roman" w:hAnsi="Times New Roman"/>
          <w:sz w:val="20"/>
          <w:szCs w:val="20"/>
          <w:lang w:val="en-CA"/>
        </w:rPr>
        <w:t xml:space="preserve"> </w:t>
      </w:r>
    </w:p>
    <w:p w14:paraId="498D925A" w14:textId="25170470" w:rsidR="004727A6" w:rsidRDefault="004727A6" w:rsidP="004727A6">
      <w:pPr>
        <w:ind w:left="2160"/>
        <w:rPr>
          <w:rFonts w:ascii="Times New Roman" w:hAnsi="Times New Roman"/>
          <w:sz w:val="20"/>
          <w:szCs w:val="20"/>
          <w:lang w:val="en-CA"/>
        </w:rPr>
      </w:pPr>
      <w:r>
        <w:rPr>
          <w:rFonts w:ascii="Times New Roman" w:hAnsi="Times New Roman"/>
          <w:sz w:val="20"/>
          <w:szCs w:val="20"/>
          <w:lang w:val="en-CA"/>
        </w:rPr>
        <w:t xml:space="preserve">       </w:t>
      </w:r>
      <w:r w:rsidR="00AA21BB">
        <w:rPr>
          <w:rFonts w:ascii="Times New Roman" w:hAnsi="Times New Roman"/>
          <w:sz w:val="20"/>
          <w:szCs w:val="20"/>
          <w:lang w:val="en-CA"/>
        </w:rPr>
        <w:t xml:space="preserve">U16 – (Jon </w:t>
      </w:r>
      <w:proofErr w:type="spellStart"/>
      <w:r w:rsidR="00AA21BB">
        <w:rPr>
          <w:rFonts w:ascii="Times New Roman" w:hAnsi="Times New Roman"/>
          <w:sz w:val="20"/>
          <w:szCs w:val="20"/>
          <w:lang w:val="en-CA"/>
        </w:rPr>
        <w:t>Gosche</w:t>
      </w:r>
      <w:proofErr w:type="spellEnd"/>
      <w:r w:rsidR="00AA21BB">
        <w:rPr>
          <w:rFonts w:ascii="Times New Roman" w:hAnsi="Times New Roman"/>
          <w:sz w:val="20"/>
          <w:szCs w:val="20"/>
          <w:lang w:val="en-CA"/>
        </w:rPr>
        <w:t xml:space="preserve">) – </w:t>
      </w:r>
      <w:r w:rsidR="00BB5CCF">
        <w:rPr>
          <w:rFonts w:ascii="Times New Roman" w:hAnsi="Times New Roman"/>
          <w:sz w:val="20"/>
          <w:szCs w:val="20"/>
          <w:lang w:val="en-CA"/>
        </w:rPr>
        <w:t>not in attendance</w:t>
      </w:r>
    </w:p>
    <w:p w14:paraId="051F2C97" w14:textId="63B1F203" w:rsidR="004727A6" w:rsidRDefault="004727A6" w:rsidP="00BB5CCF">
      <w:pPr>
        <w:ind w:left="2160"/>
        <w:rPr>
          <w:rFonts w:ascii="Times New Roman" w:hAnsi="Times New Roman"/>
          <w:sz w:val="20"/>
          <w:szCs w:val="20"/>
          <w:lang w:val="en-CA"/>
        </w:rPr>
      </w:pPr>
      <w:r>
        <w:rPr>
          <w:rFonts w:ascii="Times New Roman" w:hAnsi="Times New Roman"/>
          <w:sz w:val="20"/>
          <w:szCs w:val="20"/>
          <w:lang w:val="en-CA"/>
        </w:rPr>
        <w:t xml:space="preserve">      </w:t>
      </w:r>
      <w:r w:rsidR="007B4D8F">
        <w:rPr>
          <w:rFonts w:ascii="Times New Roman" w:hAnsi="Times New Roman"/>
          <w:sz w:val="20"/>
          <w:szCs w:val="20"/>
          <w:lang w:val="en-CA"/>
        </w:rPr>
        <w:t xml:space="preserve"> </w:t>
      </w:r>
      <w:r w:rsidR="00AA21BB">
        <w:rPr>
          <w:rFonts w:ascii="Times New Roman" w:hAnsi="Times New Roman"/>
          <w:sz w:val="20"/>
          <w:szCs w:val="20"/>
          <w:lang w:val="en-CA"/>
        </w:rPr>
        <w:t xml:space="preserve">U19 – (Kathy Lukas) </w:t>
      </w:r>
      <w:r w:rsidR="00011CF7">
        <w:rPr>
          <w:rFonts w:ascii="Times New Roman" w:hAnsi="Times New Roman"/>
          <w:sz w:val="20"/>
          <w:szCs w:val="20"/>
          <w:lang w:val="en-CA"/>
        </w:rPr>
        <w:t>–</w:t>
      </w:r>
      <w:r w:rsidR="00AA21BB">
        <w:rPr>
          <w:rFonts w:ascii="Times New Roman" w:hAnsi="Times New Roman"/>
          <w:sz w:val="20"/>
          <w:szCs w:val="20"/>
          <w:lang w:val="en-CA"/>
        </w:rPr>
        <w:t xml:space="preserve"> </w:t>
      </w:r>
      <w:r w:rsidR="00BB5CCF">
        <w:rPr>
          <w:rFonts w:ascii="Times New Roman" w:hAnsi="Times New Roman"/>
          <w:sz w:val="20"/>
          <w:szCs w:val="20"/>
          <w:lang w:val="en-CA"/>
        </w:rPr>
        <w:t xml:space="preserve">not in attendance </w:t>
      </w:r>
    </w:p>
    <w:p w14:paraId="3C9E4AEF" w14:textId="00FB4C83" w:rsidR="007B4D8F" w:rsidRDefault="007B4D8F" w:rsidP="00BB5CCF">
      <w:pPr>
        <w:ind w:left="2160"/>
        <w:rPr>
          <w:rFonts w:ascii="Times New Roman" w:hAnsi="Times New Roman"/>
          <w:sz w:val="20"/>
          <w:szCs w:val="20"/>
          <w:lang w:val="en-CA"/>
        </w:rPr>
      </w:pPr>
      <w:r>
        <w:rPr>
          <w:rFonts w:ascii="Times New Roman" w:hAnsi="Times New Roman"/>
          <w:sz w:val="20"/>
          <w:szCs w:val="20"/>
          <w:lang w:val="en-CA"/>
        </w:rPr>
        <w:t xml:space="preserve">       Open – (Kim Patten) – nothing to report.</w:t>
      </w:r>
    </w:p>
    <w:p w14:paraId="1E18914E" w14:textId="77777777" w:rsidR="004727A6" w:rsidRDefault="004727A6" w:rsidP="00040970">
      <w:pPr>
        <w:rPr>
          <w:rFonts w:ascii="Times New Roman" w:hAnsi="Times New Roman"/>
          <w:sz w:val="20"/>
          <w:szCs w:val="20"/>
          <w:lang w:val="en-CA"/>
        </w:rPr>
      </w:pPr>
    </w:p>
    <w:p w14:paraId="00FDB777" w14:textId="1F4548CA" w:rsidR="00502EDC" w:rsidRDefault="00500AE6" w:rsidP="00502EDC">
      <w:pPr>
        <w:rPr>
          <w:rFonts w:ascii="Times New Roman" w:hAnsi="Times New Roman"/>
          <w:sz w:val="20"/>
          <w:szCs w:val="20"/>
          <w:lang w:val="en-CA"/>
        </w:rPr>
      </w:pPr>
      <w:r>
        <w:rPr>
          <w:rFonts w:ascii="Times New Roman" w:hAnsi="Times New Roman"/>
          <w:sz w:val="20"/>
          <w:szCs w:val="20"/>
          <w:lang w:val="en-CA"/>
        </w:rPr>
        <w:t>10</w:t>
      </w:r>
      <w:r w:rsidR="004727A6">
        <w:rPr>
          <w:rFonts w:ascii="Times New Roman" w:hAnsi="Times New Roman"/>
          <w:sz w:val="20"/>
          <w:szCs w:val="20"/>
          <w:lang w:val="en-CA"/>
        </w:rPr>
        <w:t xml:space="preserve">. </w:t>
      </w:r>
      <w:r w:rsidR="00BB5CCF">
        <w:rPr>
          <w:rFonts w:ascii="Times New Roman" w:hAnsi="Times New Roman"/>
          <w:sz w:val="20"/>
          <w:szCs w:val="20"/>
          <w:lang w:val="en-CA"/>
        </w:rPr>
        <w:t>Airdrie Tournament</w:t>
      </w:r>
      <w:r w:rsidR="004727A6">
        <w:rPr>
          <w:rFonts w:ascii="Times New Roman" w:hAnsi="Times New Roman"/>
          <w:sz w:val="20"/>
          <w:szCs w:val="20"/>
          <w:lang w:val="en-CA"/>
        </w:rPr>
        <w:t xml:space="preserve"> – (</w:t>
      </w:r>
      <w:r w:rsidR="00BB5CCF">
        <w:rPr>
          <w:rFonts w:ascii="Times New Roman" w:hAnsi="Times New Roman"/>
          <w:sz w:val="20"/>
          <w:szCs w:val="20"/>
          <w:lang w:val="en-CA"/>
        </w:rPr>
        <w:t xml:space="preserve">Shannon Langstrom </w:t>
      </w:r>
      <w:r w:rsidR="004727A6">
        <w:rPr>
          <w:rFonts w:ascii="Times New Roman" w:hAnsi="Times New Roman"/>
          <w:sz w:val="20"/>
          <w:szCs w:val="20"/>
          <w:lang w:val="en-CA"/>
        </w:rPr>
        <w:t>) –</w:t>
      </w:r>
      <w:r w:rsidR="00BB5CCF">
        <w:rPr>
          <w:rFonts w:ascii="Times New Roman" w:hAnsi="Times New Roman"/>
          <w:sz w:val="20"/>
          <w:szCs w:val="20"/>
          <w:lang w:val="en-CA"/>
        </w:rPr>
        <w:t xml:space="preserve">  U10S1-2 Dustin </w:t>
      </w:r>
      <w:proofErr w:type="spellStart"/>
      <w:r w:rsidR="00BB5CCF">
        <w:rPr>
          <w:rFonts w:ascii="Times New Roman" w:hAnsi="Times New Roman"/>
          <w:sz w:val="20"/>
          <w:szCs w:val="20"/>
          <w:lang w:val="en-CA"/>
        </w:rPr>
        <w:t>Friel’s</w:t>
      </w:r>
      <w:proofErr w:type="spellEnd"/>
      <w:r w:rsidR="00BB5CCF">
        <w:rPr>
          <w:rFonts w:ascii="Times New Roman" w:hAnsi="Times New Roman"/>
          <w:sz w:val="20"/>
          <w:szCs w:val="20"/>
          <w:lang w:val="en-CA"/>
        </w:rPr>
        <w:t xml:space="preserve"> team has been accepted into the Airdrie tournament in March and would like to be granted permission to go in light of the fact that they have not gone into any other tournaments, and it is</w:t>
      </w:r>
      <w:r w:rsidR="007B4D8F">
        <w:rPr>
          <w:rFonts w:ascii="Times New Roman" w:hAnsi="Times New Roman"/>
          <w:sz w:val="20"/>
          <w:szCs w:val="20"/>
          <w:lang w:val="en-CA"/>
        </w:rPr>
        <w:t xml:space="preserve"> outside BGL schedule.  </w:t>
      </w:r>
      <w:r w:rsidR="007B4D8F" w:rsidRPr="00810C8F">
        <w:rPr>
          <w:rFonts w:ascii="Times New Roman" w:hAnsi="Times New Roman"/>
          <w:b/>
          <w:sz w:val="20"/>
          <w:szCs w:val="20"/>
          <w:u w:val="single"/>
          <w:lang w:val="en-CA"/>
        </w:rPr>
        <w:t>MOTION:</w:t>
      </w:r>
      <w:r w:rsidR="007B4D8F">
        <w:rPr>
          <w:rFonts w:ascii="Times New Roman" w:hAnsi="Times New Roman"/>
          <w:sz w:val="20"/>
          <w:szCs w:val="20"/>
          <w:lang w:val="en-CA"/>
        </w:rPr>
        <w:t xml:space="preserve"> to approve U10S1-2 go out of town to take part in Airdrie tournament in March, moved by Kim Patten seconded by Marcie Arnold.</w:t>
      </w:r>
    </w:p>
    <w:p w14:paraId="08921B68" w14:textId="77777777" w:rsidR="00BB5CCF" w:rsidRDefault="00BB5CCF" w:rsidP="00502EDC">
      <w:pPr>
        <w:rPr>
          <w:rFonts w:ascii="Times New Roman" w:hAnsi="Times New Roman"/>
          <w:sz w:val="20"/>
          <w:szCs w:val="20"/>
          <w:lang w:val="en-CA"/>
        </w:rPr>
      </w:pPr>
    </w:p>
    <w:p w14:paraId="75D890C9" w14:textId="70343891" w:rsidR="00500AE6" w:rsidRDefault="00500AE6" w:rsidP="00502EDC">
      <w:pPr>
        <w:rPr>
          <w:rFonts w:ascii="Times New Roman" w:hAnsi="Times New Roman"/>
          <w:sz w:val="20"/>
          <w:szCs w:val="20"/>
          <w:lang w:val="en-CA"/>
        </w:rPr>
      </w:pPr>
      <w:r>
        <w:rPr>
          <w:rFonts w:ascii="Times New Roman" w:hAnsi="Times New Roman"/>
          <w:sz w:val="20"/>
          <w:szCs w:val="20"/>
          <w:lang w:val="en-CA"/>
        </w:rPr>
        <w:t xml:space="preserve">11.  Registration – (Brian Hoyano) </w:t>
      </w:r>
      <w:r w:rsidR="00810C8F">
        <w:rPr>
          <w:rFonts w:ascii="Times New Roman" w:hAnsi="Times New Roman"/>
          <w:sz w:val="20"/>
          <w:szCs w:val="20"/>
          <w:lang w:val="en-CA"/>
        </w:rPr>
        <w:t>–</w:t>
      </w:r>
      <w:r>
        <w:rPr>
          <w:rFonts w:ascii="Times New Roman" w:hAnsi="Times New Roman"/>
          <w:sz w:val="20"/>
          <w:szCs w:val="20"/>
          <w:lang w:val="en-CA"/>
        </w:rPr>
        <w:t xml:space="preserve"> </w:t>
      </w:r>
      <w:r w:rsidR="00810C8F">
        <w:rPr>
          <w:rFonts w:ascii="Times New Roman" w:hAnsi="Times New Roman"/>
          <w:sz w:val="20"/>
          <w:szCs w:val="20"/>
          <w:lang w:val="en-CA"/>
        </w:rPr>
        <w:t xml:space="preserve">Open registration this year the day following AGM, and change wording on registration form to “early bird” instead of “late fee”.  </w:t>
      </w:r>
      <w:r w:rsidR="00810C8F" w:rsidRPr="00810C8F">
        <w:rPr>
          <w:rFonts w:ascii="Times New Roman" w:hAnsi="Times New Roman"/>
          <w:b/>
          <w:sz w:val="20"/>
          <w:szCs w:val="20"/>
          <w:u w:val="single"/>
          <w:lang w:val="en-CA"/>
        </w:rPr>
        <w:t>MOTION:</w:t>
      </w:r>
      <w:r w:rsidR="00810C8F">
        <w:rPr>
          <w:rFonts w:ascii="Times New Roman" w:hAnsi="Times New Roman"/>
          <w:sz w:val="20"/>
          <w:szCs w:val="20"/>
          <w:lang w:val="en-CA"/>
        </w:rPr>
        <w:t xml:space="preserve">  to lower the AGM discount from $75/player to $50 per player, only applies to returning players, moved by Chris Kearney and seconded by Brian Hoyano.</w:t>
      </w:r>
    </w:p>
    <w:p w14:paraId="10376FAD" w14:textId="77777777" w:rsidR="00500AE6" w:rsidRDefault="00500AE6" w:rsidP="00502EDC">
      <w:pPr>
        <w:rPr>
          <w:rFonts w:ascii="Times New Roman" w:hAnsi="Times New Roman"/>
          <w:sz w:val="20"/>
          <w:szCs w:val="20"/>
          <w:lang w:val="en-CA"/>
        </w:rPr>
      </w:pPr>
    </w:p>
    <w:p w14:paraId="39D37A0A" w14:textId="6905CF37" w:rsidR="00502EDC" w:rsidRDefault="00500AE6" w:rsidP="00502EDC">
      <w:pPr>
        <w:rPr>
          <w:rFonts w:ascii="Times New Roman" w:hAnsi="Times New Roman"/>
          <w:sz w:val="20"/>
          <w:szCs w:val="20"/>
          <w:lang w:val="en-CA"/>
        </w:rPr>
      </w:pPr>
      <w:r>
        <w:rPr>
          <w:rFonts w:ascii="Times New Roman" w:hAnsi="Times New Roman"/>
          <w:sz w:val="20"/>
          <w:szCs w:val="20"/>
          <w:lang w:val="en-CA"/>
        </w:rPr>
        <w:t>12</w:t>
      </w:r>
      <w:r w:rsidR="00502EDC">
        <w:rPr>
          <w:rFonts w:ascii="Times New Roman" w:hAnsi="Times New Roman"/>
          <w:sz w:val="20"/>
          <w:szCs w:val="20"/>
          <w:lang w:val="en-CA"/>
        </w:rPr>
        <w:t xml:space="preserve">.  </w:t>
      </w:r>
      <w:r w:rsidR="00BB5CCF">
        <w:rPr>
          <w:rFonts w:ascii="Times New Roman" w:hAnsi="Times New Roman"/>
          <w:sz w:val="20"/>
          <w:szCs w:val="20"/>
          <w:lang w:val="en-CA"/>
        </w:rPr>
        <w:t>Year End UAA Testing</w:t>
      </w:r>
      <w:r w:rsidR="00F949E4">
        <w:rPr>
          <w:rFonts w:ascii="Times New Roman" w:hAnsi="Times New Roman"/>
          <w:sz w:val="20"/>
          <w:szCs w:val="20"/>
          <w:lang w:val="en-CA"/>
        </w:rPr>
        <w:t xml:space="preserve"> – (</w:t>
      </w:r>
      <w:r w:rsidR="00BB5CCF">
        <w:rPr>
          <w:rFonts w:ascii="Times New Roman" w:hAnsi="Times New Roman"/>
          <w:sz w:val="20"/>
          <w:szCs w:val="20"/>
          <w:lang w:val="en-CA"/>
        </w:rPr>
        <w:t>Brian Hoyano</w:t>
      </w:r>
      <w:r w:rsidR="00F949E4">
        <w:rPr>
          <w:rFonts w:ascii="Times New Roman" w:hAnsi="Times New Roman"/>
          <w:sz w:val="20"/>
          <w:szCs w:val="20"/>
          <w:lang w:val="en-CA"/>
        </w:rPr>
        <w:t xml:space="preserve">) – </w:t>
      </w:r>
      <w:r w:rsidR="00810C8F">
        <w:rPr>
          <w:rFonts w:ascii="Times New Roman" w:hAnsi="Times New Roman"/>
          <w:sz w:val="20"/>
          <w:szCs w:val="20"/>
          <w:lang w:val="en-CA"/>
        </w:rPr>
        <w:t>Carla to find ice after BGL playdowns for t</w:t>
      </w:r>
      <w:r w:rsidR="00BB5CCF">
        <w:rPr>
          <w:rFonts w:ascii="Times New Roman" w:hAnsi="Times New Roman"/>
          <w:sz w:val="20"/>
          <w:szCs w:val="20"/>
          <w:lang w:val="en-CA"/>
        </w:rPr>
        <w:t>he 2003 – 2008’s to do UAA testing</w:t>
      </w:r>
      <w:r w:rsidR="00810C8F">
        <w:rPr>
          <w:rFonts w:ascii="Times New Roman" w:hAnsi="Times New Roman"/>
          <w:sz w:val="20"/>
          <w:szCs w:val="20"/>
          <w:lang w:val="en-CA"/>
        </w:rPr>
        <w:t>.  Marcie Arnold asked if we need to do the height measurements and the answer was yes.</w:t>
      </w:r>
      <w:r w:rsidR="00DE220E">
        <w:rPr>
          <w:rFonts w:ascii="Times New Roman" w:hAnsi="Times New Roman"/>
          <w:sz w:val="20"/>
          <w:szCs w:val="20"/>
          <w:lang w:val="en-CA"/>
        </w:rPr>
        <w:t xml:space="preserve">  Chris </w:t>
      </w:r>
      <w:proofErr w:type="spellStart"/>
      <w:r w:rsidR="00DE220E">
        <w:rPr>
          <w:rFonts w:ascii="Times New Roman" w:hAnsi="Times New Roman"/>
          <w:sz w:val="20"/>
          <w:szCs w:val="20"/>
          <w:lang w:val="en-CA"/>
        </w:rPr>
        <w:t>Kleinmann</w:t>
      </w:r>
      <w:proofErr w:type="spellEnd"/>
      <w:r w:rsidR="00DE220E">
        <w:rPr>
          <w:rFonts w:ascii="Times New Roman" w:hAnsi="Times New Roman"/>
          <w:sz w:val="20"/>
          <w:szCs w:val="20"/>
          <w:lang w:val="en-CA"/>
        </w:rPr>
        <w:t xml:space="preserve"> has scheduled the U10’s on practice ice.</w:t>
      </w:r>
    </w:p>
    <w:p w14:paraId="2F8B1130" w14:textId="77777777" w:rsidR="004727A6" w:rsidRDefault="004727A6" w:rsidP="00040970">
      <w:pPr>
        <w:rPr>
          <w:rFonts w:ascii="Times New Roman" w:hAnsi="Times New Roman"/>
          <w:sz w:val="20"/>
          <w:szCs w:val="20"/>
          <w:lang w:val="en-CA"/>
        </w:rPr>
      </w:pPr>
    </w:p>
    <w:p w14:paraId="32547E98" w14:textId="58C24A3A" w:rsidR="00E81C61" w:rsidRDefault="00500AE6" w:rsidP="00040970">
      <w:pPr>
        <w:rPr>
          <w:rFonts w:ascii="Times New Roman" w:hAnsi="Times New Roman"/>
          <w:sz w:val="20"/>
          <w:szCs w:val="20"/>
          <w:lang w:val="en-CA"/>
        </w:rPr>
      </w:pPr>
      <w:r>
        <w:rPr>
          <w:rFonts w:ascii="Times New Roman" w:hAnsi="Times New Roman"/>
          <w:sz w:val="20"/>
          <w:szCs w:val="20"/>
          <w:lang w:val="en-CA"/>
        </w:rPr>
        <w:t>13</w:t>
      </w:r>
      <w:r w:rsidR="00502EDC">
        <w:rPr>
          <w:rFonts w:ascii="Times New Roman" w:hAnsi="Times New Roman"/>
          <w:sz w:val="20"/>
          <w:szCs w:val="20"/>
          <w:lang w:val="en-CA"/>
        </w:rPr>
        <w:t xml:space="preserve">.  </w:t>
      </w:r>
      <w:r w:rsidR="00BB5CCF">
        <w:rPr>
          <w:rFonts w:ascii="Times New Roman" w:hAnsi="Times New Roman"/>
          <w:sz w:val="20"/>
          <w:szCs w:val="20"/>
          <w:lang w:val="en-CA"/>
        </w:rPr>
        <w:t>RAB Updates</w:t>
      </w:r>
      <w:r w:rsidR="00502EDC">
        <w:rPr>
          <w:rFonts w:ascii="Times New Roman" w:hAnsi="Times New Roman"/>
          <w:sz w:val="20"/>
          <w:szCs w:val="20"/>
          <w:lang w:val="en-CA"/>
        </w:rPr>
        <w:t xml:space="preserve"> – (Brian Hoyano) – </w:t>
      </w:r>
      <w:r w:rsidR="00810C8F">
        <w:rPr>
          <w:rFonts w:ascii="Times New Roman" w:hAnsi="Times New Roman"/>
          <w:sz w:val="20"/>
          <w:szCs w:val="20"/>
          <w:lang w:val="en-CA"/>
        </w:rPr>
        <w:t xml:space="preserve">Ringette Alberta is looking to unify processes between BGL and Calgary 123 leagues.  Small sized nets will be decided on by March.  Spring ringette sanctioning affects our 3 on 3 </w:t>
      </w:r>
      <w:proofErr w:type="gramStart"/>
      <w:r w:rsidR="00810C8F">
        <w:rPr>
          <w:rFonts w:ascii="Times New Roman" w:hAnsi="Times New Roman"/>
          <w:sz w:val="20"/>
          <w:szCs w:val="20"/>
          <w:lang w:val="en-CA"/>
        </w:rPr>
        <w:t>program</w:t>
      </w:r>
      <w:proofErr w:type="gramEnd"/>
      <w:r w:rsidR="00810C8F">
        <w:rPr>
          <w:rFonts w:ascii="Times New Roman" w:hAnsi="Times New Roman"/>
          <w:sz w:val="20"/>
          <w:szCs w:val="20"/>
          <w:lang w:val="en-CA"/>
        </w:rPr>
        <w:t xml:space="preserve"> only in that we need to ensure it remains a “fun” program.  Evaluations</w:t>
      </w:r>
      <w:r w:rsidR="00DE220E">
        <w:rPr>
          <w:rFonts w:ascii="Times New Roman" w:hAnsi="Times New Roman"/>
          <w:sz w:val="20"/>
          <w:szCs w:val="20"/>
          <w:lang w:val="en-CA"/>
        </w:rPr>
        <w:t xml:space="preserve"> for AA </w:t>
      </w:r>
      <w:r w:rsidR="00810C8F">
        <w:rPr>
          <w:rFonts w:ascii="Times New Roman" w:hAnsi="Times New Roman"/>
          <w:sz w:val="20"/>
          <w:szCs w:val="20"/>
          <w:lang w:val="en-CA"/>
        </w:rPr>
        <w:t xml:space="preserve">are not to start until the first week of September this </w:t>
      </w:r>
      <w:proofErr w:type="gramStart"/>
      <w:r w:rsidR="00810C8F">
        <w:rPr>
          <w:rFonts w:ascii="Times New Roman" w:hAnsi="Times New Roman"/>
          <w:sz w:val="20"/>
          <w:szCs w:val="20"/>
          <w:lang w:val="en-CA"/>
        </w:rPr>
        <w:t>year,</w:t>
      </w:r>
      <w:proofErr w:type="gramEnd"/>
      <w:r w:rsidR="00810C8F">
        <w:rPr>
          <w:rFonts w:ascii="Times New Roman" w:hAnsi="Times New Roman"/>
          <w:sz w:val="20"/>
          <w:szCs w:val="20"/>
          <w:lang w:val="en-CA"/>
        </w:rPr>
        <w:t xml:space="preserve"> </w:t>
      </w:r>
      <w:r w:rsidR="00DE220E">
        <w:rPr>
          <w:rFonts w:ascii="Times New Roman" w:hAnsi="Times New Roman"/>
          <w:sz w:val="20"/>
          <w:szCs w:val="20"/>
          <w:lang w:val="en-CA"/>
        </w:rPr>
        <w:t>this will push back the evaluation start times for the federation.</w:t>
      </w:r>
    </w:p>
    <w:p w14:paraId="7ABB67C1" w14:textId="77777777" w:rsidR="00502EDC" w:rsidRDefault="00502EDC" w:rsidP="00E81C61">
      <w:pPr>
        <w:rPr>
          <w:rFonts w:ascii="Times New Roman" w:hAnsi="Times New Roman"/>
          <w:sz w:val="20"/>
          <w:szCs w:val="20"/>
          <w:lang w:val="en-CA"/>
        </w:rPr>
      </w:pPr>
    </w:p>
    <w:p w14:paraId="6CC3E7CA" w14:textId="2AA1DC14" w:rsidR="00E81C61" w:rsidRDefault="00500AE6" w:rsidP="00E81C61">
      <w:pPr>
        <w:rPr>
          <w:rFonts w:ascii="Times New Roman" w:hAnsi="Times New Roman"/>
          <w:sz w:val="20"/>
          <w:szCs w:val="20"/>
          <w:lang w:val="en-CA"/>
        </w:rPr>
      </w:pPr>
      <w:r>
        <w:rPr>
          <w:rFonts w:ascii="Times New Roman" w:hAnsi="Times New Roman"/>
          <w:sz w:val="20"/>
          <w:szCs w:val="20"/>
          <w:lang w:val="en-CA"/>
        </w:rPr>
        <w:t>14</w:t>
      </w:r>
      <w:r w:rsidR="00E81C61">
        <w:rPr>
          <w:rFonts w:ascii="Times New Roman" w:hAnsi="Times New Roman"/>
          <w:sz w:val="20"/>
          <w:szCs w:val="20"/>
          <w:lang w:val="en-CA"/>
        </w:rPr>
        <w:t xml:space="preserve">. </w:t>
      </w:r>
      <w:r w:rsidR="00BB5CCF">
        <w:rPr>
          <w:rFonts w:ascii="Times New Roman" w:hAnsi="Times New Roman"/>
          <w:sz w:val="20"/>
          <w:szCs w:val="20"/>
          <w:lang w:val="en-CA"/>
        </w:rPr>
        <w:t xml:space="preserve">3 on 3 Spring League – (Brian Hoyano/Chris Birmingham/Ken Hogan) </w:t>
      </w:r>
      <w:r w:rsidR="00DE220E">
        <w:rPr>
          <w:rFonts w:ascii="Times New Roman" w:hAnsi="Times New Roman"/>
          <w:sz w:val="20"/>
          <w:szCs w:val="20"/>
          <w:lang w:val="en-CA"/>
        </w:rPr>
        <w:t>–</w:t>
      </w:r>
      <w:r w:rsidR="00BB5CCF">
        <w:rPr>
          <w:rFonts w:ascii="Times New Roman" w:hAnsi="Times New Roman"/>
          <w:sz w:val="20"/>
          <w:szCs w:val="20"/>
          <w:lang w:val="en-CA"/>
        </w:rPr>
        <w:t xml:space="preserve"> </w:t>
      </w:r>
      <w:r w:rsidR="00DE220E">
        <w:rPr>
          <w:rFonts w:ascii="Times New Roman" w:hAnsi="Times New Roman"/>
          <w:sz w:val="20"/>
          <w:szCs w:val="20"/>
          <w:lang w:val="en-CA"/>
        </w:rPr>
        <w:t xml:space="preserve">3 on 3 will be for players U12 (U12 next season) – U19.  </w:t>
      </w:r>
      <w:r w:rsidR="00DE220E" w:rsidRPr="005600AA">
        <w:rPr>
          <w:rFonts w:ascii="Times New Roman" w:hAnsi="Times New Roman"/>
          <w:b/>
          <w:sz w:val="20"/>
          <w:szCs w:val="20"/>
          <w:highlight w:val="yellow"/>
          <w:u w:val="single"/>
          <w:lang w:val="en-CA"/>
        </w:rPr>
        <w:t>ACTION:</w:t>
      </w:r>
      <w:r w:rsidR="00DE220E" w:rsidRPr="005600AA">
        <w:rPr>
          <w:rFonts w:ascii="Times New Roman" w:hAnsi="Times New Roman"/>
          <w:sz w:val="20"/>
          <w:szCs w:val="20"/>
          <w:highlight w:val="yellow"/>
          <w:lang w:val="en-CA"/>
        </w:rPr>
        <w:t xml:space="preserve">  Ken Hogan to put together a note to send out to the membership regarding our upcoming 3 on 3 </w:t>
      </w:r>
      <w:proofErr w:type="gramStart"/>
      <w:r w:rsidR="00DE220E" w:rsidRPr="005600AA">
        <w:rPr>
          <w:rFonts w:ascii="Times New Roman" w:hAnsi="Times New Roman"/>
          <w:sz w:val="20"/>
          <w:szCs w:val="20"/>
          <w:highlight w:val="yellow"/>
          <w:lang w:val="en-CA"/>
        </w:rPr>
        <w:t>program</w:t>
      </w:r>
      <w:proofErr w:type="gramEnd"/>
      <w:r w:rsidR="00DE220E" w:rsidRPr="005600AA">
        <w:rPr>
          <w:rFonts w:ascii="Times New Roman" w:hAnsi="Times New Roman"/>
          <w:sz w:val="20"/>
          <w:szCs w:val="20"/>
          <w:highlight w:val="yellow"/>
          <w:lang w:val="en-CA"/>
        </w:rPr>
        <w:t>.  Link RAB notice to</w:t>
      </w:r>
      <w:r w:rsidR="005600AA" w:rsidRPr="005600AA">
        <w:rPr>
          <w:rFonts w:ascii="Times New Roman" w:hAnsi="Times New Roman"/>
          <w:sz w:val="20"/>
          <w:szCs w:val="20"/>
          <w:highlight w:val="yellow"/>
          <w:lang w:val="en-CA"/>
        </w:rPr>
        <w:t xml:space="preserve"> the email.</w:t>
      </w:r>
    </w:p>
    <w:p w14:paraId="243CA339" w14:textId="77777777" w:rsidR="00E81C61" w:rsidRDefault="00E81C61" w:rsidP="001D2D7E">
      <w:pPr>
        <w:rPr>
          <w:rFonts w:ascii="Times New Roman" w:hAnsi="Times New Roman"/>
          <w:sz w:val="20"/>
          <w:szCs w:val="20"/>
          <w:lang w:val="en-CA"/>
        </w:rPr>
      </w:pPr>
    </w:p>
    <w:p w14:paraId="6502C512" w14:textId="1E84B825" w:rsidR="00BB5CCF" w:rsidRDefault="0099721D" w:rsidP="00BB5CCF">
      <w:pPr>
        <w:rPr>
          <w:rFonts w:ascii="Times New Roman" w:hAnsi="Times New Roman"/>
          <w:sz w:val="20"/>
          <w:szCs w:val="20"/>
          <w:lang w:val="en-CA"/>
        </w:rPr>
      </w:pPr>
      <w:r>
        <w:rPr>
          <w:rFonts w:ascii="Times New Roman" w:hAnsi="Times New Roman"/>
          <w:sz w:val="20"/>
          <w:szCs w:val="20"/>
          <w:lang w:val="en-CA"/>
        </w:rPr>
        <w:t>1</w:t>
      </w:r>
      <w:r w:rsidR="00500AE6">
        <w:rPr>
          <w:rFonts w:ascii="Times New Roman" w:hAnsi="Times New Roman"/>
          <w:sz w:val="20"/>
          <w:szCs w:val="20"/>
          <w:lang w:val="en-CA"/>
        </w:rPr>
        <w:t>5</w:t>
      </w:r>
      <w:r>
        <w:rPr>
          <w:rFonts w:ascii="Times New Roman" w:hAnsi="Times New Roman"/>
          <w:sz w:val="20"/>
          <w:szCs w:val="20"/>
          <w:lang w:val="en-CA"/>
        </w:rPr>
        <w:t xml:space="preserve">.  </w:t>
      </w:r>
      <w:r w:rsidR="00BB5CCF">
        <w:rPr>
          <w:rFonts w:ascii="Times New Roman" w:hAnsi="Times New Roman"/>
          <w:sz w:val="20"/>
          <w:szCs w:val="20"/>
          <w:lang w:val="en-CA"/>
        </w:rPr>
        <w:t xml:space="preserve">New Board Members/Succession Plan – Brian Hoyano </w:t>
      </w:r>
      <w:proofErr w:type="gramStart"/>
      <w:r w:rsidR="00BB5CCF">
        <w:rPr>
          <w:rFonts w:ascii="Times New Roman" w:hAnsi="Times New Roman"/>
          <w:sz w:val="20"/>
          <w:szCs w:val="20"/>
          <w:lang w:val="en-CA"/>
        </w:rPr>
        <w:t>–</w:t>
      </w:r>
      <w:r w:rsidR="00475288">
        <w:rPr>
          <w:rFonts w:ascii="Times New Roman" w:hAnsi="Times New Roman"/>
          <w:sz w:val="20"/>
          <w:szCs w:val="20"/>
          <w:lang w:val="en-CA"/>
        </w:rPr>
        <w:t xml:space="preserve">  </w:t>
      </w:r>
      <w:r w:rsidR="00475288" w:rsidRPr="005600AA">
        <w:rPr>
          <w:rFonts w:ascii="Times New Roman" w:hAnsi="Times New Roman"/>
          <w:b/>
          <w:sz w:val="20"/>
          <w:szCs w:val="20"/>
          <w:highlight w:val="yellow"/>
          <w:u w:val="single"/>
          <w:lang w:val="en-CA"/>
        </w:rPr>
        <w:t>ACTION</w:t>
      </w:r>
      <w:proofErr w:type="gramEnd"/>
      <w:r w:rsidR="00475288" w:rsidRPr="005600AA">
        <w:rPr>
          <w:rFonts w:ascii="Times New Roman" w:hAnsi="Times New Roman"/>
          <w:b/>
          <w:sz w:val="20"/>
          <w:szCs w:val="20"/>
          <w:highlight w:val="yellow"/>
          <w:u w:val="single"/>
          <w:lang w:val="en-CA"/>
        </w:rPr>
        <w:t>:</w:t>
      </w:r>
      <w:r w:rsidR="00475288" w:rsidRPr="005600AA">
        <w:rPr>
          <w:rFonts w:ascii="Times New Roman" w:hAnsi="Times New Roman"/>
          <w:sz w:val="20"/>
          <w:szCs w:val="20"/>
          <w:highlight w:val="yellow"/>
          <w:lang w:val="en-CA"/>
        </w:rPr>
        <w:t xml:space="preserve">  E-mail to go out to the membership regarding the upcoming positions</w:t>
      </w:r>
      <w:r w:rsidR="00810C8F" w:rsidRPr="005600AA">
        <w:rPr>
          <w:rFonts w:ascii="Times New Roman" w:hAnsi="Times New Roman"/>
          <w:sz w:val="20"/>
          <w:szCs w:val="20"/>
          <w:highlight w:val="yellow"/>
          <w:lang w:val="en-CA"/>
        </w:rPr>
        <w:t>:  President, Vice President, Treasurer</w:t>
      </w:r>
      <w:r w:rsidR="005600AA" w:rsidRPr="005600AA">
        <w:rPr>
          <w:rFonts w:ascii="Times New Roman" w:hAnsi="Times New Roman"/>
          <w:sz w:val="20"/>
          <w:szCs w:val="20"/>
          <w:highlight w:val="yellow"/>
          <w:lang w:val="en-CA"/>
        </w:rPr>
        <w:t>, Marketing Director, Coaching Director, Referee in Chief.</w:t>
      </w:r>
    </w:p>
    <w:p w14:paraId="54A61BFD" w14:textId="77777777" w:rsidR="00BB5CCF" w:rsidRDefault="00BB5CCF" w:rsidP="00BB5CCF">
      <w:pPr>
        <w:rPr>
          <w:rFonts w:ascii="Times New Roman" w:hAnsi="Times New Roman" w:cs="Times New Roman"/>
          <w:sz w:val="20"/>
          <w:szCs w:val="20"/>
        </w:rPr>
      </w:pPr>
    </w:p>
    <w:p w14:paraId="106EC9B5" w14:textId="3996B2BC" w:rsidR="00AC3523" w:rsidRDefault="00500AE6" w:rsidP="00265B99">
      <w:pPr>
        <w:rPr>
          <w:rFonts w:ascii="Times New Roman" w:hAnsi="Times New Roman" w:cs="Times New Roman"/>
          <w:sz w:val="20"/>
          <w:szCs w:val="20"/>
        </w:rPr>
      </w:pPr>
      <w:r>
        <w:rPr>
          <w:rFonts w:ascii="Times New Roman" w:hAnsi="Times New Roman" w:cs="Times New Roman"/>
          <w:sz w:val="20"/>
          <w:szCs w:val="20"/>
        </w:rPr>
        <w:t>16</w:t>
      </w:r>
      <w:r w:rsidR="00951458">
        <w:rPr>
          <w:rFonts w:ascii="Times New Roman" w:hAnsi="Times New Roman" w:cs="Times New Roman"/>
          <w:sz w:val="20"/>
          <w:szCs w:val="20"/>
        </w:rPr>
        <w:t>.</w:t>
      </w:r>
      <w:r w:rsidR="00265B99">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sidR="00475288">
        <w:rPr>
          <w:rFonts w:ascii="Times New Roman" w:hAnsi="Times New Roman" w:cs="Times New Roman"/>
          <w:sz w:val="20"/>
          <w:szCs w:val="20"/>
        </w:rPr>
        <w:t xml:space="preserve"> –Wednesday March 16</w:t>
      </w:r>
      <w:r w:rsidR="00D80E6E">
        <w:rPr>
          <w:rFonts w:ascii="Times New Roman" w:hAnsi="Times New Roman" w:cs="Times New Roman"/>
          <w:sz w:val="20"/>
          <w:szCs w:val="20"/>
        </w:rPr>
        <w:t>, 2016</w:t>
      </w:r>
      <w:r w:rsidR="00265B99">
        <w:rPr>
          <w:rFonts w:ascii="Times New Roman" w:hAnsi="Times New Roman" w:cs="Times New Roman"/>
          <w:sz w:val="20"/>
          <w:szCs w:val="20"/>
        </w:rPr>
        <w:t xml:space="preserve"> @ 7:00pm</w:t>
      </w:r>
    </w:p>
    <w:p w14:paraId="3768BAF2" w14:textId="77777777" w:rsidR="00732559" w:rsidRDefault="00732559" w:rsidP="00265B99">
      <w:pPr>
        <w:rPr>
          <w:rFonts w:ascii="Times New Roman" w:hAnsi="Times New Roman" w:cs="Times New Roman"/>
          <w:sz w:val="20"/>
          <w:szCs w:val="20"/>
        </w:rPr>
      </w:pPr>
    </w:p>
    <w:p w14:paraId="053CD35D" w14:textId="5A02BC7D" w:rsidR="008A182E" w:rsidRDefault="00500AE6" w:rsidP="00265B99">
      <w:pPr>
        <w:rPr>
          <w:rFonts w:ascii="Times New Roman" w:hAnsi="Times New Roman" w:cs="Times New Roman"/>
          <w:sz w:val="20"/>
          <w:szCs w:val="20"/>
        </w:rPr>
      </w:pPr>
      <w:r>
        <w:rPr>
          <w:rFonts w:ascii="Times New Roman" w:hAnsi="Times New Roman" w:cs="Times New Roman"/>
          <w:sz w:val="20"/>
          <w:szCs w:val="20"/>
        </w:rPr>
        <w:t>17</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967AB2">
        <w:rPr>
          <w:rFonts w:ascii="Times New Roman" w:hAnsi="Times New Roman" w:cs="Times New Roman"/>
          <w:sz w:val="20"/>
          <w:szCs w:val="20"/>
        </w:rPr>
        <w:t xml:space="preserve"> – to adjourn </w:t>
      </w:r>
      <w:r>
        <w:rPr>
          <w:rFonts w:ascii="Times New Roman" w:hAnsi="Times New Roman" w:cs="Times New Roman"/>
          <w:sz w:val="20"/>
          <w:szCs w:val="20"/>
        </w:rPr>
        <w:t>9:57</w:t>
      </w:r>
      <w:r w:rsidR="00CE0178">
        <w:rPr>
          <w:rFonts w:ascii="Times New Roman" w:hAnsi="Times New Roman" w:cs="Times New Roman"/>
          <w:sz w:val="20"/>
          <w:szCs w:val="20"/>
        </w:rPr>
        <w:t>pm</w:t>
      </w:r>
      <w:r w:rsidR="008A182E">
        <w:rPr>
          <w:rFonts w:ascii="Times New Roman" w:hAnsi="Times New Roman" w:cs="Times New Roman"/>
          <w:sz w:val="20"/>
          <w:szCs w:val="20"/>
        </w:rPr>
        <w:t>, moved by</w:t>
      </w:r>
      <w:r w:rsidR="00E81C61">
        <w:rPr>
          <w:rFonts w:ascii="Times New Roman" w:hAnsi="Times New Roman" w:cs="Times New Roman"/>
          <w:sz w:val="20"/>
          <w:szCs w:val="20"/>
        </w:rPr>
        <w:t xml:space="preserve"> </w:t>
      </w:r>
      <w:r>
        <w:rPr>
          <w:rFonts w:ascii="Times New Roman" w:hAnsi="Times New Roman" w:cs="Times New Roman"/>
          <w:sz w:val="20"/>
          <w:szCs w:val="20"/>
        </w:rPr>
        <w:t>Brian Hoyano</w:t>
      </w:r>
      <w:r w:rsidR="008A182E">
        <w:rPr>
          <w:rFonts w:ascii="Times New Roman" w:hAnsi="Times New Roman" w:cs="Times New Roman"/>
          <w:sz w:val="20"/>
          <w:szCs w:val="20"/>
        </w:rPr>
        <w:t>, seconded by</w:t>
      </w:r>
      <w:r w:rsidR="00475288">
        <w:rPr>
          <w:rFonts w:ascii="Times New Roman" w:hAnsi="Times New Roman" w:cs="Times New Roman"/>
          <w:sz w:val="20"/>
          <w:szCs w:val="20"/>
        </w:rPr>
        <w:t xml:space="preserve"> </w:t>
      </w:r>
      <w:r>
        <w:rPr>
          <w:rFonts w:ascii="Times New Roman" w:hAnsi="Times New Roman" w:cs="Times New Roman"/>
          <w:sz w:val="20"/>
          <w:szCs w:val="20"/>
        </w:rPr>
        <w:t>Marcie Arnold</w:t>
      </w:r>
      <w:r w:rsidR="008A182E">
        <w:rPr>
          <w:rFonts w:ascii="Times New Roman" w:hAnsi="Times New Roman" w:cs="Times New Roman"/>
          <w:sz w:val="20"/>
          <w:szCs w:val="20"/>
        </w:rPr>
        <w:t>.</w:t>
      </w:r>
    </w:p>
    <w:p w14:paraId="09854984" w14:textId="77777777"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14:paraId="5961FF4E" w14:textId="77777777" w:rsidR="00CC1705" w:rsidRDefault="00CC1705" w:rsidP="00040970">
      <w:pPr>
        <w:rPr>
          <w:sz w:val="20"/>
          <w:szCs w:val="20"/>
          <w:u w:val="single"/>
        </w:rPr>
      </w:pPr>
    </w:p>
    <w:p w14:paraId="1F8C2F93" w14:textId="77777777"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05"/>
    <w:rsid w:val="00004151"/>
    <w:rsid w:val="00005053"/>
    <w:rsid w:val="000073A9"/>
    <w:rsid w:val="000115BC"/>
    <w:rsid w:val="00011CF7"/>
    <w:rsid w:val="000140F2"/>
    <w:rsid w:val="00021901"/>
    <w:rsid w:val="00032DB2"/>
    <w:rsid w:val="00034397"/>
    <w:rsid w:val="000357FE"/>
    <w:rsid w:val="00040970"/>
    <w:rsid w:val="0004101D"/>
    <w:rsid w:val="00055990"/>
    <w:rsid w:val="00057210"/>
    <w:rsid w:val="000766C4"/>
    <w:rsid w:val="00082D56"/>
    <w:rsid w:val="00087538"/>
    <w:rsid w:val="000A0071"/>
    <w:rsid w:val="000A0204"/>
    <w:rsid w:val="000A23D3"/>
    <w:rsid w:val="000A52FB"/>
    <w:rsid w:val="000A58FE"/>
    <w:rsid w:val="000C0A0E"/>
    <w:rsid w:val="000D007F"/>
    <w:rsid w:val="000D0EE5"/>
    <w:rsid w:val="000D59E4"/>
    <w:rsid w:val="000F030C"/>
    <w:rsid w:val="000F3154"/>
    <w:rsid w:val="0012479F"/>
    <w:rsid w:val="00125337"/>
    <w:rsid w:val="00127747"/>
    <w:rsid w:val="00130181"/>
    <w:rsid w:val="00131BB5"/>
    <w:rsid w:val="00135E64"/>
    <w:rsid w:val="00166CC4"/>
    <w:rsid w:val="00167CCD"/>
    <w:rsid w:val="00171D7A"/>
    <w:rsid w:val="00197B34"/>
    <w:rsid w:val="001A7C83"/>
    <w:rsid w:val="001B721F"/>
    <w:rsid w:val="001C4424"/>
    <w:rsid w:val="001D2D7E"/>
    <w:rsid w:val="001E055F"/>
    <w:rsid w:val="001E1663"/>
    <w:rsid w:val="001F1713"/>
    <w:rsid w:val="001F7A16"/>
    <w:rsid w:val="00203484"/>
    <w:rsid w:val="002042F9"/>
    <w:rsid w:val="002061EF"/>
    <w:rsid w:val="00221C21"/>
    <w:rsid w:val="00232ED4"/>
    <w:rsid w:val="0024234B"/>
    <w:rsid w:val="00242D38"/>
    <w:rsid w:val="00245A19"/>
    <w:rsid w:val="002461FC"/>
    <w:rsid w:val="00252838"/>
    <w:rsid w:val="002563C4"/>
    <w:rsid w:val="00256DE6"/>
    <w:rsid w:val="00265B99"/>
    <w:rsid w:val="0028216D"/>
    <w:rsid w:val="002930CD"/>
    <w:rsid w:val="002A68ED"/>
    <w:rsid w:val="002B4FE2"/>
    <w:rsid w:val="002C1A29"/>
    <w:rsid w:val="002C6CF9"/>
    <w:rsid w:val="002C7938"/>
    <w:rsid w:val="002D08BC"/>
    <w:rsid w:val="002D3CE6"/>
    <w:rsid w:val="002E2CD9"/>
    <w:rsid w:val="002F4AC9"/>
    <w:rsid w:val="00301590"/>
    <w:rsid w:val="003123DB"/>
    <w:rsid w:val="0031349C"/>
    <w:rsid w:val="00313524"/>
    <w:rsid w:val="00325A74"/>
    <w:rsid w:val="003323C8"/>
    <w:rsid w:val="0033281A"/>
    <w:rsid w:val="00333254"/>
    <w:rsid w:val="003446AB"/>
    <w:rsid w:val="0037194B"/>
    <w:rsid w:val="00387E6D"/>
    <w:rsid w:val="00393EBB"/>
    <w:rsid w:val="00393FA0"/>
    <w:rsid w:val="0039537A"/>
    <w:rsid w:val="003A43A4"/>
    <w:rsid w:val="003A691E"/>
    <w:rsid w:val="003A7513"/>
    <w:rsid w:val="003B7C0C"/>
    <w:rsid w:val="003C615C"/>
    <w:rsid w:val="003C64B6"/>
    <w:rsid w:val="003E05A3"/>
    <w:rsid w:val="003E1FDE"/>
    <w:rsid w:val="003E3F0E"/>
    <w:rsid w:val="003F25CF"/>
    <w:rsid w:val="003F67A0"/>
    <w:rsid w:val="00416EA1"/>
    <w:rsid w:val="004236AF"/>
    <w:rsid w:val="00452AA2"/>
    <w:rsid w:val="004727A6"/>
    <w:rsid w:val="00475288"/>
    <w:rsid w:val="00485B62"/>
    <w:rsid w:val="00487C06"/>
    <w:rsid w:val="00491176"/>
    <w:rsid w:val="004A18AD"/>
    <w:rsid w:val="004A3E61"/>
    <w:rsid w:val="004B609C"/>
    <w:rsid w:val="004C013E"/>
    <w:rsid w:val="004C25F9"/>
    <w:rsid w:val="004D1FF7"/>
    <w:rsid w:val="004D5F07"/>
    <w:rsid w:val="004F0940"/>
    <w:rsid w:val="004F0C70"/>
    <w:rsid w:val="004F4215"/>
    <w:rsid w:val="00500AE6"/>
    <w:rsid w:val="00502EDC"/>
    <w:rsid w:val="00506F58"/>
    <w:rsid w:val="00511A29"/>
    <w:rsid w:val="00522E9C"/>
    <w:rsid w:val="00523306"/>
    <w:rsid w:val="00524094"/>
    <w:rsid w:val="0054118E"/>
    <w:rsid w:val="00557703"/>
    <w:rsid w:val="005600AA"/>
    <w:rsid w:val="0056121E"/>
    <w:rsid w:val="005A727A"/>
    <w:rsid w:val="005B053B"/>
    <w:rsid w:val="005B08C9"/>
    <w:rsid w:val="005B31E6"/>
    <w:rsid w:val="005B62E7"/>
    <w:rsid w:val="005C56F4"/>
    <w:rsid w:val="005C59EB"/>
    <w:rsid w:val="005E7B7F"/>
    <w:rsid w:val="00627260"/>
    <w:rsid w:val="0063326A"/>
    <w:rsid w:val="0063476C"/>
    <w:rsid w:val="0063498C"/>
    <w:rsid w:val="0063759A"/>
    <w:rsid w:val="00651005"/>
    <w:rsid w:val="00656318"/>
    <w:rsid w:val="0065760C"/>
    <w:rsid w:val="006720F9"/>
    <w:rsid w:val="00672423"/>
    <w:rsid w:val="00684D46"/>
    <w:rsid w:val="00687099"/>
    <w:rsid w:val="0069114E"/>
    <w:rsid w:val="006A055A"/>
    <w:rsid w:val="006C29F7"/>
    <w:rsid w:val="006D33A7"/>
    <w:rsid w:val="006E634C"/>
    <w:rsid w:val="006F5571"/>
    <w:rsid w:val="00701E2F"/>
    <w:rsid w:val="00713A93"/>
    <w:rsid w:val="007250DD"/>
    <w:rsid w:val="0072561B"/>
    <w:rsid w:val="00732559"/>
    <w:rsid w:val="00756E04"/>
    <w:rsid w:val="00771259"/>
    <w:rsid w:val="00771906"/>
    <w:rsid w:val="007815B3"/>
    <w:rsid w:val="00796DE6"/>
    <w:rsid w:val="00797342"/>
    <w:rsid w:val="007A00FF"/>
    <w:rsid w:val="007B180D"/>
    <w:rsid w:val="007B4D8F"/>
    <w:rsid w:val="007B592B"/>
    <w:rsid w:val="007C16F8"/>
    <w:rsid w:val="007D6FEC"/>
    <w:rsid w:val="007E1747"/>
    <w:rsid w:val="007E4766"/>
    <w:rsid w:val="007F0F98"/>
    <w:rsid w:val="007F6A36"/>
    <w:rsid w:val="007F7DFE"/>
    <w:rsid w:val="00804785"/>
    <w:rsid w:val="00810C8F"/>
    <w:rsid w:val="008115CE"/>
    <w:rsid w:val="00831006"/>
    <w:rsid w:val="008351A3"/>
    <w:rsid w:val="008353A8"/>
    <w:rsid w:val="00837A9D"/>
    <w:rsid w:val="008420D1"/>
    <w:rsid w:val="00853B65"/>
    <w:rsid w:val="0085639D"/>
    <w:rsid w:val="008601F2"/>
    <w:rsid w:val="00871FE0"/>
    <w:rsid w:val="00885A7C"/>
    <w:rsid w:val="008A0345"/>
    <w:rsid w:val="008A182E"/>
    <w:rsid w:val="008A1AC4"/>
    <w:rsid w:val="008B1FDA"/>
    <w:rsid w:val="008C2B60"/>
    <w:rsid w:val="008F2B26"/>
    <w:rsid w:val="0090497A"/>
    <w:rsid w:val="00912B73"/>
    <w:rsid w:val="00925237"/>
    <w:rsid w:val="00934D4B"/>
    <w:rsid w:val="00935BDA"/>
    <w:rsid w:val="009454F2"/>
    <w:rsid w:val="009478AB"/>
    <w:rsid w:val="00951458"/>
    <w:rsid w:val="009553BC"/>
    <w:rsid w:val="00967AB2"/>
    <w:rsid w:val="0099721D"/>
    <w:rsid w:val="00997E63"/>
    <w:rsid w:val="009A2B8C"/>
    <w:rsid w:val="009A6FAB"/>
    <w:rsid w:val="009B14DA"/>
    <w:rsid w:val="009B1C19"/>
    <w:rsid w:val="009B32F6"/>
    <w:rsid w:val="009B47C9"/>
    <w:rsid w:val="009C0E42"/>
    <w:rsid w:val="009C6A31"/>
    <w:rsid w:val="009C6AEE"/>
    <w:rsid w:val="009C6BA7"/>
    <w:rsid w:val="009D1ABC"/>
    <w:rsid w:val="009D77B8"/>
    <w:rsid w:val="009F1FF0"/>
    <w:rsid w:val="009F3749"/>
    <w:rsid w:val="00A028E1"/>
    <w:rsid w:val="00A10116"/>
    <w:rsid w:val="00A13A00"/>
    <w:rsid w:val="00A26F6E"/>
    <w:rsid w:val="00A37F9D"/>
    <w:rsid w:val="00A41FD1"/>
    <w:rsid w:val="00A421A1"/>
    <w:rsid w:val="00A50191"/>
    <w:rsid w:val="00A65646"/>
    <w:rsid w:val="00A708E6"/>
    <w:rsid w:val="00A714AA"/>
    <w:rsid w:val="00A804A1"/>
    <w:rsid w:val="00AA0DBF"/>
    <w:rsid w:val="00AA21BB"/>
    <w:rsid w:val="00AB4851"/>
    <w:rsid w:val="00AC311B"/>
    <w:rsid w:val="00AC3523"/>
    <w:rsid w:val="00AD3486"/>
    <w:rsid w:val="00AE06CA"/>
    <w:rsid w:val="00AE21EB"/>
    <w:rsid w:val="00AE2C07"/>
    <w:rsid w:val="00AE3086"/>
    <w:rsid w:val="00AE7AC3"/>
    <w:rsid w:val="00B41D90"/>
    <w:rsid w:val="00B72874"/>
    <w:rsid w:val="00B77A06"/>
    <w:rsid w:val="00B920F6"/>
    <w:rsid w:val="00BA66E1"/>
    <w:rsid w:val="00BB3217"/>
    <w:rsid w:val="00BB3D0C"/>
    <w:rsid w:val="00BB5CCF"/>
    <w:rsid w:val="00BB72C8"/>
    <w:rsid w:val="00BD54E7"/>
    <w:rsid w:val="00BD76FA"/>
    <w:rsid w:val="00BE3F4B"/>
    <w:rsid w:val="00C01901"/>
    <w:rsid w:val="00C07698"/>
    <w:rsid w:val="00C200C7"/>
    <w:rsid w:val="00C21BB5"/>
    <w:rsid w:val="00C22307"/>
    <w:rsid w:val="00C226F4"/>
    <w:rsid w:val="00C34D18"/>
    <w:rsid w:val="00C37DFE"/>
    <w:rsid w:val="00C414D8"/>
    <w:rsid w:val="00C456BE"/>
    <w:rsid w:val="00C45E57"/>
    <w:rsid w:val="00C46B28"/>
    <w:rsid w:val="00C6779D"/>
    <w:rsid w:val="00C729AA"/>
    <w:rsid w:val="00C83EB5"/>
    <w:rsid w:val="00C8519D"/>
    <w:rsid w:val="00C86971"/>
    <w:rsid w:val="00CA22F7"/>
    <w:rsid w:val="00CA36C6"/>
    <w:rsid w:val="00CA4A56"/>
    <w:rsid w:val="00CB664C"/>
    <w:rsid w:val="00CC1652"/>
    <w:rsid w:val="00CC1705"/>
    <w:rsid w:val="00CD1AB6"/>
    <w:rsid w:val="00CD2563"/>
    <w:rsid w:val="00CE0178"/>
    <w:rsid w:val="00CF1E8D"/>
    <w:rsid w:val="00CF21C5"/>
    <w:rsid w:val="00CF2C11"/>
    <w:rsid w:val="00CF48E8"/>
    <w:rsid w:val="00D0604D"/>
    <w:rsid w:val="00D1253A"/>
    <w:rsid w:val="00D303C1"/>
    <w:rsid w:val="00D32884"/>
    <w:rsid w:val="00D374D6"/>
    <w:rsid w:val="00D378B7"/>
    <w:rsid w:val="00D50BC2"/>
    <w:rsid w:val="00D57449"/>
    <w:rsid w:val="00D74841"/>
    <w:rsid w:val="00D75D25"/>
    <w:rsid w:val="00D80E6E"/>
    <w:rsid w:val="00D82D30"/>
    <w:rsid w:val="00D92C39"/>
    <w:rsid w:val="00DB5C00"/>
    <w:rsid w:val="00DB60F9"/>
    <w:rsid w:val="00DC2A6A"/>
    <w:rsid w:val="00DE220E"/>
    <w:rsid w:val="00DE39AE"/>
    <w:rsid w:val="00DF5B6D"/>
    <w:rsid w:val="00E0103D"/>
    <w:rsid w:val="00E03B11"/>
    <w:rsid w:val="00E13774"/>
    <w:rsid w:val="00E15EB3"/>
    <w:rsid w:val="00E312A4"/>
    <w:rsid w:val="00E32375"/>
    <w:rsid w:val="00E40151"/>
    <w:rsid w:val="00E42797"/>
    <w:rsid w:val="00E43798"/>
    <w:rsid w:val="00E453AE"/>
    <w:rsid w:val="00E65C6D"/>
    <w:rsid w:val="00E66484"/>
    <w:rsid w:val="00E81C61"/>
    <w:rsid w:val="00E8545B"/>
    <w:rsid w:val="00E86644"/>
    <w:rsid w:val="00E90AAE"/>
    <w:rsid w:val="00E92DEF"/>
    <w:rsid w:val="00E94D85"/>
    <w:rsid w:val="00E95EB2"/>
    <w:rsid w:val="00E97178"/>
    <w:rsid w:val="00EA3202"/>
    <w:rsid w:val="00EB27E4"/>
    <w:rsid w:val="00EB7968"/>
    <w:rsid w:val="00EC1B62"/>
    <w:rsid w:val="00ED7D97"/>
    <w:rsid w:val="00EE4692"/>
    <w:rsid w:val="00EF422E"/>
    <w:rsid w:val="00F0414A"/>
    <w:rsid w:val="00F16577"/>
    <w:rsid w:val="00F17118"/>
    <w:rsid w:val="00F37AF9"/>
    <w:rsid w:val="00F40055"/>
    <w:rsid w:val="00F4101C"/>
    <w:rsid w:val="00F43616"/>
    <w:rsid w:val="00F45F5D"/>
    <w:rsid w:val="00F464A8"/>
    <w:rsid w:val="00F809BA"/>
    <w:rsid w:val="00F949E4"/>
    <w:rsid w:val="00F96210"/>
    <w:rsid w:val="00F96F96"/>
    <w:rsid w:val="00FA450F"/>
    <w:rsid w:val="00FA76E7"/>
    <w:rsid w:val="00FB0F83"/>
    <w:rsid w:val="00FC356A"/>
    <w:rsid w:val="00FE2461"/>
    <w:rsid w:val="00FF1B53"/>
    <w:rsid w:val="00FF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NCDA Staff</cp:lastModifiedBy>
  <cp:revision>2</cp:revision>
  <dcterms:created xsi:type="dcterms:W3CDTF">2016-03-15T15:55:00Z</dcterms:created>
  <dcterms:modified xsi:type="dcterms:W3CDTF">2016-03-15T15:55:00Z</dcterms:modified>
</cp:coreProperties>
</file>