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92" w:rsidRDefault="00185092" w:rsidP="00185092">
      <w:pPr>
        <w:spacing w:after="0" w:line="256" w:lineRule="auto"/>
        <w:jc w:val="center"/>
      </w:pPr>
      <w:r>
        <w:t>Edmonton Ringette</w:t>
      </w:r>
    </w:p>
    <w:p w:rsidR="00185092" w:rsidRDefault="00185092" w:rsidP="00185092">
      <w:pPr>
        <w:spacing w:after="0" w:line="256" w:lineRule="auto"/>
        <w:jc w:val="center"/>
      </w:pPr>
      <w:r>
        <w:t>Regular Meeting of the Board of Directors</w:t>
      </w:r>
    </w:p>
    <w:p w:rsidR="00185092" w:rsidRDefault="00185092" w:rsidP="00185092">
      <w:pPr>
        <w:spacing w:after="0" w:line="256" w:lineRule="auto"/>
        <w:jc w:val="center"/>
      </w:pPr>
      <w:r>
        <w:t>EFCL Building - 7103 - 105 Street, Edmonton</w:t>
      </w:r>
    </w:p>
    <w:p w:rsidR="00185092" w:rsidRDefault="0019363B" w:rsidP="00185092">
      <w:pPr>
        <w:spacing w:after="262" w:line="256" w:lineRule="auto"/>
        <w:jc w:val="center"/>
      </w:pPr>
      <w:r>
        <w:t>Wednesday, Oct 19</w:t>
      </w:r>
      <w:r w:rsidR="00185092">
        <w:t>, 2016</w:t>
      </w:r>
    </w:p>
    <w:p w:rsidR="00920121" w:rsidRDefault="00920121"/>
    <w:p w:rsidR="00185092" w:rsidRDefault="00185092">
      <w:r>
        <w:t>In Attendance:</w:t>
      </w:r>
    </w:p>
    <w:p w:rsidR="00185092" w:rsidRDefault="00185092"/>
    <w:p w:rsidR="00185092" w:rsidRDefault="00185092">
      <w:r>
        <w:t>Marcie Arnold (President)</w:t>
      </w:r>
      <w:r>
        <w:tab/>
      </w:r>
      <w:r>
        <w:tab/>
      </w:r>
      <w:r>
        <w:tab/>
      </w:r>
      <w:r>
        <w:tab/>
        <w:t>Rob Corscadden (1</w:t>
      </w:r>
      <w:r w:rsidRPr="00185092">
        <w:rPr>
          <w:vertAlign w:val="superscript"/>
        </w:rPr>
        <w:t>st</w:t>
      </w:r>
      <w:r>
        <w:t xml:space="preserve"> Vice President)</w:t>
      </w:r>
    </w:p>
    <w:p w:rsidR="00185092" w:rsidRDefault="00185092">
      <w:r>
        <w:t>Leanne Devlin (2</w:t>
      </w:r>
      <w:r w:rsidRPr="00185092">
        <w:rPr>
          <w:vertAlign w:val="superscript"/>
        </w:rPr>
        <w:t>nd</w:t>
      </w:r>
      <w:r>
        <w:t xml:space="preserve"> Vice President)</w:t>
      </w:r>
      <w:r>
        <w:tab/>
      </w:r>
      <w:r>
        <w:tab/>
        <w:t>Kim Herbert (Secretary)</w:t>
      </w:r>
    </w:p>
    <w:p w:rsidR="0019363B" w:rsidRDefault="0019363B">
      <w:r>
        <w:t>Todd Derechey (Treasurer)</w:t>
      </w:r>
      <w:r>
        <w:tab/>
      </w:r>
      <w:r>
        <w:tab/>
      </w:r>
      <w:r>
        <w:tab/>
      </w:r>
      <w:r w:rsidR="003A35BC">
        <w:t>Kim Patten (Open Director)</w:t>
      </w:r>
      <w:r>
        <w:tab/>
      </w:r>
    </w:p>
    <w:p w:rsidR="00185092" w:rsidRDefault="0019363B">
      <w:r>
        <w:t>Carla Walker (Ice Allocator)</w:t>
      </w:r>
      <w:r>
        <w:tab/>
      </w:r>
      <w:r>
        <w:tab/>
      </w:r>
      <w:r>
        <w:tab/>
        <w:t xml:space="preserve">Kathy Lukas </w:t>
      </w:r>
      <w:r>
        <w:tab/>
        <w:t>(U19 Director)</w:t>
      </w:r>
    </w:p>
    <w:p w:rsidR="00185092" w:rsidRDefault="00201A9A">
      <w:r>
        <w:t>Brad Gurba (U12 Director)</w:t>
      </w:r>
      <w:r>
        <w:tab/>
      </w:r>
      <w:r>
        <w:tab/>
      </w:r>
      <w:r>
        <w:tab/>
      </w:r>
      <w:r>
        <w:tab/>
      </w:r>
      <w:r w:rsidR="0019363B">
        <w:t>Chris Kleinmann (U10 Director)</w:t>
      </w:r>
    </w:p>
    <w:p w:rsidR="00185092" w:rsidRDefault="00185092">
      <w:r>
        <w:t>Brian Hoyano (Past President)</w:t>
      </w:r>
      <w:r>
        <w:tab/>
      </w:r>
      <w:r>
        <w:tab/>
      </w:r>
      <w:r>
        <w:tab/>
        <w:t>Trent Franson (U14 Director)</w:t>
      </w:r>
    </w:p>
    <w:p w:rsidR="00185092" w:rsidRDefault="00185092">
      <w:r>
        <w:t>Alexis Snowdon (Active Start</w:t>
      </w:r>
      <w:r w:rsidR="003A35BC">
        <w:t xml:space="preserve"> Director)</w:t>
      </w:r>
      <w:r w:rsidR="003A35BC">
        <w:tab/>
      </w:r>
      <w:r w:rsidR="003A35BC">
        <w:tab/>
      </w:r>
      <w:r w:rsidR="00201A9A">
        <w:t>Jon Gosche (U16 Director</w:t>
      </w:r>
      <w:r>
        <w:t>)</w:t>
      </w:r>
    </w:p>
    <w:p w:rsidR="00201A9A" w:rsidRDefault="00201A9A">
      <w:r>
        <w:t>Blair Sorensen (Equipment)</w:t>
      </w:r>
      <w:r w:rsidR="00B60D80">
        <w:tab/>
      </w:r>
      <w:r w:rsidR="00B60D80">
        <w:tab/>
      </w:r>
      <w:r w:rsidR="00B60D80">
        <w:tab/>
        <w:t>Shannon Langstrom (Internal Director</w:t>
      </w:r>
      <w:r w:rsidR="003A35BC">
        <w:t>)</w:t>
      </w:r>
    </w:p>
    <w:p w:rsidR="00B60D80" w:rsidRDefault="003A35BC">
      <w:r>
        <w:t xml:space="preserve">Kathy Lukas </w:t>
      </w:r>
      <w:r>
        <w:tab/>
      </w:r>
      <w:r w:rsidR="00B60D80">
        <w:t>(U19 Director)</w:t>
      </w:r>
      <w:r>
        <w:tab/>
      </w:r>
      <w:r>
        <w:tab/>
      </w:r>
      <w:r>
        <w:tab/>
      </w:r>
    </w:p>
    <w:p w:rsidR="0019363B" w:rsidRDefault="0019363B"/>
    <w:p w:rsidR="00185092" w:rsidRDefault="00201A9A">
      <w:r>
        <w:t>Quorum</w:t>
      </w:r>
      <w:r w:rsidR="00185092">
        <w:t xml:space="preserve"> Reached</w:t>
      </w:r>
    </w:p>
    <w:p w:rsidR="00185092" w:rsidRDefault="00185092"/>
    <w:p w:rsidR="00185092" w:rsidRDefault="0019363B" w:rsidP="00185092">
      <w:pPr>
        <w:pStyle w:val="ListParagraph"/>
        <w:numPr>
          <w:ilvl w:val="0"/>
          <w:numId w:val="1"/>
        </w:numPr>
      </w:pPr>
      <w:r>
        <w:t xml:space="preserve"> Meeting called to order at 7:06</w:t>
      </w:r>
      <w:r w:rsidR="00185092">
        <w:t>pm.</w:t>
      </w:r>
    </w:p>
    <w:p w:rsidR="00185092" w:rsidRDefault="00185092" w:rsidP="00185092"/>
    <w:p w:rsidR="0019363B" w:rsidRDefault="00185092" w:rsidP="00185092">
      <w:pPr>
        <w:pStyle w:val="ListParagraph"/>
        <w:numPr>
          <w:ilvl w:val="0"/>
          <w:numId w:val="1"/>
        </w:numPr>
      </w:pPr>
      <w:r>
        <w:t xml:space="preserve">Approval of Agenda – </w:t>
      </w:r>
      <w:r w:rsidR="0019363B">
        <w:t>ADDITIONS</w:t>
      </w:r>
    </w:p>
    <w:p w:rsidR="0019363B" w:rsidRDefault="0019363B" w:rsidP="0019363B">
      <w:pPr>
        <w:pStyle w:val="ListParagraph"/>
        <w:numPr>
          <w:ilvl w:val="0"/>
          <w:numId w:val="6"/>
        </w:numPr>
      </w:pPr>
      <w:r>
        <w:t>review of weather policy</w:t>
      </w:r>
    </w:p>
    <w:p w:rsidR="0019363B" w:rsidRDefault="0019363B" w:rsidP="0019363B">
      <w:pPr>
        <w:pStyle w:val="ListParagraph"/>
        <w:numPr>
          <w:ilvl w:val="0"/>
          <w:numId w:val="6"/>
        </w:numPr>
      </w:pPr>
      <w:r>
        <w:t>evaluations process review committee</w:t>
      </w:r>
    </w:p>
    <w:p w:rsidR="0019363B" w:rsidRDefault="0019363B" w:rsidP="0019363B">
      <w:pPr>
        <w:pStyle w:val="ListParagraph"/>
        <w:numPr>
          <w:ilvl w:val="0"/>
          <w:numId w:val="6"/>
        </w:numPr>
      </w:pPr>
      <w:r>
        <w:t>volunteer commitment – assistant coaches</w:t>
      </w:r>
    </w:p>
    <w:p w:rsidR="0019363B" w:rsidRDefault="0019363B" w:rsidP="0019363B">
      <w:pPr>
        <w:pStyle w:val="ListParagraph"/>
        <w:numPr>
          <w:ilvl w:val="0"/>
          <w:numId w:val="6"/>
        </w:numPr>
      </w:pPr>
      <w:r>
        <w:t>tournament recommendations for U10 review</w:t>
      </w:r>
    </w:p>
    <w:p w:rsidR="0019363B" w:rsidRDefault="0019363B" w:rsidP="0019363B">
      <w:pPr>
        <w:pStyle w:val="ListParagraph"/>
        <w:numPr>
          <w:ilvl w:val="0"/>
          <w:numId w:val="6"/>
        </w:numPr>
      </w:pPr>
      <w:r>
        <w:t>travel for U10 Step 1 team</w:t>
      </w:r>
    </w:p>
    <w:p w:rsidR="0019363B" w:rsidRDefault="0019363B" w:rsidP="0019363B">
      <w:pPr>
        <w:pStyle w:val="ListParagraph"/>
        <w:numPr>
          <w:ilvl w:val="0"/>
          <w:numId w:val="6"/>
        </w:numPr>
      </w:pPr>
      <w:r>
        <w:t>bank accounts</w:t>
      </w:r>
    </w:p>
    <w:p w:rsidR="0019363B" w:rsidRPr="0019363B" w:rsidRDefault="0019363B" w:rsidP="0019363B">
      <w:pPr>
        <w:pStyle w:val="ListParagraph"/>
        <w:rPr>
          <w:b/>
          <w:u w:val="single"/>
        </w:rPr>
      </w:pPr>
    </w:p>
    <w:p w:rsidR="00185092" w:rsidRDefault="00185092" w:rsidP="0019363B">
      <w:pPr>
        <w:ind w:left="35" w:firstLine="0"/>
      </w:pPr>
      <w:r w:rsidRPr="0019363B">
        <w:rPr>
          <w:b/>
          <w:u w:val="single"/>
        </w:rPr>
        <w:t>MOTION:</w:t>
      </w:r>
      <w:r>
        <w:t xml:space="preserve"> to approve agenda, moved</w:t>
      </w:r>
      <w:r w:rsidR="0019363B">
        <w:t xml:space="preserve"> by Trent Franson</w:t>
      </w:r>
      <w:r w:rsidR="00B60D80">
        <w:t xml:space="preserve"> a</w:t>
      </w:r>
      <w:r w:rsidR="0019363B">
        <w:t>nd seconded by Todd Derechey</w:t>
      </w:r>
      <w:r>
        <w:t>, carried</w:t>
      </w:r>
      <w:r>
        <w:tab/>
      </w:r>
    </w:p>
    <w:p w:rsidR="00185092" w:rsidRDefault="00185092" w:rsidP="00185092">
      <w:pPr>
        <w:pStyle w:val="ListParagraph"/>
      </w:pPr>
    </w:p>
    <w:p w:rsidR="00185092" w:rsidRDefault="00185092" w:rsidP="00185092">
      <w:pPr>
        <w:pStyle w:val="ListParagraph"/>
        <w:numPr>
          <w:ilvl w:val="0"/>
          <w:numId w:val="1"/>
        </w:numPr>
      </w:pPr>
      <w:r>
        <w:t>Approval of minutes for last meeting – old business</w:t>
      </w:r>
    </w:p>
    <w:p w:rsidR="00185092" w:rsidRDefault="00185092" w:rsidP="00201A9A">
      <w:pPr>
        <w:ind w:left="0" w:firstLine="0"/>
      </w:pPr>
    </w:p>
    <w:p w:rsidR="00185092" w:rsidRDefault="00201A9A" w:rsidP="00B60D80">
      <w:pPr>
        <w:ind w:left="35" w:firstLine="0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185092">
        <w:rPr>
          <w:b/>
          <w:color w:val="000000" w:themeColor="text1"/>
        </w:rPr>
        <w:t xml:space="preserve">OTION: </w:t>
      </w:r>
      <w:r w:rsidR="00185092">
        <w:rPr>
          <w:color w:val="000000" w:themeColor="text1"/>
        </w:rPr>
        <w:t>to appr</w:t>
      </w:r>
      <w:r w:rsidR="00B60D80">
        <w:rPr>
          <w:color w:val="000000" w:themeColor="text1"/>
        </w:rPr>
        <w:t xml:space="preserve">ove the </w:t>
      </w:r>
      <w:r w:rsidR="0019363B">
        <w:rPr>
          <w:color w:val="000000" w:themeColor="text1"/>
        </w:rPr>
        <w:t>minutes from Sept 28</w:t>
      </w:r>
      <w:r>
        <w:rPr>
          <w:color w:val="000000" w:themeColor="text1"/>
        </w:rPr>
        <w:t>,</w:t>
      </w:r>
      <w:r w:rsidR="0019363B">
        <w:rPr>
          <w:color w:val="000000" w:themeColor="text1"/>
        </w:rPr>
        <w:t xml:space="preserve"> 2016 meeting, moved by Kim Patten</w:t>
      </w:r>
      <w:r>
        <w:rPr>
          <w:color w:val="000000" w:themeColor="text1"/>
        </w:rPr>
        <w:t xml:space="preserve"> a</w:t>
      </w:r>
      <w:r w:rsidR="0019363B">
        <w:rPr>
          <w:color w:val="000000" w:themeColor="text1"/>
        </w:rPr>
        <w:t>nd seconded by Leanne Devlin</w:t>
      </w:r>
      <w:r w:rsidR="00185092">
        <w:rPr>
          <w:color w:val="000000" w:themeColor="text1"/>
        </w:rPr>
        <w:t>, carried.</w:t>
      </w:r>
    </w:p>
    <w:p w:rsidR="00B60D80" w:rsidRDefault="00B60D80" w:rsidP="00B60D80">
      <w:pPr>
        <w:ind w:left="35" w:firstLine="0"/>
        <w:rPr>
          <w:color w:val="000000" w:themeColor="text1"/>
        </w:rPr>
      </w:pPr>
    </w:p>
    <w:p w:rsidR="00B60D80" w:rsidRDefault="0019363B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Updated refund policy – Marcie</w:t>
      </w:r>
    </w:p>
    <w:p w:rsidR="0019363B" w:rsidRDefault="0019363B" w:rsidP="0019363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Two options proposed by Alexis Snowdon, with option B being approved</w:t>
      </w:r>
    </w:p>
    <w:p w:rsidR="0019363B" w:rsidRDefault="0019363B" w:rsidP="0019363B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If a player provides written notification of </w:t>
      </w:r>
      <w:r w:rsidR="000B18BD">
        <w:rPr>
          <w:color w:val="000000" w:themeColor="text1"/>
        </w:rPr>
        <w:t>withdrawal</w:t>
      </w:r>
      <w:r>
        <w:rPr>
          <w:color w:val="000000" w:themeColor="text1"/>
        </w:rPr>
        <w:t xml:space="preserve"> 24 hours before their first scheduled evaluation skate, they will be issued a refund of their </w:t>
      </w:r>
      <w:r w:rsidR="000B18BD">
        <w:rPr>
          <w:color w:val="000000" w:themeColor="text1"/>
        </w:rPr>
        <w:t>registration</w:t>
      </w:r>
      <w:r>
        <w:rPr>
          <w:color w:val="000000" w:themeColor="text1"/>
        </w:rPr>
        <w:t xml:space="preserve"> fee, less a $50.00 admin fee</w:t>
      </w:r>
    </w:p>
    <w:p w:rsidR="0019363B" w:rsidRDefault="0019363B" w:rsidP="0019363B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If a player provides written notification of </w:t>
      </w:r>
      <w:r w:rsidR="000B18BD">
        <w:rPr>
          <w:color w:val="000000" w:themeColor="text1"/>
        </w:rPr>
        <w:t>withdrawal</w:t>
      </w:r>
      <w:r>
        <w:rPr>
          <w:color w:val="000000" w:themeColor="text1"/>
        </w:rPr>
        <w:t>* less than 24 hours before their first scheduled evaluation skate and before their final evaluation skate is completed, they will be issued a refund of their registration fees, less a $150 admin fee</w:t>
      </w:r>
    </w:p>
    <w:p w:rsidR="0019363B" w:rsidRDefault="0019363B" w:rsidP="0019363B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If a player provides written notification of </w:t>
      </w:r>
      <w:r w:rsidR="000B18BD">
        <w:rPr>
          <w:color w:val="000000" w:themeColor="text1"/>
        </w:rPr>
        <w:t>withdrawal</w:t>
      </w:r>
      <w:r>
        <w:rPr>
          <w:color w:val="000000" w:themeColor="text1"/>
        </w:rPr>
        <w:t xml:space="preserve"> after team selection decisions have been made by Edmonton Ringette and players have been notified in writing and before Oct 15</w:t>
      </w:r>
      <w:r w:rsidRPr="0019363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they will be issued a 50% refund of their registration fees</w:t>
      </w:r>
    </w:p>
    <w:p w:rsidR="0019363B" w:rsidRDefault="0019363B" w:rsidP="0019363B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After October 15</w:t>
      </w:r>
      <w:r w:rsidRPr="0019363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no refunds of registration fees will be issued</w:t>
      </w:r>
    </w:p>
    <w:p w:rsidR="0019363B" w:rsidRDefault="0019363B" w:rsidP="0019363B">
      <w:pPr>
        <w:rPr>
          <w:color w:val="000000" w:themeColor="text1"/>
        </w:rPr>
      </w:pPr>
      <w:r w:rsidRPr="0019363B">
        <w:rPr>
          <w:color w:val="000000" w:themeColor="text1"/>
        </w:rPr>
        <w:t xml:space="preserve">*written notification must be sent by email to </w:t>
      </w:r>
      <w:hyperlink r:id="rId6" w:history="1">
        <w:r w:rsidRPr="006C0102">
          <w:rPr>
            <w:rStyle w:val="Hyperlink"/>
          </w:rPr>
          <w:t>admin@edmontonringette.com</w:t>
        </w:r>
      </w:hyperlink>
    </w:p>
    <w:p w:rsidR="0019363B" w:rsidRDefault="0019363B" w:rsidP="0019363B">
      <w:pPr>
        <w:ind w:firstLine="315"/>
        <w:rPr>
          <w:color w:val="000000" w:themeColor="text1"/>
        </w:rPr>
      </w:pPr>
      <w:r>
        <w:rPr>
          <w:color w:val="000000" w:themeColor="text1"/>
        </w:rPr>
        <w:t xml:space="preserve">-   14 voted in favor of this new </w:t>
      </w:r>
      <w:r w:rsidR="000B18BD">
        <w:rPr>
          <w:color w:val="000000" w:themeColor="text1"/>
        </w:rPr>
        <w:t>policy</w:t>
      </w:r>
      <w:r>
        <w:rPr>
          <w:color w:val="000000" w:themeColor="text1"/>
        </w:rPr>
        <w:t xml:space="preserve"> with 1 opposed</w:t>
      </w:r>
    </w:p>
    <w:p w:rsidR="0019363B" w:rsidRPr="0019363B" w:rsidRDefault="0019363B" w:rsidP="0019363B">
      <w:pPr>
        <w:rPr>
          <w:color w:val="000000" w:themeColor="text1"/>
        </w:rPr>
      </w:pPr>
    </w:p>
    <w:p w:rsidR="00B60D80" w:rsidRPr="000B18BD" w:rsidRDefault="004533C4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B18BD">
        <w:rPr>
          <w:color w:val="000000" w:themeColor="text1"/>
        </w:rPr>
        <w:t xml:space="preserve"> Ice </w:t>
      </w:r>
      <w:r w:rsidR="000B18BD">
        <w:rPr>
          <w:color w:val="000000" w:themeColor="text1"/>
        </w:rPr>
        <w:t xml:space="preserve">Allocator </w:t>
      </w:r>
      <w:r w:rsidRPr="000B18BD">
        <w:rPr>
          <w:color w:val="000000" w:themeColor="text1"/>
        </w:rPr>
        <w:t>(Carla</w:t>
      </w:r>
      <w:r w:rsidR="00B60D80" w:rsidRPr="000B18BD">
        <w:rPr>
          <w:color w:val="000000" w:themeColor="text1"/>
        </w:rPr>
        <w:t>)</w:t>
      </w:r>
    </w:p>
    <w:p w:rsidR="00B60D80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Ice allocation should be completed by Dec 31</w:t>
      </w:r>
      <w:r w:rsidRPr="000B18B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>, 2016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Donnan should be back in use by Sept 2017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Castledowns will be closed starting March 17, 2016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Silver Ring is Jan 20-22</w:t>
      </w:r>
      <w:r w:rsidRPr="000B18B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– will be held at Meadows and Clairview with some games at River Cree on the Saturday of the tournament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Garrison is down which will affect Open teams – unfortunately the timeline is unknown at this point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Session one schedule came out with some issues – second sessions should be cleared up – already 6 games have been rescheduled (mostly at the U10 level)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Reschedule for weather 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0B18BD">
        <w:rPr>
          <w:color w:val="000000" w:themeColor="text1"/>
        </w:rPr>
        <w:t>teams are to take a snapshot of the AMA website if ther</w:t>
      </w:r>
      <w:r>
        <w:rPr>
          <w:color w:val="000000" w:themeColor="text1"/>
        </w:rPr>
        <w:t>e are weather precautions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if the team is scheduled to leave at 7:30am the day of a game – they need to go by what the weather website states when you are about to leave (not the night before) – timing is crucial, the decision needs to be made an hour before a team is to leave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if it is showing yellow at the time (15km of yellow or red) – the decision needs to be made at that time but documentation is required (snapshot of AMA)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a team must be in communication with the other association that will be affected by a rescheduled game as well as the ice allocator</w:t>
      </w:r>
    </w:p>
    <w:p w:rsidR="000B18BD" w:rsidRPr="000B18BD" w:rsidRDefault="000B18BD" w:rsidP="000B18BD">
      <w:pPr>
        <w:ind w:left="360" w:firstLine="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 If a game is to be rescheduled due to weather, coaches must be in contact with Carla who will inform the refs</w:t>
      </w:r>
    </w:p>
    <w:p w:rsidR="00B60D80" w:rsidRPr="00B60D80" w:rsidRDefault="00B60D80" w:rsidP="000B18BD">
      <w:pPr>
        <w:ind w:left="0" w:firstLine="0"/>
        <w:rPr>
          <w:color w:val="000000" w:themeColor="text1"/>
        </w:rPr>
      </w:pPr>
    </w:p>
    <w:p w:rsidR="00201A9A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Treasurer’s </w:t>
      </w:r>
      <w:r w:rsidR="000B18BD">
        <w:rPr>
          <w:color w:val="000000" w:themeColor="text1"/>
        </w:rPr>
        <w:t>Report (Todd</w:t>
      </w:r>
      <w:r>
        <w:rPr>
          <w:color w:val="000000" w:themeColor="text1"/>
        </w:rPr>
        <w:t>)</w:t>
      </w:r>
    </w:p>
    <w:p w:rsidR="00B60D80" w:rsidRDefault="000B18BD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Sending out a complete budget shortly</w:t>
      </w:r>
    </w:p>
    <w:p w:rsidR="000B18BD" w:rsidRDefault="000B18BD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So far the amounts in the budgets are correct</w:t>
      </w:r>
    </w:p>
    <w:p w:rsidR="000B18BD" w:rsidRDefault="000B18BD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Make sure receipts for any spending by teams is submitted to Todd on a timely basis</w:t>
      </w:r>
    </w:p>
    <w:p w:rsidR="000B18BD" w:rsidRDefault="000B18BD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Klondike sponsorship runs out in Dec 2016</w:t>
      </w:r>
    </w:p>
    <w:p w:rsidR="000B18BD" w:rsidRPr="000B18BD" w:rsidRDefault="000B18BD" w:rsidP="000B18BD">
      <w:pPr>
        <w:ind w:firstLine="315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>
        <w:rPr>
          <w:color w:val="000000" w:themeColor="text1"/>
        </w:rPr>
        <w:t xml:space="preserve">  Rob C to talk to Klondike about continuing their sponsorship</w:t>
      </w:r>
    </w:p>
    <w:p w:rsidR="00B60D80" w:rsidRPr="00B60D80" w:rsidRDefault="00B60D80" w:rsidP="00B60D80">
      <w:pPr>
        <w:pStyle w:val="ListParagraph"/>
        <w:ind w:left="755" w:firstLine="0"/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Registration (Kim, Shannon)</w:t>
      </w:r>
    </w:p>
    <w:p w:rsidR="00B60D80" w:rsidRDefault="000B18BD" w:rsidP="000B18BD">
      <w:pPr>
        <w:ind w:left="37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 w:rsidRPr="000B18BD"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Roster affiliates to be in to the registrar by Nov 1</w:t>
      </w:r>
      <w:r w:rsidRPr="000B18BD">
        <w:rPr>
          <w:color w:val="000000" w:themeColor="text1"/>
          <w:vertAlign w:val="superscript"/>
        </w:rPr>
        <w:t>st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Step one and Open can cross affiliate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Teams can have affiliates at their games a maximum of 5 games throughout the season</w:t>
      </w:r>
    </w:p>
    <w:p w:rsidR="000B18BD" w:rsidRDefault="000B18BD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Division Directors reports</w:t>
      </w:r>
    </w:p>
    <w:p w:rsidR="000B18BD" w:rsidRDefault="000B18BD" w:rsidP="000B18BD">
      <w:pPr>
        <w:pStyle w:val="ListParagraph"/>
        <w:ind w:left="360" w:firstLine="0"/>
        <w:rPr>
          <w:color w:val="000000" w:themeColor="text1"/>
        </w:rPr>
      </w:pPr>
      <w:r>
        <w:rPr>
          <w:color w:val="000000" w:themeColor="text1"/>
        </w:rPr>
        <w:t>Active Start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2 returning player coaches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Time is well spent at practices and very well organized</w:t>
      </w:r>
    </w:p>
    <w:p w:rsidR="000B18BD" w:rsidRDefault="000B18BD" w:rsidP="000B18BD">
      <w:pPr>
        <w:ind w:left="37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 w:rsidRPr="000B18BD"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To find out where all the small nets are located (for a total of 9 sets) – email Rob C and Blair S to let them know where they are</w:t>
      </w:r>
    </w:p>
    <w:p w:rsidR="000B18BD" w:rsidRDefault="000B18BD" w:rsidP="000B18BD">
      <w:pPr>
        <w:ind w:left="370"/>
        <w:rPr>
          <w:color w:val="000000" w:themeColor="text1"/>
        </w:rPr>
      </w:pPr>
      <w:r>
        <w:rPr>
          <w:color w:val="000000" w:themeColor="text1"/>
        </w:rPr>
        <w:t>U10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Everything is going well so far – experienced coaching except one coach who is now paired up for mentorship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In the Beaumont tournament and have a Golden Ticket to Red Deer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U10 Step 1 travel recommendations – should we reword it to 3 tournaments total per year instead of 2 tournaments with Turkey Ring and Silver Ring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It was discussed that instead of changing the whole policy, keep what we have and grant exceptions </w:t>
      </w:r>
    </w:p>
    <w:p w:rsidR="000B18BD" w:rsidRDefault="000B18BD" w:rsidP="000B18BD">
      <w:pPr>
        <w:ind w:left="37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 w:rsidRPr="000B18BD"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Change the tournament policy to include BGL tournaments so the U10 teams are eligible to apply for tournaments that are against other teams in their division</w:t>
      </w:r>
    </w:p>
    <w:p w:rsidR="000B18BD" w:rsidRDefault="000B18BD" w:rsidP="000B18BD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MOTION:</w:t>
      </w:r>
      <w:r>
        <w:rPr>
          <w:color w:val="000000" w:themeColor="text1"/>
        </w:rPr>
        <w:t xml:space="preserve"> In the Step 1 policy, to replace Greater Edmonton to the BGL area – motion by Chris Kleinmann and seconded by Kathy Lukas, carried</w:t>
      </w:r>
    </w:p>
    <w:p w:rsidR="000B18BD" w:rsidRDefault="000B18BD" w:rsidP="000B18BD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MOTION:</w:t>
      </w:r>
      <w:r>
        <w:rPr>
          <w:color w:val="000000" w:themeColor="text1"/>
        </w:rPr>
        <w:t xml:space="preserve"> To remove Turkey Ring and Frozen Ring from non-competitive tournaments allowed – motion by Chris Kleinmann and seconded by Kathy Lukas, carried</w:t>
      </w:r>
    </w:p>
    <w:p w:rsidR="000B18BD" w:rsidRDefault="000B18BD" w:rsidP="000B18BD">
      <w:pPr>
        <w:ind w:firstLine="315"/>
        <w:rPr>
          <w:color w:val="000000" w:themeColor="text1"/>
        </w:rPr>
      </w:pPr>
      <w:r>
        <w:rPr>
          <w:color w:val="000000" w:themeColor="text1"/>
        </w:rPr>
        <w:t>U12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Questions about goalie affiliation as there are issues at the U12A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U12C won gold at the Turkey Ring and U12A won silver</w:t>
      </w:r>
    </w:p>
    <w:p w:rsidR="000B18BD" w:rsidRDefault="000B18BD" w:rsidP="000B18BD">
      <w:pPr>
        <w:ind w:left="370"/>
        <w:rPr>
          <w:color w:val="000000" w:themeColor="text1"/>
        </w:rPr>
      </w:pPr>
      <w:r>
        <w:rPr>
          <w:color w:val="000000" w:themeColor="text1"/>
        </w:rPr>
        <w:t>U14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U14A attended the Turkey Ring and the Golden Ticket has been used for the Coachrane tournament – assistant coaches are working on certification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U14B will be attending the Beaumont tournament – have had 2 or 3 regular season games which are going well – have 3 or 4 coaches</w:t>
      </w:r>
    </w:p>
    <w:p w:rsidR="000B18BD" w:rsidRDefault="000B18BD" w:rsidP="000B18BD">
      <w:pPr>
        <w:ind w:left="370"/>
        <w:rPr>
          <w:color w:val="000000" w:themeColor="text1"/>
        </w:rPr>
      </w:pPr>
      <w:r>
        <w:rPr>
          <w:color w:val="000000" w:themeColor="text1"/>
        </w:rPr>
        <w:t>U16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Everything is going smoothly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Jon to email Shannon regarding female coaching staff</w:t>
      </w:r>
    </w:p>
    <w:p w:rsidR="000B18BD" w:rsidRDefault="000B18BD" w:rsidP="000B18BD">
      <w:pPr>
        <w:ind w:left="370"/>
        <w:rPr>
          <w:color w:val="000000" w:themeColor="text1"/>
        </w:rPr>
      </w:pPr>
      <w:r>
        <w:rPr>
          <w:color w:val="000000" w:themeColor="text1"/>
        </w:rPr>
        <w:t>U19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U19B – Joel needs coach support – the girls would like Megan Christiansen to coach– girls won games at the Turkey Ring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U19A – girls won silver at the Turkey Ring</w:t>
      </w:r>
    </w:p>
    <w:p w:rsidR="000B18BD" w:rsidRDefault="000B18BD" w:rsidP="000B18BD">
      <w:pPr>
        <w:ind w:left="370"/>
        <w:rPr>
          <w:color w:val="000000" w:themeColor="text1"/>
        </w:rPr>
      </w:pPr>
      <w:r>
        <w:rPr>
          <w:color w:val="000000" w:themeColor="text1"/>
        </w:rPr>
        <w:t>Open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No Open D team – 2A, 5B, 1C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Nighthawks still to pay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To maintain our status as a minor association and maintain our ice times, 25% of our players cannot be over the age of 18 – Kathy suggested we help out the younger open teams with ice times and have some of the older teams look for their own ice times</w:t>
      </w:r>
    </w:p>
    <w:p w:rsidR="000B18BD" w:rsidRDefault="000B18BD" w:rsidP="000B18BD">
      <w:pPr>
        <w:ind w:left="37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 w:rsidRPr="000B18BD"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To have a meeting with a rep from each open team regarding changes next year.  The meeting is to be attended by Carla W, Kim P, and Marcie A.</w:t>
      </w:r>
    </w:p>
    <w:p w:rsidR="00B60D80" w:rsidRPr="000B18BD" w:rsidRDefault="00B60D80" w:rsidP="000B18BD">
      <w:pPr>
        <w:ind w:left="0" w:firstLine="0"/>
        <w:rPr>
          <w:color w:val="000000" w:themeColor="text1"/>
        </w:rPr>
      </w:pPr>
    </w:p>
    <w:p w:rsidR="00B60D80" w:rsidRDefault="000B18BD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Female Coaches (Marcie)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Need to encourage more female coaches to come out to help next year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There were some discussions around handing out certificates to the younger female coaches as it will help with volunteer hours/resumes, etc.</w:t>
      </w:r>
    </w:p>
    <w:p w:rsidR="000B18BD" w:rsidRDefault="000B18BD" w:rsidP="000B18BD">
      <w:pPr>
        <w:rPr>
          <w:color w:val="000000" w:themeColor="text1"/>
        </w:rPr>
      </w:pPr>
      <w:r w:rsidRPr="000B18BD">
        <w:rPr>
          <w:b/>
          <w:color w:val="000000" w:themeColor="text1"/>
          <w:u w:val="single"/>
        </w:rPr>
        <w:t xml:space="preserve">MOTION: </w:t>
      </w:r>
      <w:r>
        <w:rPr>
          <w:color w:val="000000" w:themeColor="text1"/>
        </w:rPr>
        <w:t>To put into place a $500 honorarium per female non-parent coach – this motion was not passed</w:t>
      </w:r>
    </w:p>
    <w:p w:rsidR="000B18BD" w:rsidRPr="000B18BD" w:rsidRDefault="000B18BD" w:rsidP="000B18BD">
      <w:pPr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Marcie to draft up different scenarios regarding female coaches and incentives</w:t>
      </w:r>
    </w:p>
    <w:p w:rsidR="000B18BD" w:rsidRPr="000B18BD" w:rsidRDefault="000B18BD" w:rsidP="000B18BD">
      <w:pPr>
        <w:pStyle w:val="ListParagraph"/>
        <w:ind w:left="360" w:firstLine="0"/>
        <w:rPr>
          <w:color w:val="000000" w:themeColor="text1"/>
        </w:rPr>
      </w:pPr>
    </w:p>
    <w:p w:rsidR="00B60D80" w:rsidRDefault="00B60D80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B18BD">
        <w:rPr>
          <w:color w:val="000000" w:themeColor="text1"/>
        </w:rPr>
        <w:t>Silver Ring – registrations, teams/pools, committee – Shannon/Leanne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We currently have 37 teams registered but looking for 56 (should be a total of 70 teams including ours)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U19A – only one team registered so far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As of Oct 19, 2016 the number of teams registered so far are (not including Golden Tickets):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U10   3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U12A  3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U12B  7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U12C  4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U14A  4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U14B  5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U16A  3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U16B  4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U19A  1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U19B  3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Most divisions will be pools of 5 except Step 1 – 1 pool of 6 and Step 2 – 2 pools of 4</w:t>
      </w:r>
    </w:p>
    <w:p w:rsidR="000B18BD" w:rsidRP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Silver Ring committee meeting Oct 27</w:t>
      </w:r>
      <w:r w:rsidRPr="000B18B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7:00pm in the EFCL building</w:t>
      </w:r>
    </w:p>
    <w:p w:rsidR="00B60D80" w:rsidRPr="00B60D80" w:rsidRDefault="00B60D80" w:rsidP="00B60D80">
      <w:pPr>
        <w:pStyle w:val="ListParagraph"/>
        <w:ind w:left="755" w:firstLine="0"/>
        <w:rPr>
          <w:color w:val="000000" w:themeColor="text1"/>
        </w:rPr>
      </w:pPr>
    </w:p>
    <w:p w:rsidR="000B18BD" w:rsidRDefault="000B18BD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Team Banner reminder (Kim Patten)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Banners are due by Friday the 21</w:t>
      </w:r>
      <w:r w:rsidRPr="000B18B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– teams to get proof and coaches need to approve ASAP - $100 each</w:t>
      </w:r>
    </w:p>
    <w:p w:rsidR="000B18BD" w:rsidRDefault="000B18BD" w:rsidP="000B18BD">
      <w:pPr>
        <w:pStyle w:val="ListParagraph"/>
        <w:ind w:left="755" w:firstLine="0"/>
        <w:rPr>
          <w:color w:val="000000" w:themeColor="text1"/>
        </w:rPr>
      </w:pPr>
    </w:p>
    <w:p w:rsidR="00201A9A" w:rsidRDefault="00201A9A" w:rsidP="00201A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Fundraising</w:t>
      </w:r>
      <w:r w:rsidR="000B18BD">
        <w:rPr>
          <w:color w:val="000000" w:themeColor="text1"/>
        </w:rPr>
        <w:t>/Marketing</w:t>
      </w:r>
      <w:r>
        <w:rPr>
          <w:color w:val="000000" w:themeColor="text1"/>
        </w:rPr>
        <w:t xml:space="preserve"> (Rob Corscadden)</w:t>
      </w:r>
    </w:p>
    <w:p w:rsidR="00B60D80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50/50 tickets have been distributed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Oilers – volunteer spots have all been filled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Oil Kings – just over half full – spots still available Sunday Dec. 18</w:t>
      </w:r>
      <w:r w:rsidRPr="000B18B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2016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Fundraising night (Dec 16</w:t>
      </w:r>
      <w:r w:rsidRPr="000B18B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2016 ) is 70 % filled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Tickets for the Oil Kings game need to be pre-sold at $20 each</w:t>
      </w:r>
    </w:p>
    <w:p w:rsidR="000B18BD" w:rsidRDefault="000B18BD" w:rsidP="000B18BD">
      <w:pPr>
        <w:ind w:left="37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 w:rsidRPr="000B18BD"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Email to go out regarding Oil Kings tickets by the end of next week – Shannon/Rob C</w:t>
      </w:r>
    </w:p>
    <w:p w:rsidR="000B18BD" w:rsidRPr="000B18BD" w:rsidRDefault="000B18BD" w:rsidP="000B18BD">
      <w:pPr>
        <w:ind w:left="370"/>
        <w:rPr>
          <w:color w:val="000000" w:themeColor="text1"/>
        </w:rPr>
      </w:pPr>
    </w:p>
    <w:p w:rsidR="00B60D80" w:rsidRDefault="000B18BD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Volunteer database (Shannon)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So far the database has been very efficient </w:t>
      </w:r>
    </w:p>
    <w:p w:rsidR="000B18BD" w:rsidRDefault="000B18BD" w:rsidP="000B18BD">
      <w:pPr>
        <w:pStyle w:val="ListParagraph"/>
        <w:ind w:left="755" w:firstLine="0"/>
        <w:rPr>
          <w:color w:val="000000" w:themeColor="text1"/>
        </w:rPr>
      </w:pPr>
    </w:p>
    <w:p w:rsidR="00B60D80" w:rsidRDefault="00B60D80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B18BD">
        <w:rPr>
          <w:color w:val="000000" w:themeColor="text1"/>
        </w:rPr>
        <w:t>Drop in League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St. Albert currently has a Drop In League that is $250 for the season for U16, U19 and Open players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Girls show up and throw their sticks in the middle of the rink and the ref picks teams – once a week ice slot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If this is something our league is interested, we need to know as soon as possible so we can get ice allocated to this next season</w:t>
      </w:r>
    </w:p>
    <w:p w:rsidR="000B18BD" w:rsidRDefault="000B18BD" w:rsidP="000B18BD">
      <w:pPr>
        <w:pStyle w:val="ListParagraph"/>
        <w:ind w:left="755" w:firstLine="0"/>
        <w:rPr>
          <w:color w:val="000000" w:themeColor="text1"/>
        </w:rPr>
      </w:pPr>
    </w:p>
    <w:p w:rsidR="00B60D80" w:rsidRDefault="00B60D80" w:rsidP="00B60D8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Player Development (Chris Birmingham – not in attendance)</w:t>
      </w:r>
    </w:p>
    <w:p w:rsidR="00B60D80" w:rsidRDefault="00B60D80" w:rsidP="00B60D8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U10 </w:t>
      </w:r>
      <w:r w:rsidR="000B18BD">
        <w:rPr>
          <w:color w:val="000000" w:themeColor="text1"/>
        </w:rPr>
        <w:t>power skating</w:t>
      </w:r>
      <w:r>
        <w:rPr>
          <w:color w:val="000000" w:themeColor="text1"/>
        </w:rPr>
        <w:t xml:space="preserve"> full</w:t>
      </w:r>
    </w:p>
    <w:p w:rsidR="00EF0CF2" w:rsidRDefault="000B18BD" w:rsidP="00EF0CF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B18BD">
        <w:rPr>
          <w:color w:val="000000" w:themeColor="text1"/>
        </w:rPr>
        <w:t>U12/U14/U16 28 registere</w:t>
      </w:r>
      <w:r>
        <w:rPr>
          <w:color w:val="000000" w:themeColor="text1"/>
        </w:rPr>
        <w:t>d – 2 spots left</w:t>
      </w:r>
    </w:p>
    <w:p w:rsidR="000B18BD" w:rsidRDefault="000B18BD" w:rsidP="000B18BD">
      <w:pPr>
        <w:rPr>
          <w:color w:val="000000" w:themeColor="text1"/>
        </w:rPr>
      </w:pPr>
    </w:p>
    <w:p w:rsidR="00EF0CF2" w:rsidRDefault="00EF0CF2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B18BD">
        <w:rPr>
          <w:color w:val="000000" w:themeColor="text1"/>
        </w:rPr>
        <w:t>U10/U12 Action Plan (Rob C/ Blair)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U10 exploded this year and next year we could have up to 6 teams at the U12 level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U10 next year, there are 125 registrations projected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We will need to look at getting ice elsewhere to accommodate all the extra registrations – Leduc/Calmar/Calahoo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We will also have issues with goalie equipment/coaching/jersey/evaluations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We will need to have more directors next year as well – it was suggested 2 at the U12 level as well as 3 at U10 (1 at Step 1, 1 at Step 2, and 1 at Step 3)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Start looking at jerseys and whether or not we need more for next season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Need a program developed for recycling jerseys down the road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It was suggested division by division with a sponsor</w:t>
      </w:r>
    </w:p>
    <w:p w:rsidR="000B18BD" w:rsidRDefault="000B18BD" w:rsidP="000B18BD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Possibly going to one jersey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U19 to come up with a new jersey design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Step 1 and Step 2 should only have one jersey</w:t>
      </w:r>
    </w:p>
    <w:p w:rsidR="000B18BD" w:rsidRDefault="000B18BD" w:rsidP="000B18BD">
      <w:pPr>
        <w:ind w:left="395" w:firstLine="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 w:rsidRPr="000B18BD"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 xml:space="preserve">To form a committee to discuss action plans – Rob C, Blair S, and Carla </w:t>
      </w:r>
    </w:p>
    <w:p w:rsidR="000B18BD" w:rsidRPr="000B18BD" w:rsidRDefault="000B18BD" w:rsidP="000B18BD">
      <w:pPr>
        <w:ind w:left="395" w:firstLine="0"/>
        <w:rPr>
          <w:color w:val="000000" w:themeColor="text1"/>
        </w:rPr>
      </w:pPr>
    </w:p>
    <w:p w:rsidR="00B60D80" w:rsidRDefault="00EF0CF2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B18BD">
        <w:rPr>
          <w:color w:val="000000" w:themeColor="text1"/>
        </w:rPr>
        <w:t>BGL Score Reporting (Brian)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Try the new stats webpage on the BGL webpage and ensure it is easy to use – may change in session 2 (whether or not all stats are available)</w:t>
      </w:r>
    </w:p>
    <w:p w:rsidR="000B18BD" w:rsidRPr="000B18BD" w:rsidRDefault="000B18BD" w:rsidP="000B18BD">
      <w:pPr>
        <w:pStyle w:val="ListParagraph"/>
        <w:ind w:left="755" w:firstLine="0"/>
        <w:rPr>
          <w:color w:val="000000" w:themeColor="text1"/>
        </w:rPr>
      </w:pPr>
    </w:p>
    <w:p w:rsidR="00420096" w:rsidRDefault="000B18BD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Evaluation Process (Chris K)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 review committee to be set up to look at all the comments in the evaluation process to review the current handbook for all levels</w:t>
      </w:r>
    </w:p>
    <w:p w:rsidR="000B18BD" w:rsidRDefault="000B18BD" w:rsidP="000B18BD">
      <w:pPr>
        <w:ind w:left="395" w:firstLine="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lastRenderedPageBreak/>
        <w:t>ACTION: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To set up a committee to evaluate the evaluation process and clarify wording in the handbook – Chris Kleinmann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B18BD">
        <w:rPr>
          <w:color w:val="000000" w:themeColor="text1"/>
        </w:rPr>
        <w:t>Suggested that this committee should consist of the division dir</w:t>
      </w:r>
      <w:r>
        <w:rPr>
          <w:color w:val="000000" w:themeColor="text1"/>
        </w:rPr>
        <w:t>ectors (1 at U10, 1 at U12 and 1 at U14-U19), Loretta, Marcie, VP’s, and evaluation director</w:t>
      </w:r>
    </w:p>
    <w:p w:rsidR="000B18BD" w:rsidRDefault="000B18BD" w:rsidP="000B18BD">
      <w:pPr>
        <w:ind w:left="395" w:firstLine="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 w:rsidRPr="000B18BD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Chris to email committee to review evaluation handbook and to be completed the review by July 2017</w:t>
      </w:r>
    </w:p>
    <w:p w:rsidR="000B18BD" w:rsidRDefault="000B18BD" w:rsidP="000B18BD">
      <w:pPr>
        <w:rPr>
          <w:b/>
          <w:color w:val="000000" w:themeColor="text1"/>
          <w:u w:val="single"/>
        </w:rPr>
      </w:pPr>
    </w:p>
    <w:p w:rsidR="000B18BD" w:rsidRDefault="000B18BD" w:rsidP="000B18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Volunteer Commitment  - Assistant Coaches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Assistant coaches must take the coaching certification – volunteer commitment will then be fulfilled – 1 Head Coach and 2 Assistant Coaches</w:t>
      </w:r>
    </w:p>
    <w:p w:rsidR="000B18BD" w:rsidRDefault="000B18BD" w:rsidP="000B18BD">
      <w:pPr>
        <w:ind w:left="395" w:firstLine="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 w:rsidRPr="000B18BD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Shannon to figure out how many spots we need for volunteers and how many volunteers we have to ensure 2 assistant coaches won’t tax the volunteer pool</w:t>
      </w:r>
    </w:p>
    <w:p w:rsidR="000B18BD" w:rsidRPr="000B18BD" w:rsidRDefault="000B18BD" w:rsidP="000B18BD">
      <w:pPr>
        <w:ind w:left="395" w:firstLine="0"/>
        <w:rPr>
          <w:color w:val="000000" w:themeColor="text1"/>
        </w:rPr>
      </w:pPr>
    </w:p>
    <w:p w:rsidR="00420096" w:rsidRDefault="00420096" w:rsidP="004200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B18BD">
        <w:rPr>
          <w:color w:val="000000" w:themeColor="text1"/>
        </w:rPr>
        <w:t xml:space="preserve"> </w:t>
      </w:r>
      <w:r w:rsidR="000B18BD">
        <w:rPr>
          <w:color w:val="000000" w:themeColor="text1"/>
        </w:rPr>
        <w:t>Bank Accounts (Kim Patten)</w:t>
      </w:r>
    </w:p>
    <w:p w:rsidR="000B18BD" w:rsidRDefault="000B18BD" w:rsidP="000B18B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Bank accounts in the managers personal name has been a bit of an issue</w:t>
      </w:r>
    </w:p>
    <w:p w:rsidR="000B18BD" w:rsidRPr="000B18BD" w:rsidRDefault="000B18BD" w:rsidP="000B18BD">
      <w:pPr>
        <w:ind w:left="395" w:firstLine="0"/>
        <w:rPr>
          <w:color w:val="000000" w:themeColor="text1"/>
        </w:rPr>
      </w:pPr>
      <w:r w:rsidRPr="000B18BD">
        <w:rPr>
          <w:b/>
          <w:color w:val="000000" w:themeColor="text1"/>
          <w:highlight w:val="yellow"/>
          <w:u w:val="single"/>
        </w:rPr>
        <w:t>ACTION: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Kim Patten to bring policy for bank accounts from other associations</w:t>
      </w:r>
    </w:p>
    <w:p w:rsidR="00201A9A" w:rsidRDefault="00201A9A" w:rsidP="00201A9A">
      <w:pPr>
        <w:pStyle w:val="ListParagraph"/>
        <w:ind w:left="395" w:firstLine="0"/>
        <w:rPr>
          <w:color w:val="000000" w:themeColor="text1"/>
        </w:rPr>
      </w:pPr>
    </w:p>
    <w:p w:rsidR="005F247D" w:rsidRDefault="00201A9A" w:rsidP="005F247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Next</w:t>
      </w:r>
      <w:r w:rsidR="000B18BD">
        <w:rPr>
          <w:color w:val="000000" w:themeColor="text1"/>
        </w:rPr>
        <w:t xml:space="preserve"> Meeting will be on November 16</w:t>
      </w:r>
      <w:r>
        <w:rPr>
          <w:color w:val="000000" w:themeColor="text1"/>
        </w:rPr>
        <w:t>, 2016 at 7:0</w:t>
      </w:r>
      <w:r w:rsidR="005F247D">
        <w:rPr>
          <w:color w:val="000000" w:themeColor="text1"/>
        </w:rPr>
        <w:t>0 in the EFCL Building</w:t>
      </w:r>
    </w:p>
    <w:p w:rsidR="005F247D" w:rsidRDefault="005F247D" w:rsidP="005F247D">
      <w:pPr>
        <w:rPr>
          <w:color w:val="000000" w:themeColor="text1"/>
        </w:rPr>
      </w:pPr>
    </w:p>
    <w:p w:rsidR="005F247D" w:rsidRDefault="005F247D" w:rsidP="005F247D">
      <w:pPr>
        <w:pStyle w:val="ListParagraph"/>
        <w:numPr>
          <w:ilvl w:val="0"/>
          <w:numId w:val="1"/>
        </w:numPr>
      </w:pPr>
      <w:r w:rsidRPr="005F247D">
        <w:rPr>
          <w:color w:val="000000" w:themeColor="text1"/>
        </w:rPr>
        <w:t xml:space="preserve"> </w:t>
      </w:r>
      <w:r w:rsidR="000B18BD">
        <w:t>MOTION: to adjourn 9:45</w:t>
      </w:r>
      <w:bookmarkStart w:id="0" w:name="_GoBack"/>
      <w:bookmarkEnd w:id="0"/>
      <w:r>
        <w:t xml:space="preserve">pm, moved by </w:t>
      </w:r>
      <w:r w:rsidR="000B18BD">
        <w:t>Trent Franson</w:t>
      </w:r>
      <w:r w:rsidR="00EF0CF2">
        <w:t xml:space="preserve"> and seconded by </w:t>
      </w:r>
      <w:r w:rsidR="000B18BD">
        <w:t>Todd Derechey</w:t>
      </w:r>
      <w:r>
        <w:t>, carried.</w:t>
      </w:r>
    </w:p>
    <w:p w:rsidR="005F247D" w:rsidRPr="005F247D" w:rsidRDefault="005F247D" w:rsidP="005F247D">
      <w:pPr>
        <w:pStyle w:val="ListParagraph"/>
        <w:ind w:left="395" w:firstLine="0"/>
        <w:rPr>
          <w:color w:val="000000" w:themeColor="text1"/>
        </w:rPr>
      </w:pPr>
    </w:p>
    <w:p w:rsidR="005F247D" w:rsidRPr="005F247D" w:rsidRDefault="005F247D" w:rsidP="005F247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</w:t>
      </w:r>
    </w:p>
    <w:p w:rsidR="005F247D" w:rsidRPr="005F247D" w:rsidRDefault="005F247D" w:rsidP="005F247D">
      <w:pPr>
        <w:ind w:left="405"/>
        <w:rPr>
          <w:color w:val="000000" w:themeColor="text1"/>
        </w:rPr>
      </w:pPr>
    </w:p>
    <w:p w:rsidR="00185092" w:rsidRPr="00185092" w:rsidRDefault="00185092" w:rsidP="00185092">
      <w:pPr>
        <w:pStyle w:val="ListParagraph"/>
        <w:ind w:left="395" w:firstLine="0"/>
        <w:rPr>
          <w:color w:val="000000" w:themeColor="text1"/>
        </w:rPr>
      </w:pPr>
    </w:p>
    <w:p w:rsidR="00185092" w:rsidRPr="00185092" w:rsidRDefault="00185092" w:rsidP="0018509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sectPr w:rsidR="00185092" w:rsidRPr="0018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EC2"/>
    <w:multiLevelType w:val="hybridMultilevel"/>
    <w:tmpl w:val="ADFC14AE"/>
    <w:lvl w:ilvl="0" w:tplc="F5E4CA12">
      <w:start w:val="2"/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453663F3"/>
    <w:multiLevelType w:val="hybridMultilevel"/>
    <w:tmpl w:val="CAD02B48"/>
    <w:lvl w:ilvl="0" w:tplc="B0E242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0D4"/>
    <w:multiLevelType w:val="hybridMultilevel"/>
    <w:tmpl w:val="36C0BFE6"/>
    <w:lvl w:ilvl="0" w:tplc="6C9C1B6E">
      <w:start w:val="1"/>
      <w:numFmt w:val="decimal"/>
      <w:lvlText w:val="%1."/>
      <w:lvlJc w:val="left"/>
      <w:pPr>
        <w:ind w:left="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0AD328">
      <w:start w:val="1"/>
      <w:numFmt w:val="bullet"/>
      <w:lvlText w:val="-"/>
      <w:lvlJc w:val="left"/>
      <w:pPr>
        <w:ind w:left="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122AB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F2B3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30800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EA07B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BAE9B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5EFCE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EEA93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094FFE"/>
    <w:multiLevelType w:val="hybridMultilevel"/>
    <w:tmpl w:val="48AA0958"/>
    <w:lvl w:ilvl="0" w:tplc="D7A43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115" w:hanging="360"/>
      </w:pPr>
    </w:lvl>
    <w:lvl w:ilvl="2" w:tplc="1009001B" w:tentative="1">
      <w:start w:val="1"/>
      <w:numFmt w:val="lowerRoman"/>
      <w:lvlText w:val="%3."/>
      <w:lvlJc w:val="right"/>
      <w:pPr>
        <w:ind w:left="1835" w:hanging="180"/>
      </w:pPr>
    </w:lvl>
    <w:lvl w:ilvl="3" w:tplc="1009000F" w:tentative="1">
      <w:start w:val="1"/>
      <w:numFmt w:val="decimal"/>
      <w:lvlText w:val="%4."/>
      <w:lvlJc w:val="left"/>
      <w:pPr>
        <w:ind w:left="2555" w:hanging="360"/>
      </w:pPr>
    </w:lvl>
    <w:lvl w:ilvl="4" w:tplc="10090019" w:tentative="1">
      <w:start w:val="1"/>
      <w:numFmt w:val="lowerLetter"/>
      <w:lvlText w:val="%5."/>
      <w:lvlJc w:val="left"/>
      <w:pPr>
        <w:ind w:left="3275" w:hanging="360"/>
      </w:pPr>
    </w:lvl>
    <w:lvl w:ilvl="5" w:tplc="1009001B" w:tentative="1">
      <w:start w:val="1"/>
      <w:numFmt w:val="lowerRoman"/>
      <w:lvlText w:val="%6."/>
      <w:lvlJc w:val="right"/>
      <w:pPr>
        <w:ind w:left="3995" w:hanging="180"/>
      </w:pPr>
    </w:lvl>
    <w:lvl w:ilvl="6" w:tplc="1009000F" w:tentative="1">
      <w:start w:val="1"/>
      <w:numFmt w:val="decimal"/>
      <w:lvlText w:val="%7."/>
      <w:lvlJc w:val="left"/>
      <w:pPr>
        <w:ind w:left="4715" w:hanging="360"/>
      </w:pPr>
    </w:lvl>
    <w:lvl w:ilvl="7" w:tplc="10090019" w:tentative="1">
      <w:start w:val="1"/>
      <w:numFmt w:val="lowerLetter"/>
      <w:lvlText w:val="%8."/>
      <w:lvlJc w:val="left"/>
      <w:pPr>
        <w:ind w:left="5435" w:hanging="360"/>
      </w:pPr>
    </w:lvl>
    <w:lvl w:ilvl="8" w:tplc="10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6A4A584F"/>
    <w:multiLevelType w:val="hybridMultilevel"/>
    <w:tmpl w:val="155EFE94"/>
    <w:lvl w:ilvl="0" w:tplc="2AA69FD4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  <w:b/>
        <w:u w:val="single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E02280"/>
    <w:multiLevelType w:val="hybridMultilevel"/>
    <w:tmpl w:val="8144AB8E"/>
    <w:lvl w:ilvl="0" w:tplc="4A0AEA06"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92"/>
    <w:rsid w:val="000604AF"/>
    <w:rsid w:val="00062F31"/>
    <w:rsid w:val="000B18BD"/>
    <w:rsid w:val="00185092"/>
    <w:rsid w:val="0019363B"/>
    <w:rsid w:val="001B1368"/>
    <w:rsid w:val="00201A9A"/>
    <w:rsid w:val="0023796D"/>
    <w:rsid w:val="002957D3"/>
    <w:rsid w:val="003431CF"/>
    <w:rsid w:val="00353C25"/>
    <w:rsid w:val="003A35BC"/>
    <w:rsid w:val="003C625F"/>
    <w:rsid w:val="004174E9"/>
    <w:rsid w:val="00420096"/>
    <w:rsid w:val="004533C4"/>
    <w:rsid w:val="0046127E"/>
    <w:rsid w:val="0057710C"/>
    <w:rsid w:val="005F247D"/>
    <w:rsid w:val="0062603D"/>
    <w:rsid w:val="0066483B"/>
    <w:rsid w:val="00745C62"/>
    <w:rsid w:val="00777021"/>
    <w:rsid w:val="00842ACC"/>
    <w:rsid w:val="008A29CD"/>
    <w:rsid w:val="008B2123"/>
    <w:rsid w:val="00920121"/>
    <w:rsid w:val="00956BE4"/>
    <w:rsid w:val="009969A7"/>
    <w:rsid w:val="009D5A7E"/>
    <w:rsid w:val="00AE7D6B"/>
    <w:rsid w:val="00B11978"/>
    <w:rsid w:val="00B304D7"/>
    <w:rsid w:val="00B4134B"/>
    <w:rsid w:val="00B60D80"/>
    <w:rsid w:val="00C21CEB"/>
    <w:rsid w:val="00CE0D37"/>
    <w:rsid w:val="00D15265"/>
    <w:rsid w:val="00D17BEC"/>
    <w:rsid w:val="00DA1077"/>
    <w:rsid w:val="00DF7228"/>
    <w:rsid w:val="00DF766B"/>
    <w:rsid w:val="00E1230F"/>
    <w:rsid w:val="00EF0CF2"/>
    <w:rsid w:val="00F813E4"/>
    <w:rsid w:val="00FE0CB7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FB5421-A6C7-49A6-B4D4-C8FFC20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92"/>
    <w:pPr>
      <w:spacing w:after="4" w:line="249" w:lineRule="auto"/>
      <w:ind w:left="45" w:hanging="10"/>
    </w:pPr>
    <w:rPr>
      <w:rFonts w:ascii="Arial" w:eastAsia="Arial" w:hAnsi="Arial" w:cs="Arial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92"/>
    <w:pPr>
      <w:ind w:left="720"/>
      <w:contextualSpacing/>
    </w:pPr>
  </w:style>
  <w:style w:type="table" w:styleId="TableGrid">
    <w:name w:val="Table Grid"/>
    <w:basedOn w:val="TableNormal"/>
    <w:uiPriority w:val="59"/>
    <w:rsid w:val="001850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edmontonringet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2DE6-6C3D-4B53-8A1D-45EB7EE0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4</cp:revision>
  <dcterms:created xsi:type="dcterms:W3CDTF">2016-11-10T23:00:00Z</dcterms:created>
  <dcterms:modified xsi:type="dcterms:W3CDTF">2016-11-11T22:23:00Z</dcterms:modified>
</cp:coreProperties>
</file>