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5D" w:rsidRPr="005C695D" w:rsidRDefault="005C695D" w:rsidP="005C695D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5C695D">
        <w:rPr>
          <w:b/>
          <w:color w:val="000000" w:themeColor="text1"/>
          <w:sz w:val="32"/>
          <w:szCs w:val="32"/>
          <w:u w:val="single"/>
        </w:rPr>
        <w:t>REFUND POLICY</w:t>
      </w:r>
    </w:p>
    <w:p w:rsidR="005C695D" w:rsidRDefault="005C695D" w:rsidP="005C695D">
      <w:pPr>
        <w:pStyle w:val="ListParagraph"/>
        <w:ind w:left="1440" w:firstLine="0"/>
        <w:rPr>
          <w:color w:val="000000" w:themeColor="text1"/>
        </w:rPr>
      </w:pPr>
    </w:p>
    <w:p w:rsidR="005C695D" w:rsidRDefault="005C695D" w:rsidP="005C695D">
      <w:pPr>
        <w:ind w:left="720" w:firstLine="0"/>
        <w:rPr>
          <w:color w:val="000000" w:themeColor="text1"/>
        </w:rPr>
      </w:pPr>
      <w:r w:rsidRPr="005C695D">
        <w:rPr>
          <w:color w:val="000000" w:themeColor="text1"/>
        </w:rPr>
        <w:t>If a player provides written notification of withdrawal 24 hours before their first scheduled evaluation skate, they will be issued a refund of their registration fee, less a $50.00 admin fee</w:t>
      </w:r>
      <w:r>
        <w:rPr>
          <w:color w:val="000000" w:themeColor="text1"/>
        </w:rPr>
        <w:t>.</w:t>
      </w:r>
    </w:p>
    <w:p w:rsidR="005C695D" w:rsidRPr="005C695D" w:rsidRDefault="005C695D" w:rsidP="005C695D">
      <w:pPr>
        <w:ind w:left="1080" w:firstLine="0"/>
        <w:rPr>
          <w:color w:val="000000" w:themeColor="text1"/>
        </w:rPr>
      </w:pPr>
    </w:p>
    <w:p w:rsidR="005C695D" w:rsidRDefault="005C695D" w:rsidP="005C695D">
      <w:pPr>
        <w:ind w:left="720" w:firstLine="0"/>
        <w:rPr>
          <w:color w:val="000000" w:themeColor="text1"/>
        </w:rPr>
      </w:pPr>
      <w:r w:rsidRPr="005C695D">
        <w:rPr>
          <w:color w:val="000000" w:themeColor="text1"/>
        </w:rPr>
        <w:t>If a player provides written notification of withdrawal* less than 24 hours before their first scheduled evaluation skate and before their final evaluation skate is completed, they will be issued a refund of their registration fees, less a $150 admin fee</w:t>
      </w:r>
      <w:r>
        <w:rPr>
          <w:color w:val="000000" w:themeColor="text1"/>
        </w:rPr>
        <w:t>.</w:t>
      </w:r>
    </w:p>
    <w:p w:rsidR="005C695D" w:rsidRPr="005C695D" w:rsidRDefault="005C695D" w:rsidP="005C695D">
      <w:pPr>
        <w:ind w:left="1080" w:firstLine="0"/>
        <w:rPr>
          <w:color w:val="000000" w:themeColor="text1"/>
        </w:rPr>
      </w:pPr>
    </w:p>
    <w:p w:rsidR="005C695D" w:rsidRDefault="005C695D" w:rsidP="005C695D">
      <w:pPr>
        <w:ind w:left="720" w:firstLine="0"/>
        <w:rPr>
          <w:color w:val="000000" w:themeColor="text1"/>
        </w:rPr>
      </w:pPr>
      <w:r w:rsidRPr="005C695D">
        <w:rPr>
          <w:color w:val="000000" w:themeColor="text1"/>
        </w:rPr>
        <w:t>If a player provides written notification of withdrawal after team selection decisions have been made by Edmonton Ringette and players have been notified in writing and before Oct 15</w:t>
      </w:r>
      <w:r w:rsidRPr="005C695D">
        <w:rPr>
          <w:color w:val="000000" w:themeColor="text1"/>
          <w:vertAlign w:val="superscript"/>
        </w:rPr>
        <w:t>th</w:t>
      </w:r>
      <w:r w:rsidRPr="005C695D">
        <w:rPr>
          <w:color w:val="000000" w:themeColor="text1"/>
        </w:rPr>
        <w:t>, they will be issued a 50% refund of their registration fees</w:t>
      </w:r>
      <w:r>
        <w:rPr>
          <w:color w:val="000000" w:themeColor="text1"/>
        </w:rPr>
        <w:t>.</w:t>
      </w:r>
    </w:p>
    <w:p w:rsidR="005C695D" w:rsidRPr="005C695D" w:rsidRDefault="005C695D" w:rsidP="005C695D">
      <w:pPr>
        <w:ind w:left="1080" w:firstLine="0"/>
        <w:rPr>
          <w:color w:val="000000" w:themeColor="text1"/>
        </w:rPr>
      </w:pPr>
    </w:p>
    <w:p w:rsidR="005C695D" w:rsidRDefault="005C695D" w:rsidP="005C695D">
      <w:pPr>
        <w:ind w:left="720" w:firstLine="0"/>
        <w:rPr>
          <w:color w:val="000000" w:themeColor="text1"/>
        </w:rPr>
      </w:pPr>
      <w:r w:rsidRPr="005C695D">
        <w:rPr>
          <w:color w:val="000000" w:themeColor="text1"/>
        </w:rPr>
        <w:t>After October 15</w:t>
      </w:r>
      <w:r w:rsidRPr="005C695D">
        <w:rPr>
          <w:color w:val="000000" w:themeColor="text1"/>
          <w:vertAlign w:val="superscript"/>
        </w:rPr>
        <w:t>th</w:t>
      </w:r>
      <w:r w:rsidRPr="005C695D">
        <w:rPr>
          <w:color w:val="000000" w:themeColor="text1"/>
        </w:rPr>
        <w:t>, no refunds of registration fees will be issued</w:t>
      </w:r>
      <w:r>
        <w:rPr>
          <w:color w:val="000000" w:themeColor="text1"/>
        </w:rPr>
        <w:t>.</w:t>
      </w:r>
    </w:p>
    <w:p w:rsidR="005C695D" w:rsidRPr="005C695D" w:rsidRDefault="005C695D" w:rsidP="005C695D">
      <w:pPr>
        <w:ind w:left="1080" w:firstLine="0"/>
        <w:rPr>
          <w:color w:val="000000" w:themeColor="text1"/>
        </w:rPr>
      </w:pPr>
    </w:p>
    <w:p w:rsidR="005C695D" w:rsidRDefault="005C695D" w:rsidP="005C695D">
      <w:r>
        <w:rPr>
          <w:color w:val="000000" w:themeColor="text1"/>
        </w:rPr>
        <w:t xml:space="preserve">*written notification must be sent by email to </w:t>
      </w:r>
      <w:hyperlink r:id="rId6" w:history="1">
        <w:r>
          <w:rPr>
            <w:rStyle w:val="Hyperlink"/>
          </w:rPr>
          <w:t>admin@edmontonringette.com</w:t>
        </w:r>
      </w:hyperlink>
    </w:p>
    <w:p w:rsidR="005C695D" w:rsidRDefault="005C695D" w:rsidP="005C695D"/>
    <w:p w:rsidR="005C695D" w:rsidRDefault="005C695D" w:rsidP="005C695D"/>
    <w:p w:rsidR="005C695D" w:rsidRDefault="005C695D" w:rsidP="005C695D"/>
    <w:p w:rsidR="005C695D" w:rsidRDefault="005C695D" w:rsidP="005C695D"/>
    <w:p w:rsidR="005C695D" w:rsidRDefault="005C695D" w:rsidP="005C695D"/>
    <w:p w:rsidR="005C695D" w:rsidRDefault="005C695D" w:rsidP="005C695D"/>
    <w:p w:rsidR="005C695D" w:rsidRDefault="005C695D" w:rsidP="005C695D"/>
    <w:p w:rsidR="005C695D" w:rsidRDefault="005C695D" w:rsidP="005C695D"/>
    <w:p w:rsidR="005C695D" w:rsidRDefault="005C695D" w:rsidP="005C695D"/>
    <w:p w:rsidR="005C695D" w:rsidRDefault="005C695D" w:rsidP="005C695D">
      <w:pPr>
        <w:rPr>
          <w:color w:val="000000" w:themeColor="text1"/>
        </w:rPr>
      </w:pPr>
    </w:p>
    <w:p w:rsidR="00BE6F54" w:rsidRDefault="00BE6F54"/>
    <w:p w:rsidR="005C695D" w:rsidRDefault="005C695D"/>
    <w:p w:rsidR="005C695D" w:rsidRDefault="005C695D"/>
    <w:p w:rsidR="005C695D" w:rsidRDefault="005C695D"/>
    <w:p w:rsidR="005C695D" w:rsidRDefault="005C695D"/>
    <w:p w:rsidR="005C695D" w:rsidRDefault="005C695D"/>
    <w:p w:rsidR="005C695D" w:rsidRDefault="005C695D"/>
    <w:p w:rsidR="005C695D" w:rsidRDefault="005C695D"/>
    <w:p w:rsidR="005C695D" w:rsidRDefault="005C695D"/>
    <w:p w:rsidR="005C695D" w:rsidRDefault="005C695D"/>
    <w:p w:rsidR="005C695D" w:rsidRDefault="005C695D"/>
    <w:p w:rsidR="005C695D" w:rsidRDefault="005C695D"/>
    <w:p w:rsidR="005C695D" w:rsidRDefault="005C695D"/>
    <w:p w:rsidR="005C695D" w:rsidRDefault="005C695D"/>
    <w:p w:rsidR="005C695D" w:rsidRPr="005C695D" w:rsidRDefault="005C695D">
      <w:pPr>
        <w:rPr>
          <w:sz w:val="20"/>
          <w:szCs w:val="20"/>
        </w:rPr>
      </w:pPr>
      <w:r w:rsidRPr="005C695D">
        <w:rPr>
          <w:sz w:val="20"/>
          <w:szCs w:val="20"/>
        </w:rPr>
        <w:t>Revised: November 2016</w:t>
      </w:r>
      <w:bookmarkStart w:id="0" w:name="_GoBack"/>
      <w:bookmarkEnd w:id="0"/>
    </w:p>
    <w:p w:rsidR="005C695D" w:rsidRDefault="005C695D"/>
    <w:p w:rsidR="005C695D" w:rsidRDefault="005C695D"/>
    <w:sectPr w:rsidR="005C6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663F3"/>
    <w:multiLevelType w:val="hybridMultilevel"/>
    <w:tmpl w:val="CAD02B48"/>
    <w:lvl w:ilvl="0" w:tplc="B0E242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5D"/>
    <w:rsid w:val="005C695D"/>
    <w:rsid w:val="00B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5D"/>
    <w:pPr>
      <w:spacing w:after="4" w:line="247" w:lineRule="auto"/>
      <w:ind w:left="45" w:hanging="10"/>
    </w:pPr>
    <w:rPr>
      <w:rFonts w:ascii="Arial" w:eastAsia="Arial" w:hAnsi="Arial" w:cs="Arial"/>
      <w:color w:val="000000"/>
      <w:sz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69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5D"/>
    <w:pPr>
      <w:spacing w:after="4" w:line="247" w:lineRule="auto"/>
      <w:ind w:left="45" w:hanging="10"/>
    </w:pPr>
    <w:rPr>
      <w:rFonts w:ascii="Arial" w:eastAsia="Arial" w:hAnsi="Arial" w:cs="Arial"/>
      <w:color w:val="000000"/>
      <w:sz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69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edmontonringett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Medical Association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Langstrom</dc:creator>
  <cp:lastModifiedBy>Shannon Langstrom</cp:lastModifiedBy>
  <cp:revision>1</cp:revision>
  <dcterms:created xsi:type="dcterms:W3CDTF">2016-11-17T15:45:00Z</dcterms:created>
  <dcterms:modified xsi:type="dcterms:W3CDTF">2016-11-17T15:47:00Z</dcterms:modified>
</cp:coreProperties>
</file>