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E0" w:rsidRPr="00577786" w:rsidRDefault="006113E0" w:rsidP="006113E0">
      <w:pPr>
        <w:ind w:left="360"/>
        <w:jc w:val="center"/>
        <w:rPr>
          <w:rFonts w:ascii="Tahoma" w:hAnsi="Tahoma" w:cs="Tahoma"/>
          <w:b/>
          <w:sz w:val="26"/>
          <w:szCs w:val="26"/>
        </w:rPr>
      </w:pPr>
      <w:r w:rsidRPr="00577786">
        <w:rPr>
          <w:rFonts w:ascii="Tahoma" w:hAnsi="Tahoma" w:cs="Tahoma"/>
          <w:b/>
          <w:sz w:val="26"/>
          <w:szCs w:val="26"/>
        </w:rPr>
        <w:t>EYBA Regular Meeting Agenda</w:t>
      </w:r>
    </w:p>
    <w:p w:rsidR="006113E0" w:rsidRPr="00577786" w:rsidRDefault="006113E0" w:rsidP="006113E0">
      <w:pPr>
        <w:ind w:left="360"/>
        <w:jc w:val="center"/>
        <w:rPr>
          <w:rFonts w:ascii="Tahoma" w:hAnsi="Tahoma" w:cs="Tahoma"/>
          <w:b/>
        </w:rPr>
      </w:pPr>
      <w:proofErr w:type="spellStart"/>
      <w:r w:rsidRPr="00577786">
        <w:rPr>
          <w:rFonts w:ascii="Tahoma" w:hAnsi="Tahoma" w:cs="Tahoma"/>
          <w:b/>
        </w:rPr>
        <w:t>Ortona</w:t>
      </w:r>
      <w:proofErr w:type="spellEnd"/>
      <w:r w:rsidRPr="00577786">
        <w:rPr>
          <w:rFonts w:ascii="Tahoma" w:hAnsi="Tahoma" w:cs="Tahoma"/>
          <w:b/>
        </w:rPr>
        <w:t xml:space="preserve"> Gymnastics Party Room inside </w:t>
      </w:r>
    </w:p>
    <w:p w:rsidR="006113E0" w:rsidRPr="00577786" w:rsidRDefault="006113E0" w:rsidP="006113E0">
      <w:pPr>
        <w:ind w:left="360"/>
        <w:jc w:val="center"/>
        <w:rPr>
          <w:rFonts w:ascii="Tahoma" w:hAnsi="Tahoma" w:cs="Tahoma"/>
          <w:b/>
        </w:rPr>
      </w:pPr>
      <w:proofErr w:type="gramStart"/>
      <w:r w:rsidRPr="00577786">
        <w:rPr>
          <w:rFonts w:ascii="Tahoma" w:hAnsi="Tahoma" w:cs="Tahoma"/>
          <w:b/>
        </w:rPr>
        <w:t>the</w:t>
      </w:r>
      <w:proofErr w:type="gramEnd"/>
      <w:r w:rsidRPr="00577786">
        <w:rPr>
          <w:rFonts w:ascii="Tahoma" w:hAnsi="Tahoma" w:cs="Tahoma"/>
          <w:b/>
        </w:rPr>
        <w:t xml:space="preserve"> Saville Community Sports Center, </w:t>
      </w:r>
    </w:p>
    <w:p w:rsidR="006113E0" w:rsidRDefault="006113E0" w:rsidP="006113E0">
      <w:pPr>
        <w:ind w:left="360" w:firstLine="360"/>
        <w:jc w:val="center"/>
        <w:rPr>
          <w:rFonts w:ascii="Tahoma" w:hAnsi="Tahoma" w:cs="Tahoma"/>
          <w:b/>
        </w:rPr>
      </w:pPr>
      <w:r w:rsidRPr="00577786">
        <w:rPr>
          <w:rFonts w:ascii="Tahoma" w:hAnsi="Tahoma" w:cs="Tahoma"/>
          <w:b/>
        </w:rPr>
        <w:t>7 pm, Sunday, April 15, 2012</w:t>
      </w:r>
    </w:p>
    <w:p w:rsidR="006113E0" w:rsidRPr="00577786" w:rsidRDefault="006113E0" w:rsidP="006113E0">
      <w:pPr>
        <w:ind w:left="360" w:firstLine="360"/>
        <w:jc w:val="center"/>
        <w:rPr>
          <w:rFonts w:ascii="Tahoma" w:hAnsi="Tahoma" w:cs="Tahoma"/>
          <w:b/>
        </w:rPr>
      </w:pPr>
    </w:p>
    <w:p w:rsidR="006113E0" w:rsidRDefault="006113E0" w:rsidP="006113E0">
      <w:pPr>
        <w:tabs>
          <w:tab w:val="left" w:pos="1440"/>
        </w:tabs>
        <w:rPr>
          <w:rFonts w:ascii="Tahoma" w:hAnsi="Tahoma" w:cs="Tahoma"/>
        </w:rPr>
      </w:pPr>
      <w:r w:rsidRPr="00137C87">
        <w:rPr>
          <w:rFonts w:ascii="Tahoma" w:hAnsi="Tahoma" w:cs="Tahoma"/>
        </w:rPr>
        <w:t>Participants:</w:t>
      </w:r>
      <w:r w:rsidRPr="00137C87">
        <w:rPr>
          <w:rFonts w:ascii="Tahoma" w:hAnsi="Tahoma" w:cs="Tahoma"/>
        </w:rPr>
        <w:tab/>
      </w:r>
      <w:r>
        <w:rPr>
          <w:rFonts w:ascii="Tahoma" w:hAnsi="Tahoma" w:cs="Tahoma"/>
        </w:rPr>
        <w:t>Chad Bowie- President, Northwest Zone</w:t>
      </w:r>
      <w:r w:rsidRPr="00137C87">
        <w:rPr>
          <w:rFonts w:ascii="Tahoma" w:hAnsi="Tahoma" w:cs="Tahoma"/>
        </w:rPr>
        <w:t xml:space="preserve"> </w:t>
      </w:r>
    </w:p>
    <w:p w:rsidR="006113E0" w:rsidRPr="00137C87" w:rsidRDefault="006113E0" w:rsidP="006113E0">
      <w:pPr>
        <w:tabs>
          <w:tab w:val="left" w:pos="1440"/>
        </w:tabs>
        <w:rPr>
          <w:rFonts w:ascii="Tahoma" w:hAnsi="Tahoma" w:cs="Tahoma"/>
        </w:rPr>
      </w:pPr>
      <w:r w:rsidRPr="00137C87">
        <w:rPr>
          <w:rFonts w:ascii="Tahoma" w:hAnsi="Tahoma" w:cs="Tahoma"/>
        </w:rPr>
        <w:tab/>
      </w:r>
      <w:smartTag w:uri="urn:schemas-microsoft-com:office:smarttags" w:element="PersonName">
        <w:r w:rsidRPr="00137C87">
          <w:rPr>
            <w:rFonts w:ascii="Tahoma" w:hAnsi="Tahoma" w:cs="Tahoma"/>
          </w:rPr>
          <w:t>Lynn Hyska</w:t>
        </w:r>
      </w:smartTag>
      <w:r w:rsidRPr="00137C87">
        <w:rPr>
          <w:rFonts w:ascii="Tahoma" w:hAnsi="Tahoma" w:cs="Tahoma"/>
        </w:rPr>
        <w:t>- Treasurer</w:t>
      </w:r>
    </w:p>
    <w:p w:rsidR="006113E0" w:rsidRDefault="006113E0" w:rsidP="006113E0">
      <w:pPr>
        <w:tabs>
          <w:tab w:val="left" w:pos="1440"/>
        </w:tabs>
        <w:rPr>
          <w:rFonts w:ascii="Tahoma" w:hAnsi="Tahoma" w:cs="Tahoma"/>
        </w:rPr>
      </w:pPr>
      <w:r w:rsidRPr="00137C87">
        <w:rPr>
          <w:rFonts w:ascii="Tahoma" w:hAnsi="Tahoma" w:cs="Tahoma"/>
        </w:rPr>
        <w:tab/>
        <w:t>Darlene Anstice- Secretary, Sherwood Park and East of the City Rep</w:t>
      </w:r>
    </w:p>
    <w:p w:rsidR="006113E0" w:rsidRDefault="006113E0" w:rsidP="006113E0">
      <w:pPr>
        <w:tabs>
          <w:tab w:val="left" w:pos="1440"/>
        </w:tabs>
        <w:rPr>
          <w:rFonts w:ascii="Tahoma" w:hAnsi="Tahoma" w:cs="Tahoma"/>
        </w:rPr>
      </w:pPr>
      <w:r>
        <w:rPr>
          <w:rFonts w:ascii="Tahoma" w:hAnsi="Tahoma" w:cs="Tahoma"/>
        </w:rPr>
        <w:tab/>
        <w:t>Brian Anstice- Commissioner</w:t>
      </w:r>
    </w:p>
    <w:p w:rsidR="006113E0" w:rsidRDefault="006113E0" w:rsidP="006113E0">
      <w:pPr>
        <w:tabs>
          <w:tab w:val="left" w:pos="1440"/>
        </w:tabs>
        <w:rPr>
          <w:rFonts w:ascii="Tahoma" w:hAnsi="Tahoma" w:cs="Tahoma"/>
        </w:rPr>
      </w:pPr>
      <w:r>
        <w:rPr>
          <w:rFonts w:ascii="Tahoma" w:hAnsi="Tahoma" w:cs="Tahoma"/>
        </w:rPr>
        <w:tab/>
      </w:r>
      <w:r w:rsidRPr="00137C87">
        <w:rPr>
          <w:rFonts w:ascii="Tahoma" w:hAnsi="Tahoma" w:cs="Tahoma"/>
        </w:rPr>
        <w:t>Shaun Pope- Executive Director</w:t>
      </w:r>
    </w:p>
    <w:p w:rsidR="006113E0" w:rsidRPr="00137C87" w:rsidRDefault="006113E0" w:rsidP="006113E0">
      <w:pPr>
        <w:tabs>
          <w:tab w:val="left" w:pos="1440"/>
        </w:tabs>
        <w:rPr>
          <w:rFonts w:ascii="Tahoma" w:hAnsi="Tahoma" w:cs="Tahoma"/>
        </w:rPr>
      </w:pPr>
      <w:r>
        <w:rPr>
          <w:rFonts w:ascii="Tahoma" w:hAnsi="Tahoma" w:cs="Tahoma"/>
        </w:rPr>
        <w:tab/>
        <w:t>Arden Spachynski- St. Albert &amp; North of the City Rep</w:t>
      </w:r>
    </w:p>
    <w:p w:rsidR="006113E0" w:rsidRDefault="006113E0" w:rsidP="006113E0">
      <w:pPr>
        <w:tabs>
          <w:tab w:val="left" w:pos="1440"/>
        </w:tabs>
        <w:rPr>
          <w:rFonts w:ascii="Tahoma" w:hAnsi="Tahoma" w:cs="Tahoma"/>
        </w:rPr>
      </w:pPr>
      <w:r w:rsidRPr="00137C87">
        <w:rPr>
          <w:rFonts w:ascii="Tahoma" w:hAnsi="Tahoma" w:cs="Tahoma"/>
        </w:rPr>
        <w:tab/>
      </w:r>
      <w:r>
        <w:rPr>
          <w:rFonts w:ascii="Tahoma" w:hAnsi="Tahoma" w:cs="Tahoma"/>
        </w:rPr>
        <w:t>Rick Nisbet- Southwest Zone</w:t>
      </w:r>
    </w:p>
    <w:p w:rsidR="006113E0" w:rsidRPr="00137C87" w:rsidRDefault="006113E0" w:rsidP="006113E0">
      <w:pPr>
        <w:tabs>
          <w:tab w:val="left" w:pos="1440"/>
        </w:tabs>
        <w:rPr>
          <w:rFonts w:ascii="Tahoma" w:hAnsi="Tahoma" w:cs="Tahoma"/>
        </w:rPr>
      </w:pPr>
      <w:r>
        <w:rPr>
          <w:rFonts w:ascii="Tahoma" w:hAnsi="Tahoma" w:cs="Tahoma"/>
        </w:rPr>
        <w:tab/>
        <w:t>Al Lee- Southwest Zone</w:t>
      </w:r>
    </w:p>
    <w:p w:rsidR="006113E0" w:rsidRDefault="006113E0" w:rsidP="006113E0">
      <w:pPr>
        <w:tabs>
          <w:tab w:val="left" w:pos="1440"/>
        </w:tabs>
        <w:rPr>
          <w:rFonts w:ascii="Tahoma" w:hAnsi="Tahoma" w:cs="Tahoma"/>
        </w:rPr>
      </w:pPr>
      <w:r w:rsidRPr="00137C87">
        <w:rPr>
          <w:rFonts w:ascii="Tahoma" w:hAnsi="Tahoma" w:cs="Tahoma"/>
        </w:rPr>
        <w:tab/>
        <w:t>Donna Haggstrom- Northeast Zone</w:t>
      </w:r>
    </w:p>
    <w:p w:rsidR="006113E0" w:rsidRDefault="006113E0" w:rsidP="006113E0">
      <w:pPr>
        <w:tabs>
          <w:tab w:val="left" w:pos="1440"/>
        </w:tabs>
        <w:rPr>
          <w:rFonts w:ascii="Tahoma" w:hAnsi="Tahoma" w:cs="Tahoma"/>
        </w:rPr>
      </w:pPr>
      <w:r>
        <w:rPr>
          <w:rFonts w:ascii="Tahoma" w:hAnsi="Tahoma" w:cs="Tahoma"/>
        </w:rPr>
        <w:tab/>
        <w:t>Dan McLaren- Northeast Zone</w:t>
      </w:r>
    </w:p>
    <w:p w:rsidR="006113E0" w:rsidRDefault="006113E0" w:rsidP="006113E0">
      <w:pPr>
        <w:tabs>
          <w:tab w:val="left" w:pos="1440"/>
        </w:tabs>
        <w:rPr>
          <w:rFonts w:ascii="Tahoma" w:hAnsi="Tahoma" w:cs="Tahoma"/>
        </w:rPr>
      </w:pPr>
      <w:r>
        <w:rPr>
          <w:rFonts w:ascii="Tahoma" w:hAnsi="Tahoma" w:cs="Tahoma"/>
        </w:rPr>
        <w:tab/>
        <w:t xml:space="preserve">Jose </w:t>
      </w:r>
      <w:proofErr w:type="spellStart"/>
      <w:r>
        <w:rPr>
          <w:rFonts w:ascii="Tahoma" w:hAnsi="Tahoma" w:cs="Tahoma"/>
        </w:rPr>
        <w:t>Encarncion</w:t>
      </w:r>
      <w:proofErr w:type="spellEnd"/>
      <w:r>
        <w:rPr>
          <w:rFonts w:ascii="Tahoma" w:hAnsi="Tahoma" w:cs="Tahoma"/>
        </w:rPr>
        <w:t xml:space="preserve">- </w:t>
      </w:r>
      <w:proofErr w:type="spellStart"/>
      <w:r>
        <w:rPr>
          <w:rFonts w:ascii="Tahoma" w:hAnsi="Tahoma" w:cs="Tahoma"/>
        </w:rPr>
        <w:t>Grovenor</w:t>
      </w:r>
      <w:proofErr w:type="spellEnd"/>
    </w:p>
    <w:p w:rsidR="006113E0" w:rsidRDefault="006113E0" w:rsidP="006113E0">
      <w:pPr>
        <w:tabs>
          <w:tab w:val="left" w:pos="1440"/>
        </w:tabs>
        <w:rPr>
          <w:rFonts w:ascii="Tahoma" w:hAnsi="Tahoma" w:cs="Tahoma"/>
        </w:rPr>
      </w:pPr>
      <w:r>
        <w:rPr>
          <w:rFonts w:ascii="Tahoma" w:hAnsi="Tahoma" w:cs="Tahoma"/>
        </w:rPr>
        <w:tab/>
        <w:t xml:space="preserve">Dan Huang- </w:t>
      </w:r>
      <w:proofErr w:type="spellStart"/>
      <w:r>
        <w:rPr>
          <w:rFonts w:ascii="Tahoma" w:hAnsi="Tahoma" w:cs="Tahoma"/>
        </w:rPr>
        <w:t>Glenora</w:t>
      </w:r>
      <w:proofErr w:type="spellEnd"/>
    </w:p>
    <w:p w:rsidR="006113E0" w:rsidRDefault="006113E0" w:rsidP="006113E0">
      <w:pPr>
        <w:tabs>
          <w:tab w:val="left" w:pos="1440"/>
        </w:tabs>
        <w:rPr>
          <w:rFonts w:ascii="Tahoma" w:hAnsi="Tahoma" w:cs="Tahoma"/>
        </w:rPr>
      </w:pPr>
      <w:r>
        <w:rPr>
          <w:rFonts w:ascii="Tahoma" w:hAnsi="Tahoma" w:cs="Tahoma"/>
        </w:rPr>
        <w:tab/>
        <w:t>Chris Billings- Beaumont</w:t>
      </w:r>
    </w:p>
    <w:p w:rsidR="006113E0" w:rsidRDefault="006113E0" w:rsidP="006113E0">
      <w:pPr>
        <w:tabs>
          <w:tab w:val="left" w:pos="1440"/>
        </w:tabs>
        <w:rPr>
          <w:rFonts w:ascii="Tahoma" w:hAnsi="Tahoma" w:cs="Tahoma"/>
        </w:rPr>
      </w:pPr>
      <w:r>
        <w:rPr>
          <w:rFonts w:ascii="Tahoma" w:hAnsi="Tahoma" w:cs="Tahoma"/>
        </w:rPr>
        <w:tab/>
        <w:t>Mark May- Leduc</w:t>
      </w:r>
    </w:p>
    <w:p w:rsidR="006113E0" w:rsidRDefault="006113E0" w:rsidP="006113E0">
      <w:pPr>
        <w:tabs>
          <w:tab w:val="left" w:pos="1440"/>
        </w:tabs>
        <w:rPr>
          <w:rFonts w:ascii="Tahoma" w:hAnsi="Tahoma" w:cs="Tahoma"/>
        </w:rPr>
      </w:pPr>
      <w:r>
        <w:rPr>
          <w:rFonts w:ascii="Tahoma" w:hAnsi="Tahoma" w:cs="Tahoma"/>
        </w:rPr>
        <w:tab/>
        <w:t xml:space="preserve">Serge Froment- </w:t>
      </w:r>
      <w:proofErr w:type="spellStart"/>
      <w:r>
        <w:rPr>
          <w:rFonts w:ascii="Tahoma" w:hAnsi="Tahoma" w:cs="Tahoma"/>
        </w:rPr>
        <w:t>Morinville</w:t>
      </w:r>
      <w:proofErr w:type="spellEnd"/>
    </w:p>
    <w:p w:rsidR="006113E0" w:rsidRPr="00137C87" w:rsidRDefault="006113E0" w:rsidP="006113E0">
      <w:pPr>
        <w:tabs>
          <w:tab w:val="left" w:pos="1440"/>
        </w:tabs>
        <w:rPr>
          <w:rFonts w:ascii="Tahoma" w:hAnsi="Tahoma" w:cs="Tahoma"/>
        </w:rPr>
      </w:pPr>
      <w:r>
        <w:rPr>
          <w:rFonts w:ascii="Tahoma" w:hAnsi="Tahoma" w:cs="Tahoma"/>
        </w:rPr>
        <w:tab/>
        <w:t>Ben Der- Parkview</w:t>
      </w:r>
    </w:p>
    <w:p w:rsidR="006113E0" w:rsidRDefault="006113E0" w:rsidP="006113E0">
      <w:pPr>
        <w:tabs>
          <w:tab w:val="left" w:pos="1440"/>
        </w:tabs>
        <w:rPr>
          <w:rFonts w:ascii="Tahoma" w:hAnsi="Tahoma" w:cs="Tahoma"/>
        </w:rPr>
      </w:pPr>
      <w:r w:rsidRPr="00137C87">
        <w:rPr>
          <w:rFonts w:ascii="Tahoma" w:hAnsi="Tahoma" w:cs="Tahoma"/>
        </w:rPr>
        <w:tab/>
      </w:r>
      <w:r>
        <w:rPr>
          <w:rFonts w:ascii="Tahoma" w:hAnsi="Tahoma" w:cs="Tahoma"/>
        </w:rPr>
        <w:t xml:space="preserve"> </w:t>
      </w:r>
    </w:p>
    <w:p w:rsidR="006113E0" w:rsidRDefault="006113E0" w:rsidP="006113E0">
      <w:pPr>
        <w:tabs>
          <w:tab w:val="left" w:pos="1440"/>
        </w:tabs>
        <w:rPr>
          <w:rFonts w:ascii="Tahoma" w:hAnsi="Tahoma" w:cs="Tahoma"/>
        </w:rPr>
      </w:pPr>
      <w:r>
        <w:rPr>
          <w:rFonts w:ascii="Tahoma" w:hAnsi="Tahoma" w:cs="Tahoma"/>
        </w:rPr>
        <w:t>Regrets:</w:t>
      </w:r>
      <w:r>
        <w:rPr>
          <w:rFonts w:ascii="Tahoma" w:hAnsi="Tahoma" w:cs="Tahoma"/>
        </w:rPr>
        <w:tab/>
      </w:r>
      <w:r w:rsidRPr="00137C87">
        <w:rPr>
          <w:rFonts w:ascii="Tahoma" w:hAnsi="Tahoma" w:cs="Tahoma"/>
        </w:rPr>
        <w:t>Carr Miceli- Vice President</w:t>
      </w:r>
      <w:r>
        <w:rPr>
          <w:rFonts w:ascii="Tahoma" w:hAnsi="Tahoma" w:cs="Tahoma"/>
        </w:rPr>
        <w:t>, Wellington</w:t>
      </w:r>
    </w:p>
    <w:p w:rsidR="006113E0" w:rsidRDefault="006113E0" w:rsidP="006113E0">
      <w:pPr>
        <w:tabs>
          <w:tab w:val="left" w:pos="1440"/>
        </w:tabs>
        <w:rPr>
          <w:rFonts w:ascii="Tahoma" w:hAnsi="Tahoma" w:cs="Tahoma"/>
        </w:rPr>
      </w:pPr>
      <w:r>
        <w:rPr>
          <w:rFonts w:ascii="Tahoma" w:hAnsi="Tahoma" w:cs="Tahoma"/>
        </w:rPr>
        <w:tab/>
        <w:t>Marvin Washington- Past President</w:t>
      </w:r>
    </w:p>
    <w:p w:rsidR="006113E0" w:rsidRDefault="006113E0" w:rsidP="006113E0">
      <w:pPr>
        <w:tabs>
          <w:tab w:val="left" w:pos="1440"/>
        </w:tabs>
        <w:rPr>
          <w:rFonts w:ascii="Tahoma" w:hAnsi="Tahoma" w:cs="Tahoma"/>
        </w:rPr>
      </w:pPr>
      <w:r>
        <w:rPr>
          <w:rFonts w:ascii="Tahoma" w:hAnsi="Tahoma" w:cs="Tahoma"/>
        </w:rPr>
        <w:tab/>
        <w:t xml:space="preserve">Brad Coleman- </w:t>
      </w:r>
      <w:proofErr w:type="spellStart"/>
      <w:r>
        <w:rPr>
          <w:rFonts w:ascii="Tahoma" w:hAnsi="Tahoma" w:cs="Tahoma"/>
        </w:rPr>
        <w:t>Willowby</w:t>
      </w:r>
      <w:proofErr w:type="spellEnd"/>
    </w:p>
    <w:p w:rsidR="006113E0" w:rsidRDefault="006113E0" w:rsidP="006113E0">
      <w:pPr>
        <w:tabs>
          <w:tab w:val="left" w:pos="1440"/>
        </w:tabs>
        <w:rPr>
          <w:rFonts w:ascii="Tahoma" w:hAnsi="Tahoma" w:cs="Tahoma"/>
        </w:rPr>
      </w:pPr>
      <w:r>
        <w:rPr>
          <w:rFonts w:ascii="Tahoma" w:hAnsi="Tahoma" w:cs="Tahoma"/>
        </w:rPr>
        <w:tab/>
        <w:t xml:space="preserve">Nat Hoy/Geoff </w:t>
      </w:r>
      <w:proofErr w:type="spellStart"/>
      <w:r>
        <w:rPr>
          <w:rFonts w:ascii="Tahoma" w:hAnsi="Tahoma" w:cs="Tahoma"/>
        </w:rPr>
        <w:t>Chevrier</w:t>
      </w:r>
      <w:proofErr w:type="spellEnd"/>
      <w:r>
        <w:rPr>
          <w:rFonts w:ascii="Tahoma" w:hAnsi="Tahoma" w:cs="Tahoma"/>
        </w:rPr>
        <w:t>- Southeast Zone</w:t>
      </w:r>
    </w:p>
    <w:p w:rsidR="006113E0" w:rsidRPr="00137C87" w:rsidRDefault="006113E0" w:rsidP="006113E0">
      <w:pPr>
        <w:tabs>
          <w:tab w:val="left" w:pos="1440"/>
        </w:tabs>
        <w:rPr>
          <w:rFonts w:ascii="Tahoma" w:hAnsi="Tahoma" w:cs="Tahoma"/>
        </w:rPr>
      </w:pPr>
      <w:r>
        <w:rPr>
          <w:rFonts w:ascii="Tahoma" w:hAnsi="Tahoma" w:cs="Tahoma"/>
        </w:rPr>
        <w:tab/>
        <w:t xml:space="preserve">Chuck Hebert- </w:t>
      </w:r>
      <w:proofErr w:type="spellStart"/>
      <w:r>
        <w:rPr>
          <w:rFonts w:ascii="Tahoma" w:hAnsi="Tahoma" w:cs="Tahoma"/>
        </w:rPr>
        <w:t>Wetaskiwin</w:t>
      </w:r>
      <w:proofErr w:type="spellEnd"/>
    </w:p>
    <w:p w:rsidR="006113E0" w:rsidRPr="00577786" w:rsidRDefault="006113E0" w:rsidP="006113E0">
      <w:pPr>
        <w:ind w:left="360"/>
        <w:rPr>
          <w:rFonts w:ascii="Tahoma" w:hAnsi="Tahoma" w:cs="Tahoma"/>
        </w:rPr>
      </w:pPr>
    </w:p>
    <w:p w:rsidR="006113E0" w:rsidRPr="00577786" w:rsidRDefault="006113E0" w:rsidP="006113E0">
      <w:pPr>
        <w:numPr>
          <w:ilvl w:val="0"/>
          <w:numId w:val="1"/>
        </w:numPr>
        <w:rPr>
          <w:rFonts w:ascii="Tahoma" w:hAnsi="Tahoma" w:cs="Tahoma"/>
        </w:rPr>
      </w:pPr>
      <w:r w:rsidRPr="00577786">
        <w:rPr>
          <w:rFonts w:ascii="Tahoma" w:hAnsi="Tahoma" w:cs="Tahoma"/>
        </w:rPr>
        <w:t>Call to Order Welcome</w:t>
      </w:r>
      <w:r>
        <w:rPr>
          <w:rFonts w:ascii="Tahoma" w:hAnsi="Tahoma" w:cs="Tahoma"/>
        </w:rPr>
        <w:t xml:space="preserve"> @ 10pm</w:t>
      </w:r>
    </w:p>
    <w:p w:rsidR="006113E0" w:rsidRPr="00577786" w:rsidRDefault="006113E0" w:rsidP="006113E0">
      <w:pPr>
        <w:numPr>
          <w:ilvl w:val="0"/>
          <w:numId w:val="1"/>
        </w:numPr>
        <w:rPr>
          <w:rFonts w:ascii="Tahoma" w:hAnsi="Tahoma" w:cs="Tahoma"/>
        </w:rPr>
      </w:pPr>
      <w:r w:rsidRPr="00577786">
        <w:rPr>
          <w:rFonts w:ascii="Tahoma" w:hAnsi="Tahoma" w:cs="Tahoma"/>
        </w:rPr>
        <w:t>Acceptance of Previous Minutes</w:t>
      </w:r>
    </w:p>
    <w:p w:rsidR="006113E0" w:rsidRPr="00577786" w:rsidRDefault="006113E0" w:rsidP="006113E0">
      <w:pPr>
        <w:numPr>
          <w:ilvl w:val="1"/>
          <w:numId w:val="1"/>
        </w:numPr>
        <w:rPr>
          <w:rFonts w:ascii="Tahoma" w:hAnsi="Tahoma" w:cs="Tahoma"/>
        </w:rPr>
      </w:pPr>
      <w:r w:rsidRPr="00577786">
        <w:rPr>
          <w:rFonts w:ascii="Tahoma" w:hAnsi="Tahoma" w:cs="Tahoma"/>
        </w:rPr>
        <w:t xml:space="preserve">Community Directors Meeting – September 11, 2011 </w:t>
      </w:r>
    </w:p>
    <w:p w:rsidR="006113E0" w:rsidRPr="009D4B3F" w:rsidRDefault="006113E0" w:rsidP="006113E0">
      <w:pPr>
        <w:numPr>
          <w:ilvl w:val="1"/>
          <w:numId w:val="1"/>
        </w:numPr>
        <w:rPr>
          <w:rFonts w:ascii="Tahoma" w:hAnsi="Tahoma" w:cs="Tahoma"/>
        </w:rPr>
      </w:pPr>
      <w:r w:rsidRPr="009D4B3F">
        <w:rPr>
          <w:rFonts w:ascii="Tahoma" w:hAnsi="Tahoma" w:cs="Tahoma"/>
        </w:rPr>
        <w:t xml:space="preserve">Motion to accept and approve minutes made by </w:t>
      </w:r>
      <w:r w:rsidR="009D4B3F" w:rsidRPr="009D4B3F">
        <w:rPr>
          <w:rFonts w:ascii="Tahoma" w:hAnsi="Tahoma" w:cs="Tahoma"/>
        </w:rPr>
        <w:t>Lynn Hyska</w:t>
      </w:r>
      <w:r w:rsidRPr="009D4B3F">
        <w:rPr>
          <w:rFonts w:ascii="Tahoma" w:hAnsi="Tahoma" w:cs="Tahoma"/>
        </w:rPr>
        <w:t xml:space="preserve">/ </w:t>
      </w:r>
      <w:r w:rsidR="009D4B3F" w:rsidRPr="009D4B3F">
        <w:rPr>
          <w:rFonts w:ascii="Tahoma" w:hAnsi="Tahoma" w:cs="Tahoma"/>
        </w:rPr>
        <w:t>Al Lee</w:t>
      </w:r>
      <w:r w:rsidRPr="009D4B3F">
        <w:rPr>
          <w:rFonts w:ascii="Tahoma" w:hAnsi="Tahoma" w:cs="Tahoma"/>
        </w:rPr>
        <w:t>/ motion carried</w:t>
      </w:r>
    </w:p>
    <w:p w:rsidR="006113E0" w:rsidRPr="00577786" w:rsidRDefault="006113E0" w:rsidP="006113E0">
      <w:pPr>
        <w:numPr>
          <w:ilvl w:val="0"/>
          <w:numId w:val="1"/>
        </w:numPr>
        <w:rPr>
          <w:rFonts w:ascii="Tahoma" w:hAnsi="Tahoma" w:cs="Tahoma"/>
        </w:rPr>
      </w:pPr>
      <w:r w:rsidRPr="00577786">
        <w:rPr>
          <w:rFonts w:ascii="Tahoma" w:hAnsi="Tahoma" w:cs="Tahoma"/>
        </w:rPr>
        <w:t>Additions Approval of Agenda</w:t>
      </w:r>
    </w:p>
    <w:p w:rsidR="006113E0" w:rsidRPr="00577786" w:rsidRDefault="006113E0" w:rsidP="006113E0">
      <w:pPr>
        <w:numPr>
          <w:ilvl w:val="0"/>
          <w:numId w:val="1"/>
        </w:numPr>
        <w:rPr>
          <w:rFonts w:ascii="Tahoma" w:hAnsi="Tahoma" w:cs="Tahoma"/>
        </w:rPr>
      </w:pPr>
      <w:r w:rsidRPr="00577786">
        <w:rPr>
          <w:rFonts w:ascii="Tahoma" w:hAnsi="Tahoma" w:cs="Tahoma"/>
        </w:rPr>
        <w:t>Agenda Items</w:t>
      </w:r>
    </w:p>
    <w:p w:rsidR="006113E0" w:rsidRPr="00577786" w:rsidRDefault="006113E0" w:rsidP="006113E0">
      <w:pPr>
        <w:numPr>
          <w:ilvl w:val="1"/>
          <w:numId w:val="1"/>
        </w:numPr>
        <w:rPr>
          <w:rFonts w:ascii="Tahoma" w:hAnsi="Tahoma" w:cs="Tahoma"/>
        </w:rPr>
      </w:pPr>
      <w:r w:rsidRPr="00577786">
        <w:rPr>
          <w:rFonts w:ascii="Tahoma" w:hAnsi="Tahoma" w:cs="Tahoma"/>
        </w:rPr>
        <w:t>Casino</w:t>
      </w:r>
      <w:r>
        <w:rPr>
          <w:rFonts w:ascii="Tahoma" w:hAnsi="Tahoma" w:cs="Tahoma"/>
        </w:rPr>
        <w:t xml:space="preserve"> - names/forms needed 60 days prior to casino date.</w:t>
      </w:r>
    </w:p>
    <w:p w:rsidR="006113E0" w:rsidRPr="00577786" w:rsidRDefault="006113E0" w:rsidP="006113E0">
      <w:pPr>
        <w:numPr>
          <w:ilvl w:val="1"/>
          <w:numId w:val="1"/>
        </w:numPr>
        <w:rPr>
          <w:rFonts w:ascii="Tahoma" w:hAnsi="Tahoma" w:cs="Tahoma"/>
        </w:rPr>
      </w:pPr>
      <w:r w:rsidRPr="00577786">
        <w:rPr>
          <w:rFonts w:ascii="Tahoma" w:hAnsi="Tahoma" w:cs="Tahoma"/>
        </w:rPr>
        <w:t>Provincials</w:t>
      </w:r>
      <w:r>
        <w:rPr>
          <w:rFonts w:ascii="Tahoma" w:hAnsi="Tahoma" w:cs="Tahoma"/>
        </w:rPr>
        <w:t xml:space="preserve"> – disappointment with Basketball AB.  Discussion had that every year the youth tournament clashes with the high school provincials, so we would like to see that changed.  Discussion that we should turn over provincials to EYBA when it’s in Edmonton.  Discussion held with regards to the BA tournament fees and what is included in that amount. There were many issues at the 2012 youth provincials held at the GO Centre.  Shaun will forward issues to the membership for open discussion. </w:t>
      </w:r>
    </w:p>
    <w:p w:rsidR="006113E0" w:rsidRPr="00577786" w:rsidRDefault="006113E0" w:rsidP="006113E0">
      <w:pPr>
        <w:numPr>
          <w:ilvl w:val="1"/>
          <w:numId w:val="1"/>
        </w:numPr>
        <w:rPr>
          <w:rFonts w:ascii="Tahoma" w:hAnsi="Tahoma" w:cs="Tahoma"/>
        </w:rPr>
      </w:pPr>
      <w:r w:rsidRPr="00577786">
        <w:rPr>
          <w:rFonts w:ascii="Tahoma" w:hAnsi="Tahoma" w:cs="Tahoma"/>
        </w:rPr>
        <w:t xml:space="preserve">Spring League </w:t>
      </w:r>
      <w:r>
        <w:rPr>
          <w:rFonts w:ascii="Tahoma" w:hAnsi="Tahoma" w:cs="Tahoma"/>
        </w:rPr>
        <w:t>– 77 teams, down 8 from last year</w:t>
      </w:r>
    </w:p>
    <w:p w:rsidR="006113E0" w:rsidRPr="00577786" w:rsidRDefault="006113E0" w:rsidP="006113E0">
      <w:pPr>
        <w:numPr>
          <w:ilvl w:val="1"/>
          <w:numId w:val="1"/>
        </w:numPr>
        <w:rPr>
          <w:rFonts w:ascii="Tahoma" w:hAnsi="Tahoma" w:cs="Tahoma"/>
        </w:rPr>
      </w:pPr>
      <w:r w:rsidRPr="00577786">
        <w:rPr>
          <w:rFonts w:ascii="Tahoma" w:hAnsi="Tahoma" w:cs="Tahoma"/>
        </w:rPr>
        <w:t>Edmonton Energy</w:t>
      </w:r>
      <w:r>
        <w:rPr>
          <w:rFonts w:ascii="Tahoma" w:hAnsi="Tahoma" w:cs="Tahoma"/>
        </w:rPr>
        <w:t xml:space="preserve"> night opening night May 5</w:t>
      </w:r>
      <w:r w:rsidRPr="00941DED">
        <w:rPr>
          <w:rFonts w:ascii="Tahoma" w:hAnsi="Tahoma" w:cs="Tahoma"/>
          <w:vertAlign w:val="superscript"/>
        </w:rPr>
        <w:t>th</w:t>
      </w:r>
      <w:r>
        <w:rPr>
          <w:rFonts w:ascii="Tahoma" w:hAnsi="Tahoma" w:cs="Tahoma"/>
        </w:rPr>
        <w:t xml:space="preserve"> season opener.  Shaun will send out coupons for members </w:t>
      </w:r>
      <w:r w:rsidRPr="004A3986">
        <w:rPr>
          <w:rFonts w:ascii="Tahoma" w:hAnsi="Tahoma" w:cs="Tahoma"/>
        </w:rPr>
        <w:t>to get in free or discounted.</w:t>
      </w:r>
    </w:p>
    <w:p w:rsidR="006113E0" w:rsidRPr="00577786" w:rsidRDefault="006113E0" w:rsidP="006113E0">
      <w:pPr>
        <w:numPr>
          <w:ilvl w:val="1"/>
          <w:numId w:val="1"/>
        </w:numPr>
        <w:rPr>
          <w:rFonts w:ascii="Tahoma" w:hAnsi="Tahoma" w:cs="Tahoma"/>
        </w:rPr>
      </w:pPr>
      <w:r w:rsidRPr="00577786">
        <w:rPr>
          <w:rFonts w:ascii="Tahoma" w:hAnsi="Tahoma" w:cs="Tahoma"/>
        </w:rPr>
        <w:t xml:space="preserve">Scooter Raffle </w:t>
      </w:r>
      <w:r>
        <w:rPr>
          <w:rFonts w:ascii="Tahoma" w:hAnsi="Tahoma" w:cs="Tahoma"/>
        </w:rPr>
        <w:t>– raffle for electronic board.  Tickets provided and must be sold</w:t>
      </w:r>
    </w:p>
    <w:p w:rsidR="006113E0" w:rsidRDefault="006113E0" w:rsidP="006113E0">
      <w:pPr>
        <w:numPr>
          <w:ilvl w:val="1"/>
          <w:numId w:val="1"/>
        </w:numPr>
        <w:rPr>
          <w:rFonts w:ascii="Tahoma" w:hAnsi="Tahoma" w:cs="Tahoma"/>
        </w:rPr>
      </w:pPr>
      <w:r w:rsidRPr="00577786">
        <w:rPr>
          <w:rFonts w:ascii="Tahoma" w:hAnsi="Tahoma" w:cs="Tahoma"/>
        </w:rPr>
        <w:lastRenderedPageBreak/>
        <w:t>Player Cards</w:t>
      </w:r>
      <w:r>
        <w:rPr>
          <w:rFonts w:ascii="Tahoma" w:hAnsi="Tahoma" w:cs="Tahoma"/>
        </w:rPr>
        <w:t xml:space="preserve"> – all players need to get them next year.  Previous members go on-line to register for new season using the same cards.</w:t>
      </w:r>
    </w:p>
    <w:p w:rsidR="006113E0" w:rsidRPr="00577786" w:rsidRDefault="006113E0" w:rsidP="006113E0">
      <w:pPr>
        <w:numPr>
          <w:ilvl w:val="1"/>
          <w:numId w:val="1"/>
        </w:numPr>
        <w:rPr>
          <w:rFonts w:ascii="Tahoma" w:hAnsi="Tahoma" w:cs="Tahoma"/>
        </w:rPr>
      </w:pPr>
      <w:r>
        <w:rPr>
          <w:rFonts w:ascii="Tahoma" w:hAnsi="Tahoma" w:cs="Tahoma"/>
        </w:rPr>
        <w:t>EBOA – Brian Anstice met with Leo Ma</w:t>
      </w:r>
      <w:r w:rsidR="005615F8">
        <w:rPr>
          <w:rFonts w:ascii="Tahoma" w:hAnsi="Tahoma" w:cs="Tahoma"/>
        </w:rPr>
        <w:t>n</w:t>
      </w:r>
      <w:r>
        <w:rPr>
          <w:rFonts w:ascii="Tahoma" w:hAnsi="Tahoma" w:cs="Tahoma"/>
        </w:rPr>
        <w:t>gano from EBOA to better our communication between EYBA &amp; EBOA.  Shaun to forward documentation to all membership</w:t>
      </w:r>
    </w:p>
    <w:p w:rsidR="006113E0" w:rsidRPr="00577786" w:rsidRDefault="006113E0" w:rsidP="006113E0">
      <w:pPr>
        <w:numPr>
          <w:ilvl w:val="0"/>
          <w:numId w:val="1"/>
        </w:numPr>
        <w:rPr>
          <w:rFonts w:ascii="Tahoma" w:hAnsi="Tahoma" w:cs="Tahoma"/>
        </w:rPr>
      </w:pPr>
      <w:r w:rsidRPr="00577786">
        <w:rPr>
          <w:rFonts w:ascii="Tahoma" w:hAnsi="Tahoma" w:cs="Tahoma"/>
        </w:rPr>
        <w:t>Adjournment</w:t>
      </w:r>
      <w:r>
        <w:rPr>
          <w:rFonts w:ascii="Tahoma" w:hAnsi="Tahoma" w:cs="Tahoma"/>
        </w:rPr>
        <w:t xml:space="preserve"> @ 10:10pm / motion to close by Al Lee / 2</w:t>
      </w:r>
      <w:r w:rsidRPr="0074159E">
        <w:rPr>
          <w:rFonts w:ascii="Tahoma" w:hAnsi="Tahoma" w:cs="Tahoma"/>
          <w:vertAlign w:val="superscript"/>
        </w:rPr>
        <w:t>nd</w:t>
      </w:r>
      <w:r>
        <w:rPr>
          <w:rFonts w:ascii="Tahoma" w:hAnsi="Tahoma" w:cs="Tahoma"/>
        </w:rPr>
        <w:t xml:space="preserve"> Mark May  </w:t>
      </w:r>
    </w:p>
    <w:p w:rsidR="006113E0" w:rsidRPr="00577786" w:rsidRDefault="006113E0" w:rsidP="006113E0">
      <w:pPr>
        <w:rPr>
          <w:rFonts w:ascii="Tahoma" w:hAnsi="Tahoma" w:cs="Tahoma"/>
        </w:rPr>
      </w:pPr>
    </w:p>
    <w:p w:rsidR="00EE7043" w:rsidRDefault="00EE7043"/>
    <w:sectPr w:rsidR="00EE7043" w:rsidSect="009F789C">
      <w:pgSz w:w="12240" w:h="15840"/>
      <w:pgMar w:top="900" w:right="180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7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13E0"/>
    <w:rsid w:val="000C6A74"/>
    <w:rsid w:val="004A3986"/>
    <w:rsid w:val="005615F8"/>
    <w:rsid w:val="00610649"/>
    <w:rsid w:val="006113E0"/>
    <w:rsid w:val="00936843"/>
    <w:rsid w:val="009D4B3F"/>
    <w:rsid w:val="00EE7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E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1890</Characters>
  <Application>Microsoft Office Word</Application>
  <DocSecurity>0</DocSecurity>
  <Lines>15</Lines>
  <Paragraphs>4</Paragraphs>
  <ScaleCrop>false</ScaleCrop>
  <Company>Hewlett-Packard</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EYBA</dc:creator>
  <cp:lastModifiedBy>EYBA</cp:lastModifiedBy>
  <cp:revision>4</cp:revision>
  <dcterms:created xsi:type="dcterms:W3CDTF">2012-04-18T17:29:00Z</dcterms:created>
  <dcterms:modified xsi:type="dcterms:W3CDTF">2012-04-18T17:43:00Z</dcterms:modified>
</cp:coreProperties>
</file>