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Hinton Minor Hockey Association</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Monday December 5 2017 at Hinton, Alberta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Present: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Ferguson, Tabi Arsenault, Charity Lawrence, Shelbey Donkin, Caroline Spalek, Neil Arsenault, Greg Nagam, Mike Aspell,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Absent: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Jamie Davy, Cindy Petrone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Call to Order: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called the meeting to order at 6:14pm.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Adoption of Agenda: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Greg moved to adopt the agenda; seconded by Neil.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Adoption of Minutes: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Caroline moved to adopt the Nov.7/17 meeting minutes; seconded by Greg.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Business arising from the Minutes:</w:t>
      </w: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Atomic Improv- Concerns were raised by the community centre as to the cleanliness of the hall after the Atomic Improv event. Adam spoked to the manager re:same. The bill was adjusted to include an additional fee for the cleaning needed to be done. The community centre has been tentatively booked for Nov.18, 2017 should HMHA want to host this fundraising event again. Other forms of entertainment are being looked into for next year. No final numbers available yet as far as the amount raised that evening.  </w:t>
      </w: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Novice League- Unfortunately the Novice League was unable to proceed as hoped due to the lack of ice availablility this year. Adam would like to have Novice start the same time as the higher levels next year to better organize the Novice League, as discussed earlier in the season. There is however, still potential for exhibition games this season. </w:t>
      </w: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Goalie clinic- Neil stated the goalie clinic is going well. Clinic will finish off in the New Year. </w:t>
      </w: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schedule continues to constantly change. Adam talked to SPHL, they said they are doing their best to minimize schedule changes. The hope is next year the feedback from this season is taken into consideration, and things are better organized. </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New Business:</w:t>
      </w:r>
    </w:p>
    <w:p>
      <w:pPr>
        <w:numPr>
          <w:ilvl w:val="0"/>
          <w:numId w:val="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Oilers 50/50- Discussion was had about voluntee4rs for this event. Sign up genius is to be activated, and once there is an idea what the volunteer numbers look like, the board will determine whether or not we need to seek volunteer assistance outside of the organization. Group outside of HMHA have expressed interest, if the need is there. Will follow up next meeting.</w:t>
      </w:r>
    </w:p>
    <w:p>
      <w:pPr>
        <w:numPr>
          <w:ilvl w:val="0"/>
          <w:numId w:val="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Provincials- Adam says Provincials should go well for us, as the divisions will be tired similiarly to the present system.</w:t>
      </w:r>
    </w:p>
    <w:p>
      <w:pPr>
        <w:numPr>
          <w:ilvl w:val="0"/>
          <w:numId w:val="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Community Locker- Combo lock is on and the code wbe given to the coaches. Tabi would like to see the coahces utilizing the equipment in the locker, ie. stick dummies, attack triangles, and shooter tutors.</w:t>
      </w:r>
    </w:p>
    <w:p>
      <w:pPr>
        <w:numPr>
          <w:ilvl w:val="0"/>
          <w:numId w:val="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Incomplete Criminal Record Checks- At this time, any coaches with incomplete criminal record checks wnot be allowed on the bench, unless ohter arrangements have been made with the executive. </w:t>
      </w:r>
    </w:p>
    <w:p>
      <w:pPr>
        <w:numPr>
          <w:ilvl w:val="0"/>
          <w:numId w:val="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Website- Tabi revamped the website. Most forms are interactive and go directly to the necessary executive members upon completion online. Schedules will be posted to the site once complete.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Executive Reports:</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President:</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reported theere are still players will outstanding fees. A plan is needed in dealing with this situation. Discussion was had about a tournament over Christmas holidays next year, potentially outdoors.  </w:t>
      </w:r>
    </w:p>
    <w:p>
      <w:pPr>
        <w:spacing w:before="0" w:after="0" w:line="240"/>
        <w:ind w:right="0" w:left="360" w:firstLine="0"/>
        <w:jc w:val="left"/>
        <w:rPr>
          <w:rFonts w:ascii="Calibri" w:hAnsi="Calibri" w:cs="Calibri" w:eastAsia="Calibri"/>
          <w:color w:val="auto"/>
          <w:spacing w:val="0"/>
          <w:position w:val="0"/>
          <w:sz w:val="24"/>
          <w:shd w:fill="auto" w:val="clear"/>
        </w:rPr>
      </w:pPr>
    </w:p>
    <w:p>
      <w:pPr>
        <w:spacing w:before="0" w:after="0" w:line="240"/>
        <w:ind w:right="0" w:left="36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Vice President:</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Tabi discussed her report earlier with the revamp of the website.</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Secretary:</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Charity reported most Criminal record checks have been handed in now, and discussion took place earlier re: incomplete checks. </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Treasurer:</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Shelbey presented bills paid as attached. Neil motioned to pay bills; Mike 2nd.</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Comparative Statement as attached. Shelbey is currently working on a breakdown of individual player costs.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Registrar: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ab/>
      </w:r>
      <w:r>
        <w:rPr>
          <w:rFonts w:ascii="Calibri" w:hAnsi="Calibri" w:cs="Calibri" w:eastAsia="Calibri"/>
          <w:color w:val="auto"/>
          <w:spacing w:val="0"/>
          <w:position w:val="0"/>
          <w:sz w:val="24"/>
          <w:shd w:fill="auto" w:val="clear"/>
        </w:rPr>
        <w:t xml:space="preserve">Jamie was absent.</w:t>
      </w:r>
    </w:p>
    <w:p>
      <w:pPr>
        <w:spacing w:before="0" w:after="0" w:line="240"/>
        <w:ind w:right="0" w:left="108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Equipment Manager:</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ab/>
        <w:t xml:space="preserve">Vacant.</w:t>
      </w:r>
    </w:p>
    <w:p>
      <w:pPr>
        <w:spacing w:before="0" w:after="0" w:line="240"/>
        <w:ind w:right="0" w:left="108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Gaming Coordinator:</w:t>
      </w:r>
    </w:p>
    <w:p>
      <w:pPr>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Cindy was absent.</w:t>
      </w:r>
    </w:p>
    <w:p>
      <w:pPr>
        <w:spacing w:before="0" w:after="0" w:line="240"/>
        <w:ind w:right="0" w:left="108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Coaches Coordinator: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ab/>
      </w:r>
      <w:r>
        <w:rPr>
          <w:rFonts w:ascii="Calibri" w:hAnsi="Calibri" w:cs="Calibri" w:eastAsia="Calibri"/>
          <w:color w:val="auto"/>
          <w:spacing w:val="0"/>
          <w:position w:val="0"/>
          <w:sz w:val="24"/>
          <w:shd w:fill="auto" w:val="clear"/>
        </w:rPr>
        <w:t xml:space="preserve">Neil reported he is ordering the PeeWee jerseys ASAP. Apparel is in and Neil states will be distributed before Christmas. Goalie clinic as discussed earlier.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Ways and Means: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Mike reported Scotiabank as a sponsor. Some sponsorships are still owing, Mike to look into. </w:t>
      </w:r>
    </w:p>
    <w:p>
      <w:pPr>
        <w:spacing w:before="0" w:after="0" w:line="240"/>
        <w:ind w:right="0" w:left="180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Referee In Chief:</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ab/>
      </w:r>
      <w:r>
        <w:rPr>
          <w:rFonts w:ascii="Calibri" w:hAnsi="Calibri" w:cs="Calibri" w:eastAsia="Calibri"/>
          <w:color w:val="auto"/>
          <w:spacing w:val="0"/>
          <w:position w:val="0"/>
          <w:sz w:val="24"/>
          <w:shd w:fill="auto" w:val="clear"/>
        </w:rPr>
        <w:t xml:space="preserve">Greg reported clinic season is over. Last scheduled clinic had to be cancelled due to SPHL schedule changes. 23 ref's in total, 5 new and 7 that left. Greg plans for ref clinics to start earlier in the season next year to better recruit refs. Greg states constant schedule changes making it a challenge to schedule refs, but working with tthe ice covener to make it work. Greg also reported receving upcoming tournment schedule, and was very pleased with turn out. </w:t>
      </w:r>
    </w:p>
    <w:p>
      <w:pPr>
        <w:spacing w:before="0" w:after="0" w:line="240"/>
        <w:ind w:right="0" w:left="180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Ice Convener: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10 of 25 games scheduled now. Caroline says the process is slow with all the changes, but she is working on it.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Round Table: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Discussion was had around alternate ways of sign up for tournaments. Caroline statede sign up genius is being trialed for the inititation tournament. Will follow up with the result of that. Discussion was had surrounding the goodie bags given to players attending our home tournaments. Kidsport in Edmonton took Hinton's old jerseys.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Next Meeting:</w:t>
      </w: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scheduled next executive meeting for Jan.9, 2017 @6pm at the Holiday Inn. </w:t>
      </w: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Adjournment:</w:t>
      </w: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adjourned the meeting @ 8:36pm</w:t>
      </w: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w:t>
        <w:tab/>
        <w:t xml:space="preserve">Adam Ferguson, President       </w:t>
      </w: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       Charity Lawrence, Secretary</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