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114C7" w14:textId="78E6099D" w:rsidR="00642680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>
        <w:rPr>
          <w:rFonts w:ascii="Calibri" w:eastAsia="Calibri" w:hAnsi="Calibri" w:cs="Calibri"/>
          <w:sz w:val="20"/>
          <w:szCs w:val="20"/>
        </w:rPr>
        <w:br/>
      </w:r>
      <w:r w:rsidR="00775FA4">
        <w:rPr>
          <w:rFonts w:ascii="Calibri" w:eastAsia="Calibri" w:hAnsi="Calibri" w:cs="Calibri"/>
          <w:sz w:val="20"/>
          <w:szCs w:val="20"/>
        </w:rPr>
        <w:t>J</w:t>
      </w:r>
      <w:r w:rsidR="00B84AB8">
        <w:rPr>
          <w:rFonts w:ascii="Calibri" w:eastAsia="Calibri" w:hAnsi="Calibri" w:cs="Calibri"/>
          <w:sz w:val="20"/>
          <w:szCs w:val="20"/>
        </w:rPr>
        <w:t>u</w:t>
      </w:r>
      <w:r w:rsidR="00775FA4">
        <w:rPr>
          <w:rFonts w:ascii="Calibri" w:eastAsia="Calibri" w:hAnsi="Calibri" w:cs="Calibri"/>
          <w:sz w:val="20"/>
          <w:szCs w:val="20"/>
        </w:rPr>
        <w:t>ne 19</w:t>
      </w:r>
      <w:r w:rsidR="00285556">
        <w:rPr>
          <w:rFonts w:ascii="Calibri" w:eastAsia="Calibri" w:hAnsi="Calibri" w:cs="Calibri"/>
          <w:sz w:val="20"/>
          <w:szCs w:val="20"/>
        </w:rPr>
        <w:t>, 2018</w:t>
      </w:r>
      <w:r w:rsidR="007E39AA">
        <w:rPr>
          <w:rFonts w:ascii="Calibri" w:eastAsia="Calibri" w:hAnsi="Calibri" w:cs="Calibri"/>
          <w:sz w:val="20"/>
          <w:szCs w:val="20"/>
        </w:rPr>
        <w:t xml:space="preserve"> – @ </w:t>
      </w:r>
      <w:r w:rsidR="00775FA4">
        <w:rPr>
          <w:rFonts w:ascii="Calibri" w:eastAsia="Calibri" w:hAnsi="Calibri" w:cs="Calibri"/>
          <w:sz w:val="20"/>
          <w:szCs w:val="20"/>
        </w:rPr>
        <w:t>6</w:t>
      </w:r>
      <w:r w:rsidR="00263C29">
        <w:rPr>
          <w:rFonts w:ascii="Calibri" w:eastAsia="Calibri" w:hAnsi="Calibri" w:cs="Calibri"/>
          <w:sz w:val="20"/>
          <w:szCs w:val="20"/>
        </w:rPr>
        <w:t>:30</w:t>
      </w:r>
      <w:r w:rsidR="007E39AA">
        <w:rPr>
          <w:rFonts w:ascii="Calibri" w:eastAsia="Calibri" w:hAnsi="Calibri" w:cs="Calibri"/>
          <w:sz w:val="20"/>
          <w:szCs w:val="20"/>
        </w:rPr>
        <w:t>PM</w:t>
      </w:r>
      <w:r w:rsidR="00412EA8">
        <w:rPr>
          <w:rFonts w:ascii="Calibri" w:eastAsia="Calibri" w:hAnsi="Calibri" w:cs="Calibri"/>
          <w:sz w:val="20"/>
          <w:szCs w:val="20"/>
        </w:rPr>
        <w:br/>
      </w:r>
      <w:r w:rsidR="00775FA4">
        <w:rPr>
          <w:rFonts w:ascii="Calibri" w:eastAsia="Calibri" w:hAnsi="Calibri" w:cs="Calibri"/>
          <w:sz w:val="20"/>
          <w:szCs w:val="20"/>
        </w:rPr>
        <w:t>Oil Kings Room</w:t>
      </w:r>
      <w:r w:rsidR="00B86532">
        <w:rPr>
          <w:rFonts w:ascii="Calibri" w:eastAsia="Calibri" w:hAnsi="Calibri" w:cs="Calibri"/>
          <w:sz w:val="20"/>
          <w:szCs w:val="20"/>
        </w:rPr>
        <w:t>, LRC</w:t>
      </w:r>
    </w:p>
    <w:p w14:paraId="6419FC71" w14:textId="53F669DE" w:rsidR="00205800" w:rsidRDefault="00965960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240A86">
        <w:rPr>
          <w:rFonts w:ascii="Calibri" w:eastAsia="Calibri" w:hAnsi="Calibri" w:cs="Calibri"/>
          <w:sz w:val="20"/>
          <w:szCs w:val="20"/>
        </w:rPr>
        <w:t>Christine Pittman</w:t>
      </w:r>
      <w:r w:rsidR="00775FA4">
        <w:rPr>
          <w:rFonts w:ascii="Calibri" w:eastAsia="Calibri" w:hAnsi="Calibri" w:cs="Calibri"/>
          <w:sz w:val="20"/>
          <w:szCs w:val="20"/>
        </w:rPr>
        <w:t xml:space="preserve">, Natasha </w:t>
      </w:r>
      <w:proofErr w:type="spellStart"/>
      <w:r w:rsidR="00775FA4">
        <w:rPr>
          <w:rFonts w:ascii="Calibri" w:eastAsia="Calibri" w:hAnsi="Calibri" w:cs="Calibri"/>
          <w:sz w:val="20"/>
          <w:szCs w:val="20"/>
        </w:rPr>
        <w:t>Hancharuk</w:t>
      </w:r>
      <w:proofErr w:type="spellEnd"/>
      <w:r w:rsidR="00205800">
        <w:rPr>
          <w:rFonts w:ascii="Calibri" w:eastAsia="Calibri" w:hAnsi="Calibri" w:cs="Calibri"/>
          <w:sz w:val="20"/>
          <w:szCs w:val="20"/>
        </w:rPr>
        <w:t>, Angela Hewlett</w:t>
      </w:r>
    </w:p>
    <w:p w14:paraId="3390F512" w14:textId="6960A498" w:rsidR="00642680" w:rsidRPr="009F648F" w:rsidRDefault="00BA7FDD" w:rsidP="009F648F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B84AB8">
        <w:rPr>
          <w:rFonts w:ascii="Calibri" w:eastAsia="Calibri" w:hAnsi="Calibri" w:cs="Calibri"/>
          <w:b/>
          <w:sz w:val="20"/>
          <w:szCs w:val="20"/>
        </w:rPr>
        <w:t>6:36pm</w:t>
      </w:r>
    </w:p>
    <w:p w14:paraId="5B1675C6" w14:textId="1BFF9204" w:rsidR="00642680" w:rsidRDefault="00BA7FDD" w:rsidP="009F648F">
      <w:pPr>
        <w:numPr>
          <w:ilvl w:val="0"/>
          <w:numId w:val="2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Approval of</w:t>
      </w:r>
      <w:r w:rsidR="009E6617">
        <w:rPr>
          <w:rFonts w:ascii="Calibri" w:eastAsia="Calibri" w:hAnsi="Calibri" w:cs="Calibri"/>
          <w:sz w:val="20"/>
          <w:szCs w:val="20"/>
        </w:rPr>
        <w:t xml:space="preserve"> </w:t>
      </w:r>
      <w:r w:rsidR="00EA2092">
        <w:rPr>
          <w:rFonts w:ascii="Calibri" w:eastAsia="Calibri" w:hAnsi="Calibri" w:cs="Calibri"/>
          <w:sz w:val="20"/>
          <w:szCs w:val="20"/>
        </w:rPr>
        <w:t>M</w:t>
      </w:r>
      <w:r w:rsidR="0017125C"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B84AB8">
        <w:rPr>
          <w:rFonts w:ascii="Calibri" w:eastAsia="Calibri" w:hAnsi="Calibri" w:cs="Calibri"/>
          <w:b/>
          <w:sz w:val="20"/>
          <w:szCs w:val="20"/>
        </w:rPr>
        <w:t>Kristine motions, Kari seconds, all in favor.</w:t>
      </w:r>
    </w:p>
    <w:p w14:paraId="6ED993BA" w14:textId="3A13A30B" w:rsidR="00EA2092" w:rsidRPr="00EA2092" w:rsidRDefault="00BA7FDD" w:rsidP="00EA2092">
      <w:pPr>
        <w:numPr>
          <w:ilvl w:val="0"/>
          <w:numId w:val="2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B84AB8">
        <w:rPr>
          <w:rFonts w:ascii="Calibri" w:eastAsia="Calibri" w:hAnsi="Calibri" w:cs="Calibri"/>
          <w:b/>
          <w:sz w:val="20"/>
          <w:szCs w:val="20"/>
        </w:rPr>
        <w:t>None.</w:t>
      </w:r>
    </w:p>
    <w:p w14:paraId="30A4DF7A" w14:textId="32E50716" w:rsidR="00642680" w:rsidRDefault="00BA7FDD" w:rsidP="009F648F">
      <w:pPr>
        <w:numPr>
          <w:ilvl w:val="0"/>
          <w:numId w:val="2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174D9ABB" w14:textId="77777777" w:rsidR="009F648F" w:rsidRDefault="009F648F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BF8E252" w14:textId="68B26EFE" w:rsidR="00B84AB8" w:rsidRDefault="00BA7FDD" w:rsidP="00B84AB8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2058F4A5" w14:textId="2C204464" w:rsidR="00B84AB8" w:rsidRPr="00B84AB8" w:rsidRDefault="00B84AB8" w:rsidP="00B84AB8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Touched base with board members regarding email that was sent out.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7474F4FC" w:rsidR="00380311" w:rsidRDefault="00BA7FDD" w:rsidP="0038031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Vice President – Kari Baker</w:t>
      </w:r>
    </w:p>
    <w:p w14:paraId="45E76414" w14:textId="40BFB3B0" w:rsidR="00CB5C4B" w:rsidRDefault="00B84AB8" w:rsidP="00CB5C4B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28 attended the parade + our mascot was out on display. We </w:t>
      </w:r>
      <w:proofErr w:type="gramStart"/>
      <w:r>
        <w:rPr>
          <w:rFonts w:ascii="Calibri" w:eastAsia="Calibri" w:hAnsi="Calibri" w:cs="Calibri"/>
          <w:b/>
          <w:color w:val="auto"/>
          <w:sz w:val="20"/>
          <w:szCs w:val="20"/>
        </w:rPr>
        <w:t>definitely need</w:t>
      </w:r>
      <w:proofErr w:type="gram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to double our wrist band order for next year – ran out about ½ way through the parade route.</w:t>
      </w:r>
    </w:p>
    <w:p w14:paraId="155D3E88" w14:textId="6AF4CBA4" w:rsidR="00B84AB8" w:rsidRPr="00B84AB8" w:rsidRDefault="00B84AB8" w:rsidP="00CB5C4B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Cost of wrist bands is </w:t>
      </w:r>
      <w:proofErr w:type="gramStart"/>
      <w:r>
        <w:rPr>
          <w:rFonts w:ascii="Calibri" w:eastAsia="Calibri" w:hAnsi="Calibri" w:cs="Calibri"/>
          <w:b/>
          <w:color w:val="auto"/>
          <w:sz w:val="20"/>
          <w:szCs w:val="20"/>
        </w:rPr>
        <w:t>be</w:t>
      </w:r>
      <w:proofErr w:type="gram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split between Local Meats &amp; L.A. Nissan ($472.50).</w:t>
      </w:r>
    </w:p>
    <w:p w14:paraId="30C23611" w14:textId="77777777" w:rsidR="00380311" w:rsidRPr="00CF5CEE" w:rsidRDefault="00380311" w:rsidP="00380311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5A0EE96" w14:textId="0DE1767F"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Treasurer's Report –Kristine </w:t>
      </w:r>
      <w:proofErr w:type="spellStart"/>
      <w:r w:rsidRPr="00CF5CEE">
        <w:rPr>
          <w:rFonts w:ascii="Calibri" w:eastAsia="Calibri" w:hAnsi="Calibri" w:cs="Calibri"/>
          <w:color w:val="auto"/>
          <w:sz w:val="20"/>
          <w:szCs w:val="20"/>
        </w:rPr>
        <w:t>Gullickson</w:t>
      </w:r>
      <w:proofErr w:type="spellEnd"/>
    </w:p>
    <w:p w14:paraId="1D8B9FD5" w14:textId="6CEC6EAB" w:rsidR="00E623F1" w:rsidRDefault="00E623F1" w:rsidP="00E623F1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17125C">
        <w:rPr>
          <w:rFonts w:ascii="Calibri" w:eastAsia="Calibri" w:hAnsi="Calibri" w:cs="Calibri"/>
          <w:color w:val="auto"/>
          <w:sz w:val="20"/>
          <w:szCs w:val="20"/>
        </w:rPr>
        <w:t>June 18</w:t>
      </w:r>
      <w:r>
        <w:rPr>
          <w:rFonts w:ascii="Calibri" w:eastAsia="Calibri" w:hAnsi="Calibri" w:cs="Calibri"/>
          <w:color w:val="auto"/>
          <w:sz w:val="20"/>
          <w:szCs w:val="20"/>
        </w:rPr>
        <w:t>, 2018: $</w:t>
      </w:r>
      <w:r w:rsidR="0017125C">
        <w:rPr>
          <w:rFonts w:ascii="Calibri" w:eastAsia="Calibri" w:hAnsi="Calibri" w:cs="Calibri"/>
          <w:color w:val="auto"/>
          <w:sz w:val="20"/>
          <w:szCs w:val="20"/>
        </w:rPr>
        <w:t>91169.60</w:t>
      </w:r>
    </w:p>
    <w:p w14:paraId="455E74C1" w14:textId="6DD587A2" w:rsidR="00B84AB8" w:rsidRDefault="00B84AB8" w:rsidP="00E623F1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Would we like to renew our membership with the Leduc </w:t>
      </w:r>
      <w:proofErr w:type="gramStart"/>
      <w:r>
        <w:rPr>
          <w:rFonts w:ascii="Calibri" w:eastAsia="Calibri" w:hAnsi="Calibri" w:cs="Calibri"/>
          <w:b/>
          <w:color w:val="auto"/>
          <w:sz w:val="20"/>
          <w:szCs w:val="20"/>
        </w:rPr>
        <w:t>Chamber.</w:t>
      </w:r>
      <w:proofErr w:type="gram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They do offer their boardroom for our use, we receive free advertising on their website. Cost is $222.86 – Kristine motions to renew our membership, Kari seconds, all in favor.</w:t>
      </w:r>
    </w:p>
    <w:p w14:paraId="1C35966F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211EB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6ADF8DB9" w14:textId="2F485C4A" w:rsidR="00055CEB" w:rsidRDefault="00BA7FDD" w:rsidP="00055CEB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Angela Hewlett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06095947" w14:textId="6620D0BF" w:rsidR="00205800" w:rsidRPr="00205800" w:rsidRDefault="00205800" w:rsidP="00205800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 report.</w:t>
      </w:r>
      <w:r w:rsidR="00211EB0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1D4CF0EA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76519316" w:rsidR="00F03008" w:rsidRDefault="00BA7FDD" w:rsidP="00A1018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2F04F6" w:rsidRPr="00CF5CEE">
        <w:rPr>
          <w:rFonts w:ascii="Calibri" w:eastAsia="Calibri" w:hAnsi="Calibri" w:cs="Calibri"/>
          <w:color w:val="auto"/>
          <w:sz w:val="20"/>
          <w:szCs w:val="20"/>
        </w:rPr>
        <w:t>Christine Pittman</w:t>
      </w:r>
    </w:p>
    <w:p w14:paraId="3284A4F6" w14:textId="03E36EA9" w:rsidR="00CB5C4B" w:rsidRPr="00CB5C4B" w:rsidRDefault="00CB5C4B" w:rsidP="00CB5C4B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 report.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AEB257C" w14:textId="4C3545BE" w:rsidR="00641913" w:rsidRDefault="00BA7FDD" w:rsidP="0064191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Jackie Jones</w:t>
      </w:r>
    </w:p>
    <w:p w14:paraId="32C16AE8" w14:textId="6EE87E65" w:rsidR="00B84AB8" w:rsidRPr="00B84AB8" w:rsidRDefault="00B84AB8" w:rsidP="00B84AB8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 w:rsidRPr="00B84AB8">
        <w:rPr>
          <w:rFonts w:ascii="Calibri" w:eastAsia="Calibri" w:hAnsi="Calibri" w:cs="Calibri"/>
          <w:b/>
          <w:color w:val="auto"/>
          <w:sz w:val="20"/>
          <w:szCs w:val="20"/>
        </w:rPr>
        <w:t xml:space="preserve">Kari &amp; Kristine did an inventory of the locker June 18, 2018. Kari will be typing up an itemized list of all items, 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will allow us to</w:t>
      </w:r>
      <w:r w:rsidRPr="00B84AB8">
        <w:rPr>
          <w:rFonts w:ascii="Calibri" w:eastAsia="Calibri" w:hAnsi="Calibri" w:cs="Calibri"/>
          <w:b/>
          <w:color w:val="auto"/>
          <w:sz w:val="20"/>
          <w:szCs w:val="20"/>
        </w:rPr>
        <w:t xml:space="preserve"> better track everything.</w:t>
      </w:r>
    </w:p>
    <w:p w14:paraId="0B222F0F" w14:textId="08049A34" w:rsidR="00B84AB8" w:rsidRPr="00B84AB8" w:rsidRDefault="00B84AB8" w:rsidP="00B84AB8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 w:rsidRPr="00B84AB8">
        <w:rPr>
          <w:rFonts w:ascii="Calibri" w:eastAsia="Calibri" w:hAnsi="Calibri" w:cs="Calibri"/>
          <w:b/>
          <w:color w:val="auto"/>
          <w:sz w:val="20"/>
          <w:szCs w:val="20"/>
        </w:rPr>
        <w:t>Karen has jerseys outstanding still.</w:t>
      </w:r>
    </w:p>
    <w:p w14:paraId="339C75B0" w14:textId="789E8CCD" w:rsidR="00B84AB8" w:rsidRDefault="00B84AB8" w:rsidP="00B84AB8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 w:rsidRPr="00B84AB8">
        <w:rPr>
          <w:rFonts w:ascii="Calibri" w:eastAsia="Calibri" w:hAnsi="Calibri" w:cs="Calibri"/>
          <w:b/>
          <w:color w:val="auto"/>
          <w:sz w:val="20"/>
          <w:szCs w:val="20"/>
        </w:rPr>
        <w:t>Chelsea has ring bags and Open jerseys still.</w:t>
      </w:r>
    </w:p>
    <w:p w14:paraId="758C847D" w14:textId="71CC4655" w:rsidR="00050D85" w:rsidRPr="00B84AB8" w:rsidRDefault="00050D85" w:rsidP="00B84AB8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Jackie needs access to email – Chelsea to send login info.</w:t>
      </w:r>
    </w:p>
    <w:p w14:paraId="5A09F251" w14:textId="77777777" w:rsidR="00070E24" w:rsidRPr="00CF5CEE" w:rsidRDefault="00070E24" w:rsidP="00070E2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23E9523" w14:textId="45E8F948" w:rsidR="00B86532" w:rsidRDefault="00BA7FDD" w:rsidP="0028555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15B02031" w14:textId="308A8D5E" w:rsidR="00C279B4" w:rsidRDefault="00C279B4" w:rsidP="00C279B4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Releases: None received to date</w:t>
      </w:r>
    </w:p>
    <w:p w14:paraId="4E5E2BFC" w14:textId="6D130736" w:rsidR="00C279B4" w:rsidRDefault="00C279B4" w:rsidP="00C279B4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Withdrawals: None received to date</w:t>
      </w:r>
    </w:p>
    <w:p w14:paraId="103C0418" w14:textId="0E0894F6" w:rsidR="00C279B4" w:rsidRDefault="00C279B4" w:rsidP="00C279B4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Requesting a move up/down: One received – U10 player looking to play up to U12</w:t>
      </w:r>
    </w:p>
    <w:p w14:paraId="7A475C08" w14:textId="1BD2BEF1" w:rsidR="00C279B4" w:rsidRDefault="00C279B4" w:rsidP="00C279B4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Please remind families to register before July 1</w:t>
      </w:r>
      <w:r w:rsidRPr="00C279B4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to avoid the $200 late fee.</w:t>
      </w:r>
    </w:p>
    <w:p w14:paraId="5C1F4FF3" w14:textId="20368A29" w:rsidR="00C279B4" w:rsidRPr="00C279B4" w:rsidRDefault="00C279B4" w:rsidP="00C279B4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279B4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As of June 17, 2018, there are 88 registered players.</w:t>
      </w:r>
    </w:p>
    <w:p w14:paraId="675EF965" w14:textId="77777777" w:rsidR="00C279B4" w:rsidRPr="00C279B4" w:rsidRDefault="00C279B4" w:rsidP="00C279B4">
      <w:pPr>
        <w:pStyle w:val="ListParagraph"/>
        <w:ind w:left="180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829"/>
        <w:gridCol w:w="2034"/>
      </w:tblGrid>
      <w:tr w:rsidR="00C279B4" w:rsidRPr="00C279B4" w14:paraId="3A89B8C1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067A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510F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Number Registered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8504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Change from last year</w:t>
            </w:r>
          </w:p>
        </w:tc>
      </w:tr>
      <w:tr w:rsidR="00C279B4" w:rsidRPr="00C279B4" w14:paraId="12E62E1B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96D5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Active Start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579A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69D6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-3</w:t>
            </w:r>
          </w:p>
        </w:tc>
      </w:tr>
      <w:tr w:rsidR="00C279B4" w:rsidRPr="00C279B4" w14:paraId="2ACB92EE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82EC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U10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6BA8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D04B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-10</w:t>
            </w:r>
          </w:p>
        </w:tc>
      </w:tr>
      <w:tr w:rsidR="00C279B4" w:rsidRPr="00C279B4" w14:paraId="078F4367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8B73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U12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B690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687D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+6</w:t>
            </w:r>
          </w:p>
        </w:tc>
      </w:tr>
      <w:tr w:rsidR="00C279B4" w:rsidRPr="00C279B4" w14:paraId="0E6408CF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8A0B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U14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8BFE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761E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-8</w:t>
            </w:r>
          </w:p>
        </w:tc>
      </w:tr>
      <w:tr w:rsidR="00C279B4" w:rsidRPr="00C279B4" w14:paraId="412754CE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B19C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U16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814B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E8FE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+5</w:t>
            </w:r>
          </w:p>
        </w:tc>
      </w:tr>
      <w:tr w:rsidR="00C279B4" w:rsidRPr="00C279B4" w14:paraId="241C07A0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387B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U19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91C3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BFD4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-7</w:t>
            </w:r>
          </w:p>
        </w:tc>
      </w:tr>
      <w:tr w:rsidR="00C279B4" w:rsidRPr="00C279B4" w14:paraId="0F31B6E8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5645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8A68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7C7E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sz w:val="20"/>
                <w:szCs w:val="20"/>
              </w:rPr>
              <w:t>+3</w:t>
            </w:r>
          </w:p>
        </w:tc>
      </w:tr>
      <w:tr w:rsidR="00C279B4" w:rsidRPr="00C279B4" w14:paraId="05ABEDF1" w14:textId="77777777" w:rsidTr="00C27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A08D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Total registered </w:t>
            </w:r>
          </w:p>
          <w:p w14:paraId="7415F286" w14:textId="7F4AD96F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as of </w:t>
            </w:r>
            <w:proofErr w:type="gramStart"/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June 17</w:t>
            </w: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EC74" w14:textId="77777777" w:rsidR="00C279B4" w:rsidRPr="00C279B4" w:rsidRDefault="00C279B4" w:rsidP="00C279B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34CE134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512B" w14:textId="77777777" w:rsidR="00C279B4" w:rsidRPr="00C279B4" w:rsidRDefault="00C279B4" w:rsidP="00C279B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7FED12F" w14:textId="77777777" w:rsidR="00C279B4" w:rsidRPr="00C279B4" w:rsidRDefault="00C279B4" w:rsidP="00C27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9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-14</w:t>
            </w:r>
          </w:p>
        </w:tc>
      </w:tr>
    </w:tbl>
    <w:p w14:paraId="3333B100" w14:textId="5FB78AE6" w:rsidR="00B12FF5" w:rsidRPr="002A632D" w:rsidRDefault="00B84AB8" w:rsidP="00B84AB8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We are down mainly @ U19 level. If there are any players not </w:t>
      </w:r>
      <w:r w:rsidR="004344CD">
        <w:rPr>
          <w:rFonts w:ascii="Calibri" w:eastAsia="Calibri" w:hAnsi="Calibri" w:cs="Calibri"/>
          <w:b/>
          <w:color w:val="auto"/>
          <w:sz w:val="20"/>
          <w:szCs w:val="20"/>
        </w:rPr>
        <w:t>returning,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please pass that information along.</w:t>
      </w:r>
    </w:p>
    <w:p w14:paraId="24D3697C" w14:textId="059295CC" w:rsidR="002A632D" w:rsidRPr="00C1745E" w:rsidRDefault="002A632D" w:rsidP="00B84AB8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Community Re</w:t>
      </w:r>
      <w:r w:rsidR="00C1745E">
        <w:rPr>
          <w:rFonts w:ascii="Calibri" w:eastAsia="Calibri" w:hAnsi="Calibri" w:cs="Calibri"/>
          <w:b/>
          <w:color w:val="auto"/>
          <w:sz w:val="20"/>
          <w:szCs w:val="20"/>
        </w:rPr>
        <w:t>gistration date set for August 23 @ Alex Arena – bumped up from previous years and at different location.</w:t>
      </w:r>
    </w:p>
    <w:p w14:paraId="6389721F" w14:textId="44B31C3F" w:rsidR="00C1745E" w:rsidRPr="00050D85" w:rsidRDefault="00C1745E" w:rsidP="00B84AB8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Advertising signs used in previous years worked well – Karen to look up contact.</w:t>
      </w:r>
    </w:p>
    <w:p w14:paraId="264F6FFC" w14:textId="77777777" w:rsidR="00050D85" w:rsidRPr="00B84AB8" w:rsidRDefault="00050D85" w:rsidP="00050D85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06E4DCC2" w14:textId="7287DCA3" w:rsidR="00050D85" w:rsidRDefault="00BA7FDD" w:rsidP="00050D8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14E79855" w14:textId="36CA0BF9" w:rsidR="007D41F2" w:rsidRPr="007D41F2" w:rsidRDefault="007D41F2" w:rsidP="00050D85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Roughly 4-6 weeks’ notice required for come try events.</w:t>
      </w:r>
    </w:p>
    <w:p w14:paraId="612860D5" w14:textId="2C7162CA" w:rsidR="00050D85" w:rsidRPr="00050D85" w:rsidRDefault="00050D85" w:rsidP="00050D85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Critical dates: </w:t>
      </w:r>
    </w:p>
    <w:p w14:paraId="788E5AA5" w14:textId="0E63C4BE" w:rsidR="00050D85" w:rsidRPr="00050D85" w:rsidRDefault="00050D85" w:rsidP="00050D85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September 1</w:t>
      </w:r>
      <w:r w:rsidRPr="00050D85">
        <w:rPr>
          <w:rFonts w:ascii="Calibri" w:eastAsia="Calibri" w:hAnsi="Calibri" w:cs="Calibri"/>
          <w:b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– Board Contacts to be submitted.</w:t>
      </w:r>
    </w:p>
    <w:p w14:paraId="247F5C01" w14:textId="2B472A76" w:rsidR="00050D85" w:rsidRPr="00050D85" w:rsidRDefault="00050D85" w:rsidP="00050D85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September 4</w:t>
      </w:r>
      <w:r w:rsidRPr="00050D85">
        <w:rPr>
          <w:rFonts w:ascii="Calibri" w:eastAsia="Calibri" w:hAnsi="Calibri" w:cs="Calibri"/>
          <w:b/>
          <w:color w:val="auto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– UAA’s start.</w:t>
      </w:r>
    </w:p>
    <w:p w14:paraId="6434CAC7" w14:textId="072498B6" w:rsidR="00050D85" w:rsidRPr="001820DD" w:rsidRDefault="00050D85" w:rsidP="00050D85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September 21</w:t>
      </w:r>
      <w:r w:rsidRPr="00050D85">
        <w:rPr>
          <w:rFonts w:ascii="Calibri" w:eastAsia="Calibri" w:hAnsi="Calibri" w:cs="Calibri"/>
          <w:b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– All UAA information must be submitted.</w:t>
      </w:r>
    </w:p>
    <w:p w14:paraId="22032FF2" w14:textId="61BD35B5" w:rsidR="001820DD" w:rsidRPr="00050D85" w:rsidRDefault="001820DD" w:rsidP="001820DD">
      <w:pPr>
        <w:pStyle w:val="ListParagraph"/>
        <w:ind w:left="2520"/>
        <w:rPr>
          <w:rFonts w:ascii="Calibri" w:eastAsia="Calibri" w:hAnsi="Calibri" w:cs="Calibri"/>
          <w:color w:val="auto"/>
          <w:sz w:val="20"/>
          <w:szCs w:val="20"/>
        </w:rPr>
      </w:pPr>
    </w:p>
    <w:p w14:paraId="317B8344" w14:textId="77777777"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79FE9DCD" w14:textId="7EA35494" w:rsidR="00BB741A" w:rsidRDefault="00BA7FDD" w:rsidP="00211EB0">
      <w:pPr>
        <w:numPr>
          <w:ilvl w:val="0"/>
          <w:numId w:val="2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Crystal </w:t>
      </w:r>
      <w:proofErr w:type="spellStart"/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Kardelis</w:t>
      </w:r>
      <w:proofErr w:type="spellEnd"/>
    </w:p>
    <w:p w14:paraId="5AF0B603" w14:textId="598B4E22" w:rsidR="003A4C74" w:rsidRPr="003A4C74" w:rsidRDefault="00775FA4" w:rsidP="003A4C74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 Report</w:t>
      </w:r>
    </w:p>
    <w:p w14:paraId="227AD537" w14:textId="77777777" w:rsidR="00F736CA" w:rsidRPr="00CF5CEE" w:rsidRDefault="00F736CA" w:rsidP="00B12FF5">
      <w:pPr>
        <w:ind w:left="144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176AF556"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40A86">
        <w:rPr>
          <w:rFonts w:ascii="Calibri" w:eastAsia="Calibri" w:hAnsi="Calibri" w:cs="Calibri"/>
          <w:color w:val="auto"/>
          <w:sz w:val="20"/>
          <w:szCs w:val="20"/>
        </w:rPr>
        <w:t>Vacant</w:t>
      </w:r>
    </w:p>
    <w:p w14:paraId="7D52A341" w14:textId="003A1538" w:rsidR="00C1745E" w:rsidRPr="007D41F2" w:rsidRDefault="00C1745E" w:rsidP="00C1745E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Position is vacant - Troy </w:t>
      </w:r>
      <w:proofErr w:type="spellStart"/>
      <w:r>
        <w:rPr>
          <w:rFonts w:ascii="Calibri" w:eastAsia="Calibri" w:hAnsi="Calibri" w:cs="Calibri"/>
          <w:b/>
          <w:color w:val="auto"/>
          <w:sz w:val="20"/>
          <w:szCs w:val="20"/>
        </w:rPr>
        <w:t>Thember</w:t>
      </w:r>
      <w:proofErr w:type="spell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would like to nominate himself for the position of Coach Coordinator. Nomination accepted, no other nominations, nominations closed. Troy accepts position of Coach Coordinator. </w:t>
      </w:r>
    </w:p>
    <w:p w14:paraId="4F4CBCF1" w14:textId="60C42930" w:rsidR="007D41F2" w:rsidRPr="007D41F2" w:rsidRDefault="007D41F2" w:rsidP="00C1745E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1 application has been sent in for Coaching (U12).</w:t>
      </w:r>
    </w:p>
    <w:p w14:paraId="606CFB11" w14:textId="04A80870" w:rsidR="007D41F2" w:rsidRPr="007D41F2" w:rsidRDefault="007D41F2" w:rsidP="00C1745E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Application for team staff is on the website.</w:t>
      </w:r>
    </w:p>
    <w:p w14:paraId="3D5853FB" w14:textId="34560D58" w:rsidR="007D41F2" w:rsidRPr="00C1745E" w:rsidRDefault="007D41F2" w:rsidP="00C1745E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Will </w:t>
      </w:r>
      <w:proofErr w:type="gramStart"/>
      <w:r>
        <w:rPr>
          <w:rFonts w:ascii="Calibri" w:eastAsia="Calibri" w:hAnsi="Calibri" w:cs="Calibri"/>
          <w:b/>
          <w:color w:val="auto"/>
          <w:sz w:val="20"/>
          <w:szCs w:val="20"/>
        </w:rPr>
        <w:t>be working</w:t>
      </w:r>
      <w:proofErr w:type="gram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to set up a clinic for CSI and CI for October.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C93EDFD" w14:textId="6E17F1AA" w:rsidR="00642680" w:rsidRDefault="0016009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Karen Clark</w:t>
      </w:r>
    </w:p>
    <w:p w14:paraId="279F046A" w14:textId="169E359B" w:rsidR="00C1745E" w:rsidRPr="00C1745E" w:rsidRDefault="00C1745E" w:rsidP="00C1745E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No report.</w:t>
      </w:r>
    </w:p>
    <w:p w14:paraId="221DB231" w14:textId="77777777" w:rsidR="002F04F6" w:rsidRPr="00CF5CEE" w:rsidRDefault="002F04F6" w:rsidP="002F04F6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9138C6E" w14:textId="75848383" w:rsidR="00285556" w:rsidRDefault="00BA7FDD" w:rsidP="00285556">
      <w:pPr>
        <w:numPr>
          <w:ilvl w:val="0"/>
          <w:numId w:val="2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Dean Charpentier</w:t>
      </w:r>
    </w:p>
    <w:p w14:paraId="77B63318" w14:textId="46E58479" w:rsidR="00C279B4" w:rsidRPr="00C279B4" w:rsidRDefault="00C279B4" w:rsidP="00C279B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Conditioning Camp open for registration.  Numbers are not that great with only 9 as of today.  1 month until I give back ice which is looking like we will end up doing that.  Likely run with 1 ice session with all players participating. </w:t>
      </w:r>
    </w:p>
    <w:p w14:paraId="6E17F14B" w14:textId="264CE5C8" w:rsidR="00C279B4" w:rsidRPr="00C279B4" w:rsidRDefault="00C279B4" w:rsidP="00C279B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Goalie Clinics - Still working on an </w:t>
      </w:r>
      <w:r w:rsidRPr="00C279B4">
        <w:rPr>
          <w:rStyle w:val="aqj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August 31</w:t>
      </w:r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 clinic/come try.  The association will likely have to </w:t>
      </w:r>
      <w:proofErr w:type="gramStart"/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help out</w:t>
      </w:r>
      <w:proofErr w:type="gramEnd"/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with costs for any goalie clinic to cover ice costs or any 3rd party instruction fees. Will work on WHAM or </w:t>
      </w:r>
      <w:proofErr w:type="spellStart"/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UofA</w:t>
      </w:r>
      <w:proofErr w:type="spellEnd"/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to help us out with the clinics.</w:t>
      </w:r>
    </w:p>
    <w:p w14:paraId="2D0B6474" w14:textId="03F9C481" w:rsidR="00C279B4" w:rsidRPr="00C279B4" w:rsidRDefault="00C279B4" w:rsidP="00C279B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Pre-Skate Sessions- To be planned soon. Will </w:t>
      </w:r>
      <w:proofErr w:type="gramStart"/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be looking</w:t>
      </w:r>
      <w:proofErr w:type="gramEnd"/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for people to run the practices again.  I will take a few.</w:t>
      </w:r>
    </w:p>
    <w:p w14:paraId="1FF436F2" w14:textId="52EF86AC" w:rsidR="00C279B4" w:rsidRPr="00C279B4" w:rsidRDefault="00C279B4" w:rsidP="00C279B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3x3 program Feedback is out.  Only 10 respondents.</w:t>
      </w:r>
      <w:r w:rsidR="004344CD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0205DE1" w14:textId="732BD3F3" w:rsidR="00C279B4" w:rsidRPr="00C279B4" w:rsidRDefault="00C279B4" w:rsidP="00C279B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279B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Active Start - Will be looking at the program to see how we can improve and attract new players.</w:t>
      </w:r>
    </w:p>
    <w:p w14:paraId="6DFF24E9" w14:textId="77777777" w:rsidR="00285556" w:rsidRDefault="00285556" w:rsidP="00285556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41A8EDDC" w14:textId="504143D9" w:rsidR="0002603E" w:rsidRPr="00775FA4" w:rsidRDefault="00A904D7" w:rsidP="00285556">
      <w:pPr>
        <w:numPr>
          <w:ilvl w:val="0"/>
          <w:numId w:val="2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– </w:t>
      </w:r>
      <w:r w:rsidR="00BA7FDD"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15711">
        <w:rPr>
          <w:rFonts w:ascii="Calibri" w:eastAsia="Calibri" w:hAnsi="Calibri" w:cs="Calibri"/>
          <w:color w:val="auto"/>
          <w:sz w:val="20"/>
          <w:szCs w:val="20"/>
        </w:rPr>
        <w:t>Erin Black</w:t>
      </w:r>
    </w:p>
    <w:p w14:paraId="72D4AFF9" w14:textId="2F4C78B5" w:rsidR="00775FA4" w:rsidRDefault="00775FA4" w:rsidP="00775FA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I’d like to look at increasing our social media presence to promote the Jaguars, especially active start. Would we be willing to </w:t>
      </w:r>
      <w:proofErr w:type="gramStart"/>
      <w:r>
        <w:rPr>
          <w:rFonts w:asciiTheme="minorHAnsi" w:eastAsia="Calibri" w:hAnsiTheme="minorHAnsi" w:cs="Calibri"/>
          <w:color w:val="auto"/>
          <w:sz w:val="20"/>
          <w:szCs w:val="20"/>
        </w:rPr>
        <w:t>look into</w:t>
      </w:r>
      <w:proofErr w:type="gramEnd"/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having an ad on Instagram or Facebook to promote active start?</w:t>
      </w:r>
    </w:p>
    <w:p w14:paraId="23BF94D1" w14:textId="474497CD" w:rsidR="00775FA4" w:rsidRDefault="00775FA4" w:rsidP="00775FA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Look into having a specific person on each team responsible for sending me some pictures and info to post on social media throughout the year.</w:t>
      </w:r>
    </w:p>
    <w:p w14:paraId="0B4BD547" w14:textId="4A0E4508" w:rsidR="00775FA4" w:rsidRDefault="00775FA4" w:rsidP="00775FA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lastRenderedPageBreak/>
        <w:t>If it hasn’t been done already can we send an email out with the social media email to families? Hopefully they can send me some stuff directly throughout the year.</w:t>
      </w:r>
    </w:p>
    <w:p w14:paraId="207B27DD" w14:textId="445FF1FD" w:rsidR="004344CD" w:rsidRPr="00775FA4" w:rsidRDefault="004344CD" w:rsidP="00775FA4">
      <w:pPr>
        <w:pStyle w:val="ListParagraph"/>
        <w:numPr>
          <w:ilvl w:val="0"/>
          <w:numId w:val="2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Motions to test out boost/promote Facebook posts with $50 budget to see if we receive any new registrants. Jackie seconds, all in favor.</w:t>
      </w:r>
    </w:p>
    <w:p w14:paraId="5DD21F22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577D568D" w14:textId="6016FD3E" w:rsidR="004344CD" w:rsidRDefault="00BA7FDD" w:rsidP="004344C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904D7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Vacant</w:t>
      </w:r>
    </w:p>
    <w:p w14:paraId="6CFE0C89" w14:textId="0D136E4C" w:rsidR="004344CD" w:rsidRPr="004344CD" w:rsidRDefault="004344CD" w:rsidP="004344CD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Tournament weekend will be Jan 11-13, 2019.</w:t>
      </w:r>
    </w:p>
    <w:p w14:paraId="3D7B0D16" w14:textId="1A88BC2A" w:rsidR="004344CD" w:rsidRPr="004344CD" w:rsidRDefault="004344CD" w:rsidP="004344CD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Email to be sent out to association – should we not find a tournament coordinator by August 1</w:t>
      </w:r>
      <w:r w:rsidRPr="004344CD">
        <w:rPr>
          <w:rFonts w:ascii="Calibri" w:eastAsia="Calibri" w:hAnsi="Calibri" w:cs="Calibri"/>
          <w:b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, 2018 we will have to look at potentially not running our annual tournament.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53E5DD01" w14:textId="0AA75E4B"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Vacant</w:t>
      </w:r>
    </w:p>
    <w:p w14:paraId="51D91E37" w14:textId="7CFD4B68" w:rsidR="004344CD" w:rsidRPr="004344CD" w:rsidRDefault="004344CD" w:rsidP="004344CD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Erin to possibly take over web updates. </w:t>
      </w:r>
    </w:p>
    <w:p w14:paraId="54515779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4F95AE2C" w14:textId="788AADA9" w:rsidR="0064062C" w:rsidRPr="00775FA4" w:rsidRDefault="00BA7FDD" w:rsidP="0064062C">
      <w:pPr>
        <w:numPr>
          <w:ilvl w:val="0"/>
          <w:numId w:val="2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Brenda </w:t>
      </w:r>
      <w:proofErr w:type="spellStart"/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Goddu</w:t>
      </w:r>
      <w:proofErr w:type="spellEnd"/>
    </w:p>
    <w:p w14:paraId="534D2BD1" w14:textId="6A8FC1A0" w:rsidR="00775FA4" w:rsidRPr="00775FA4" w:rsidRDefault="00775FA4" w:rsidP="00775FA4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775FA4">
        <w:rPr>
          <w:rFonts w:asciiTheme="minorHAnsi" w:eastAsia="Times New Roman" w:hAnsiTheme="minorHAnsi" w:cs="Arial"/>
          <w:color w:val="222222"/>
          <w:sz w:val="20"/>
          <w:szCs w:val="20"/>
        </w:rPr>
        <w:t>I meet with the Brewhouse Leduc regarding Leduc Ringette Association.  They are interested in working with us to support team parties. </w:t>
      </w:r>
      <w:r w:rsidRPr="00775FA4">
        <w:rPr>
          <w:rFonts w:asciiTheme="minorHAnsi" w:eastAsia="Times New Roman" w:hAnsiTheme="minorHAnsi" w:cs="Arial"/>
          <w:color w:val="222222"/>
          <w:sz w:val="20"/>
          <w:szCs w:val="20"/>
        </w:rPr>
        <w:br/>
        <w:t>Also, of interest to them is the Tournament. They are interested in sponsoring the tournament.</w:t>
      </w:r>
      <w:r w:rsidRPr="00775FA4">
        <w:rPr>
          <w:rFonts w:asciiTheme="minorHAnsi" w:eastAsia="Times New Roman" w:hAnsiTheme="minorHAnsi" w:cs="Arial"/>
          <w:color w:val="222222"/>
          <w:sz w:val="20"/>
          <w:szCs w:val="20"/>
        </w:rPr>
        <w:br/>
        <w:t>The sponsorship for a team was presented, but they did not appear overly keen of this.   </w:t>
      </w:r>
    </w:p>
    <w:p w14:paraId="204132DF" w14:textId="3E7E9484" w:rsidR="00775FA4" w:rsidRPr="00775FA4" w:rsidRDefault="00775FA4" w:rsidP="00775FA4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775FA4">
        <w:rPr>
          <w:rFonts w:asciiTheme="minorHAnsi" w:eastAsia="Times New Roman" w:hAnsiTheme="minorHAnsi" w:cs="Arial"/>
          <w:color w:val="222222"/>
          <w:sz w:val="20"/>
          <w:szCs w:val="20"/>
        </w:rPr>
        <w:t>I have met with two potential sponsors and will follow up with them.  </w:t>
      </w:r>
    </w:p>
    <w:p w14:paraId="63C66637" w14:textId="77777777" w:rsidR="00775FA4" w:rsidRPr="00775FA4" w:rsidRDefault="00775FA4" w:rsidP="00775FA4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775FA4">
        <w:rPr>
          <w:rFonts w:asciiTheme="minorHAnsi" w:eastAsia="Times New Roman" w:hAnsiTheme="minorHAnsi" w:cs="Arial"/>
          <w:color w:val="222222"/>
          <w:sz w:val="20"/>
          <w:szCs w:val="20"/>
        </w:rPr>
        <w:t>I have had meetings with Alice Embroidery and Evolution regarding team apparel. </w:t>
      </w:r>
      <w:r w:rsidRPr="00775FA4">
        <w:rPr>
          <w:rFonts w:asciiTheme="minorHAnsi" w:eastAsia="Times New Roman" w:hAnsiTheme="minorHAnsi" w:cs="Arial"/>
          <w:color w:val="222222"/>
          <w:sz w:val="20"/>
          <w:szCs w:val="20"/>
        </w:rPr>
        <w:br/>
        <w:t>Alice Embroidery gave me several ideas and options.  I have not heard back from Evolution as of this meeting time. </w:t>
      </w:r>
    </w:p>
    <w:p w14:paraId="755D85E4" w14:textId="08F4FAC1" w:rsidR="00775FA4" w:rsidRPr="00775FA4" w:rsidRDefault="00775FA4" w:rsidP="00775FA4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775FA4">
        <w:rPr>
          <w:rFonts w:asciiTheme="minorHAnsi" w:eastAsia="Times New Roman" w:hAnsiTheme="minorHAnsi" w:cs="Arial"/>
          <w:color w:val="222222"/>
          <w:sz w:val="20"/>
          <w:szCs w:val="20"/>
        </w:rPr>
        <w:t>Reached out to you United Cycle, they are very interested in supplying jerseys to LRA.  We will work together to bring a quote to the board.  </w:t>
      </w:r>
    </w:p>
    <w:p w14:paraId="26A19CEF" w14:textId="3DC0957A" w:rsidR="007E39AA" w:rsidRPr="00C279B4" w:rsidRDefault="00775FA4" w:rsidP="00775FA4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775FA4">
        <w:rPr>
          <w:rFonts w:asciiTheme="minorHAnsi" w:eastAsia="Times New Roman" w:hAnsiTheme="minorHAnsi" w:cs="Arial"/>
          <w:sz w:val="20"/>
          <w:szCs w:val="20"/>
        </w:rPr>
        <w:t>Attached is the activity guide pricing for the fall.  I am awaiting non-profit pricing to place an ad.  </w:t>
      </w:r>
      <w:r w:rsidR="00CF18A3">
        <w:rPr>
          <w:rFonts w:asciiTheme="minorHAnsi" w:eastAsia="Times New Roman" w:hAnsiTheme="minorHAnsi" w:cs="Arial"/>
          <w:b/>
          <w:sz w:val="20"/>
          <w:szCs w:val="20"/>
        </w:rPr>
        <w:t xml:space="preserve"> </w:t>
      </w:r>
    </w:p>
    <w:p w14:paraId="0484F0C2" w14:textId="77777777" w:rsidR="00C279B4" w:rsidRPr="00775FA4" w:rsidRDefault="00C279B4" w:rsidP="00C279B4">
      <w:pPr>
        <w:pStyle w:val="ListParagraph"/>
        <w:shd w:val="clear" w:color="auto" w:fill="FFFFFF"/>
        <w:ind w:left="1800"/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210E4CDA" w14:textId="77777777" w:rsidR="00642680" w:rsidRPr="009F648F" w:rsidRDefault="00BA7FDD" w:rsidP="009F648F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3CA6FA5F" w14:textId="39447F9A" w:rsidR="00DB41CB" w:rsidRPr="0017125C" w:rsidRDefault="00DB41CB" w:rsidP="009F648F">
      <w:pPr>
        <w:pStyle w:val="ListParagraph"/>
        <w:numPr>
          <w:ilvl w:val="1"/>
          <w:numId w:val="22"/>
        </w:numPr>
        <w:rPr>
          <w:rFonts w:ascii="Calibri" w:eastAsia="Calibri" w:hAnsi="Calibri" w:cs="Calibri"/>
          <w:sz w:val="20"/>
          <w:szCs w:val="20"/>
        </w:rPr>
      </w:pPr>
      <w:r w:rsidRPr="0017125C">
        <w:rPr>
          <w:rFonts w:ascii="Calibri" w:eastAsia="Calibri" w:hAnsi="Calibri" w:cs="Calibri"/>
          <w:sz w:val="20"/>
          <w:szCs w:val="20"/>
        </w:rPr>
        <w:t>Goalies – Offers, incentives for U10, U12 &amp; U14.</w:t>
      </w:r>
    </w:p>
    <w:p w14:paraId="6ABE00E4" w14:textId="12C39166" w:rsidR="00CF18A3" w:rsidRDefault="00775FA4" w:rsidP="00CF18A3">
      <w:pPr>
        <w:pStyle w:val="ListParagraph"/>
        <w:numPr>
          <w:ilvl w:val="1"/>
          <w:numId w:val="2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Jerseys</w:t>
      </w:r>
    </w:p>
    <w:p w14:paraId="73ADBE48" w14:textId="2C8AFC97" w:rsidR="00CF18A3" w:rsidRPr="00CF18A3" w:rsidRDefault="00CF18A3" w:rsidP="00CF18A3">
      <w:pPr>
        <w:pStyle w:val="ListParagraph"/>
        <w:numPr>
          <w:ilvl w:val="2"/>
          <w:numId w:val="2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Kari motions for a minimum 100 sets of jerseys (white/dark) to be purchased from Alice Embroidery with a budget up to $25000. Karen seconds, all in favor.</w:t>
      </w:r>
    </w:p>
    <w:p w14:paraId="6B08EFFD" w14:textId="322D3E06" w:rsidR="00CF18A3" w:rsidRPr="00CF18A3" w:rsidRDefault="00CF18A3" w:rsidP="00CF18A3">
      <w:pPr>
        <w:pStyle w:val="ListParagraph"/>
        <w:numPr>
          <w:ilvl w:val="2"/>
          <w:numId w:val="2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Karen, Kari, Brenda and Crystal will form sub-committee to complete the purchase of jerseys.</w:t>
      </w:r>
    </w:p>
    <w:p w14:paraId="05BFF281" w14:textId="140F9B14" w:rsidR="0017125C" w:rsidRDefault="0017125C" w:rsidP="009F648F">
      <w:pPr>
        <w:pStyle w:val="ListParagraph"/>
        <w:numPr>
          <w:ilvl w:val="1"/>
          <w:numId w:val="2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Banking Options</w:t>
      </w:r>
    </w:p>
    <w:p w14:paraId="35BD04AA" w14:textId="433EDE78" w:rsidR="0017125C" w:rsidRPr="009F648F" w:rsidRDefault="0017125C" w:rsidP="009F648F">
      <w:pPr>
        <w:pStyle w:val="ListParagraph"/>
        <w:numPr>
          <w:ilvl w:val="1"/>
          <w:numId w:val="2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Come Try Ringette/Bring a buddy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28C176A2" w14:textId="7F259B0A" w:rsidR="00BF3C10" w:rsidRDefault="00BA7FDD" w:rsidP="009F648F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</w:p>
    <w:p w14:paraId="133F6828" w14:textId="5B1B1912" w:rsidR="006D19EA" w:rsidRDefault="0017125C" w:rsidP="006D19EA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Hlinka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Gretzky Cup Fundraiser – Oil Kings 50/5</w:t>
      </w:r>
      <w:r w:rsidR="006D19EA">
        <w:rPr>
          <w:rFonts w:ascii="Calibri" w:eastAsia="Calibri" w:hAnsi="Calibri" w:cs="Calibri"/>
          <w:sz w:val="20"/>
          <w:szCs w:val="20"/>
        </w:rPr>
        <w:t>0</w:t>
      </w:r>
    </w:p>
    <w:p w14:paraId="723E95A3" w14:textId="77777777" w:rsidR="00E608AD" w:rsidRDefault="00E608AD" w:rsidP="00050D85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Ticket Requirements: 100</w:t>
      </w:r>
    </w:p>
    <w:p w14:paraId="65FF7C0F" w14:textId="77777777" w:rsidR="00E608AD" w:rsidRDefault="00E608AD" w:rsidP="00050D85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Ticket Price(s): $18 Round Robin, $20 Semi-Final, $22 Gold Medal Game</w:t>
      </w:r>
    </w:p>
    <w:p w14:paraId="15473061" w14:textId="77777777" w:rsidR="00E608AD" w:rsidRDefault="00E608AD" w:rsidP="00050D85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of 50/50: August 8, 2018</w:t>
      </w:r>
    </w:p>
    <w:p w14:paraId="6717C66A" w14:textId="77777777" w:rsidR="00E608AD" w:rsidRDefault="00E608AD" w:rsidP="00050D85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Number of Volunteers: 15-20 People</w:t>
      </w:r>
    </w:p>
    <w:p w14:paraId="399DB53C" w14:textId="017ECD81" w:rsidR="00E608AD" w:rsidRPr="00050D85" w:rsidRDefault="00E608AD" w:rsidP="00050D85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Currently on hold for us if we want it. Will not </w:t>
      </w:r>
      <w:r w:rsidR="00050D85">
        <w:rPr>
          <w:rFonts w:ascii="Calibri" w:eastAsia="Calibri" w:hAnsi="Calibri" w:cs="Calibri"/>
          <w:sz w:val="20"/>
          <w:szCs w:val="20"/>
        </w:rPr>
        <w:t>affect</w:t>
      </w:r>
      <w:r>
        <w:rPr>
          <w:rFonts w:ascii="Calibri" w:eastAsia="Calibri" w:hAnsi="Calibri" w:cs="Calibri"/>
          <w:sz w:val="20"/>
          <w:szCs w:val="20"/>
        </w:rPr>
        <w:t xml:space="preserve"> our draw for the Oilers 50/50.</w:t>
      </w:r>
    </w:p>
    <w:p w14:paraId="64067713" w14:textId="00B484F0" w:rsidR="00E608AD" w:rsidRDefault="00050D85" w:rsidP="00050D85">
      <w:pPr>
        <w:pStyle w:val="ListParagraph"/>
        <w:numPr>
          <w:ilvl w:val="1"/>
          <w:numId w:val="28"/>
        </w:numPr>
        <w:ind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50/50 is for Canada vs Sweden game @ 7pm August 8</w:t>
      </w:r>
      <w:r w:rsidRPr="00050D85">
        <w:rPr>
          <w:rFonts w:ascii="Calibri" w:eastAsia="Calibri" w:hAnsi="Calibri" w:cs="Calibri"/>
          <w:b/>
          <w:sz w:val="20"/>
          <w:szCs w:val="20"/>
        </w:rPr>
        <w:t>th</w:t>
      </w:r>
      <w:r>
        <w:rPr>
          <w:rFonts w:ascii="Calibri" w:eastAsia="Calibri" w:hAnsi="Calibri" w:cs="Calibri"/>
          <w:b/>
          <w:sz w:val="20"/>
          <w:szCs w:val="20"/>
        </w:rPr>
        <w:t>. Kerri motions to buy 100 gold medal game tickets ($2200). Karen seconds, all in favor.</w:t>
      </w:r>
    </w:p>
    <w:p w14:paraId="04342F50" w14:textId="63088DC9" w:rsidR="00EA2092" w:rsidRPr="009F648F" w:rsidRDefault="00EA2092" w:rsidP="0017125C">
      <w:pPr>
        <w:pStyle w:val="ListParagraph"/>
        <w:ind w:left="1440"/>
        <w:rPr>
          <w:rFonts w:ascii="Calibri" w:eastAsia="Calibri" w:hAnsi="Calibri" w:cs="Calibri"/>
          <w:sz w:val="20"/>
          <w:szCs w:val="20"/>
        </w:rPr>
      </w:pPr>
    </w:p>
    <w:p w14:paraId="3E4D617A" w14:textId="77777777" w:rsidR="00642680" w:rsidRDefault="00642680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39A1617C" w14:textId="57391A9C" w:rsidR="00642680" w:rsidRPr="009F648F" w:rsidRDefault="00BA7FDD" w:rsidP="009F648F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Next Meeting:</w:t>
      </w:r>
      <w:r w:rsidR="00E608AD">
        <w:rPr>
          <w:rFonts w:ascii="Calibri" w:eastAsia="Calibri" w:hAnsi="Calibri" w:cs="Calibri"/>
          <w:sz w:val="20"/>
          <w:szCs w:val="20"/>
        </w:rPr>
        <w:t xml:space="preserve"> </w:t>
      </w:r>
      <w:r w:rsidR="00E608AD">
        <w:rPr>
          <w:rFonts w:ascii="Calibri" w:eastAsia="Calibri" w:hAnsi="Calibri" w:cs="Calibri"/>
          <w:b/>
          <w:sz w:val="20"/>
          <w:szCs w:val="20"/>
        </w:rPr>
        <w:t>TBD</w:t>
      </w:r>
    </w:p>
    <w:p w14:paraId="7F25958E" w14:textId="057B1451" w:rsidR="00642680" w:rsidRPr="009F648F" w:rsidRDefault="00BA7FDD" w:rsidP="009F648F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sz w:val="20"/>
          <w:szCs w:val="20"/>
        </w:rPr>
      </w:pPr>
      <w:bookmarkStart w:id="1" w:name="h.yygj5rjjg2g2" w:colFirst="0" w:colLast="0"/>
      <w:bookmarkEnd w:id="1"/>
      <w:r w:rsidRPr="009F648F">
        <w:rPr>
          <w:rFonts w:ascii="Calibri" w:eastAsia="Calibri" w:hAnsi="Calibri" w:cs="Calibri"/>
          <w:sz w:val="20"/>
          <w:szCs w:val="20"/>
        </w:rPr>
        <w:t xml:space="preserve">Adjournment: </w:t>
      </w:r>
      <w:r w:rsidR="00E608AD">
        <w:rPr>
          <w:rFonts w:ascii="Calibri" w:eastAsia="Calibri" w:hAnsi="Calibri" w:cs="Calibri"/>
          <w:b/>
          <w:sz w:val="20"/>
          <w:szCs w:val="20"/>
        </w:rPr>
        <w:t>8:52pm</w:t>
      </w:r>
    </w:p>
    <w:sectPr w:rsidR="00642680" w:rsidRPr="009F64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30"/>
    <w:multiLevelType w:val="hybridMultilevel"/>
    <w:tmpl w:val="077EE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95328"/>
    <w:multiLevelType w:val="hybridMultilevel"/>
    <w:tmpl w:val="DC1CC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7D2452"/>
    <w:multiLevelType w:val="hybridMultilevel"/>
    <w:tmpl w:val="559CB7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0040E"/>
    <w:multiLevelType w:val="hybridMultilevel"/>
    <w:tmpl w:val="EE028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981898"/>
    <w:multiLevelType w:val="hybridMultilevel"/>
    <w:tmpl w:val="734CC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AE2711"/>
    <w:multiLevelType w:val="hybridMultilevel"/>
    <w:tmpl w:val="052A5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B66903"/>
    <w:multiLevelType w:val="multilevel"/>
    <w:tmpl w:val="B2A8456C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105301DE"/>
    <w:multiLevelType w:val="hybridMultilevel"/>
    <w:tmpl w:val="AAC84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80396"/>
    <w:multiLevelType w:val="hybridMultilevel"/>
    <w:tmpl w:val="72EAD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14F52FAC"/>
    <w:multiLevelType w:val="hybridMultilevel"/>
    <w:tmpl w:val="512A3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651496"/>
    <w:multiLevelType w:val="hybridMultilevel"/>
    <w:tmpl w:val="825C8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7D330F"/>
    <w:multiLevelType w:val="hybridMultilevel"/>
    <w:tmpl w:val="037AC2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0E303D"/>
    <w:multiLevelType w:val="hybridMultilevel"/>
    <w:tmpl w:val="9BAA3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9203F4"/>
    <w:multiLevelType w:val="hybridMultilevel"/>
    <w:tmpl w:val="D3EE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42A5"/>
    <w:multiLevelType w:val="hybridMultilevel"/>
    <w:tmpl w:val="E58A7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3F1EDC"/>
    <w:multiLevelType w:val="hybridMultilevel"/>
    <w:tmpl w:val="BD5CE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BE07FA"/>
    <w:multiLevelType w:val="hybridMultilevel"/>
    <w:tmpl w:val="A372C5E0"/>
    <w:lvl w:ilvl="0" w:tplc="AABC8F1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7E1A08"/>
    <w:multiLevelType w:val="hybridMultilevel"/>
    <w:tmpl w:val="B6F45E3C"/>
    <w:lvl w:ilvl="0" w:tplc="A7367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028D"/>
    <w:multiLevelType w:val="hybridMultilevel"/>
    <w:tmpl w:val="21703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5E24"/>
    <w:multiLevelType w:val="multilevel"/>
    <w:tmpl w:val="B2A8456C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39B75623"/>
    <w:multiLevelType w:val="hybridMultilevel"/>
    <w:tmpl w:val="6A42E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7D085B"/>
    <w:multiLevelType w:val="hybridMultilevel"/>
    <w:tmpl w:val="67DA9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BD5631"/>
    <w:multiLevelType w:val="hybridMultilevel"/>
    <w:tmpl w:val="C2B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22A3"/>
    <w:multiLevelType w:val="multilevel"/>
    <w:tmpl w:val="B2A8456C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6" w15:restartNumberingAfterBreak="0">
    <w:nsid w:val="575237F8"/>
    <w:multiLevelType w:val="hybridMultilevel"/>
    <w:tmpl w:val="C1406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3B0D78"/>
    <w:multiLevelType w:val="hybridMultilevel"/>
    <w:tmpl w:val="D23CD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1D046A"/>
    <w:multiLevelType w:val="hybridMultilevel"/>
    <w:tmpl w:val="FEBE7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A285F"/>
    <w:multiLevelType w:val="hybridMultilevel"/>
    <w:tmpl w:val="105A8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825318"/>
    <w:multiLevelType w:val="hybridMultilevel"/>
    <w:tmpl w:val="2F623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9D5CFA"/>
    <w:multiLevelType w:val="hybridMultilevel"/>
    <w:tmpl w:val="3AC03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165B9B"/>
    <w:multiLevelType w:val="hybridMultilevel"/>
    <w:tmpl w:val="38265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330587"/>
    <w:multiLevelType w:val="hybridMultilevel"/>
    <w:tmpl w:val="59EC1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0A50EF"/>
    <w:multiLevelType w:val="multilevel"/>
    <w:tmpl w:val="5678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78EB2F8C"/>
    <w:multiLevelType w:val="hybridMultilevel"/>
    <w:tmpl w:val="34F06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3C2873"/>
    <w:multiLevelType w:val="hybridMultilevel"/>
    <w:tmpl w:val="0EB47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6D68C2"/>
    <w:multiLevelType w:val="hybridMultilevel"/>
    <w:tmpl w:val="43A6B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"/>
  </w:num>
  <w:num w:numId="4">
    <w:abstractNumId w:val="0"/>
  </w:num>
  <w:num w:numId="5">
    <w:abstractNumId w:val="17"/>
  </w:num>
  <w:num w:numId="6">
    <w:abstractNumId w:val="27"/>
  </w:num>
  <w:num w:numId="7">
    <w:abstractNumId w:val="36"/>
  </w:num>
  <w:num w:numId="8">
    <w:abstractNumId w:val="13"/>
  </w:num>
  <w:num w:numId="9">
    <w:abstractNumId w:val="26"/>
  </w:num>
  <w:num w:numId="10">
    <w:abstractNumId w:val="16"/>
  </w:num>
  <w:num w:numId="11">
    <w:abstractNumId w:val="29"/>
  </w:num>
  <w:num w:numId="12">
    <w:abstractNumId w:val="18"/>
  </w:num>
  <w:num w:numId="13">
    <w:abstractNumId w:val="6"/>
  </w:num>
  <w:num w:numId="14">
    <w:abstractNumId w:val="25"/>
  </w:num>
  <w:num w:numId="15">
    <w:abstractNumId w:val="21"/>
  </w:num>
  <w:num w:numId="1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15"/>
  </w:num>
  <w:num w:numId="21">
    <w:abstractNumId w:val="12"/>
  </w:num>
  <w:num w:numId="22">
    <w:abstractNumId w:val="24"/>
  </w:num>
  <w:num w:numId="23">
    <w:abstractNumId w:val="30"/>
  </w:num>
  <w:num w:numId="24">
    <w:abstractNumId w:val="35"/>
  </w:num>
  <w:num w:numId="25">
    <w:abstractNumId w:val="3"/>
  </w:num>
  <w:num w:numId="26">
    <w:abstractNumId w:val="11"/>
  </w:num>
  <w:num w:numId="27">
    <w:abstractNumId w:val="7"/>
  </w:num>
  <w:num w:numId="28">
    <w:abstractNumId w:val="2"/>
  </w:num>
  <w:num w:numId="29">
    <w:abstractNumId w:val="23"/>
  </w:num>
  <w:num w:numId="30">
    <w:abstractNumId w:val="14"/>
  </w:num>
  <w:num w:numId="31">
    <w:abstractNumId w:val="5"/>
  </w:num>
  <w:num w:numId="32">
    <w:abstractNumId w:val="4"/>
  </w:num>
  <w:num w:numId="33">
    <w:abstractNumId w:val="37"/>
  </w:num>
  <w:num w:numId="34">
    <w:abstractNumId w:val="33"/>
  </w:num>
  <w:num w:numId="35">
    <w:abstractNumId w:val="8"/>
  </w:num>
  <w:num w:numId="36">
    <w:abstractNumId w:val="31"/>
  </w:num>
  <w:num w:numId="37">
    <w:abstractNumId w:val="10"/>
  </w:num>
  <w:num w:numId="3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80"/>
    <w:rsid w:val="000118B7"/>
    <w:rsid w:val="00015711"/>
    <w:rsid w:val="000224F0"/>
    <w:rsid w:val="0002603E"/>
    <w:rsid w:val="00050D85"/>
    <w:rsid w:val="000550AF"/>
    <w:rsid w:val="00055CEB"/>
    <w:rsid w:val="00070E24"/>
    <w:rsid w:val="000749D5"/>
    <w:rsid w:val="000758B6"/>
    <w:rsid w:val="000A02B1"/>
    <w:rsid w:val="000C27A4"/>
    <w:rsid w:val="000F4A35"/>
    <w:rsid w:val="00115BF0"/>
    <w:rsid w:val="00115F56"/>
    <w:rsid w:val="00125F6C"/>
    <w:rsid w:val="00135A78"/>
    <w:rsid w:val="001379D5"/>
    <w:rsid w:val="00151CBF"/>
    <w:rsid w:val="00160097"/>
    <w:rsid w:val="0017125C"/>
    <w:rsid w:val="001820DD"/>
    <w:rsid w:val="00196A00"/>
    <w:rsid w:val="00196A31"/>
    <w:rsid w:val="001A2B4B"/>
    <w:rsid w:val="001B365E"/>
    <w:rsid w:val="001B4054"/>
    <w:rsid w:val="001D207E"/>
    <w:rsid w:val="001D58A1"/>
    <w:rsid w:val="001E41EE"/>
    <w:rsid w:val="001E5F0E"/>
    <w:rsid w:val="001E6D26"/>
    <w:rsid w:val="0020451E"/>
    <w:rsid w:val="00205800"/>
    <w:rsid w:val="00211EB0"/>
    <w:rsid w:val="00213F92"/>
    <w:rsid w:val="00236736"/>
    <w:rsid w:val="00240A86"/>
    <w:rsid w:val="002445ED"/>
    <w:rsid w:val="002516C7"/>
    <w:rsid w:val="00252B51"/>
    <w:rsid w:val="0025785A"/>
    <w:rsid w:val="002610DC"/>
    <w:rsid w:val="00263C29"/>
    <w:rsid w:val="0027060F"/>
    <w:rsid w:val="00285556"/>
    <w:rsid w:val="002A2008"/>
    <w:rsid w:val="002A632D"/>
    <w:rsid w:val="002A6BB2"/>
    <w:rsid w:val="002E72E2"/>
    <w:rsid w:val="002F04F6"/>
    <w:rsid w:val="002F4CB9"/>
    <w:rsid w:val="00305558"/>
    <w:rsid w:val="0036145D"/>
    <w:rsid w:val="00380310"/>
    <w:rsid w:val="00380311"/>
    <w:rsid w:val="00396CF4"/>
    <w:rsid w:val="003A4C74"/>
    <w:rsid w:val="003B2DCB"/>
    <w:rsid w:val="003E06BC"/>
    <w:rsid w:val="003E4A69"/>
    <w:rsid w:val="004018F9"/>
    <w:rsid w:val="004072C5"/>
    <w:rsid w:val="00407C5B"/>
    <w:rsid w:val="00412EA8"/>
    <w:rsid w:val="00426F4E"/>
    <w:rsid w:val="004344CD"/>
    <w:rsid w:val="0048264A"/>
    <w:rsid w:val="004862FB"/>
    <w:rsid w:val="004B2DEE"/>
    <w:rsid w:val="004C3BE1"/>
    <w:rsid w:val="004C4470"/>
    <w:rsid w:val="004D43B9"/>
    <w:rsid w:val="004E1DBD"/>
    <w:rsid w:val="00513EC8"/>
    <w:rsid w:val="00553241"/>
    <w:rsid w:val="00555EC6"/>
    <w:rsid w:val="00560BAB"/>
    <w:rsid w:val="005706EA"/>
    <w:rsid w:val="00591174"/>
    <w:rsid w:val="005B6D95"/>
    <w:rsid w:val="005C4A6C"/>
    <w:rsid w:val="005C7430"/>
    <w:rsid w:val="005D2C7B"/>
    <w:rsid w:val="005F41C8"/>
    <w:rsid w:val="00601A45"/>
    <w:rsid w:val="0064013E"/>
    <w:rsid w:val="0064062C"/>
    <w:rsid w:val="00641913"/>
    <w:rsid w:val="00642680"/>
    <w:rsid w:val="00646EE9"/>
    <w:rsid w:val="00656590"/>
    <w:rsid w:val="006643EF"/>
    <w:rsid w:val="00676BC2"/>
    <w:rsid w:val="006B4742"/>
    <w:rsid w:val="006B525B"/>
    <w:rsid w:val="006C4391"/>
    <w:rsid w:val="006D19EA"/>
    <w:rsid w:val="006E6F03"/>
    <w:rsid w:val="00700150"/>
    <w:rsid w:val="007077AC"/>
    <w:rsid w:val="007242F1"/>
    <w:rsid w:val="00751A6D"/>
    <w:rsid w:val="007751AF"/>
    <w:rsid w:val="00775FA4"/>
    <w:rsid w:val="00784537"/>
    <w:rsid w:val="00791DEB"/>
    <w:rsid w:val="007A2B38"/>
    <w:rsid w:val="007D41F2"/>
    <w:rsid w:val="007D54D1"/>
    <w:rsid w:val="007E113B"/>
    <w:rsid w:val="007E1D52"/>
    <w:rsid w:val="007E2CDC"/>
    <w:rsid w:val="007E39AA"/>
    <w:rsid w:val="007F0AE3"/>
    <w:rsid w:val="007F6B8B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A2D98"/>
    <w:rsid w:val="008E2B70"/>
    <w:rsid w:val="008E344C"/>
    <w:rsid w:val="008F1D92"/>
    <w:rsid w:val="008F68AD"/>
    <w:rsid w:val="009033B1"/>
    <w:rsid w:val="00910403"/>
    <w:rsid w:val="00912B86"/>
    <w:rsid w:val="00915832"/>
    <w:rsid w:val="00931BAF"/>
    <w:rsid w:val="00937F33"/>
    <w:rsid w:val="00951BFF"/>
    <w:rsid w:val="009635E7"/>
    <w:rsid w:val="00965960"/>
    <w:rsid w:val="0097279A"/>
    <w:rsid w:val="009C68EC"/>
    <w:rsid w:val="009E6617"/>
    <w:rsid w:val="009F648F"/>
    <w:rsid w:val="00A1018E"/>
    <w:rsid w:val="00A132F8"/>
    <w:rsid w:val="00A501CE"/>
    <w:rsid w:val="00A50FE4"/>
    <w:rsid w:val="00A521C1"/>
    <w:rsid w:val="00A57AB9"/>
    <w:rsid w:val="00A710C6"/>
    <w:rsid w:val="00A73800"/>
    <w:rsid w:val="00A876D8"/>
    <w:rsid w:val="00A904D7"/>
    <w:rsid w:val="00B02C98"/>
    <w:rsid w:val="00B12FF5"/>
    <w:rsid w:val="00B26535"/>
    <w:rsid w:val="00B502B5"/>
    <w:rsid w:val="00B84AB8"/>
    <w:rsid w:val="00B86532"/>
    <w:rsid w:val="00BA7FDD"/>
    <w:rsid w:val="00BB69A5"/>
    <w:rsid w:val="00BB741A"/>
    <w:rsid w:val="00BE4F56"/>
    <w:rsid w:val="00BE6575"/>
    <w:rsid w:val="00BF3C10"/>
    <w:rsid w:val="00BF748A"/>
    <w:rsid w:val="00C00652"/>
    <w:rsid w:val="00C04DB3"/>
    <w:rsid w:val="00C1745E"/>
    <w:rsid w:val="00C2169F"/>
    <w:rsid w:val="00C279B4"/>
    <w:rsid w:val="00C46904"/>
    <w:rsid w:val="00C50FA7"/>
    <w:rsid w:val="00C9128B"/>
    <w:rsid w:val="00CA62B7"/>
    <w:rsid w:val="00CB3165"/>
    <w:rsid w:val="00CB5C4B"/>
    <w:rsid w:val="00CD2121"/>
    <w:rsid w:val="00CF18A3"/>
    <w:rsid w:val="00CF27D2"/>
    <w:rsid w:val="00CF5CEE"/>
    <w:rsid w:val="00D005EE"/>
    <w:rsid w:val="00D04968"/>
    <w:rsid w:val="00D12759"/>
    <w:rsid w:val="00D33B6E"/>
    <w:rsid w:val="00D377AE"/>
    <w:rsid w:val="00D43725"/>
    <w:rsid w:val="00D62CEA"/>
    <w:rsid w:val="00D74431"/>
    <w:rsid w:val="00D9354B"/>
    <w:rsid w:val="00DA00EA"/>
    <w:rsid w:val="00DA6542"/>
    <w:rsid w:val="00DB33A0"/>
    <w:rsid w:val="00DB41CB"/>
    <w:rsid w:val="00DC4D66"/>
    <w:rsid w:val="00DC67F5"/>
    <w:rsid w:val="00DC6B31"/>
    <w:rsid w:val="00DD4453"/>
    <w:rsid w:val="00DD53FC"/>
    <w:rsid w:val="00E074DB"/>
    <w:rsid w:val="00E167B8"/>
    <w:rsid w:val="00E32BC8"/>
    <w:rsid w:val="00E3486C"/>
    <w:rsid w:val="00E608AD"/>
    <w:rsid w:val="00E623F1"/>
    <w:rsid w:val="00E92BBA"/>
    <w:rsid w:val="00EA0E6D"/>
    <w:rsid w:val="00EA2092"/>
    <w:rsid w:val="00EA44BE"/>
    <w:rsid w:val="00EC2808"/>
    <w:rsid w:val="00EC6490"/>
    <w:rsid w:val="00EE10F0"/>
    <w:rsid w:val="00EE476D"/>
    <w:rsid w:val="00EF0D63"/>
    <w:rsid w:val="00F03008"/>
    <w:rsid w:val="00F12DA2"/>
    <w:rsid w:val="00F43DF8"/>
    <w:rsid w:val="00F45C4D"/>
    <w:rsid w:val="00F736CA"/>
    <w:rsid w:val="00F751E3"/>
    <w:rsid w:val="00FB7B8C"/>
    <w:rsid w:val="00FC23C2"/>
    <w:rsid w:val="00FD1657"/>
    <w:rsid w:val="00FD404C"/>
    <w:rsid w:val="00FD5251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4D5B0"/>
  <w15:docId w15:val="{50ED4514-849C-4F3A-87C3-BE3EB66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E77B-3E18-4D9C-8C30-57248AC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Cameron</dc:creator>
  <cp:keywords/>
  <dc:description/>
  <cp:lastModifiedBy>Chelsea Cameron</cp:lastModifiedBy>
  <cp:revision>6</cp:revision>
  <cp:lastPrinted>2018-06-19T22:42:00Z</cp:lastPrinted>
  <dcterms:created xsi:type="dcterms:W3CDTF">2018-06-19T15:14:00Z</dcterms:created>
  <dcterms:modified xsi:type="dcterms:W3CDTF">2018-07-11T16:50:00Z</dcterms:modified>
</cp:coreProperties>
</file>