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3114C7" w14:textId="449273CF"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sidR="00FE640B">
        <w:rPr>
          <w:rFonts w:ascii="Calibri" w:eastAsia="Calibri" w:hAnsi="Calibri" w:cs="Calibri"/>
          <w:sz w:val="20"/>
          <w:szCs w:val="20"/>
        </w:rPr>
        <w:t xml:space="preserve"> – Tournament Meeting Only</w:t>
      </w:r>
      <w:r>
        <w:rPr>
          <w:rFonts w:ascii="Calibri" w:eastAsia="Calibri" w:hAnsi="Calibri" w:cs="Calibri"/>
          <w:sz w:val="20"/>
          <w:szCs w:val="20"/>
        </w:rPr>
        <w:br/>
      </w:r>
      <w:r w:rsidR="00B22584">
        <w:rPr>
          <w:rFonts w:ascii="Calibri" w:eastAsia="Calibri" w:hAnsi="Calibri" w:cs="Calibri"/>
          <w:sz w:val="20"/>
          <w:szCs w:val="20"/>
        </w:rPr>
        <w:t xml:space="preserve">October </w:t>
      </w:r>
      <w:r w:rsidR="00DA5D18">
        <w:rPr>
          <w:rFonts w:ascii="Calibri" w:eastAsia="Calibri" w:hAnsi="Calibri" w:cs="Calibri"/>
          <w:sz w:val="20"/>
          <w:szCs w:val="20"/>
        </w:rPr>
        <w:t>17</w:t>
      </w:r>
      <w:r w:rsidR="00285556">
        <w:rPr>
          <w:rFonts w:ascii="Calibri" w:eastAsia="Calibri" w:hAnsi="Calibri" w:cs="Calibri"/>
          <w:sz w:val="20"/>
          <w:szCs w:val="20"/>
        </w:rPr>
        <w:t>, 2018</w:t>
      </w:r>
      <w:r w:rsidR="007E39AA">
        <w:rPr>
          <w:rFonts w:ascii="Calibri" w:eastAsia="Calibri" w:hAnsi="Calibri" w:cs="Calibri"/>
          <w:sz w:val="20"/>
          <w:szCs w:val="20"/>
        </w:rPr>
        <w:t xml:space="preserve"> – @ </w:t>
      </w:r>
      <w:r w:rsidR="000C7CA4">
        <w:rPr>
          <w:rFonts w:ascii="Calibri" w:eastAsia="Calibri" w:hAnsi="Calibri" w:cs="Calibri"/>
          <w:sz w:val="20"/>
          <w:szCs w:val="20"/>
        </w:rPr>
        <w:t>6</w:t>
      </w:r>
      <w:r w:rsidR="008D5176">
        <w:rPr>
          <w:rFonts w:ascii="Calibri" w:eastAsia="Calibri" w:hAnsi="Calibri" w:cs="Calibri"/>
          <w:sz w:val="20"/>
          <w:szCs w:val="20"/>
        </w:rPr>
        <w:t>:</w:t>
      </w:r>
      <w:r w:rsidR="000C7CA4">
        <w:rPr>
          <w:rFonts w:ascii="Calibri" w:eastAsia="Calibri" w:hAnsi="Calibri" w:cs="Calibri"/>
          <w:sz w:val="20"/>
          <w:szCs w:val="20"/>
        </w:rPr>
        <w:t>3</w:t>
      </w:r>
      <w:r w:rsidR="008D5176">
        <w:rPr>
          <w:rFonts w:ascii="Calibri" w:eastAsia="Calibri" w:hAnsi="Calibri" w:cs="Calibri"/>
          <w:sz w:val="20"/>
          <w:szCs w:val="20"/>
        </w:rPr>
        <w:t>0</w:t>
      </w:r>
      <w:r w:rsidR="007E39AA">
        <w:rPr>
          <w:rFonts w:ascii="Calibri" w:eastAsia="Calibri" w:hAnsi="Calibri" w:cs="Calibri"/>
          <w:sz w:val="20"/>
          <w:szCs w:val="20"/>
        </w:rPr>
        <w:t>PM</w:t>
      </w:r>
      <w:r w:rsidR="00412EA8">
        <w:rPr>
          <w:rFonts w:ascii="Calibri" w:eastAsia="Calibri" w:hAnsi="Calibri" w:cs="Calibri"/>
          <w:sz w:val="20"/>
          <w:szCs w:val="20"/>
        </w:rPr>
        <w:br/>
      </w:r>
      <w:r w:rsidR="00DA5D18">
        <w:rPr>
          <w:rFonts w:ascii="Calibri" w:eastAsia="Calibri" w:hAnsi="Calibri" w:cs="Calibri"/>
          <w:sz w:val="20"/>
          <w:szCs w:val="20"/>
        </w:rPr>
        <w:t>Oil Kings Room</w:t>
      </w:r>
      <w:r w:rsidR="00B86532">
        <w:rPr>
          <w:rFonts w:ascii="Calibri" w:eastAsia="Calibri" w:hAnsi="Calibri" w:cs="Calibri"/>
          <w:sz w:val="20"/>
          <w:szCs w:val="20"/>
        </w:rPr>
        <w:t>, LRC</w:t>
      </w:r>
    </w:p>
    <w:p w14:paraId="6419FC71" w14:textId="683279FF" w:rsidR="00205800" w:rsidRDefault="00965960" w:rsidP="00285556">
      <w:pPr>
        <w:rPr>
          <w:rFonts w:ascii="Calibri" w:eastAsia="Calibri" w:hAnsi="Calibri" w:cs="Calibri"/>
          <w:sz w:val="20"/>
          <w:szCs w:val="20"/>
        </w:rPr>
      </w:pPr>
      <w:r>
        <w:rPr>
          <w:rFonts w:ascii="Calibri" w:eastAsia="Calibri" w:hAnsi="Calibri" w:cs="Calibri"/>
          <w:sz w:val="20"/>
          <w:szCs w:val="20"/>
        </w:rPr>
        <w:t xml:space="preserve">Regrets: </w:t>
      </w:r>
      <w:r w:rsidR="00DA5D18">
        <w:rPr>
          <w:rFonts w:ascii="Calibri" w:eastAsia="Calibri" w:hAnsi="Calibri" w:cs="Calibri"/>
          <w:sz w:val="20"/>
          <w:szCs w:val="20"/>
        </w:rPr>
        <w:t>Kari Baker, Karen Clark, Erin Black,</w:t>
      </w:r>
      <w:r w:rsidR="006643DE">
        <w:rPr>
          <w:rFonts w:ascii="Calibri" w:eastAsia="Calibri" w:hAnsi="Calibri" w:cs="Calibri"/>
          <w:sz w:val="20"/>
          <w:szCs w:val="20"/>
        </w:rPr>
        <w:t xml:space="preserve"> Brenda </w:t>
      </w:r>
      <w:proofErr w:type="spellStart"/>
      <w:r w:rsidR="006643DE">
        <w:rPr>
          <w:rFonts w:ascii="Calibri" w:eastAsia="Calibri" w:hAnsi="Calibri" w:cs="Calibri"/>
          <w:sz w:val="20"/>
          <w:szCs w:val="20"/>
        </w:rPr>
        <w:t>Goddu</w:t>
      </w:r>
      <w:proofErr w:type="spellEnd"/>
      <w:r w:rsidR="003F3448">
        <w:rPr>
          <w:rFonts w:ascii="Calibri" w:eastAsia="Calibri" w:hAnsi="Calibri" w:cs="Calibri"/>
          <w:sz w:val="20"/>
          <w:szCs w:val="20"/>
        </w:rPr>
        <w:t xml:space="preserve">, Christine Pittman, </w:t>
      </w:r>
      <w:r w:rsidR="003F3448" w:rsidRPr="00435A23">
        <w:rPr>
          <w:rFonts w:ascii="Calibri" w:eastAsia="Calibri" w:hAnsi="Calibri" w:cs="Calibri"/>
          <w:b/>
          <w:sz w:val="20"/>
          <w:szCs w:val="20"/>
        </w:rPr>
        <w:t xml:space="preserve">Troy </w:t>
      </w:r>
      <w:proofErr w:type="spellStart"/>
      <w:r w:rsidR="003F3448" w:rsidRPr="00435A23">
        <w:rPr>
          <w:rFonts w:ascii="Calibri" w:eastAsia="Calibri" w:hAnsi="Calibri" w:cs="Calibri"/>
          <w:b/>
          <w:sz w:val="20"/>
          <w:szCs w:val="20"/>
        </w:rPr>
        <w:t>Thember</w:t>
      </w:r>
      <w:proofErr w:type="spellEnd"/>
    </w:p>
    <w:p w14:paraId="3854C54F" w14:textId="0AC35ACF" w:rsidR="006B508C" w:rsidRPr="003F3448" w:rsidRDefault="006B508C" w:rsidP="00285556">
      <w:pPr>
        <w:rPr>
          <w:rFonts w:ascii="Calibri" w:eastAsia="Calibri" w:hAnsi="Calibri" w:cs="Calibri"/>
          <w:b/>
          <w:sz w:val="20"/>
          <w:szCs w:val="20"/>
        </w:rPr>
      </w:pPr>
      <w:r>
        <w:rPr>
          <w:rFonts w:ascii="Calibri" w:eastAsia="Calibri" w:hAnsi="Calibri" w:cs="Calibri"/>
          <w:sz w:val="20"/>
          <w:szCs w:val="20"/>
        </w:rPr>
        <w:t>In Attendance:</w:t>
      </w:r>
      <w:r w:rsidR="003F3448">
        <w:rPr>
          <w:rFonts w:ascii="Calibri" w:eastAsia="Calibri" w:hAnsi="Calibri" w:cs="Calibri"/>
          <w:sz w:val="20"/>
          <w:szCs w:val="20"/>
        </w:rPr>
        <w:t xml:space="preserve"> </w:t>
      </w:r>
      <w:r w:rsidR="003F3448">
        <w:rPr>
          <w:rFonts w:ascii="Calibri" w:eastAsia="Calibri" w:hAnsi="Calibri" w:cs="Calibri"/>
          <w:b/>
          <w:sz w:val="20"/>
          <w:szCs w:val="20"/>
        </w:rPr>
        <w:t xml:space="preserve">Chelsea Cameron, Kristine Gullickson, Natasha </w:t>
      </w:r>
      <w:proofErr w:type="spellStart"/>
      <w:r w:rsidR="003F3448">
        <w:rPr>
          <w:rFonts w:ascii="Calibri" w:eastAsia="Calibri" w:hAnsi="Calibri" w:cs="Calibri"/>
          <w:b/>
          <w:sz w:val="20"/>
          <w:szCs w:val="20"/>
        </w:rPr>
        <w:t>Hancharuk</w:t>
      </w:r>
      <w:proofErr w:type="spellEnd"/>
      <w:r w:rsidR="003F3448">
        <w:rPr>
          <w:rFonts w:ascii="Calibri" w:eastAsia="Calibri" w:hAnsi="Calibri" w:cs="Calibri"/>
          <w:b/>
          <w:sz w:val="20"/>
          <w:szCs w:val="20"/>
        </w:rPr>
        <w:t xml:space="preserve">, Angela Hewlett, Jackie Jones, Kerri McKinnon, Pam Horn, Crystal </w:t>
      </w:r>
      <w:proofErr w:type="spellStart"/>
      <w:r w:rsidR="003F3448">
        <w:rPr>
          <w:rFonts w:ascii="Calibri" w:eastAsia="Calibri" w:hAnsi="Calibri" w:cs="Calibri"/>
          <w:b/>
          <w:sz w:val="20"/>
          <w:szCs w:val="20"/>
        </w:rPr>
        <w:t>Kardelis</w:t>
      </w:r>
      <w:proofErr w:type="spellEnd"/>
      <w:r w:rsidR="003F3448">
        <w:rPr>
          <w:rFonts w:ascii="Calibri" w:eastAsia="Calibri" w:hAnsi="Calibri" w:cs="Calibri"/>
          <w:b/>
          <w:sz w:val="20"/>
          <w:szCs w:val="20"/>
        </w:rPr>
        <w:t xml:space="preserve">, Dean Charpentier, Amy </w:t>
      </w:r>
      <w:proofErr w:type="spellStart"/>
      <w:r w:rsidR="003F3448">
        <w:rPr>
          <w:rFonts w:ascii="Calibri" w:eastAsia="Calibri" w:hAnsi="Calibri" w:cs="Calibri"/>
          <w:b/>
          <w:sz w:val="20"/>
          <w:szCs w:val="20"/>
        </w:rPr>
        <w:t>Lackie</w:t>
      </w:r>
      <w:proofErr w:type="spellEnd"/>
    </w:p>
    <w:p w14:paraId="3390F512" w14:textId="52BD05A2" w:rsidR="00642680"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3F3448">
        <w:rPr>
          <w:rFonts w:ascii="Calibri" w:eastAsia="Calibri" w:hAnsi="Calibri" w:cs="Calibri"/>
          <w:b/>
          <w:sz w:val="20"/>
          <w:szCs w:val="20"/>
        </w:rPr>
        <w:t>6:34PM</w:t>
      </w:r>
    </w:p>
    <w:p w14:paraId="7147AB9D" w14:textId="70B563F6" w:rsidR="00C76D16" w:rsidRDefault="003F3448" w:rsidP="00C76D16">
      <w:pPr>
        <w:numPr>
          <w:ilvl w:val="0"/>
          <w:numId w:val="21"/>
        </w:numPr>
        <w:contextualSpacing/>
        <w:rPr>
          <w:rFonts w:ascii="Calibri" w:eastAsia="Calibri" w:hAnsi="Calibri" w:cs="Calibri"/>
          <w:sz w:val="20"/>
          <w:szCs w:val="20"/>
        </w:rPr>
      </w:pPr>
      <w:r>
        <w:rPr>
          <w:rFonts w:ascii="Calibri" w:eastAsia="Calibri" w:hAnsi="Calibri" w:cs="Calibri"/>
          <w:sz w:val="20"/>
          <w:szCs w:val="20"/>
        </w:rPr>
        <w:t xml:space="preserve">Approval of </w:t>
      </w:r>
      <w:r w:rsidR="00C76D16">
        <w:rPr>
          <w:rFonts w:ascii="Calibri" w:eastAsia="Calibri" w:hAnsi="Calibri" w:cs="Calibri"/>
          <w:sz w:val="20"/>
          <w:szCs w:val="20"/>
        </w:rPr>
        <w:t>September</w:t>
      </w:r>
      <w:r>
        <w:rPr>
          <w:rFonts w:ascii="Calibri" w:eastAsia="Calibri" w:hAnsi="Calibri" w:cs="Calibri"/>
          <w:sz w:val="20"/>
          <w:szCs w:val="20"/>
        </w:rPr>
        <w:t xml:space="preserve"> minutes </w:t>
      </w:r>
      <w:r w:rsidR="00C76D16">
        <w:rPr>
          <w:rFonts w:ascii="Calibri" w:eastAsia="Calibri" w:hAnsi="Calibri" w:cs="Calibri"/>
          <w:sz w:val="20"/>
          <w:szCs w:val="20"/>
        </w:rPr>
        <w:t xml:space="preserve">Approval of August minutes </w:t>
      </w:r>
      <w:r w:rsidR="00C76D16">
        <w:rPr>
          <w:rFonts w:ascii="Calibri" w:eastAsia="Calibri" w:hAnsi="Calibri" w:cs="Calibri"/>
          <w:b/>
          <w:sz w:val="20"/>
          <w:szCs w:val="20"/>
        </w:rPr>
        <w:t>Pam motions, Kristine seconds</w:t>
      </w:r>
      <w:r w:rsidR="0067419D">
        <w:rPr>
          <w:rFonts w:ascii="Calibri" w:eastAsia="Calibri" w:hAnsi="Calibri" w:cs="Calibri"/>
          <w:b/>
          <w:sz w:val="20"/>
          <w:szCs w:val="20"/>
        </w:rPr>
        <w:t>, all in favor.</w:t>
      </w:r>
    </w:p>
    <w:p w14:paraId="7CC9D58D" w14:textId="396BAA28" w:rsidR="003F3448" w:rsidRPr="00C76D16" w:rsidRDefault="00C76D16" w:rsidP="00C76D16">
      <w:pPr>
        <w:numPr>
          <w:ilvl w:val="0"/>
          <w:numId w:val="21"/>
        </w:numPr>
        <w:contextualSpacing/>
        <w:rPr>
          <w:rFonts w:ascii="Calibri" w:eastAsia="Calibri" w:hAnsi="Calibri" w:cs="Calibri"/>
          <w:sz w:val="20"/>
          <w:szCs w:val="20"/>
        </w:rPr>
      </w:pPr>
      <w:r>
        <w:rPr>
          <w:rFonts w:ascii="Calibri" w:eastAsia="Calibri" w:hAnsi="Calibri" w:cs="Calibri"/>
          <w:sz w:val="20"/>
          <w:szCs w:val="20"/>
        </w:rPr>
        <w:t xml:space="preserve">Additions to Agenda </w:t>
      </w:r>
      <w:r>
        <w:rPr>
          <w:rFonts w:ascii="Calibri" w:eastAsia="Calibri" w:hAnsi="Calibri" w:cs="Calibri"/>
          <w:b/>
          <w:sz w:val="20"/>
          <w:szCs w:val="20"/>
        </w:rPr>
        <w:t>None.</w:t>
      </w:r>
    </w:p>
    <w:p w14:paraId="30A4DF7A" w14:textId="32E50716" w:rsidR="00642680" w:rsidRDefault="00BA7FDD" w:rsidP="009F648F">
      <w:pPr>
        <w:numPr>
          <w:ilvl w:val="0"/>
          <w:numId w:val="21"/>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5A07E67E"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7474F4FC"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14:paraId="30C23611" w14:textId="77777777" w:rsidR="00380311" w:rsidRPr="00CF5CEE" w:rsidRDefault="00380311" w:rsidP="00380311">
      <w:pPr>
        <w:ind w:left="1440"/>
        <w:contextualSpacing/>
        <w:rPr>
          <w:rFonts w:ascii="Calibri" w:eastAsia="Calibri" w:hAnsi="Calibri" w:cs="Calibri"/>
          <w:color w:val="auto"/>
          <w:sz w:val="20"/>
          <w:szCs w:val="20"/>
        </w:rPr>
      </w:pPr>
    </w:p>
    <w:p w14:paraId="25A0EE96" w14:textId="316A9E4B"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6247779D" w14:textId="3F05D26E" w:rsidR="00BD122E" w:rsidRPr="00BD122E" w:rsidRDefault="00BD122E" w:rsidP="00BD122E">
      <w:pPr>
        <w:pStyle w:val="ListParagraph"/>
        <w:numPr>
          <w:ilvl w:val="0"/>
          <w:numId w:val="43"/>
        </w:numPr>
        <w:rPr>
          <w:rFonts w:ascii="Calibri" w:eastAsia="Calibri" w:hAnsi="Calibri" w:cs="Calibri"/>
          <w:color w:val="auto"/>
          <w:sz w:val="20"/>
          <w:szCs w:val="20"/>
        </w:rPr>
      </w:pPr>
      <w:r>
        <w:rPr>
          <w:rFonts w:ascii="Calibri" w:eastAsia="Calibri" w:hAnsi="Calibri" w:cs="Calibri"/>
          <w:color w:val="auto"/>
          <w:sz w:val="20"/>
          <w:szCs w:val="20"/>
        </w:rPr>
        <w:t>Bank Balance as of October 15, 2018: $144789.54</w:t>
      </w:r>
    </w:p>
    <w:p w14:paraId="1C35966F" w14:textId="77777777" w:rsidR="00B12FF5" w:rsidRPr="00CF5CEE" w:rsidRDefault="00B12FF5" w:rsidP="00B12FF5">
      <w:pPr>
        <w:contextualSpacing/>
        <w:rPr>
          <w:rFonts w:ascii="Calibri" w:eastAsia="Calibri" w:hAnsi="Calibri" w:cs="Calibri"/>
          <w:color w:val="auto"/>
          <w:sz w:val="20"/>
          <w:szCs w:val="20"/>
        </w:rPr>
      </w:pPr>
    </w:p>
    <w:p w14:paraId="775601FA" w14:textId="553BFFF1" w:rsidR="00285556" w:rsidRDefault="00BA7FDD" w:rsidP="0051171E">
      <w:pPr>
        <w:numPr>
          <w:ilvl w:val="0"/>
          <w:numId w:val="2"/>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 xml:space="preserve">Natasha </w:t>
      </w:r>
      <w:proofErr w:type="spellStart"/>
      <w:r w:rsidR="00775FA4">
        <w:rPr>
          <w:rFonts w:ascii="Calibri" w:eastAsia="Calibri" w:hAnsi="Calibri" w:cs="Calibri"/>
          <w:color w:val="auto"/>
          <w:sz w:val="20"/>
          <w:szCs w:val="20"/>
        </w:rPr>
        <w:t>Hancharuk</w:t>
      </w:r>
      <w:proofErr w:type="spellEnd"/>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6ADF8DB9" w14:textId="52DD9BEF" w:rsidR="00055CEB" w:rsidRDefault="00BA7FDD" w:rsidP="00055CEB">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14:paraId="1AB40CC6" w14:textId="726B96B3" w:rsidR="00CB0113" w:rsidRDefault="00CB0113" w:rsidP="00CB0113">
      <w:pPr>
        <w:pStyle w:val="ListParagraph"/>
        <w:numPr>
          <w:ilvl w:val="0"/>
          <w:numId w:val="43"/>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24813D87" w14:textId="46CAC087" w:rsidR="00C76D16" w:rsidRPr="00CB0113" w:rsidRDefault="00C76D16" w:rsidP="00CB0113">
      <w:pPr>
        <w:pStyle w:val="ListParagraph"/>
        <w:numPr>
          <w:ilvl w:val="0"/>
          <w:numId w:val="43"/>
        </w:numPr>
        <w:rPr>
          <w:rFonts w:ascii="Calibri" w:eastAsia="Calibri" w:hAnsi="Calibri" w:cs="Calibri"/>
          <w:color w:val="auto"/>
          <w:sz w:val="20"/>
          <w:szCs w:val="20"/>
        </w:rPr>
      </w:pPr>
      <w:r>
        <w:rPr>
          <w:rFonts w:ascii="Calibri" w:eastAsia="Calibri" w:hAnsi="Calibri" w:cs="Calibri"/>
          <w:b/>
          <w:color w:val="auto"/>
          <w:sz w:val="20"/>
          <w:szCs w:val="20"/>
        </w:rPr>
        <w:t>Offered Saturday 2-3pm slot. Add to schedule at Angela’s discretion – ask if this ice slot would be added to our annual contract if we take it this season.</w:t>
      </w:r>
    </w:p>
    <w:p w14:paraId="1D4CF0EA" w14:textId="77777777" w:rsidR="002F04F6" w:rsidRPr="00CF5CEE" w:rsidRDefault="002F04F6" w:rsidP="002F04F6">
      <w:pPr>
        <w:contextualSpacing/>
        <w:rPr>
          <w:rFonts w:ascii="Calibri" w:eastAsia="Calibri" w:hAnsi="Calibri" w:cs="Calibri"/>
          <w:color w:val="auto"/>
          <w:sz w:val="20"/>
          <w:szCs w:val="20"/>
        </w:rPr>
      </w:pPr>
    </w:p>
    <w:p w14:paraId="2BC2FA7B" w14:textId="76519316"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6AEB257C" w14:textId="6B48DE05"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85556">
        <w:rPr>
          <w:rFonts w:ascii="Calibri" w:eastAsia="Calibri" w:hAnsi="Calibri" w:cs="Calibri"/>
          <w:color w:val="auto"/>
          <w:sz w:val="20"/>
          <w:szCs w:val="20"/>
        </w:rPr>
        <w:t>Jackie Jones</w:t>
      </w:r>
    </w:p>
    <w:p w14:paraId="657A63FE" w14:textId="5834D861" w:rsidR="00C76D16" w:rsidRPr="00C76D16" w:rsidRDefault="00C76D16" w:rsidP="00C76D16">
      <w:pPr>
        <w:pStyle w:val="ListParagraph"/>
        <w:numPr>
          <w:ilvl w:val="0"/>
          <w:numId w:val="46"/>
        </w:numPr>
        <w:rPr>
          <w:rFonts w:ascii="Calibri" w:eastAsia="Calibri" w:hAnsi="Calibri" w:cs="Calibri"/>
          <w:color w:val="auto"/>
          <w:sz w:val="20"/>
          <w:szCs w:val="20"/>
        </w:rPr>
      </w:pPr>
      <w:r>
        <w:rPr>
          <w:rFonts w:ascii="Calibri" w:eastAsia="Calibri" w:hAnsi="Calibri" w:cs="Calibri"/>
          <w:b/>
          <w:color w:val="auto"/>
          <w:sz w:val="20"/>
          <w:szCs w:val="20"/>
        </w:rPr>
        <w:t>Do we have an update on the jerseys for U10? Will follow up with Kari to see where we are at with Alice fixing order issue. Will we keep the wrong jerseys? Could potential sell some to parents or other family members to recoup costs – we would be willing to purchase these jerseys if the price is right.</w:t>
      </w:r>
    </w:p>
    <w:p w14:paraId="5A09F251" w14:textId="77777777" w:rsidR="00070E24" w:rsidRPr="00CF5CEE" w:rsidRDefault="00070E24" w:rsidP="00070E24">
      <w:pPr>
        <w:pStyle w:val="ListParagraph"/>
        <w:ind w:left="1800"/>
        <w:rPr>
          <w:rFonts w:ascii="Calibri" w:eastAsia="Calibri" w:hAnsi="Calibri" w:cs="Calibri"/>
          <w:color w:val="auto"/>
          <w:sz w:val="20"/>
          <w:szCs w:val="20"/>
        </w:rPr>
      </w:pPr>
    </w:p>
    <w:p w14:paraId="723E9523" w14:textId="34FA86BA" w:rsidR="00B86532" w:rsidRDefault="00BA7FDD" w:rsidP="00285556">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14:paraId="0A0F6218" w14:textId="616C3429" w:rsidR="00154372" w:rsidRDefault="00C76D16" w:rsidP="00154372">
      <w:pPr>
        <w:pStyle w:val="ListParagraph"/>
        <w:numPr>
          <w:ilvl w:val="0"/>
          <w:numId w:val="43"/>
        </w:numPr>
        <w:rPr>
          <w:rFonts w:ascii="Calibri" w:eastAsia="Calibri" w:hAnsi="Calibri" w:cs="Calibri"/>
          <w:b/>
          <w:color w:val="auto"/>
          <w:sz w:val="20"/>
          <w:szCs w:val="20"/>
        </w:rPr>
      </w:pPr>
      <w:r>
        <w:rPr>
          <w:rFonts w:ascii="Calibri" w:eastAsia="Calibri" w:hAnsi="Calibri" w:cs="Calibri"/>
          <w:b/>
          <w:color w:val="auto"/>
          <w:sz w:val="20"/>
          <w:szCs w:val="20"/>
        </w:rPr>
        <w:t>As of October 15, 2018, 138 unique players were registered with RAB, an increase of 12 players from last year.</w:t>
      </w:r>
    </w:p>
    <w:p w14:paraId="27F94812" w14:textId="6BC939BB" w:rsidR="00C76D16" w:rsidRDefault="00C76D16" w:rsidP="00154372">
      <w:pPr>
        <w:pStyle w:val="ListParagraph"/>
        <w:numPr>
          <w:ilvl w:val="0"/>
          <w:numId w:val="43"/>
        </w:numPr>
        <w:rPr>
          <w:rFonts w:ascii="Calibri" w:eastAsia="Calibri" w:hAnsi="Calibri" w:cs="Calibri"/>
          <w:b/>
          <w:color w:val="auto"/>
          <w:sz w:val="20"/>
          <w:szCs w:val="20"/>
        </w:rPr>
      </w:pPr>
      <w:r>
        <w:rPr>
          <w:rFonts w:ascii="Calibri" w:eastAsia="Calibri" w:hAnsi="Calibri" w:cs="Calibri"/>
          <w:b/>
          <w:color w:val="auto"/>
          <w:sz w:val="20"/>
          <w:szCs w:val="20"/>
        </w:rPr>
        <w:t>We are expecting a few more team staff registrations at the U16 level as complete registration information wasn’t available at time of RAB submission.</w:t>
      </w:r>
    </w:p>
    <w:p w14:paraId="0F1A049B" w14:textId="5BECD6CC" w:rsidR="00C76D16" w:rsidRDefault="00C76D16" w:rsidP="00154372">
      <w:pPr>
        <w:pStyle w:val="ListParagraph"/>
        <w:numPr>
          <w:ilvl w:val="0"/>
          <w:numId w:val="43"/>
        </w:numPr>
        <w:rPr>
          <w:rFonts w:ascii="Calibri" w:eastAsia="Calibri" w:hAnsi="Calibri" w:cs="Calibri"/>
          <w:b/>
          <w:color w:val="auto"/>
          <w:sz w:val="20"/>
          <w:szCs w:val="20"/>
        </w:rPr>
      </w:pPr>
      <w:r>
        <w:rPr>
          <w:rFonts w:ascii="Calibri" w:eastAsia="Calibri" w:hAnsi="Calibri" w:cs="Calibri"/>
          <w:b/>
          <w:color w:val="auto"/>
          <w:sz w:val="20"/>
          <w:szCs w:val="20"/>
        </w:rPr>
        <w:t>As of October 15, 2018, the following were registered on time with RAB. We do have some staff overages and non-compliances that need to be discussed:</w:t>
      </w:r>
    </w:p>
    <w:p w14:paraId="657C6418" w14:textId="35B24BE0" w:rsidR="00C76D16" w:rsidRDefault="00C76D16" w:rsidP="00C76D16">
      <w:pPr>
        <w:pStyle w:val="ListParagraph"/>
        <w:numPr>
          <w:ilvl w:val="1"/>
          <w:numId w:val="43"/>
        </w:numPr>
        <w:rPr>
          <w:rFonts w:ascii="Calibri" w:eastAsia="Calibri" w:hAnsi="Calibri" w:cs="Calibri"/>
          <w:b/>
          <w:color w:val="auto"/>
          <w:sz w:val="20"/>
          <w:szCs w:val="20"/>
        </w:rPr>
      </w:pPr>
      <w:r>
        <w:rPr>
          <w:rFonts w:ascii="Calibri" w:eastAsia="Calibri" w:hAnsi="Calibri" w:cs="Calibri"/>
          <w:b/>
          <w:color w:val="auto"/>
          <w:sz w:val="20"/>
          <w:szCs w:val="20"/>
        </w:rPr>
        <w:t>139 players **received a withdrawal after submission</w:t>
      </w:r>
    </w:p>
    <w:p w14:paraId="4C645E88" w14:textId="59A3ED69" w:rsidR="00C76D16" w:rsidRDefault="00C76D16" w:rsidP="00C76D16">
      <w:pPr>
        <w:pStyle w:val="ListParagraph"/>
        <w:numPr>
          <w:ilvl w:val="1"/>
          <w:numId w:val="43"/>
        </w:numPr>
        <w:rPr>
          <w:rFonts w:ascii="Calibri" w:eastAsia="Calibri" w:hAnsi="Calibri" w:cs="Calibri"/>
          <w:b/>
          <w:color w:val="auto"/>
          <w:sz w:val="20"/>
          <w:szCs w:val="20"/>
        </w:rPr>
      </w:pPr>
      <w:r>
        <w:rPr>
          <w:rFonts w:ascii="Calibri" w:eastAsia="Calibri" w:hAnsi="Calibri" w:cs="Calibri"/>
          <w:b/>
          <w:color w:val="auto"/>
          <w:sz w:val="20"/>
          <w:szCs w:val="20"/>
        </w:rPr>
        <w:t>11 Coaches</w:t>
      </w:r>
    </w:p>
    <w:p w14:paraId="00D7CDB5" w14:textId="7F469C49" w:rsidR="00C76D16" w:rsidRDefault="00C76D16" w:rsidP="00C76D16">
      <w:pPr>
        <w:pStyle w:val="ListParagraph"/>
        <w:numPr>
          <w:ilvl w:val="1"/>
          <w:numId w:val="43"/>
        </w:numPr>
        <w:rPr>
          <w:rFonts w:ascii="Calibri" w:eastAsia="Calibri" w:hAnsi="Calibri" w:cs="Calibri"/>
          <w:b/>
          <w:color w:val="auto"/>
          <w:sz w:val="20"/>
          <w:szCs w:val="20"/>
        </w:rPr>
      </w:pPr>
      <w:r>
        <w:rPr>
          <w:rFonts w:ascii="Calibri" w:eastAsia="Calibri" w:hAnsi="Calibri" w:cs="Calibri"/>
          <w:b/>
          <w:color w:val="auto"/>
          <w:sz w:val="20"/>
          <w:szCs w:val="20"/>
        </w:rPr>
        <w:t>32 Asst. Coaches</w:t>
      </w:r>
    </w:p>
    <w:p w14:paraId="52E6971A" w14:textId="6B9545F4" w:rsidR="00C76D16" w:rsidRDefault="00C76D16" w:rsidP="00C76D16">
      <w:pPr>
        <w:pStyle w:val="ListParagraph"/>
        <w:numPr>
          <w:ilvl w:val="1"/>
          <w:numId w:val="43"/>
        </w:numPr>
        <w:rPr>
          <w:rFonts w:ascii="Calibri" w:eastAsia="Calibri" w:hAnsi="Calibri" w:cs="Calibri"/>
          <w:b/>
          <w:color w:val="auto"/>
          <w:sz w:val="20"/>
          <w:szCs w:val="20"/>
        </w:rPr>
      </w:pPr>
      <w:r>
        <w:rPr>
          <w:rFonts w:ascii="Calibri" w:eastAsia="Calibri" w:hAnsi="Calibri" w:cs="Calibri"/>
          <w:b/>
          <w:color w:val="auto"/>
          <w:sz w:val="20"/>
          <w:szCs w:val="20"/>
        </w:rPr>
        <w:t>10 Managers</w:t>
      </w:r>
    </w:p>
    <w:p w14:paraId="75F0C1CC" w14:textId="407EEE64" w:rsidR="00C76D16" w:rsidRPr="00C76D16" w:rsidRDefault="00C76D16" w:rsidP="00C76D16">
      <w:pPr>
        <w:pStyle w:val="ListParagraph"/>
        <w:numPr>
          <w:ilvl w:val="1"/>
          <w:numId w:val="43"/>
        </w:numPr>
        <w:rPr>
          <w:rFonts w:ascii="Calibri" w:eastAsia="Calibri" w:hAnsi="Calibri" w:cs="Calibri"/>
          <w:b/>
          <w:color w:val="auto"/>
          <w:sz w:val="20"/>
          <w:szCs w:val="20"/>
        </w:rPr>
      </w:pPr>
      <w:r>
        <w:rPr>
          <w:rFonts w:ascii="Calibri" w:eastAsia="Calibri" w:hAnsi="Calibri" w:cs="Calibri"/>
          <w:b/>
          <w:color w:val="auto"/>
          <w:sz w:val="20"/>
          <w:szCs w:val="20"/>
        </w:rPr>
        <w:t>2 Trainers</w:t>
      </w:r>
    </w:p>
    <w:p w14:paraId="3333B100" w14:textId="77777777" w:rsidR="00B12FF5" w:rsidRPr="00CF5CEE" w:rsidRDefault="00B12FF5" w:rsidP="00B12FF5">
      <w:pPr>
        <w:contextualSpacing/>
        <w:rPr>
          <w:rFonts w:ascii="Calibri" w:eastAsia="Calibri" w:hAnsi="Calibri" w:cs="Calibri"/>
          <w:color w:val="auto"/>
          <w:sz w:val="20"/>
          <w:szCs w:val="20"/>
        </w:rPr>
      </w:pPr>
    </w:p>
    <w:p w14:paraId="07D0FA48" w14:textId="372DE96F" w:rsidR="004E1DBD" w:rsidRDefault="00BA7FDD" w:rsidP="009F648F">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14:paraId="77611971" w14:textId="2AF987B9" w:rsidR="004E45AD" w:rsidRPr="004E45AD" w:rsidRDefault="004E45AD" w:rsidP="004E45AD">
      <w:pPr>
        <w:pStyle w:val="ListParagraph"/>
        <w:numPr>
          <w:ilvl w:val="0"/>
          <w:numId w:val="43"/>
        </w:numPr>
        <w:rPr>
          <w:rFonts w:ascii="Calibri" w:eastAsia="Calibri" w:hAnsi="Calibri" w:cs="Calibri"/>
          <w:color w:val="auto"/>
          <w:sz w:val="20"/>
          <w:szCs w:val="20"/>
        </w:rPr>
      </w:pPr>
      <w:r>
        <w:rPr>
          <w:rFonts w:ascii="Calibri" w:eastAsia="Calibri" w:hAnsi="Calibri" w:cs="Calibri"/>
          <w:color w:val="auto"/>
          <w:sz w:val="20"/>
          <w:szCs w:val="20"/>
        </w:rPr>
        <w:t>No report.</w:t>
      </w:r>
    </w:p>
    <w:p w14:paraId="317B8344" w14:textId="77777777" w:rsidR="00A876D8" w:rsidRPr="00CF5CEE" w:rsidRDefault="00A876D8" w:rsidP="00B12FF5">
      <w:pPr>
        <w:rPr>
          <w:rFonts w:ascii="Calibri" w:eastAsia="Calibri" w:hAnsi="Calibri" w:cs="Calibri"/>
          <w:color w:val="auto"/>
          <w:sz w:val="20"/>
          <w:szCs w:val="20"/>
        </w:rPr>
      </w:pPr>
    </w:p>
    <w:p w14:paraId="160A8A28" w14:textId="268F68D0" w:rsidR="008D5176" w:rsidRDefault="00BA7FDD" w:rsidP="00290D3C">
      <w:pPr>
        <w:numPr>
          <w:ilvl w:val="0"/>
          <w:numId w:val="2"/>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 xml:space="preserve">Crystal </w:t>
      </w:r>
      <w:proofErr w:type="spellStart"/>
      <w:r w:rsidR="00285556" w:rsidRPr="00285556">
        <w:rPr>
          <w:rFonts w:asciiTheme="minorHAnsi" w:eastAsia="Calibri" w:hAnsiTheme="minorHAnsi" w:cs="Calibri"/>
          <w:color w:val="auto"/>
          <w:sz w:val="20"/>
          <w:szCs w:val="20"/>
        </w:rPr>
        <w:t>Kardelis</w:t>
      </w:r>
      <w:proofErr w:type="spellEnd"/>
    </w:p>
    <w:p w14:paraId="66B4B8A5" w14:textId="36AF49B7" w:rsidR="000109B2" w:rsidRDefault="00E3395C" w:rsidP="000109B2">
      <w:pPr>
        <w:pStyle w:val="ListParagraph"/>
        <w:numPr>
          <w:ilvl w:val="0"/>
          <w:numId w:val="43"/>
        </w:numPr>
        <w:rPr>
          <w:rFonts w:asciiTheme="minorHAnsi" w:eastAsia="Calibri" w:hAnsiTheme="minorHAnsi" w:cs="Calibri"/>
          <w:color w:val="auto"/>
          <w:sz w:val="20"/>
          <w:szCs w:val="20"/>
        </w:rPr>
      </w:pPr>
      <w:r>
        <w:rPr>
          <w:rFonts w:asciiTheme="minorHAnsi" w:eastAsia="Calibri" w:hAnsiTheme="minorHAnsi" w:cs="Calibri"/>
          <w:color w:val="auto"/>
          <w:sz w:val="20"/>
          <w:szCs w:val="20"/>
        </w:rPr>
        <w:lastRenderedPageBreak/>
        <w:t>Of the 139 players registered, 47 have completed their volunteer hours, 22 players are 1 credit away from completing and 3 more will finish with upcoming bingos.</w:t>
      </w:r>
    </w:p>
    <w:p w14:paraId="7DABBB48" w14:textId="24A2E88B" w:rsidR="00E3395C" w:rsidRDefault="00E3395C" w:rsidP="000109B2">
      <w:pPr>
        <w:pStyle w:val="ListParagraph"/>
        <w:numPr>
          <w:ilvl w:val="0"/>
          <w:numId w:val="43"/>
        </w:numPr>
        <w:rPr>
          <w:rFonts w:asciiTheme="minorHAnsi" w:eastAsia="Calibri" w:hAnsiTheme="minorHAnsi" w:cs="Calibri"/>
          <w:color w:val="auto"/>
          <w:sz w:val="20"/>
          <w:szCs w:val="20"/>
        </w:rPr>
      </w:pPr>
      <w:r>
        <w:rPr>
          <w:rFonts w:asciiTheme="minorHAnsi" w:eastAsia="Calibri" w:hAnsiTheme="minorHAnsi" w:cs="Calibri"/>
          <w:color w:val="auto"/>
          <w:sz w:val="20"/>
          <w:szCs w:val="20"/>
        </w:rPr>
        <w:t>67 players are still in need of meeting their full volunteer credits.</w:t>
      </w:r>
    </w:p>
    <w:p w14:paraId="7EF73A73" w14:textId="533967CC" w:rsidR="00C76D16" w:rsidRPr="00C76D16" w:rsidRDefault="00E3395C" w:rsidP="00C76D16">
      <w:pPr>
        <w:pStyle w:val="ListParagraph"/>
        <w:numPr>
          <w:ilvl w:val="0"/>
          <w:numId w:val="43"/>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Fundraising option: World Famous Almonds – Cost per Case $42 + GST ($44.10), Profit per Case $90 (30 boxes/case @ $3/box) </w:t>
      </w:r>
      <w:r w:rsidRPr="00E3395C">
        <w:rPr>
          <w:rFonts w:asciiTheme="minorHAnsi" w:eastAsia="Calibri" w:hAnsiTheme="minorHAnsi" w:cs="Calibri"/>
          <w:color w:val="auto"/>
          <w:sz w:val="20"/>
          <w:szCs w:val="20"/>
        </w:rPr>
        <w:sym w:font="Wingdings" w:char="F0E0"/>
      </w:r>
      <w:r>
        <w:rPr>
          <w:rFonts w:asciiTheme="minorHAnsi" w:eastAsia="Calibri" w:hAnsiTheme="minorHAnsi" w:cs="Calibri"/>
          <w:color w:val="auto"/>
          <w:sz w:val="20"/>
          <w:szCs w:val="20"/>
        </w:rPr>
        <w:t xml:space="preserve"> Total Profit $45.90/case. Would like to sell from December 1 – Jan 15. **They also offer a Nut Free case that has the same profits margins.</w:t>
      </w:r>
      <w:r w:rsidR="00C76D16">
        <w:rPr>
          <w:rFonts w:asciiTheme="minorHAnsi" w:eastAsia="Calibri" w:hAnsiTheme="minorHAnsi" w:cs="Calibri"/>
          <w:color w:val="auto"/>
          <w:sz w:val="20"/>
          <w:szCs w:val="20"/>
        </w:rPr>
        <w:t xml:space="preserve"> </w:t>
      </w:r>
      <w:r w:rsidR="00C76D16">
        <w:rPr>
          <w:rFonts w:asciiTheme="minorHAnsi" w:eastAsia="Calibri" w:hAnsiTheme="minorHAnsi" w:cs="Calibri"/>
          <w:b/>
          <w:color w:val="auto"/>
          <w:sz w:val="20"/>
          <w:szCs w:val="20"/>
        </w:rPr>
        <w:t>Natasha motions to proceed with fundraiser – 1 case will equal 2 hours of volunteer time, members will have to pay upfront for the box</w:t>
      </w:r>
      <w:r w:rsidR="0067419D">
        <w:rPr>
          <w:rFonts w:asciiTheme="minorHAnsi" w:eastAsia="Calibri" w:hAnsiTheme="minorHAnsi" w:cs="Calibri"/>
          <w:b/>
          <w:color w:val="auto"/>
          <w:sz w:val="20"/>
          <w:szCs w:val="20"/>
        </w:rPr>
        <w:t>, order a split 60/40 of almonds/nut free option. Kristine seconds, all in favor.</w:t>
      </w:r>
    </w:p>
    <w:p w14:paraId="227AD537" w14:textId="77777777" w:rsidR="00F736CA" w:rsidRPr="00CF5CEE" w:rsidRDefault="00F736CA" w:rsidP="00290D3C">
      <w:pPr>
        <w:contextualSpacing/>
        <w:rPr>
          <w:rFonts w:asciiTheme="minorHAnsi" w:eastAsia="Calibri" w:hAnsiTheme="minorHAnsi" w:cs="Calibri"/>
          <w:color w:val="auto"/>
          <w:sz w:val="20"/>
          <w:szCs w:val="20"/>
        </w:rPr>
      </w:pPr>
    </w:p>
    <w:p w14:paraId="5D526AF5" w14:textId="64977B34"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363BAF">
        <w:rPr>
          <w:rFonts w:ascii="Calibri" w:eastAsia="Calibri" w:hAnsi="Calibri" w:cs="Calibri"/>
          <w:color w:val="auto"/>
          <w:sz w:val="20"/>
          <w:szCs w:val="20"/>
        </w:rPr>
        <w:t xml:space="preserve">Troy </w:t>
      </w:r>
      <w:proofErr w:type="spellStart"/>
      <w:r w:rsidR="00363BAF">
        <w:rPr>
          <w:rFonts w:ascii="Calibri" w:eastAsia="Calibri" w:hAnsi="Calibri" w:cs="Calibri"/>
          <w:color w:val="auto"/>
          <w:sz w:val="20"/>
          <w:szCs w:val="20"/>
        </w:rPr>
        <w:t>Thember</w:t>
      </w:r>
      <w:proofErr w:type="spellEnd"/>
    </w:p>
    <w:p w14:paraId="3DDE19E3" w14:textId="77777777" w:rsidR="00B12FF5" w:rsidRPr="00CF5CEE" w:rsidRDefault="00B12FF5" w:rsidP="00B12FF5">
      <w:pPr>
        <w:contextualSpacing/>
        <w:rPr>
          <w:rFonts w:ascii="Calibri" w:eastAsia="Calibri" w:hAnsi="Calibri" w:cs="Calibri"/>
          <w:color w:val="auto"/>
          <w:sz w:val="20"/>
          <w:szCs w:val="20"/>
        </w:rPr>
      </w:pPr>
    </w:p>
    <w:p w14:paraId="0C93EDFD" w14:textId="1D83B1D0" w:rsidR="00642680"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14:paraId="604935DA" w14:textId="78FB3CEE" w:rsidR="00CB0113" w:rsidRPr="00CB0113" w:rsidRDefault="00CB0113" w:rsidP="00CB0113">
      <w:pPr>
        <w:pStyle w:val="ListParagraph"/>
        <w:numPr>
          <w:ilvl w:val="0"/>
          <w:numId w:val="44"/>
        </w:numPr>
        <w:rPr>
          <w:rFonts w:ascii="Calibri" w:eastAsia="Calibri" w:hAnsi="Calibri" w:cs="Calibri"/>
          <w:color w:val="auto"/>
          <w:sz w:val="20"/>
          <w:szCs w:val="20"/>
        </w:rPr>
      </w:pPr>
      <w:r>
        <w:rPr>
          <w:rFonts w:ascii="Calibri" w:eastAsia="Calibri" w:hAnsi="Calibri" w:cs="Calibri"/>
          <w:color w:val="auto"/>
          <w:sz w:val="20"/>
          <w:szCs w:val="20"/>
        </w:rPr>
        <w:t>Nothing to report.</w:t>
      </w:r>
    </w:p>
    <w:p w14:paraId="221DB231" w14:textId="77777777" w:rsidR="002F04F6" w:rsidRPr="00CF5CEE" w:rsidRDefault="002F04F6" w:rsidP="002F04F6">
      <w:pPr>
        <w:ind w:left="1440"/>
        <w:contextualSpacing/>
        <w:rPr>
          <w:rFonts w:ascii="Calibri" w:eastAsia="Calibri" w:hAnsi="Calibri" w:cs="Calibri"/>
          <w:color w:val="auto"/>
          <w:sz w:val="20"/>
          <w:szCs w:val="20"/>
        </w:rPr>
      </w:pPr>
    </w:p>
    <w:p w14:paraId="29138C6E" w14:textId="7FB4466A" w:rsidR="00285556" w:rsidRDefault="00BA7FDD" w:rsidP="00285556">
      <w:pPr>
        <w:numPr>
          <w:ilvl w:val="0"/>
          <w:numId w:val="2"/>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41FE53B5" w14:textId="2AA4E6C8" w:rsidR="00F5781F" w:rsidRPr="00791D42" w:rsidRDefault="00791D42" w:rsidP="00F5781F">
      <w:pPr>
        <w:pStyle w:val="ListParagraph"/>
        <w:numPr>
          <w:ilvl w:val="0"/>
          <w:numId w:val="44"/>
        </w:numPr>
        <w:rPr>
          <w:rFonts w:asciiTheme="minorHAnsi" w:eastAsia="Calibri" w:hAnsiTheme="minorHAnsi" w:cstheme="minorHAnsi"/>
          <w:color w:val="auto"/>
          <w:sz w:val="20"/>
          <w:szCs w:val="20"/>
        </w:rPr>
      </w:pPr>
      <w:r w:rsidRPr="00791D42">
        <w:rPr>
          <w:rFonts w:asciiTheme="minorHAnsi" w:hAnsiTheme="minorHAnsi" w:cstheme="minorHAnsi"/>
          <w:color w:val="222222"/>
          <w:sz w:val="20"/>
          <w:szCs w:val="20"/>
          <w:shd w:val="clear" w:color="auto" w:fill="FFFFFF"/>
        </w:rPr>
        <w:t>Evaluation improvements. Work on a refined approach to setting final rosters and notification of final team selection. Comments/Suggestions?</w:t>
      </w:r>
    </w:p>
    <w:p w14:paraId="61F42597" w14:textId="1C5DC6CF" w:rsidR="00791D42" w:rsidRPr="00791D42" w:rsidRDefault="00791D42" w:rsidP="00F5781F">
      <w:pPr>
        <w:pStyle w:val="ListParagraph"/>
        <w:numPr>
          <w:ilvl w:val="0"/>
          <w:numId w:val="44"/>
        </w:numPr>
        <w:rPr>
          <w:rFonts w:asciiTheme="minorHAnsi" w:eastAsia="Calibri" w:hAnsiTheme="minorHAnsi" w:cstheme="minorHAnsi"/>
          <w:color w:val="auto"/>
          <w:sz w:val="20"/>
          <w:szCs w:val="20"/>
        </w:rPr>
      </w:pPr>
      <w:r w:rsidRPr="00791D42">
        <w:rPr>
          <w:rFonts w:asciiTheme="minorHAnsi" w:hAnsiTheme="minorHAnsi" w:cstheme="minorHAnsi"/>
          <w:color w:val="222222"/>
          <w:sz w:val="20"/>
          <w:szCs w:val="20"/>
          <w:shd w:val="clear" w:color="auto" w:fill="FFFFFF"/>
        </w:rPr>
        <w:t xml:space="preserve">Goaltending- will </w:t>
      </w:r>
      <w:proofErr w:type="gramStart"/>
      <w:r w:rsidRPr="00791D42">
        <w:rPr>
          <w:rFonts w:asciiTheme="minorHAnsi" w:hAnsiTheme="minorHAnsi" w:cstheme="minorHAnsi"/>
          <w:color w:val="222222"/>
          <w:sz w:val="20"/>
          <w:szCs w:val="20"/>
          <w:shd w:val="clear" w:color="auto" w:fill="FFFFFF"/>
        </w:rPr>
        <w:t>look into</w:t>
      </w:r>
      <w:proofErr w:type="gramEnd"/>
      <w:r w:rsidRPr="00791D42">
        <w:rPr>
          <w:rFonts w:asciiTheme="minorHAnsi" w:hAnsiTheme="minorHAnsi" w:cstheme="minorHAnsi"/>
          <w:color w:val="222222"/>
          <w:sz w:val="20"/>
          <w:szCs w:val="20"/>
          <w:shd w:val="clear" w:color="auto" w:fill="FFFFFF"/>
        </w:rPr>
        <w:t xml:space="preserve"> what all teams want. Look into U of A, etc. coming to some practices.  Host 2 or 3 more clinics.</w:t>
      </w:r>
    </w:p>
    <w:p w14:paraId="55E3CC06" w14:textId="7DFF95A2" w:rsidR="00791D42" w:rsidRPr="00791D42" w:rsidRDefault="00791D42" w:rsidP="00F5781F">
      <w:pPr>
        <w:pStyle w:val="ListParagraph"/>
        <w:numPr>
          <w:ilvl w:val="0"/>
          <w:numId w:val="44"/>
        </w:numPr>
        <w:rPr>
          <w:rFonts w:asciiTheme="minorHAnsi" w:eastAsia="Calibri" w:hAnsiTheme="minorHAnsi" w:cstheme="minorHAnsi"/>
          <w:color w:val="auto"/>
          <w:sz w:val="20"/>
          <w:szCs w:val="20"/>
        </w:rPr>
      </w:pPr>
      <w:r w:rsidRPr="00791D42">
        <w:rPr>
          <w:rFonts w:asciiTheme="minorHAnsi" w:hAnsiTheme="minorHAnsi" w:cstheme="minorHAnsi"/>
          <w:color w:val="222222"/>
          <w:sz w:val="20"/>
          <w:szCs w:val="20"/>
          <w:shd w:val="clear" w:color="auto" w:fill="FFFFFF"/>
        </w:rPr>
        <w:t>Spring 3x3 program. Starting the process.</w:t>
      </w:r>
    </w:p>
    <w:p w14:paraId="511C5D6A" w14:textId="79C8CDAC" w:rsidR="00791D42" w:rsidRPr="0067419D" w:rsidRDefault="00791D42" w:rsidP="00F5781F">
      <w:pPr>
        <w:pStyle w:val="ListParagraph"/>
        <w:numPr>
          <w:ilvl w:val="0"/>
          <w:numId w:val="44"/>
        </w:numPr>
        <w:rPr>
          <w:rFonts w:asciiTheme="minorHAnsi" w:eastAsia="Calibri" w:hAnsiTheme="minorHAnsi" w:cstheme="minorHAnsi"/>
          <w:color w:val="auto"/>
          <w:sz w:val="20"/>
          <w:szCs w:val="20"/>
        </w:rPr>
      </w:pPr>
      <w:r w:rsidRPr="00791D42">
        <w:rPr>
          <w:rFonts w:asciiTheme="minorHAnsi" w:hAnsiTheme="minorHAnsi" w:cstheme="minorHAnsi"/>
          <w:color w:val="222222"/>
          <w:sz w:val="20"/>
          <w:szCs w:val="20"/>
          <w:shd w:val="clear" w:color="auto" w:fill="FFFFFF"/>
        </w:rPr>
        <w:t>Summer Camps- do we want to do this?</w:t>
      </w:r>
    </w:p>
    <w:p w14:paraId="278742B0" w14:textId="1C568680" w:rsidR="0067419D" w:rsidRPr="00791D42" w:rsidRDefault="0067419D" w:rsidP="0067419D">
      <w:pPr>
        <w:pStyle w:val="ListParagraph"/>
        <w:numPr>
          <w:ilvl w:val="0"/>
          <w:numId w:val="44"/>
        </w:numPr>
        <w:rPr>
          <w:rFonts w:asciiTheme="minorHAnsi" w:eastAsia="Calibri" w:hAnsiTheme="minorHAnsi" w:cstheme="minorHAnsi"/>
          <w:color w:val="auto"/>
          <w:sz w:val="20"/>
          <w:szCs w:val="20"/>
        </w:rPr>
      </w:pPr>
      <w:r>
        <w:rPr>
          <w:rFonts w:asciiTheme="minorHAnsi" w:eastAsia="Calibri" w:hAnsiTheme="minorHAnsi" w:cstheme="minorHAnsi"/>
          <w:b/>
          <w:color w:val="auto"/>
          <w:sz w:val="20"/>
          <w:szCs w:val="20"/>
        </w:rPr>
        <w:t>Tabled the above to November meeting.</w:t>
      </w:r>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41A8EDDC" w14:textId="6D7B6CF2" w:rsidR="0002603E" w:rsidRPr="00894954" w:rsidRDefault="00A904D7" w:rsidP="00285556">
      <w:pPr>
        <w:numPr>
          <w:ilvl w:val="0"/>
          <w:numId w:val="2"/>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Erin</w:t>
      </w:r>
      <w:r w:rsidR="00015711">
        <w:rPr>
          <w:rFonts w:ascii="Calibri" w:eastAsia="Calibri" w:hAnsi="Calibri" w:cs="Calibri"/>
          <w:color w:val="auto"/>
          <w:sz w:val="20"/>
          <w:szCs w:val="20"/>
        </w:rPr>
        <w:t xml:space="preserve"> Black</w:t>
      </w:r>
    </w:p>
    <w:p w14:paraId="5DD21F22" w14:textId="77777777" w:rsidR="002F04F6" w:rsidRPr="00CF5CEE" w:rsidRDefault="002F04F6" w:rsidP="002F04F6">
      <w:pPr>
        <w:contextualSpacing/>
        <w:rPr>
          <w:rFonts w:ascii="Calibri" w:eastAsia="Calibri" w:hAnsi="Calibri" w:cs="Calibri"/>
          <w:color w:val="auto"/>
          <w:sz w:val="20"/>
          <w:szCs w:val="20"/>
        </w:rPr>
      </w:pPr>
    </w:p>
    <w:p w14:paraId="204C27AC" w14:textId="5D668BF1" w:rsidR="0064013E" w:rsidRDefault="00BA7FDD" w:rsidP="0064013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285556">
        <w:rPr>
          <w:rFonts w:ascii="Calibri" w:eastAsia="Calibri" w:hAnsi="Calibri" w:cs="Calibri"/>
          <w:color w:val="auto"/>
          <w:sz w:val="20"/>
          <w:szCs w:val="20"/>
        </w:rPr>
        <w:t>Vacant</w:t>
      </w:r>
    </w:p>
    <w:p w14:paraId="42138F6B" w14:textId="706226FB" w:rsidR="00BD122E" w:rsidRDefault="00BD122E" w:rsidP="00BD122E">
      <w:pPr>
        <w:pStyle w:val="ListParagraph"/>
        <w:numPr>
          <w:ilvl w:val="0"/>
          <w:numId w:val="43"/>
        </w:numPr>
        <w:rPr>
          <w:rFonts w:ascii="Calibri" w:eastAsia="Calibri" w:hAnsi="Calibri" w:cs="Calibri"/>
          <w:color w:val="auto"/>
          <w:sz w:val="20"/>
          <w:szCs w:val="20"/>
        </w:rPr>
      </w:pPr>
      <w:r>
        <w:rPr>
          <w:rFonts w:ascii="Calibri" w:eastAsia="Calibri" w:hAnsi="Calibri" w:cs="Calibri"/>
          <w:color w:val="auto"/>
          <w:sz w:val="20"/>
          <w:szCs w:val="20"/>
        </w:rPr>
        <w:t>First draft of tournament ice has been submitted to Bernadette for contract to be drawn up.</w:t>
      </w:r>
    </w:p>
    <w:p w14:paraId="007E64A6" w14:textId="6637F5B2" w:rsidR="00BD122E" w:rsidRDefault="006C6870" w:rsidP="00BD122E">
      <w:pPr>
        <w:pStyle w:val="ListParagraph"/>
        <w:numPr>
          <w:ilvl w:val="0"/>
          <w:numId w:val="43"/>
        </w:numPr>
        <w:rPr>
          <w:rFonts w:ascii="Calibri" w:eastAsia="Calibri" w:hAnsi="Calibri" w:cs="Calibri"/>
          <w:color w:val="auto"/>
          <w:sz w:val="20"/>
          <w:szCs w:val="20"/>
        </w:rPr>
      </w:pPr>
      <w:r>
        <w:rPr>
          <w:rFonts w:ascii="Calibri" w:eastAsia="Calibri" w:hAnsi="Calibri" w:cs="Calibri"/>
          <w:color w:val="auto"/>
          <w:sz w:val="20"/>
          <w:szCs w:val="20"/>
        </w:rPr>
        <w:t>51</w:t>
      </w:r>
      <w:r w:rsidR="00BD122E">
        <w:rPr>
          <w:rFonts w:ascii="Calibri" w:eastAsia="Calibri" w:hAnsi="Calibri" w:cs="Calibri"/>
          <w:color w:val="auto"/>
          <w:sz w:val="20"/>
          <w:szCs w:val="20"/>
        </w:rPr>
        <w:t xml:space="preserve"> Teams have applied so far.</w:t>
      </w:r>
    </w:p>
    <w:p w14:paraId="587475C0" w14:textId="156D1283" w:rsidR="00BD122E" w:rsidRPr="00BD122E" w:rsidRDefault="00BD122E" w:rsidP="00BD122E">
      <w:pPr>
        <w:pStyle w:val="ListParagraph"/>
        <w:numPr>
          <w:ilvl w:val="0"/>
          <w:numId w:val="43"/>
        </w:numPr>
        <w:rPr>
          <w:rFonts w:ascii="Calibri" w:eastAsia="Calibri" w:hAnsi="Calibri" w:cs="Calibri"/>
          <w:color w:val="auto"/>
          <w:sz w:val="20"/>
          <w:szCs w:val="20"/>
        </w:rPr>
      </w:pPr>
      <w:r>
        <w:rPr>
          <w:rFonts w:ascii="Calibri" w:eastAsia="Calibri" w:hAnsi="Calibri" w:cs="Calibri"/>
          <w:color w:val="auto"/>
          <w:sz w:val="20"/>
          <w:szCs w:val="20"/>
        </w:rPr>
        <w:t xml:space="preserve">No applications received for U12C. Looking for </w:t>
      </w:r>
      <w:r w:rsidRPr="00BD122E">
        <w:rPr>
          <w:rFonts w:ascii="Calibri" w:eastAsia="Calibri" w:hAnsi="Calibri" w:cs="Calibri"/>
          <w:color w:val="auto"/>
          <w:sz w:val="20"/>
          <w:szCs w:val="20"/>
        </w:rPr>
        <w:t>more applications for Active Start, U10S1, U10S3, U19B and Open B.</w:t>
      </w:r>
    </w:p>
    <w:p w14:paraId="1E93425B" w14:textId="3E729C90" w:rsidR="00BD122E" w:rsidRDefault="00BD122E" w:rsidP="00BD122E">
      <w:pPr>
        <w:pStyle w:val="ListParagraph"/>
        <w:numPr>
          <w:ilvl w:val="0"/>
          <w:numId w:val="43"/>
        </w:numPr>
        <w:rPr>
          <w:rFonts w:ascii="Calibri" w:eastAsia="Calibri" w:hAnsi="Calibri" w:cs="Calibri"/>
          <w:color w:val="auto"/>
          <w:sz w:val="20"/>
          <w:szCs w:val="20"/>
        </w:rPr>
      </w:pPr>
      <w:r>
        <w:rPr>
          <w:rFonts w:ascii="Calibri" w:eastAsia="Calibri" w:hAnsi="Calibri" w:cs="Calibri"/>
          <w:color w:val="auto"/>
          <w:sz w:val="20"/>
          <w:szCs w:val="20"/>
        </w:rPr>
        <w:t>Waiting on teams to submit golden ticket information – some have used them, some have not. Email sent to managers to remind them to submit that information.</w:t>
      </w:r>
    </w:p>
    <w:p w14:paraId="4DED25C4" w14:textId="543135DB" w:rsidR="0067419D" w:rsidRPr="0067419D" w:rsidRDefault="0067419D" w:rsidP="00BD122E">
      <w:pPr>
        <w:pStyle w:val="ListParagraph"/>
        <w:numPr>
          <w:ilvl w:val="0"/>
          <w:numId w:val="43"/>
        </w:numPr>
        <w:rPr>
          <w:rFonts w:ascii="Calibri" w:eastAsia="Calibri" w:hAnsi="Calibri" w:cs="Calibri"/>
          <w:color w:val="auto"/>
          <w:sz w:val="20"/>
          <w:szCs w:val="20"/>
        </w:rPr>
      </w:pPr>
      <w:r>
        <w:rPr>
          <w:rFonts w:ascii="Calibri" w:eastAsia="Calibri" w:hAnsi="Calibri" w:cs="Calibri"/>
          <w:b/>
          <w:color w:val="auto"/>
          <w:sz w:val="20"/>
          <w:szCs w:val="20"/>
        </w:rPr>
        <w:t>November 1, 2018 next tournament meeting.</w:t>
      </w:r>
    </w:p>
    <w:p w14:paraId="7EEBE80C" w14:textId="64A7BBD6" w:rsidR="0067419D" w:rsidRPr="00BD122E" w:rsidRDefault="0067419D" w:rsidP="00BD122E">
      <w:pPr>
        <w:pStyle w:val="ListParagraph"/>
        <w:numPr>
          <w:ilvl w:val="0"/>
          <w:numId w:val="43"/>
        </w:numPr>
        <w:rPr>
          <w:rFonts w:ascii="Calibri" w:eastAsia="Calibri" w:hAnsi="Calibri" w:cs="Calibri"/>
          <w:color w:val="auto"/>
          <w:sz w:val="20"/>
          <w:szCs w:val="20"/>
        </w:rPr>
      </w:pPr>
      <w:r>
        <w:rPr>
          <w:rFonts w:ascii="Calibri" w:eastAsia="Calibri" w:hAnsi="Calibri" w:cs="Calibri"/>
          <w:b/>
          <w:color w:val="auto"/>
          <w:sz w:val="20"/>
          <w:szCs w:val="20"/>
        </w:rPr>
        <w:t>November 15, 2018 meeting with tournament reps.</w:t>
      </w:r>
    </w:p>
    <w:p w14:paraId="54F847C3" w14:textId="77777777" w:rsidR="002F04F6" w:rsidRPr="00CF5CEE" w:rsidRDefault="002F04F6" w:rsidP="002F04F6">
      <w:pPr>
        <w:contextualSpacing/>
        <w:rPr>
          <w:rFonts w:ascii="Calibri" w:eastAsia="Calibri" w:hAnsi="Calibri" w:cs="Calibri"/>
          <w:color w:val="auto"/>
          <w:sz w:val="20"/>
          <w:szCs w:val="20"/>
        </w:rPr>
      </w:pPr>
    </w:p>
    <w:p w14:paraId="53E5DD01" w14:textId="51A1B435"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 xml:space="preserve">Amy </w:t>
      </w:r>
      <w:proofErr w:type="spellStart"/>
      <w:r w:rsidR="00FE640B">
        <w:rPr>
          <w:rFonts w:ascii="Calibri" w:eastAsia="Calibri" w:hAnsi="Calibri" w:cs="Calibri"/>
          <w:color w:val="auto"/>
          <w:sz w:val="20"/>
          <w:szCs w:val="20"/>
        </w:rPr>
        <w:t>Lackie</w:t>
      </w:r>
      <w:proofErr w:type="spellEnd"/>
    </w:p>
    <w:p w14:paraId="54515779" w14:textId="77777777" w:rsidR="004018F9" w:rsidRPr="00CF5CEE" w:rsidRDefault="004018F9" w:rsidP="00FE640B">
      <w:pPr>
        <w:contextualSpacing/>
        <w:rPr>
          <w:rFonts w:ascii="Calibri" w:eastAsia="Calibri" w:hAnsi="Calibri" w:cs="Calibri"/>
          <w:color w:val="auto"/>
          <w:sz w:val="20"/>
          <w:szCs w:val="20"/>
        </w:rPr>
      </w:pPr>
    </w:p>
    <w:p w14:paraId="17F15DDE" w14:textId="0621BB92" w:rsidR="009242EA" w:rsidRDefault="00BA7FDD" w:rsidP="009242EA">
      <w:pPr>
        <w:numPr>
          <w:ilvl w:val="0"/>
          <w:numId w:val="2"/>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 xml:space="preserve">Brenda </w:t>
      </w:r>
      <w:proofErr w:type="spellStart"/>
      <w:r w:rsidR="00B12FF5" w:rsidRPr="00775FA4">
        <w:rPr>
          <w:rFonts w:asciiTheme="minorHAnsi" w:eastAsia="Calibri" w:hAnsiTheme="minorHAnsi" w:cs="Calibri"/>
          <w:color w:val="auto"/>
          <w:sz w:val="20"/>
          <w:szCs w:val="20"/>
        </w:rPr>
        <w:t>Goddu</w:t>
      </w:r>
      <w:proofErr w:type="spellEnd"/>
    </w:p>
    <w:p w14:paraId="36F45F3B" w14:textId="512B4B32" w:rsidR="00E35BA5" w:rsidRDefault="00E35BA5" w:rsidP="00E35BA5">
      <w:pPr>
        <w:pStyle w:val="ListParagraph"/>
        <w:numPr>
          <w:ilvl w:val="0"/>
          <w:numId w:val="45"/>
        </w:numPr>
        <w:rPr>
          <w:rFonts w:asciiTheme="minorHAnsi" w:eastAsia="Calibri" w:hAnsiTheme="minorHAnsi" w:cs="Calibri"/>
          <w:color w:val="auto"/>
          <w:sz w:val="20"/>
          <w:szCs w:val="20"/>
        </w:rPr>
      </w:pPr>
      <w:r>
        <w:rPr>
          <w:rFonts w:asciiTheme="minorHAnsi" w:eastAsia="Calibri" w:hAnsiTheme="minorHAnsi" w:cs="Calibri"/>
          <w:color w:val="auto"/>
          <w:sz w:val="20"/>
          <w:szCs w:val="20"/>
        </w:rPr>
        <w:t>L.A. Nissan and Local Meats are both willing to sign on for another 3 years assuming all goes well this season.</w:t>
      </w:r>
    </w:p>
    <w:p w14:paraId="30549EEB" w14:textId="1C8EFF6D" w:rsidR="00E35BA5" w:rsidRDefault="00E35BA5" w:rsidP="00E35BA5">
      <w:pPr>
        <w:pStyle w:val="ListParagraph"/>
        <w:numPr>
          <w:ilvl w:val="0"/>
          <w:numId w:val="45"/>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L.A. Nissan </w:t>
      </w:r>
      <w:proofErr w:type="spellStart"/>
      <w:r>
        <w:rPr>
          <w:rFonts w:asciiTheme="minorHAnsi" w:eastAsia="Calibri" w:hAnsiTheme="minorHAnsi" w:cs="Calibri"/>
          <w:color w:val="auto"/>
          <w:sz w:val="20"/>
          <w:szCs w:val="20"/>
        </w:rPr>
        <w:t>woudd</w:t>
      </w:r>
      <w:proofErr w:type="spellEnd"/>
      <w:r>
        <w:rPr>
          <w:rFonts w:asciiTheme="minorHAnsi" w:eastAsia="Calibri" w:hAnsiTheme="minorHAnsi" w:cs="Calibri"/>
          <w:color w:val="auto"/>
          <w:sz w:val="20"/>
          <w:szCs w:val="20"/>
        </w:rPr>
        <w:t xml:space="preserve"> like to move to U12 this year (U12C) and then next year move to U14 for the following two years thereafter. We will need to update this on the picture orders. Kristine has confirmed they have not been processed so shouldn’t be an issue.</w:t>
      </w:r>
    </w:p>
    <w:p w14:paraId="34E9BB36" w14:textId="4BA27066" w:rsidR="00E35BA5" w:rsidRDefault="00E35BA5" w:rsidP="00E35BA5">
      <w:pPr>
        <w:pStyle w:val="ListParagraph"/>
        <w:numPr>
          <w:ilvl w:val="0"/>
          <w:numId w:val="45"/>
        </w:numPr>
        <w:rPr>
          <w:rFonts w:asciiTheme="minorHAnsi" w:eastAsia="Calibri" w:hAnsiTheme="minorHAnsi" w:cs="Calibri"/>
          <w:color w:val="auto"/>
          <w:sz w:val="20"/>
          <w:szCs w:val="20"/>
        </w:rPr>
      </w:pPr>
      <w:r>
        <w:rPr>
          <w:rFonts w:asciiTheme="minorHAnsi" w:eastAsia="Calibri" w:hAnsiTheme="minorHAnsi" w:cs="Calibri"/>
          <w:color w:val="auto"/>
          <w:sz w:val="20"/>
          <w:szCs w:val="20"/>
        </w:rPr>
        <w:t>Paperwork and website will need to be updated to reflect this change.</w:t>
      </w:r>
    </w:p>
    <w:p w14:paraId="31BED54B" w14:textId="20F4FDD0" w:rsidR="00E35BA5" w:rsidRPr="00E35BA5" w:rsidRDefault="00E35BA5" w:rsidP="00E35BA5">
      <w:pPr>
        <w:pStyle w:val="ListParagraph"/>
        <w:numPr>
          <w:ilvl w:val="0"/>
          <w:numId w:val="45"/>
        </w:numPr>
        <w:rPr>
          <w:rFonts w:asciiTheme="minorHAnsi" w:eastAsia="Calibri" w:hAnsiTheme="minorHAnsi" w:cs="Calibri"/>
          <w:color w:val="auto"/>
          <w:sz w:val="20"/>
          <w:szCs w:val="20"/>
        </w:rPr>
      </w:pPr>
      <w:r>
        <w:rPr>
          <w:rFonts w:asciiTheme="minorHAnsi" w:eastAsia="Calibri" w:hAnsiTheme="minorHAnsi" w:cs="Calibri"/>
          <w:color w:val="auto"/>
          <w:sz w:val="20"/>
          <w:szCs w:val="20"/>
        </w:rPr>
        <w:t>Local Meats would like to add our logo to their website – need to send to Collin.</w:t>
      </w:r>
    </w:p>
    <w:p w14:paraId="6D2E70D0" w14:textId="77777777" w:rsidR="006B508C" w:rsidRPr="00775FA4" w:rsidRDefault="006B508C" w:rsidP="006B508C">
      <w:pPr>
        <w:pStyle w:val="ListParagraph"/>
        <w:ind w:left="1800"/>
        <w:rPr>
          <w:rFonts w:asciiTheme="minorHAnsi" w:eastAsia="Times New Roman" w:hAnsiTheme="minorHAnsi" w:cs="Arial"/>
          <w:color w:val="222222"/>
          <w:sz w:val="20"/>
          <w:szCs w:val="20"/>
        </w:rPr>
      </w:pPr>
    </w:p>
    <w:p w14:paraId="210E4CDA" w14:textId="77777777" w:rsidR="00642680" w:rsidRPr="009F648F"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Unfinished Business:</w:t>
      </w:r>
    </w:p>
    <w:p w14:paraId="3CA6FA5F" w14:textId="39447F9A" w:rsidR="00DB41CB" w:rsidRPr="0017125C" w:rsidRDefault="00DB41CB" w:rsidP="006F39E6">
      <w:pPr>
        <w:pStyle w:val="ListParagraph"/>
        <w:numPr>
          <w:ilvl w:val="1"/>
          <w:numId w:val="22"/>
        </w:numPr>
        <w:rPr>
          <w:rFonts w:ascii="Calibri" w:eastAsia="Calibri" w:hAnsi="Calibri" w:cs="Calibri"/>
          <w:sz w:val="20"/>
          <w:szCs w:val="20"/>
        </w:rPr>
      </w:pPr>
      <w:r w:rsidRPr="0017125C">
        <w:rPr>
          <w:rFonts w:ascii="Calibri" w:eastAsia="Calibri" w:hAnsi="Calibri" w:cs="Calibri"/>
          <w:sz w:val="20"/>
          <w:szCs w:val="20"/>
        </w:rPr>
        <w:t>Goalies – Offers, incentives for U10, U12 &amp; U14.</w:t>
      </w:r>
    </w:p>
    <w:p w14:paraId="05BFF281" w14:textId="140F9B14" w:rsidR="0017125C" w:rsidRDefault="0017125C" w:rsidP="009F648F">
      <w:pPr>
        <w:pStyle w:val="ListParagraph"/>
        <w:numPr>
          <w:ilvl w:val="1"/>
          <w:numId w:val="22"/>
        </w:numPr>
        <w:rPr>
          <w:rFonts w:ascii="Calibri" w:eastAsia="Calibri" w:hAnsi="Calibri" w:cs="Calibri"/>
          <w:sz w:val="20"/>
          <w:szCs w:val="20"/>
        </w:rPr>
      </w:pPr>
      <w:r>
        <w:rPr>
          <w:rFonts w:ascii="Calibri" w:eastAsia="Calibri" w:hAnsi="Calibri" w:cs="Calibri"/>
          <w:sz w:val="20"/>
          <w:szCs w:val="20"/>
        </w:rPr>
        <w:t>Banking Options</w:t>
      </w:r>
    </w:p>
    <w:p w14:paraId="49C1EA90" w14:textId="77777777" w:rsidR="00F751E3" w:rsidRDefault="00F751E3" w:rsidP="009F648F">
      <w:pPr>
        <w:ind w:left="1440"/>
        <w:contextualSpacing/>
        <w:rPr>
          <w:rFonts w:ascii="Calibri" w:eastAsia="Calibri" w:hAnsi="Calibri" w:cs="Calibri"/>
          <w:sz w:val="20"/>
          <w:szCs w:val="20"/>
        </w:rPr>
      </w:pPr>
    </w:p>
    <w:p w14:paraId="28C176A2" w14:textId="38AEEC49" w:rsidR="00BF3C10"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New Business</w:t>
      </w:r>
    </w:p>
    <w:p w14:paraId="29AB8935" w14:textId="4B8DFD42" w:rsidR="00DA5D18" w:rsidRDefault="00DA5D18" w:rsidP="00DA5D18">
      <w:pPr>
        <w:pStyle w:val="ListParagraph"/>
        <w:numPr>
          <w:ilvl w:val="0"/>
          <w:numId w:val="42"/>
        </w:numPr>
        <w:rPr>
          <w:rFonts w:ascii="Calibri" w:eastAsia="Calibri" w:hAnsi="Calibri" w:cs="Calibri"/>
          <w:sz w:val="20"/>
          <w:szCs w:val="20"/>
        </w:rPr>
      </w:pPr>
      <w:r>
        <w:rPr>
          <w:rFonts w:ascii="Calibri" w:eastAsia="Calibri" w:hAnsi="Calibri" w:cs="Calibri"/>
          <w:sz w:val="20"/>
          <w:szCs w:val="20"/>
        </w:rPr>
        <w:lastRenderedPageBreak/>
        <w:t xml:space="preserve">Emma </w:t>
      </w:r>
      <w:proofErr w:type="spellStart"/>
      <w:r>
        <w:rPr>
          <w:rFonts w:ascii="Calibri" w:eastAsia="Calibri" w:hAnsi="Calibri" w:cs="Calibri"/>
          <w:sz w:val="20"/>
          <w:szCs w:val="20"/>
        </w:rPr>
        <w:t>Hallgren</w:t>
      </w:r>
      <w:proofErr w:type="spellEnd"/>
      <w:r>
        <w:rPr>
          <w:rFonts w:ascii="Calibri" w:eastAsia="Calibri" w:hAnsi="Calibri" w:cs="Calibri"/>
          <w:sz w:val="20"/>
          <w:szCs w:val="20"/>
        </w:rPr>
        <w:t xml:space="preserve"> </w:t>
      </w:r>
      <w:r w:rsidR="00427B72">
        <w:rPr>
          <w:rFonts w:ascii="Calibri" w:eastAsia="Calibri" w:hAnsi="Calibri" w:cs="Calibri"/>
          <w:sz w:val="20"/>
          <w:szCs w:val="20"/>
        </w:rPr>
        <w:t>Withdrawal</w:t>
      </w:r>
      <w:bookmarkStart w:id="0" w:name="_GoBack"/>
      <w:bookmarkEnd w:id="0"/>
      <w:r>
        <w:rPr>
          <w:rFonts w:ascii="Calibri" w:eastAsia="Calibri" w:hAnsi="Calibri" w:cs="Calibri"/>
          <w:sz w:val="20"/>
          <w:szCs w:val="20"/>
        </w:rPr>
        <w:t xml:space="preserve"> Request (U16)</w:t>
      </w:r>
      <w:r w:rsidR="0067419D">
        <w:rPr>
          <w:rFonts w:ascii="Calibri" w:eastAsia="Calibri" w:hAnsi="Calibri" w:cs="Calibri"/>
          <w:sz w:val="20"/>
          <w:szCs w:val="20"/>
        </w:rPr>
        <w:t xml:space="preserve"> </w:t>
      </w:r>
      <w:r w:rsidR="0067419D">
        <w:rPr>
          <w:rFonts w:ascii="Calibri" w:eastAsia="Calibri" w:hAnsi="Calibri" w:cs="Calibri"/>
          <w:b/>
          <w:sz w:val="20"/>
          <w:szCs w:val="20"/>
        </w:rPr>
        <w:t>Chelsea motions to offer movement to U19 for no increase in registration costs or a full refund if player is not interested in movement up. Pam seconds, all in favor.</w:t>
      </w:r>
    </w:p>
    <w:p w14:paraId="3499EE55" w14:textId="77777777" w:rsidR="008A63C5" w:rsidRDefault="00AE62B0" w:rsidP="00DA5D18">
      <w:pPr>
        <w:pStyle w:val="ListParagraph"/>
        <w:numPr>
          <w:ilvl w:val="0"/>
          <w:numId w:val="42"/>
        </w:numPr>
        <w:rPr>
          <w:rFonts w:ascii="Calibri" w:eastAsia="Calibri" w:hAnsi="Calibri" w:cs="Calibri"/>
          <w:sz w:val="20"/>
          <w:szCs w:val="20"/>
        </w:rPr>
      </w:pPr>
      <w:r>
        <w:rPr>
          <w:rFonts w:ascii="Calibri" w:eastAsia="Calibri" w:hAnsi="Calibri" w:cs="Calibri"/>
          <w:sz w:val="20"/>
          <w:szCs w:val="20"/>
        </w:rPr>
        <w:t xml:space="preserve">Team Staff </w:t>
      </w:r>
    </w:p>
    <w:p w14:paraId="2E5239BC" w14:textId="1FC54C9C" w:rsidR="0067419D" w:rsidRPr="0067419D" w:rsidRDefault="00AE62B0" w:rsidP="0067419D">
      <w:pPr>
        <w:pStyle w:val="ListParagraph"/>
        <w:numPr>
          <w:ilvl w:val="2"/>
          <w:numId w:val="42"/>
        </w:numPr>
        <w:rPr>
          <w:rFonts w:ascii="Calibri" w:eastAsia="Calibri" w:hAnsi="Calibri" w:cs="Calibri"/>
          <w:sz w:val="20"/>
          <w:szCs w:val="20"/>
        </w:rPr>
      </w:pPr>
      <w:r>
        <w:rPr>
          <w:rFonts w:ascii="Calibri" w:eastAsia="Calibri" w:hAnsi="Calibri" w:cs="Calibri"/>
          <w:sz w:val="20"/>
          <w:szCs w:val="20"/>
        </w:rPr>
        <w:t xml:space="preserve">Volunteer hours </w:t>
      </w:r>
      <w:r w:rsidR="0058225C">
        <w:rPr>
          <w:rFonts w:ascii="Calibri" w:eastAsia="Calibri" w:hAnsi="Calibri" w:cs="Calibri"/>
          <w:sz w:val="20"/>
          <w:szCs w:val="20"/>
        </w:rPr>
        <w:t>– Who is covered</w:t>
      </w:r>
    </w:p>
    <w:p w14:paraId="76DCAF57" w14:textId="6F18C6D9" w:rsidR="00566B87" w:rsidRDefault="00AE62B0" w:rsidP="008A63C5">
      <w:pPr>
        <w:pStyle w:val="ListParagraph"/>
        <w:numPr>
          <w:ilvl w:val="2"/>
          <w:numId w:val="42"/>
        </w:numPr>
        <w:rPr>
          <w:rFonts w:ascii="Calibri" w:eastAsia="Calibri" w:hAnsi="Calibri" w:cs="Calibri"/>
          <w:sz w:val="20"/>
          <w:szCs w:val="20"/>
        </w:rPr>
      </w:pPr>
      <w:r>
        <w:rPr>
          <w:rFonts w:ascii="Calibri" w:eastAsia="Calibri" w:hAnsi="Calibri" w:cs="Calibri"/>
          <w:sz w:val="20"/>
          <w:szCs w:val="20"/>
        </w:rPr>
        <w:t>registration costs</w:t>
      </w:r>
      <w:r w:rsidR="0058225C">
        <w:rPr>
          <w:rFonts w:ascii="Calibri" w:eastAsia="Calibri" w:hAnsi="Calibri" w:cs="Calibri"/>
          <w:sz w:val="20"/>
          <w:szCs w:val="20"/>
        </w:rPr>
        <w:t xml:space="preserve"> – Who are we paying for</w:t>
      </w:r>
    </w:p>
    <w:p w14:paraId="24916C4B" w14:textId="325F91DB"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U19 – 4 insured, 1 clinic.</w:t>
      </w:r>
    </w:p>
    <w:p w14:paraId="176B4F8F" w14:textId="414657BC"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U16 – 4 insured, 1 clinic.</w:t>
      </w:r>
    </w:p>
    <w:p w14:paraId="42A0A808" w14:textId="15563EA6"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U14 – 5 insured, 2 clinics.</w:t>
      </w:r>
    </w:p>
    <w:p w14:paraId="7D69B61D" w14:textId="61F31A17"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U12C – 4 insured, 1 clinic.</w:t>
      </w:r>
    </w:p>
    <w:p w14:paraId="463CE0D0" w14:textId="0950E675"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U12B – 4 insured, 1 clinic.</w:t>
      </w:r>
    </w:p>
    <w:p w14:paraId="7FA5C7BA" w14:textId="015AF828"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U10S3 – 4 insured, 2 clinics.</w:t>
      </w:r>
    </w:p>
    <w:p w14:paraId="19EEC2E4" w14:textId="7C3D3582"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U10S2 – 5 insured, 1 clinic.</w:t>
      </w:r>
    </w:p>
    <w:p w14:paraId="533ABAC8" w14:textId="430540AD"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U10S1 – 5 insured, 3 clinics.</w:t>
      </w:r>
    </w:p>
    <w:p w14:paraId="3B8EFFF2" w14:textId="5CA36CD0"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Active Start – 3 insured, 0 clinics.</w:t>
      </w:r>
    </w:p>
    <w:p w14:paraId="54FD8EE8" w14:textId="4F7A3EA8" w:rsidR="0067419D" w:rsidRPr="0067419D" w:rsidRDefault="0067419D" w:rsidP="0067419D">
      <w:pPr>
        <w:pStyle w:val="ListParagraph"/>
        <w:numPr>
          <w:ilvl w:val="3"/>
          <w:numId w:val="42"/>
        </w:numPr>
        <w:rPr>
          <w:rFonts w:ascii="Calibri" w:eastAsia="Calibri" w:hAnsi="Calibri" w:cs="Calibri"/>
          <w:sz w:val="20"/>
          <w:szCs w:val="20"/>
        </w:rPr>
      </w:pPr>
      <w:r>
        <w:rPr>
          <w:rFonts w:ascii="Calibri" w:eastAsia="Calibri" w:hAnsi="Calibri" w:cs="Calibri"/>
          <w:b/>
          <w:sz w:val="20"/>
          <w:szCs w:val="20"/>
        </w:rPr>
        <w:t>Open – Already insured as players, 0 clinics.</w:t>
      </w:r>
    </w:p>
    <w:p w14:paraId="75A5F1B4" w14:textId="623AB0BC" w:rsidR="0067419D" w:rsidRDefault="0067419D" w:rsidP="0067419D">
      <w:pPr>
        <w:pStyle w:val="ListParagraph"/>
        <w:ind w:left="2880"/>
        <w:rPr>
          <w:rFonts w:ascii="Calibri" w:eastAsia="Calibri" w:hAnsi="Calibri" w:cs="Calibri"/>
          <w:b/>
          <w:sz w:val="20"/>
          <w:szCs w:val="20"/>
        </w:rPr>
      </w:pPr>
      <w:r>
        <w:rPr>
          <w:rFonts w:ascii="Calibri" w:eastAsia="Calibri" w:hAnsi="Calibri" w:cs="Calibri"/>
          <w:b/>
          <w:sz w:val="20"/>
          <w:szCs w:val="20"/>
        </w:rPr>
        <w:t>**Costs to insure team staff on teams who have 5 already registered are the responsibility of the team.</w:t>
      </w:r>
    </w:p>
    <w:p w14:paraId="009B0B45" w14:textId="10E36218" w:rsidR="0067419D" w:rsidRDefault="0067419D" w:rsidP="0067419D">
      <w:pPr>
        <w:pStyle w:val="ListParagraph"/>
        <w:ind w:left="2880"/>
        <w:rPr>
          <w:rFonts w:ascii="Calibri" w:eastAsia="Calibri" w:hAnsi="Calibri" w:cs="Calibri"/>
          <w:b/>
          <w:sz w:val="20"/>
          <w:szCs w:val="20"/>
        </w:rPr>
      </w:pPr>
      <w:r>
        <w:rPr>
          <w:rFonts w:ascii="Calibri" w:eastAsia="Calibri" w:hAnsi="Calibri" w:cs="Calibri"/>
          <w:b/>
          <w:sz w:val="20"/>
          <w:szCs w:val="20"/>
        </w:rPr>
        <w:t>**Clinic fees that are not noted above</w:t>
      </w:r>
      <w:r w:rsidR="00435A23">
        <w:rPr>
          <w:rFonts w:ascii="Calibri" w:eastAsia="Calibri" w:hAnsi="Calibri" w:cs="Calibri"/>
          <w:b/>
          <w:sz w:val="20"/>
          <w:szCs w:val="20"/>
        </w:rPr>
        <w:t xml:space="preserve"> will not be covered. They will be brought forward on a case by case basis in front of the board.</w:t>
      </w:r>
    </w:p>
    <w:p w14:paraId="7E36E8BD" w14:textId="7FA687C5" w:rsidR="00427B72" w:rsidRPr="0067419D" w:rsidRDefault="00427B72" w:rsidP="0067419D">
      <w:pPr>
        <w:pStyle w:val="ListParagraph"/>
        <w:ind w:left="2880"/>
        <w:rPr>
          <w:rFonts w:ascii="Calibri" w:eastAsia="Calibri" w:hAnsi="Calibri" w:cs="Calibri"/>
          <w:b/>
          <w:sz w:val="20"/>
          <w:szCs w:val="20"/>
        </w:rPr>
      </w:pPr>
      <w:r>
        <w:rPr>
          <w:rFonts w:ascii="Calibri" w:eastAsia="Calibri" w:hAnsi="Calibri" w:cs="Calibri"/>
          <w:b/>
          <w:sz w:val="20"/>
          <w:szCs w:val="20"/>
        </w:rPr>
        <w:t>**Estimated costs for above clinics and staff insurance - $4300.</w:t>
      </w:r>
    </w:p>
    <w:p w14:paraId="3624D694" w14:textId="77777777" w:rsidR="00DA5D18" w:rsidRDefault="00DA5D18" w:rsidP="00DA5D18">
      <w:pPr>
        <w:pStyle w:val="ListParagraph"/>
        <w:ind w:left="1440"/>
        <w:rPr>
          <w:rFonts w:ascii="Calibri" w:eastAsia="Calibri" w:hAnsi="Calibri" w:cs="Calibri"/>
          <w:sz w:val="20"/>
          <w:szCs w:val="20"/>
        </w:rPr>
      </w:pPr>
    </w:p>
    <w:p w14:paraId="39A1617C" w14:textId="167A1DCE" w:rsidR="00642680" w:rsidRPr="009F648F" w:rsidRDefault="00BA7FDD" w:rsidP="009F648F">
      <w:pPr>
        <w:pStyle w:val="ListParagraph"/>
        <w:numPr>
          <w:ilvl w:val="0"/>
          <w:numId w:val="21"/>
        </w:numPr>
        <w:rPr>
          <w:rFonts w:ascii="Calibri" w:eastAsia="Calibri" w:hAnsi="Calibri" w:cs="Calibri"/>
          <w:sz w:val="20"/>
          <w:szCs w:val="20"/>
        </w:rPr>
      </w:pPr>
      <w:r w:rsidRPr="009F648F">
        <w:rPr>
          <w:rFonts w:ascii="Calibri" w:eastAsia="Calibri" w:hAnsi="Calibri" w:cs="Calibri"/>
          <w:sz w:val="20"/>
          <w:szCs w:val="20"/>
        </w:rPr>
        <w:t xml:space="preserve">Next Meeting: </w:t>
      </w:r>
      <w:r w:rsidR="00435A23">
        <w:rPr>
          <w:rFonts w:ascii="Calibri" w:eastAsia="Calibri" w:hAnsi="Calibri" w:cs="Calibri"/>
          <w:b/>
          <w:sz w:val="20"/>
          <w:szCs w:val="20"/>
        </w:rPr>
        <w:t>TBD</w:t>
      </w:r>
    </w:p>
    <w:p w14:paraId="7F25958E" w14:textId="2F867413" w:rsidR="00642680" w:rsidRPr="009F648F" w:rsidRDefault="00BA7FDD" w:rsidP="009F648F">
      <w:pPr>
        <w:pStyle w:val="ListParagraph"/>
        <w:numPr>
          <w:ilvl w:val="0"/>
          <w:numId w:val="21"/>
        </w:numPr>
        <w:rPr>
          <w:rFonts w:ascii="Calibri" w:eastAsia="Calibri" w:hAnsi="Calibri" w:cs="Calibri"/>
          <w:sz w:val="20"/>
          <w:szCs w:val="20"/>
        </w:rPr>
      </w:pPr>
      <w:bookmarkStart w:id="1" w:name="h.yygj5rjjg2g2" w:colFirst="0" w:colLast="0"/>
      <w:bookmarkEnd w:id="1"/>
      <w:r w:rsidRPr="009F648F">
        <w:rPr>
          <w:rFonts w:ascii="Calibri" w:eastAsia="Calibri" w:hAnsi="Calibri" w:cs="Calibri"/>
          <w:sz w:val="20"/>
          <w:szCs w:val="20"/>
        </w:rPr>
        <w:t xml:space="preserve">Adjournment: </w:t>
      </w:r>
      <w:r w:rsidR="00435A23">
        <w:rPr>
          <w:rFonts w:ascii="Calibri" w:eastAsia="Calibri" w:hAnsi="Calibri" w:cs="Calibri"/>
          <w:b/>
          <w:sz w:val="20"/>
          <w:szCs w:val="20"/>
        </w:rPr>
        <w:t>8:57PM</w:t>
      </w:r>
    </w:p>
    <w:sectPr w:rsidR="00642680" w:rsidRPr="009F64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D30"/>
    <w:multiLevelType w:val="hybridMultilevel"/>
    <w:tmpl w:val="077EE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7D2452"/>
    <w:multiLevelType w:val="hybridMultilevel"/>
    <w:tmpl w:val="491C2B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0E6E82"/>
    <w:multiLevelType w:val="hybridMultilevel"/>
    <w:tmpl w:val="61E286F4"/>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440F09"/>
    <w:multiLevelType w:val="hybridMultilevel"/>
    <w:tmpl w:val="F2AC5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0040E"/>
    <w:multiLevelType w:val="hybridMultilevel"/>
    <w:tmpl w:val="EE028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0B2B96"/>
    <w:multiLevelType w:val="hybridMultilevel"/>
    <w:tmpl w:val="CE8C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66903"/>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105301DE"/>
    <w:multiLevelType w:val="hybridMultilevel"/>
    <w:tmpl w:val="AAC84E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16160CEC"/>
    <w:multiLevelType w:val="hybridMultilevel"/>
    <w:tmpl w:val="F5C64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651496"/>
    <w:multiLevelType w:val="hybridMultilevel"/>
    <w:tmpl w:val="51C0C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D330F"/>
    <w:multiLevelType w:val="hybridMultilevel"/>
    <w:tmpl w:val="037AC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DE63B9"/>
    <w:multiLevelType w:val="hybridMultilevel"/>
    <w:tmpl w:val="F9689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9203F4"/>
    <w:multiLevelType w:val="hybridMultilevel"/>
    <w:tmpl w:val="D3EE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942A5"/>
    <w:multiLevelType w:val="hybridMultilevel"/>
    <w:tmpl w:val="E58A7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3F1EDC"/>
    <w:multiLevelType w:val="hybridMultilevel"/>
    <w:tmpl w:val="BD5CE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4BE07FA"/>
    <w:multiLevelType w:val="hybridMultilevel"/>
    <w:tmpl w:val="A372C5E0"/>
    <w:lvl w:ilvl="0" w:tplc="AABC8F1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7E1A08"/>
    <w:multiLevelType w:val="hybridMultilevel"/>
    <w:tmpl w:val="B6F45E3C"/>
    <w:lvl w:ilvl="0" w:tplc="A736727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846028D"/>
    <w:multiLevelType w:val="hybridMultilevel"/>
    <w:tmpl w:val="217032E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1" w15:restartNumberingAfterBreak="0">
    <w:nsid w:val="38985E24"/>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39B75623"/>
    <w:multiLevelType w:val="hybridMultilevel"/>
    <w:tmpl w:val="6A42E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7D085B"/>
    <w:multiLevelType w:val="hybridMultilevel"/>
    <w:tmpl w:val="67DA98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3424DB"/>
    <w:multiLevelType w:val="hybridMultilevel"/>
    <w:tmpl w:val="254C1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BD5631"/>
    <w:multiLevelType w:val="hybridMultilevel"/>
    <w:tmpl w:val="C2B2D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C57D9"/>
    <w:multiLevelType w:val="hybridMultilevel"/>
    <w:tmpl w:val="C06A2E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0AB6C62"/>
    <w:multiLevelType w:val="hybridMultilevel"/>
    <w:tmpl w:val="938286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521F26A0"/>
    <w:multiLevelType w:val="hybridMultilevel"/>
    <w:tmpl w:val="F4C4B0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62522A3"/>
    <w:multiLevelType w:val="multilevel"/>
    <w:tmpl w:val="B2A8456C"/>
    <w:lvl w:ilvl="0">
      <w:start w:val="1"/>
      <w:numFmt w:val="bullet"/>
      <w:lvlText w:val=""/>
      <w:lvlJc w:val="left"/>
      <w:pPr>
        <w:ind w:left="1440" w:firstLine="1080"/>
      </w:pPr>
      <w:rPr>
        <w:rFonts w:ascii="Symbol" w:hAnsi="Symbol" w:hint="default"/>
      </w:r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0" w15:restartNumberingAfterBreak="0">
    <w:nsid w:val="573556BC"/>
    <w:multiLevelType w:val="hybridMultilevel"/>
    <w:tmpl w:val="7EEEFA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75237F8"/>
    <w:multiLevelType w:val="hybridMultilevel"/>
    <w:tmpl w:val="C140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3B0D78"/>
    <w:multiLevelType w:val="hybridMultilevel"/>
    <w:tmpl w:val="D23CD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7A0928"/>
    <w:multiLevelType w:val="hybridMultilevel"/>
    <w:tmpl w:val="DD442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91D046A"/>
    <w:multiLevelType w:val="hybridMultilevel"/>
    <w:tmpl w:val="FEBE7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C050763"/>
    <w:multiLevelType w:val="hybridMultilevel"/>
    <w:tmpl w:val="138E7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3A285F"/>
    <w:multiLevelType w:val="hybridMultilevel"/>
    <w:tmpl w:val="105A8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F825318"/>
    <w:multiLevelType w:val="hybridMultilevel"/>
    <w:tmpl w:val="2F623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5D15ADC"/>
    <w:multiLevelType w:val="hybridMultilevel"/>
    <w:tmpl w:val="D53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16046"/>
    <w:multiLevelType w:val="hybridMultilevel"/>
    <w:tmpl w:val="8A7082F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0"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048564D"/>
    <w:multiLevelType w:val="hybridMultilevel"/>
    <w:tmpl w:val="A9BAD1C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15:restartNumberingAfterBreak="0">
    <w:nsid w:val="758D6A56"/>
    <w:multiLevelType w:val="hybridMultilevel"/>
    <w:tmpl w:val="80EC58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15:restartNumberingAfterBreak="0">
    <w:nsid w:val="78EB2F8C"/>
    <w:multiLevelType w:val="hybridMultilevel"/>
    <w:tmpl w:val="82B263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A3C2873"/>
    <w:multiLevelType w:val="hybridMultilevel"/>
    <w:tmpl w:val="0EB47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0"/>
  </w:num>
  <w:num w:numId="2">
    <w:abstractNumId w:val="9"/>
  </w:num>
  <w:num w:numId="3">
    <w:abstractNumId w:val="1"/>
  </w:num>
  <w:num w:numId="4">
    <w:abstractNumId w:val="0"/>
  </w:num>
  <w:num w:numId="5">
    <w:abstractNumId w:val="17"/>
  </w:num>
  <w:num w:numId="6">
    <w:abstractNumId w:val="32"/>
  </w:num>
  <w:num w:numId="7">
    <w:abstractNumId w:val="44"/>
  </w:num>
  <w:num w:numId="8">
    <w:abstractNumId w:val="13"/>
  </w:num>
  <w:num w:numId="9">
    <w:abstractNumId w:val="31"/>
  </w:num>
  <w:num w:numId="10">
    <w:abstractNumId w:val="16"/>
  </w:num>
  <w:num w:numId="11">
    <w:abstractNumId w:val="36"/>
  </w:num>
  <w:num w:numId="12">
    <w:abstractNumId w:val="18"/>
  </w:num>
  <w:num w:numId="13">
    <w:abstractNumId w:val="7"/>
  </w:num>
  <w:num w:numId="14">
    <w:abstractNumId w:val="29"/>
  </w:num>
  <w:num w:numId="15">
    <w:abstractNumId w:val="21"/>
  </w:num>
  <w:num w:numId="16">
    <w:abstractNumId w:val="34"/>
  </w:num>
  <w:num w:numId="17">
    <w:abstractNumId w:val="20"/>
  </w:num>
  <w:num w:numId="18">
    <w:abstractNumId w:val="19"/>
  </w:num>
  <w:num w:numId="19">
    <w:abstractNumId w:val="22"/>
  </w:num>
  <w:num w:numId="20">
    <w:abstractNumId w:val="15"/>
  </w:num>
  <w:num w:numId="21">
    <w:abstractNumId w:val="12"/>
  </w:num>
  <w:num w:numId="22">
    <w:abstractNumId w:val="25"/>
  </w:num>
  <w:num w:numId="23">
    <w:abstractNumId w:val="37"/>
  </w:num>
  <w:num w:numId="24">
    <w:abstractNumId w:val="43"/>
  </w:num>
  <w:num w:numId="25">
    <w:abstractNumId w:val="5"/>
  </w:num>
  <w:num w:numId="26">
    <w:abstractNumId w:val="11"/>
  </w:num>
  <w:num w:numId="27">
    <w:abstractNumId w:val="8"/>
  </w:num>
  <w:num w:numId="28">
    <w:abstractNumId w:val="2"/>
  </w:num>
  <w:num w:numId="29">
    <w:abstractNumId w:val="23"/>
  </w:num>
  <w:num w:numId="30">
    <w:abstractNumId w:val="10"/>
  </w:num>
  <w:num w:numId="31">
    <w:abstractNumId w:val="4"/>
  </w:num>
  <w:num w:numId="32">
    <w:abstractNumId w:val="39"/>
  </w:num>
  <w:num w:numId="33">
    <w:abstractNumId w:val="20"/>
  </w:num>
  <w:num w:numId="34">
    <w:abstractNumId w:val="14"/>
  </w:num>
  <w:num w:numId="35">
    <w:abstractNumId w:val="38"/>
  </w:num>
  <w:num w:numId="36">
    <w:abstractNumId w:val="33"/>
  </w:num>
  <w:num w:numId="37">
    <w:abstractNumId w:val="24"/>
  </w:num>
  <w:num w:numId="38">
    <w:abstractNumId w:val="6"/>
  </w:num>
  <w:num w:numId="39">
    <w:abstractNumId w:val="35"/>
  </w:num>
  <w:num w:numId="40">
    <w:abstractNumId w:val="27"/>
  </w:num>
  <w:num w:numId="41">
    <w:abstractNumId w:val="28"/>
  </w:num>
  <w:num w:numId="42">
    <w:abstractNumId w:val="3"/>
  </w:num>
  <w:num w:numId="43">
    <w:abstractNumId w:val="26"/>
  </w:num>
  <w:num w:numId="44">
    <w:abstractNumId w:val="41"/>
  </w:num>
  <w:num w:numId="45">
    <w:abstractNumId w:val="30"/>
  </w:num>
  <w:num w:numId="46">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80"/>
    <w:rsid w:val="000109B2"/>
    <w:rsid w:val="000118B7"/>
    <w:rsid w:val="00015711"/>
    <w:rsid w:val="000224F0"/>
    <w:rsid w:val="0002603E"/>
    <w:rsid w:val="000550AF"/>
    <w:rsid w:val="00055CEB"/>
    <w:rsid w:val="00070E24"/>
    <w:rsid w:val="000749D5"/>
    <w:rsid w:val="000758B6"/>
    <w:rsid w:val="00093020"/>
    <w:rsid w:val="000A02B1"/>
    <w:rsid w:val="000C27A4"/>
    <w:rsid w:val="000C3B00"/>
    <w:rsid w:val="000C7CA4"/>
    <w:rsid w:val="000F4A35"/>
    <w:rsid w:val="00115BF0"/>
    <w:rsid w:val="00115F56"/>
    <w:rsid w:val="00125F6C"/>
    <w:rsid w:val="00134B30"/>
    <w:rsid w:val="00135A78"/>
    <w:rsid w:val="001379D5"/>
    <w:rsid w:val="00151CBF"/>
    <w:rsid w:val="00154372"/>
    <w:rsid w:val="00160097"/>
    <w:rsid w:val="0017125C"/>
    <w:rsid w:val="00194645"/>
    <w:rsid w:val="00196A00"/>
    <w:rsid w:val="00196A31"/>
    <w:rsid w:val="001A2B4B"/>
    <w:rsid w:val="001A38C4"/>
    <w:rsid w:val="001B365E"/>
    <w:rsid w:val="001B4054"/>
    <w:rsid w:val="001D207E"/>
    <w:rsid w:val="001D23BA"/>
    <w:rsid w:val="001D58A1"/>
    <w:rsid w:val="001E41EE"/>
    <w:rsid w:val="001E5F0E"/>
    <w:rsid w:val="001E6D26"/>
    <w:rsid w:val="0020451E"/>
    <w:rsid w:val="00205800"/>
    <w:rsid w:val="00213F92"/>
    <w:rsid w:val="00236736"/>
    <w:rsid w:val="00240A86"/>
    <w:rsid w:val="002445ED"/>
    <w:rsid w:val="002516C7"/>
    <w:rsid w:val="00252B51"/>
    <w:rsid w:val="0025785A"/>
    <w:rsid w:val="002610DC"/>
    <w:rsid w:val="00263C29"/>
    <w:rsid w:val="0027060F"/>
    <w:rsid w:val="00285556"/>
    <w:rsid w:val="00290D3C"/>
    <w:rsid w:val="002A2008"/>
    <w:rsid w:val="002A6BB2"/>
    <w:rsid w:val="002E72E2"/>
    <w:rsid w:val="002F04F6"/>
    <w:rsid w:val="002F4CB9"/>
    <w:rsid w:val="00305558"/>
    <w:rsid w:val="0036145D"/>
    <w:rsid w:val="00363BAF"/>
    <w:rsid w:val="00380310"/>
    <w:rsid w:val="00380311"/>
    <w:rsid w:val="00396CF4"/>
    <w:rsid w:val="003A4C74"/>
    <w:rsid w:val="003B2DCB"/>
    <w:rsid w:val="003E06BC"/>
    <w:rsid w:val="003E4A69"/>
    <w:rsid w:val="003F3448"/>
    <w:rsid w:val="004018F9"/>
    <w:rsid w:val="004072C5"/>
    <w:rsid w:val="00407C5B"/>
    <w:rsid w:val="00412EA8"/>
    <w:rsid w:val="00426F4E"/>
    <w:rsid w:val="00427B72"/>
    <w:rsid w:val="00435A23"/>
    <w:rsid w:val="00440D4C"/>
    <w:rsid w:val="0048264A"/>
    <w:rsid w:val="004862FB"/>
    <w:rsid w:val="004B2DEE"/>
    <w:rsid w:val="004C3BE1"/>
    <w:rsid w:val="004C4470"/>
    <w:rsid w:val="004D43B9"/>
    <w:rsid w:val="004E1DBD"/>
    <w:rsid w:val="004E45AD"/>
    <w:rsid w:val="00505F1E"/>
    <w:rsid w:val="00513EC8"/>
    <w:rsid w:val="005379F0"/>
    <w:rsid w:val="00553241"/>
    <w:rsid w:val="00555EC6"/>
    <w:rsid w:val="00560BAB"/>
    <w:rsid w:val="00566B87"/>
    <w:rsid w:val="005706EA"/>
    <w:rsid w:val="0058034E"/>
    <w:rsid w:val="0058225C"/>
    <w:rsid w:val="00591174"/>
    <w:rsid w:val="005B6D95"/>
    <w:rsid w:val="005C4A6C"/>
    <w:rsid w:val="005C7430"/>
    <w:rsid w:val="005D2C7B"/>
    <w:rsid w:val="005F41C8"/>
    <w:rsid w:val="00601A45"/>
    <w:rsid w:val="0064013E"/>
    <w:rsid w:val="0064062C"/>
    <w:rsid w:val="00641913"/>
    <w:rsid w:val="00642680"/>
    <w:rsid w:val="00646EE9"/>
    <w:rsid w:val="00656590"/>
    <w:rsid w:val="006643DE"/>
    <w:rsid w:val="006643EF"/>
    <w:rsid w:val="0067419D"/>
    <w:rsid w:val="00676BC2"/>
    <w:rsid w:val="006B4742"/>
    <w:rsid w:val="006B508C"/>
    <w:rsid w:val="006B525B"/>
    <w:rsid w:val="006C4391"/>
    <w:rsid w:val="006C6870"/>
    <w:rsid w:val="006D19EA"/>
    <w:rsid w:val="006E6F03"/>
    <w:rsid w:val="006F39E6"/>
    <w:rsid w:val="00700150"/>
    <w:rsid w:val="007077AC"/>
    <w:rsid w:val="007242F1"/>
    <w:rsid w:val="00751A6D"/>
    <w:rsid w:val="007751AF"/>
    <w:rsid w:val="00775FA4"/>
    <w:rsid w:val="00784537"/>
    <w:rsid w:val="00791D42"/>
    <w:rsid w:val="00791DEB"/>
    <w:rsid w:val="007A2B38"/>
    <w:rsid w:val="007D54D1"/>
    <w:rsid w:val="007E113B"/>
    <w:rsid w:val="007E1D52"/>
    <w:rsid w:val="007E2CDC"/>
    <w:rsid w:val="007E39AA"/>
    <w:rsid w:val="007E5CDB"/>
    <w:rsid w:val="007F0AE3"/>
    <w:rsid w:val="007F6B8B"/>
    <w:rsid w:val="00837D4B"/>
    <w:rsid w:val="008451B0"/>
    <w:rsid w:val="008576FF"/>
    <w:rsid w:val="00866F38"/>
    <w:rsid w:val="00882D1E"/>
    <w:rsid w:val="00884826"/>
    <w:rsid w:val="00891464"/>
    <w:rsid w:val="00893E05"/>
    <w:rsid w:val="0089430F"/>
    <w:rsid w:val="00894954"/>
    <w:rsid w:val="008A2D98"/>
    <w:rsid w:val="008A63C5"/>
    <w:rsid w:val="008D5176"/>
    <w:rsid w:val="008E2B70"/>
    <w:rsid w:val="008E344C"/>
    <w:rsid w:val="008F1D92"/>
    <w:rsid w:val="008F68AD"/>
    <w:rsid w:val="009033B1"/>
    <w:rsid w:val="00910403"/>
    <w:rsid w:val="00912B86"/>
    <w:rsid w:val="00915832"/>
    <w:rsid w:val="009242EA"/>
    <w:rsid w:val="00926BE9"/>
    <w:rsid w:val="00931BAF"/>
    <w:rsid w:val="00937F33"/>
    <w:rsid w:val="00951BFF"/>
    <w:rsid w:val="009635E7"/>
    <w:rsid w:val="00964089"/>
    <w:rsid w:val="00965960"/>
    <w:rsid w:val="0097279A"/>
    <w:rsid w:val="00981D4B"/>
    <w:rsid w:val="009C68EC"/>
    <w:rsid w:val="009E6617"/>
    <w:rsid w:val="009F648F"/>
    <w:rsid w:val="00A1018E"/>
    <w:rsid w:val="00A132F8"/>
    <w:rsid w:val="00A501CE"/>
    <w:rsid w:val="00A50FE4"/>
    <w:rsid w:val="00A521C1"/>
    <w:rsid w:val="00A57AB9"/>
    <w:rsid w:val="00A710C6"/>
    <w:rsid w:val="00A73800"/>
    <w:rsid w:val="00A876D8"/>
    <w:rsid w:val="00A904D7"/>
    <w:rsid w:val="00AE62B0"/>
    <w:rsid w:val="00B02C98"/>
    <w:rsid w:val="00B03B33"/>
    <w:rsid w:val="00B12FF5"/>
    <w:rsid w:val="00B22584"/>
    <w:rsid w:val="00B26535"/>
    <w:rsid w:val="00B35C1A"/>
    <w:rsid w:val="00B502B5"/>
    <w:rsid w:val="00B8446A"/>
    <w:rsid w:val="00B86532"/>
    <w:rsid w:val="00B911F9"/>
    <w:rsid w:val="00BA7FDD"/>
    <w:rsid w:val="00BB69A5"/>
    <w:rsid w:val="00BB741A"/>
    <w:rsid w:val="00BD122E"/>
    <w:rsid w:val="00BD15C1"/>
    <w:rsid w:val="00BE4F56"/>
    <w:rsid w:val="00BE6575"/>
    <w:rsid w:val="00BF3C10"/>
    <w:rsid w:val="00BF748A"/>
    <w:rsid w:val="00C00652"/>
    <w:rsid w:val="00C04DB3"/>
    <w:rsid w:val="00C2169F"/>
    <w:rsid w:val="00C26DBD"/>
    <w:rsid w:val="00C279B4"/>
    <w:rsid w:val="00C46904"/>
    <w:rsid w:val="00C50FA7"/>
    <w:rsid w:val="00C70854"/>
    <w:rsid w:val="00C76D16"/>
    <w:rsid w:val="00C9128B"/>
    <w:rsid w:val="00CA62B7"/>
    <w:rsid w:val="00CB0113"/>
    <w:rsid w:val="00CB3165"/>
    <w:rsid w:val="00CB5C4B"/>
    <w:rsid w:val="00CD2121"/>
    <w:rsid w:val="00CF27D2"/>
    <w:rsid w:val="00CF5CEE"/>
    <w:rsid w:val="00D005EE"/>
    <w:rsid w:val="00D04968"/>
    <w:rsid w:val="00D12759"/>
    <w:rsid w:val="00D33B6E"/>
    <w:rsid w:val="00D377AE"/>
    <w:rsid w:val="00D43725"/>
    <w:rsid w:val="00D62CEA"/>
    <w:rsid w:val="00D74431"/>
    <w:rsid w:val="00D9354B"/>
    <w:rsid w:val="00DA00EA"/>
    <w:rsid w:val="00DA5D18"/>
    <w:rsid w:val="00DA6542"/>
    <w:rsid w:val="00DB33A0"/>
    <w:rsid w:val="00DB41CB"/>
    <w:rsid w:val="00DC4D66"/>
    <w:rsid w:val="00DC67F5"/>
    <w:rsid w:val="00DC6B31"/>
    <w:rsid w:val="00DD0BC7"/>
    <w:rsid w:val="00DD4453"/>
    <w:rsid w:val="00DD53FC"/>
    <w:rsid w:val="00DD77F7"/>
    <w:rsid w:val="00E074DB"/>
    <w:rsid w:val="00E167B8"/>
    <w:rsid w:val="00E27965"/>
    <w:rsid w:val="00E32BC8"/>
    <w:rsid w:val="00E3395C"/>
    <w:rsid w:val="00E3486C"/>
    <w:rsid w:val="00E35BA5"/>
    <w:rsid w:val="00E47D78"/>
    <w:rsid w:val="00E623F1"/>
    <w:rsid w:val="00E92BBA"/>
    <w:rsid w:val="00EA0E6D"/>
    <w:rsid w:val="00EA2092"/>
    <w:rsid w:val="00EA44BE"/>
    <w:rsid w:val="00EC2808"/>
    <w:rsid w:val="00EC6490"/>
    <w:rsid w:val="00EE10F0"/>
    <w:rsid w:val="00EE476D"/>
    <w:rsid w:val="00EF0D63"/>
    <w:rsid w:val="00F03008"/>
    <w:rsid w:val="00F12DA2"/>
    <w:rsid w:val="00F43DF8"/>
    <w:rsid w:val="00F45C4D"/>
    <w:rsid w:val="00F5781F"/>
    <w:rsid w:val="00F736CA"/>
    <w:rsid w:val="00F751E3"/>
    <w:rsid w:val="00FB7B8C"/>
    <w:rsid w:val="00FC23C2"/>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4216-339D-4332-A708-6AC1B9D9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Chelsea Cameron</cp:lastModifiedBy>
  <cp:revision>4</cp:revision>
  <cp:lastPrinted>2018-10-02T15:32:00Z</cp:lastPrinted>
  <dcterms:created xsi:type="dcterms:W3CDTF">2018-11-01T21:00:00Z</dcterms:created>
  <dcterms:modified xsi:type="dcterms:W3CDTF">2018-11-01T21:20:00Z</dcterms:modified>
</cp:coreProperties>
</file>