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53521C" w14:textId="77777777" w:rsidR="00E9682D" w:rsidRPr="00E9682D" w:rsidRDefault="00E9682D" w:rsidP="00E9682D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TE23542B0t00"/>
          <w:b/>
          <w:color w:val="000000"/>
          <w:sz w:val="28"/>
          <w:szCs w:val="28"/>
        </w:rPr>
      </w:pPr>
      <w:r w:rsidRPr="00E9682D">
        <w:rPr>
          <w:rFonts w:ascii="Century Gothic" w:hAnsi="Century Gothic" w:cs="TTE23542B0t00"/>
          <w:b/>
          <w:color w:val="000000"/>
          <w:sz w:val="28"/>
          <w:szCs w:val="28"/>
        </w:rPr>
        <w:t xml:space="preserve">LETHBRIDGE MINOR SOFTBALL ASSOCIATION </w:t>
      </w:r>
    </w:p>
    <w:p w14:paraId="6253521D" w14:textId="77777777" w:rsidR="00E9682D" w:rsidRPr="00E9682D" w:rsidRDefault="00E9682D" w:rsidP="00E9682D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TE23542B0t00"/>
          <w:b/>
          <w:color w:val="000000"/>
          <w:sz w:val="28"/>
          <w:szCs w:val="28"/>
        </w:rPr>
      </w:pPr>
      <w:r w:rsidRPr="00E9682D">
        <w:rPr>
          <w:rFonts w:ascii="Century Gothic" w:hAnsi="Century Gothic" w:cs="TTE23542B0t00"/>
          <w:b/>
          <w:color w:val="000000"/>
          <w:sz w:val="28"/>
          <w:szCs w:val="28"/>
        </w:rPr>
        <w:t>RESPONSIBILITIES &amp; DUTIES OF EXECTUIVE MEMBERS</w:t>
      </w:r>
    </w:p>
    <w:p w14:paraId="6253521E" w14:textId="77777777" w:rsidR="00E9682D" w:rsidRDefault="00E9682D" w:rsidP="008B352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E23542B0t00"/>
          <w:b/>
          <w:color w:val="000000"/>
          <w:sz w:val="24"/>
          <w:szCs w:val="24"/>
        </w:rPr>
      </w:pPr>
    </w:p>
    <w:p w14:paraId="6253521F" w14:textId="77777777" w:rsidR="008B3522" w:rsidRPr="000945F3" w:rsidRDefault="008B3522" w:rsidP="008B352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E23542B0t00"/>
          <w:b/>
          <w:color w:val="000000"/>
          <w:sz w:val="24"/>
          <w:szCs w:val="24"/>
        </w:rPr>
      </w:pPr>
      <w:r w:rsidRPr="000945F3">
        <w:rPr>
          <w:rFonts w:ascii="Century Gothic" w:hAnsi="Century Gothic" w:cs="TTE23542B0t00"/>
          <w:b/>
          <w:color w:val="000000"/>
          <w:sz w:val="24"/>
          <w:szCs w:val="24"/>
        </w:rPr>
        <w:t>President</w:t>
      </w:r>
    </w:p>
    <w:p w14:paraId="62535220" w14:textId="77777777" w:rsidR="008B3522" w:rsidRPr="00D803B5" w:rsidRDefault="008B3522" w:rsidP="008B352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E23542B0t00"/>
          <w:color w:val="000000"/>
          <w:sz w:val="24"/>
          <w:szCs w:val="24"/>
        </w:rPr>
      </w:pPr>
      <w:r w:rsidRPr="00D803B5">
        <w:rPr>
          <w:rFonts w:ascii="Century Gothic" w:hAnsi="Century Gothic" w:cs="TTE23542B0t00"/>
          <w:color w:val="000000"/>
          <w:sz w:val="24"/>
          <w:szCs w:val="24"/>
        </w:rPr>
        <w:t>- Whenever possible chair all meetings of the</w:t>
      </w:r>
      <w:r>
        <w:rPr>
          <w:rFonts w:ascii="Century Gothic" w:hAnsi="Century Gothic" w:cs="TTE23542B0t00"/>
          <w:color w:val="000000"/>
          <w:sz w:val="24"/>
          <w:szCs w:val="24"/>
        </w:rPr>
        <w:t xml:space="preserve"> </w:t>
      </w:r>
      <w:r w:rsidRPr="00D803B5">
        <w:rPr>
          <w:rFonts w:ascii="Century Gothic" w:hAnsi="Century Gothic" w:cs="TTE23542B0t00"/>
          <w:color w:val="000000"/>
          <w:sz w:val="24"/>
          <w:szCs w:val="24"/>
        </w:rPr>
        <w:t>Association</w:t>
      </w:r>
      <w:r>
        <w:rPr>
          <w:rFonts w:ascii="Century Gothic" w:hAnsi="Century Gothic" w:cs="TTE23542B0t00"/>
          <w:color w:val="000000"/>
          <w:sz w:val="24"/>
          <w:szCs w:val="24"/>
        </w:rPr>
        <w:t>.</w:t>
      </w:r>
    </w:p>
    <w:p w14:paraId="62535222" w14:textId="77777777" w:rsidR="008B3522" w:rsidRPr="00D803B5" w:rsidRDefault="008B3522" w:rsidP="008B352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E23542B0t00"/>
          <w:color w:val="000000"/>
          <w:sz w:val="24"/>
          <w:szCs w:val="24"/>
        </w:rPr>
      </w:pPr>
      <w:r w:rsidRPr="00D803B5">
        <w:rPr>
          <w:rFonts w:ascii="Century Gothic" w:hAnsi="Century Gothic" w:cs="TTE23542B0t00"/>
          <w:color w:val="000000"/>
          <w:sz w:val="24"/>
          <w:szCs w:val="24"/>
        </w:rPr>
        <w:t>- Co-sign all cheques written on behalf of, and on the</w:t>
      </w:r>
      <w:r>
        <w:rPr>
          <w:rFonts w:ascii="Century Gothic" w:hAnsi="Century Gothic" w:cs="TTE23542B0t00"/>
          <w:color w:val="000000"/>
          <w:sz w:val="24"/>
          <w:szCs w:val="24"/>
        </w:rPr>
        <w:t xml:space="preserve"> </w:t>
      </w:r>
      <w:r w:rsidRPr="00D803B5">
        <w:rPr>
          <w:rFonts w:ascii="Century Gothic" w:hAnsi="Century Gothic" w:cs="TTE23542B0t00"/>
          <w:color w:val="000000"/>
          <w:sz w:val="24"/>
          <w:szCs w:val="24"/>
        </w:rPr>
        <w:t>account of the Association and shall co-sign, along with</w:t>
      </w:r>
      <w:r>
        <w:rPr>
          <w:rFonts w:ascii="Century Gothic" w:hAnsi="Century Gothic" w:cs="TTE23542B0t00"/>
          <w:color w:val="000000"/>
          <w:sz w:val="24"/>
          <w:szCs w:val="24"/>
        </w:rPr>
        <w:t xml:space="preserve"> </w:t>
      </w:r>
      <w:r w:rsidRPr="00D803B5">
        <w:rPr>
          <w:rFonts w:ascii="Century Gothic" w:hAnsi="Century Gothic" w:cs="TTE23542B0t00"/>
          <w:color w:val="000000"/>
          <w:sz w:val="24"/>
          <w:szCs w:val="24"/>
        </w:rPr>
        <w:t>the Secretary, any documentation approved by the</w:t>
      </w:r>
      <w:r>
        <w:rPr>
          <w:rFonts w:ascii="Century Gothic" w:hAnsi="Century Gothic" w:cs="TTE23542B0t00"/>
          <w:color w:val="000000"/>
          <w:sz w:val="24"/>
          <w:szCs w:val="24"/>
        </w:rPr>
        <w:t xml:space="preserve"> </w:t>
      </w:r>
      <w:r w:rsidRPr="00D803B5">
        <w:rPr>
          <w:rFonts w:ascii="Century Gothic" w:hAnsi="Century Gothic" w:cs="TTE23542B0t00"/>
          <w:color w:val="000000"/>
          <w:sz w:val="24"/>
          <w:szCs w:val="24"/>
        </w:rPr>
        <w:t>Executive required to be signed in regards to the</w:t>
      </w:r>
      <w:r>
        <w:rPr>
          <w:rFonts w:ascii="Century Gothic" w:hAnsi="Century Gothic" w:cs="TTE23542B0t00"/>
          <w:color w:val="000000"/>
          <w:sz w:val="24"/>
          <w:szCs w:val="24"/>
        </w:rPr>
        <w:t xml:space="preserve"> </w:t>
      </w:r>
      <w:r w:rsidRPr="00D803B5">
        <w:rPr>
          <w:rFonts w:ascii="Century Gothic" w:hAnsi="Century Gothic" w:cs="TTE23542B0t00"/>
          <w:color w:val="000000"/>
          <w:sz w:val="24"/>
          <w:szCs w:val="24"/>
        </w:rPr>
        <w:t>Association</w:t>
      </w:r>
      <w:r>
        <w:rPr>
          <w:rFonts w:ascii="Century Gothic" w:hAnsi="Century Gothic" w:cs="TTE23542B0t00"/>
          <w:color w:val="000000"/>
          <w:sz w:val="24"/>
          <w:szCs w:val="24"/>
        </w:rPr>
        <w:t>.</w:t>
      </w:r>
    </w:p>
    <w:p w14:paraId="62535223" w14:textId="77777777" w:rsidR="008B3522" w:rsidRDefault="008B3522" w:rsidP="008B352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E23542B0t00"/>
          <w:color w:val="000000"/>
          <w:sz w:val="24"/>
          <w:szCs w:val="24"/>
        </w:rPr>
      </w:pPr>
      <w:r w:rsidRPr="00D803B5">
        <w:rPr>
          <w:rFonts w:ascii="Century Gothic" w:hAnsi="Century Gothic" w:cs="TTE23542B0t00"/>
          <w:color w:val="000000"/>
          <w:sz w:val="24"/>
          <w:szCs w:val="24"/>
        </w:rPr>
        <w:t>- Ensure that the objectives and activities of the</w:t>
      </w:r>
      <w:r>
        <w:rPr>
          <w:rFonts w:ascii="Century Gothic" w:hAnsi="Century Gothic" w:cs="TTE23542B0t00"/>
          <w:color w:val="000000"/>
          <w:sz w:val="24"/>
          <w:szCs w:val="24"/>
        </w:rPr>
        <w:t xml:space="preserve"> </w:t>
      </w:r>
      <w:r w:rsidRPr="00D803B5">
        <w:rPr>
          <w:rFonts w:ascii="Century Gothic" w:hAnsi="Century Gothic" w:cs="TTE23542B0t00"/>
          <w:color w:val="000000"/>
          <w:sz w:val="24"/>
          <w:szCs w:val="24"/>
        </w:rPr>
        <w:t>Association are carried out by the Executive</w:t>
      </w:r>
      <w:r>
        <w:rPr>
          <w:rFonts w:ascii="Century Gothic" w:hAnsi="Century Gothic" w:cs="TTE23542B0t00"/>
          <w:color w:val="000000"/>
          <w:sz w:val="24"/>
          <w:szCs w:val="24"/>
        </w:rPr>
        <w:t>.</w:t>
      </w:r>
    </w:p>
    <w:p w14:paraId="68004FF2" w14:textId="518CFD3F" w:rsidR="00212E27" w:rsidRDefault="00212E27" w:rsidP="008B352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E23542B0t00"/>
          <w:color w:val="000000"/>
          <w:sz w:val="24"/>
          <w:szCs w:val="24"/>
        </w:rPr>
      </w:pPr>
      <w:r w:rsidRPr="00D803B5">
        <w:rPr>
          <w:rFonts w:ascii="Century Gothic" w:hAnsi="Century Gothic" w:cs="TTE23542B0t00"/>
          <w:color w:val="000000"/>
          <w:sz w:val="24"/>
          <w:szCs w:val="24"/>
        </w:rPr>
        <w:t>- Prepare the agenda for the Executive meetings and the</w:t>
      </w:r>
      <w:r>
        <w:rPr>
          <w:rFonts w:ascii="Century Gothic" w:hAnsi="Century Gothic" w:cs="TTE23542B0t00"/>
          <w:color w:val="000000"/>
          <w:sz w:val="24"/>
          <w:szCs w:val="24"/>
        </w:rPr>
        <w:t xml:space="preserve"> </w:t>
      </w:r>
      <w:r w:rsidRPr="00D803B5">
        <w:rPr>
          <w:rFonts w:ascii="Century Gothic" w:hAnsi="Century Gothic" w:cs="TTE23542B0t00"/>
          <w:color w:val="000000"/>
          <w:sz w:val="24"/>
          <w:szCs w:val="24"/>
        </w:rPr>
        <w:t>annual general meeting</w:t>
      </w:r>
      <w:r>
        <w:rPr>
          <w:rFonts w:ascii="Century Gothic" w:hAnsi="Century Gothic" w:cs="TTE23542B0t00"/>
          <w:color w:val="000000"/>
          <w:sz w:val="24"/>
          <w:szCs w:val="24"/>
        </w:rPr>
        <w:t>.</w:t>
      </w:r>
    </w:p>
    <w:p w14:paraId="62535224" w14:textId="77777777" w:rsidR="00E9682D" w:rsidRDefault="00E9682D" w:rsidP="008B352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E23542B0t00"/>
          <w:color w:val="000000"/>
          <w:sz w:val="24"/>
          <w:szCs w:val="24"/>
        </w:rPr>
      </w:pPr>
    </w:p>
    <w:p w14:paraId="62535225" w14:textId="77777777" w:rsidR="00E9682D" w:rsidRPr="000945F3" w:rsidRDefault="00E9682D" w:rsidP="00E9682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E23542B0t00"/>
          <w:b/>
          <w:color w:val="000000"/>
          <w:sz w:val="24"/>
          <w:szCs w:val="24"/>
        </w:rPr>
      </w:pPr>
      <w:r w:rsidRPr="000945F3">
        <w:rPr>
          <w:rFonts w:ascii="Century Gothic" w:hAnsi="Century Gothic" w:cs="TTE23542B0t00"/>
          <w:b/>
          <w:color w:val="000000"/>
          <w:sz w:val="24"/>
          <w:szCs w:val="24"/>
        </w:rPr>
        <w:t>Vice President</w:t>
      </w:r>
    </w:p>
    <w:p w14:paraId="62535227" w14:textId="5F70C3EB" w:rsidR="00E9682D" w:rsidRDefault="00E9682D" w:rsidP="00E9682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E23542B0t00"/>
          <w:color w:val="000000"/>
          <w:sz w:val="24"/>
          <w:szCs w:val="24"/>
        </w:rPr>
      </w:pPr>
      <w:r w:rsidRPr="00D803B5">
        <w:rPr>
          <w:rFonts w:ascii="Century Gothic" w:hAnsi="Century Gothic" w:cs="TTE23542B0t00"/>
          <w:color w:val="000000"/>
          <w:sz w:val="24"/>
          <w:szCs w:val="24"/>
        </w:rPr>
        <w:t>- Assist the President with his/her duties, and shall, in</w:t>
      </w:r>
      <w:r>
        <w:rPr>
          <w:rFonts w:ascii="Century Gothic" w:hAnsi="Century Gothic" w:cs="TTE23542B0t00"/>
          <w:color w:val="000000"/>
          <w:sz w:val="24"/>
          <w:szCs w:val="24"/>
        </w:rPr>
        <w:t xml:space="preserve"> </w:t>
      </w:r>
      <w:r w:rsidRPr="00D803B5">
        <w:rPr>
          <w:rFonts w:ascii="Century Gothic" w:hAnsi="Century Gothic" w:cs="TTE23542B0t00"/>
          <w:color w:val="000000"/>
          <w:sz w:val="24"/>
          <w:szCs w:val="24"/>
        </w:rPr>
        <w:t>the event of the inability of the President to perform</w:t>
      </w:r>
      <w:r>
        <w:rPr>
          <w:rFonts w:ascii="Century Gothic" w:hAnsi="Century Gothic" w:cs="TTE23542B0t00"/>
          <w:color w:val="000000"/>
          <w:sz w:val="24"/>
          <w:szCs w:val="24"/>
        </w:rPr>
        <w:t xml:space="preserve"> </w:t>
      </w:r>
      <w:r w:rsidRPr="00D803B5">
        <w:rPr>
          <w:rFonts w:ascii="Century Gothic" w:hAnsi="Century Gothic" w:cs="TTE23542B0t00"/>
          <w:color w:val="000000"/>
          <w:sz w:val="24"/>
          <w:szCs w:val="24"/>
        </w:rPr>
        <w:t>his/her duties, take the place of the President in</w:t>
      </w:r>
      <w:r w:rsidR="00D63B2C">
        <w:rPr>
          <w:rFonts w:ascii="Century Gothic" w:hAnsi="Century Gothic" w:cs="TTE23542B0t00"/>
          <w:color w:val="000000"/>
          <w:sz w:val="24"/>
          <w:szCs w:val="24"/>
        </w:rPr>
        <w:t xml:space="preserve"> </w:t>
      </w:r>
      <w:r w:rsidRPr="00D803B5">
        <w:rPr>
          <w:rFonts w:ascii="Century Gothic" w:hAnsi="Century Gothic" w:cs="TTE23542B0t00"/>
          <w:color w:val="000000"/>
          <w:sz w:val="24"/>
          <w:szCs w:val="24"/>
        </w:rPr>
        <w:t>his/her absence.</w:t>
      </w:r>
    </w:p>
    <w:p w14:paraId="62535229" w14:textId="77777777" w:rsidR="00E9682D" w:rsidRDefault="00E9682D" w:rsidP="00E9682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E23542B0t00"/>
          <w:b/>
          <w:color w:val="000000"/>
          <w:sz w:val="24"/>
          <w:szCs w:val="24"/>
        </w:rPr>
      </w:pPr>
    </w:p>
    <w:p w14:paraId="6253522A" w14:textId="77777777" w:rsidR="00E9682D" w:rsidRPr="000945F3" w:rsidRDefault="00E9682D" w:rsidP="00E9682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E23542B0t00"/>
          <w:b/>
          <w:color w:val="000000"/>
          <w:sz w:val="24"/>
          <w:szCs w:val="24"/>
        </w:rPr>
      </w:pPr>
      <w:r w:rsidRPr="000945F3">
        <w:rPr>
          <w:rFonts w:ascii="Century Gothic" w:hAnsi="Century Gothic" w:cs="TTE23542B0t00"/>
          <w:b/>
          <w:color w:val="000000"/>
          <w:sz w:val="24"/>
          <w:szCs w:val="24"/>
        </w:rPr>
        <w:t>Treasurer</w:t>
      </w:r>
    </w:p>
    <w:p w14:paraId="6253522B" w14:textId="77777777" w:rsidR="00E9682D" w:rsidRPr="00D803B5" w:rsidRDefault="00E9682D" w:rsidP="00E9682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E23542B0t00"/>
          <w:color w:val="000000"/>
          <w:sz w:val="24"/>
          <w:szCs w:val="24"/>
        </w:rPr>
      </w:pPr>
      <w:r w:rsidRPr="00D803B5">
        <w:rPr>
          <w:rFonts w:ascii="Century Gothic" w:hAnsi="Century Gothic" w:cs="TTE23542B0t00"/>
          <w:color w:val="000000"/>
          <w:sz w:val="24"/>
          <w:szCs w:val="24"/>
        </w:rPr>
        <w:t>- Be responsible for receiving, depositing, and</w:t>
      </w:r>
      <w:r>
        <w:rPr>
          <w:rFonts w:ascii="Century Gothic" w:hAnsi="Century Gothic" w:cs="TTE23542B0t00"/>
          <w:color w:val="000000"/>
          <w:sz w:val="24"/>
          <w:szCs w:val="24"/>
        </w:rPr>
        <w:t xml:space="preserve"> </w:t>
      </w:r>
      <w:r w:rsidRPr="00D803B5">
        <w:rPr>
          <w:rFonts w:ascii="Century Gothic" w:hAnsi="Century Gothic" w:cs="TTE23542B0t00"/>
          <w:color w:val="000000"/>
          <w:sz w:val="24"/>
          <w:szCs w:val="24"/>
        </w:rPr>
        <w:t>disbursing all funds on behalf of the Association in</w:t>
      </w:r>
      <w:r>
        <w:rPr>
          <w:rFonts w:ascii="Century Gothic" w:hAnsi="Century Gothic" w:cs="TTE23542B0t00"/>
          <w:color w:val="000000"/>
          <w:sz w:val="24"/>
          <w:szCs w:val="24"/>
        </w:rPr>
        <w:t xml:space="preserve"> </w:t>
      </w:r>
      <w:r w:rsidRPr="00D803B5">
        <w:rPr>
          <w:rFonts w:ascii="Century Gothic" w:hAnsi="Century Gothic" w:cs="TTE23542B0t00"/>
          <w:color w:val="000000"/>
          <w:sz w:val="24"/>
          <w:szCs w:val="24"/>
        </w:rPr>
        <w:t>accordance with the directions of the Executive</w:t>
      </w:r>
      <w:r>
        <w:rPr>
          <w:rFonts w:ascii="Century Gothic" w:hAnsi="Century Gothic" w:cs="TTE23542B0t00"/>
          <w:color w:val="000000"/>
          <w:sz w:val="24"/>
          <w:szCs w:val="24"/>
        </w:rPr>
        <w:t>.</w:t>
      </w:r>
    </w:p>
    <w:p w14:paraId="6253522C" w14:textId="41C205E3" w:rsidR="00E9682D" w:rsidRPr="00D803B5" w:rsidRDefault="00E9682D" w:rsidP="00E9682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E23542B0t00"/>
          <w:color w:val="000000"/>
          <w:sz w:val="24"/>
          <w:szCs w:val="24"/>
        </w:rPr>
      </w:pPr>
      <w:r w:rsidRPr="00D803B5">
        <w:rPr>
          <w:rFonts w:ascii="Century Gothic" w:hAnsi="Century Gothic" w:cs="TTE23542B0t00"/>
          <w:color w:val="000000"/>
          <w:sz w:val="24"/>
          <w:szCs w:val="24"/>
        </w:rPr>
        <w:t>- Co-sign, along with the President, all</w:t>
      </w:r>
      <w:r>
        <w:rPr>
          <w:rFonts w:ascii="Century Gothic" w:hAnsi="Century Gothic" w:cs="TTE23542B0t00"/>
          <w:color w:val="000000"/>
          <w:sz w:val="24"/>
          <w:szCs w:val="24"/>
        </w:rPr>
        <w:t xml:space="preserve"> </w:t>
      </w:r>
      <w:r w:rsidRPr="00D803B5">
        <w:rPr>
          <w:rFonts w:ascii="Century Gothic" w:hAnsi="Century Gothic" w:cs="TTE23542B0t00"/>
          <w:color w:val="000000"/>
          <w:sz w:val="24"/>
          <w:szCs w:val="24"/>
        </w:rPr>
        <w:t>cheques on behalf of the Association</w:t>
      </w:r>
      <w:r>
        <w:rPr>
          <w:rFonts w:ascii="Century Gothic" w:hAnsi="Century Gothic" w:cs="TTE23542B0t00"/>
          <w:color w:val="000000"/>
          <w:sz w:val="24"/>
          <w:szCs w:val="24"/>
        </w:rPr>
        <w:t>.</w:t>
      </w:r>
    </w:p>
    <w:p w14:paraId="6253522D" w14:textId="77777777" w:rsidR="00E9682D" w:rsidRDefault="00E9682D" w:rsidP="00E9682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E23542B0t00"/>
          <w:color w:val="000000"/>
          <w:sz w:val="24"/>
          <w:szCs w:val="24"/>
        </w:rPr>
      </w:pPr>
      <w:r w:rsidRPr="00D803B5">
        <w:rPr>
          <w:rFonts w:ascii="Century Gothic" w:hAnsi="Century Gothic" w:cs="TTE23542B0t00"/>
          <w:color w:val="000000"/>
          <w:sz w:val="24"/>
          <w:szCs w:val="24"/>
        </w:rPr>
        <w:t>- Keep a record of all financial transactions on behalf of</w:t>
      </w:r>
      <w:r>
        <w:rPr>
          <w:rFonts w:ascii="Century Gothic" w:hAnsi="Century Gothic" w:cs="TTE23542B0t00"/>
          <w:color w:val="000000"/>
          <w:sz w:val="24"/>
          <w:szCs w:val="24"/>
        </w:rPr>
        <w:t xml:space="preserve"> </w:t>
      </w:r>
      <w:r w:rsidRPr="00D803B5">
        <w:rPr>
          <w:rFonts w:ascii="Century Gothic" w:hAnsi="Century Gothic" w:cs="TTE23542B0t00"/>
          <w:color w:val="000000"/>
          <w:sz w:val="24"/>
          <w:szCs w:val="24"/>
        </w:rPr>
        <w:t>the Association</w:t>
      </w:r>
      <w:r>
        <w:rPr>
          <w:rFonts w:ascii="Century Gothic" w:hAnsi="Century Gothic" w:cs="TTE23542B0t00"/>
          <w:color w:val="000000"/>
          <w:sz w:val="24"/>
          <w:szCs w:val="24"/>
        </w:rPr>
        <w:t>.</w:t>
      </w:r>
    </w:p>
    <w:p w14:paraId="6253522E" w14:textId="77777777" w:rsidR="00E9682D" w:rsidRPr="00DD2BAE" w:rsidRDefault="00E9682D" w:rsidP="00E9682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E23542B0t00"/>
          <w:b/>
          <w:color w:val="000000"/>
          <w:sz w:val="24"/>
          <w:szCs w:val="24"/>
        </w:rPr>
      </w:pPr>
      <w:r>
        <w:rPr>
          <w:rFonts w:ascii="Century Gothic" w:hAnsi="Century Gothic" w:cs="TTE23542B0t00"/>
          <w:color w:val="000000"/>
          <w:sz w:val="24"/>
          <w:szCs w:val="24"/>
        </w:rPr>
        <w:t xml:space="preserve">- </w:t>
      </w:r>
      <w:r w:rsidRPr="005B2A1D">
        <w:rPr>
          <w:rFonts w:ascii="Century Gothic" w:hAnsi="Century Gothic" w:cs="TTE23542B0t00"/>
          <w:color w:val="000000"/>
          <w:sz w:val="24"/>
          <w:szCs w:val="24"/>
        </w:rPr>
        <w:t>Process all refunds necessary.</w:t>
      </w:r>
    </w:p>
    <w:p w14:paraId="6253522F" w14:textId="77777777" w:rsidR="00E9682D" w:rsidRDefault="00E9682D" w:rsidP="00E9682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E23542B0t00"/>
          <w:color w:val="000000"/>
          <w:sz w:val="24"/>
          <w:szCs w:val="24"/>
        </w:rPr>
      </w:pPr>
      <w:r w:rsidRPr="00D803B5">
        <w:rPr>
          <w:rFonts w:ascii="Century Gothic" w:hAnsi="Century Gothic" w:cs="TTE23542B0t00"/>
          <w:color w:val="000000"/>
          <w:sz w:val="24"/>
          <w:szCs w:val="24"/>
        </w:rPr>
        <w:t>- Prepare the annual budget of the Association</w:t>
      </w:r>
      <w:r>
        <w:rPr>
          <w:rFonts w:ascii="Century Gothic" w:hAnsi="Century Gothic" w:cs="TTE23542B0t00"/>
          <w:color w:val="000000"/>
          <w:sz w:val="24"/>
          <w:szCs w:val="24"/>
        </w:rPr>
        <w:t>.</w:t>
      </w:r>
    </w:p>
    <w:p w14:paraId="62535230" w14:textId="77777777" w:rsidR="00E9682D" w:rsidRPr="00D803B5" w:rsidRDefault="00E9682D" w:rsidP="00E9682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E23542B0t00"/>
          <w:color w:val="000000"/>
          <w:sz w:val="24"/>
          <w:szCs w:val="24"/>
        </w:rPr>
      </w:pPr>
      <w:r w:rsidRPr="00D803B5">
        <w:rPr>
          <w:rFonts w:ascii="Century Gothic" w:hAnsi="Century Gothic" w:cs="TTE23542B0t00"/>
          <w:color w:val="000000"/>
          <w:sz w:val="24"/>
          <w:szCs w:val="24"/>
        </w:rPr>
        <w:t>- Submit the required Society Annual Return to Alberta</w:t>
      </w:r>
      <w:r>
        <w:rPr>
          <w:rFonts w:ascii="Century Gothic" w:hAnsi="Century Gothic" w:cs="TTE23542B0t00"/>
          <w:color w:val="000000"/>
          <w:sz w:val="24"/>
          <w:szCs w:val="24"/>
        </w:rPr>
        <w:t xml:space="preserve"> </w:t>
      </w:r>
      <w:r w:rsidRPr="00D803B5">
        <w:rPr>
          <w:rFonts w:ascii="Century Gothic" w:hAnsi="Century Gothic" w:cs="TTE23542B0t00"/>
          <w:color w:val="000000"/>
          <w:sz w:val="24"/>
          <w:szCs w:val="24"/>
        </w:rPr>
        <w:t>Consumer and Corporate Affairs within the specified</w:t>
      </w:r>
      <w:r>
        <w:rPr>
          <w:rFonts w:ascii="Century Gothic" w:hAnsi="Century Gothic" w:cs="TTE23542B0t00"/>
          <w:color w:val="000000"/>
          <w:sz w:val="24"/>
          <w:szCs w:val="24"/>
        </w:rPr>
        <w:t xml:space="preserve"> time frame and preparation of financial statement.</w:t>
      </w:r>
    </w:p>
    <w:p w14:paraId="62535231" w14:textId="77777777" w:rsidR="00E9682D" w:rsidRDefault="00E9682D" w:rsidP="008B352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E23542B0t00"/>
          <w:b/>
          <w:color w:val="000000"/>
          <w:sz w:val="24"/>
          <w:szCs w:val="24"/>
        </w:rPr>
      </w:pPr>
    </w:p>
    <w:p w14:paraId="62535232" w14:textId="77777777" w:rsidR="008B3522" w:rsidRPr="00DD2BAE" w:rsidRDefault="008B3522" w:rsidP="008B352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E23542B0t00"/>
          <w:b/>
          <w:color w:val="000000"/>
          <w:sz w:val="24"/>
          <w:szCs w:val="24"/>
        </w:rPr>
      </w:pPr>
      <w:r w:rsidRPr="00DD2BAE">
        <w:rPr>
          <w:rFonts w:ascii="Century Gothic" w:hAnsi="Century Gothic" w:cs="TTE23542B0t00"/>
          <w:b/>
          <w:color w:val="000000"/>
          <w:sz w:val="24"/>
          <w:szCs w:val="24"/>
        </w:rPr>
        <w:t>Secretary</w:t>
      </w:r>
    </w:p>
    <w:p w14:paraId="62535233" w14:textId="77777777" w:rsidR="008B3522" w:rsidRPr="00D803B5" w:rsidRDefault="008B3522" w:rsidP="008B352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E23542B0t00"/>
          <w:color w:val="000000"/>
          <w:sz w:val="24"/>
          <w:szCs w:val="24"/>
        </w:rPr>
      </w:pPr>
      <w:r w:rsidRPr="00D803B5">
        <w:rPr>
          <w:rFonts w:ascii="Century Gothic" w:hAnsi="Century Gothic" w:cs="TTE23542B0t00"/>
          <w:color w:val="000000"/>
          <w:sz w:val="24"/>
          <w:szCs w:val="24"/>
        </w:rPr>
        <w:t>- Keep minutes of all Executive meetings and send out</w:t>
      </w:r>
      <w:r>
        <w:rPr>
          <w:rFonts w:ascii="Century Gothic" w:hAnsi="Century Gothic" w:cs="TTE23542B0t00"/>
          <w:color w:val="000000"/>
          <w:sz w:val="24"/>
          <w:szCs w:val="24"/>
        </w:rPr>
        <w:t xml:space="preserve"> </w:t>
      </w:r>
      <w:r w:rsidRPr="00D803B5">
        <w:rPr>
          <w:rFonts w:ascii="Century Gothic" w:hAnsi="Century Gothic" w:cs="TTE23542B0t00"/>
          <w:color w:val="000000"/>
          <w:sz w:val="24"/>
          <w:szCs w:val="24"/>
        </w:rPr>
        <w:t>copies to each Executive member prior to the next</w:t>
      </w:r>
      <w:r>
        <w:rPr>
          <w:rFonts w:ascii="Century Gothic" w:hAnsi="Century Gothic" w:cs="TTE23542B0t00"/>
          <w:color w:val="000000"/>
          <w:sz w:val="24"/>
          <w:szCs w:val="24"/>
        </w:rPr>
        <w:t xml:space="preserve"> </w:t>
      </w:r>
      <w:r w:rsidRPr="00D803B5">
        <w:rPr>
          <w:rFonts w:ascii="Century Gothic" w:hAnsi="Century Gothic" w:cs="TTE23542B0t00"/>
          <w:color w:val="000000"/>
          <w:sz w:val="24"/>
          <w:szCs w:val="24"/>
        </w:rPr>
        <w:t>Executive meeting. Keep minutes of the annual general</w:t>
      </w:r>
      <w:r>
        <w:rPr>
          <w:rFonts w:ascii="Century Gothic" w:hAnsi="Century Gothic" w:cs="TTE23542B0t00"/>
          <w:color w:val="000000"/>
          <w:sz w:val="24"/>
          <w:szCs w:val="24"/>
        </w:rPr>
        <w:t xml:space="preserve"> </w:t>
      </w:r>
      <w:r w:rsidRPr="00D803B5">
        <w:rPr>
          <w:rFonts w:ascii="Century Gothic" w:hAnsi="Century Gothic" w:cs="TTE23542B0t00"/>
          <w:color w:val="000000"/>
          <w:sz w:val="24"/>
          <w:szCs w:val="24"/>
        </w:rPr>
        <w:t>meeting</w:t>
      </w:r>
      <w:r>
        <w:rPr>
          <w:rFonts w:ascii="Century Gothic" w:hAnsi="Century Gothic" w:cs="TTE23542B0t00"/>
          <w:color w:val="000000"/>
          <w:sz w:val="24"/>
          <w:szCs w:val="24"/>
        </w:rPr>
        <w:t>.</w:t>
      </w:r>
    </w:p>
    <w:p w14:paraId="62535234" w14:textId="77777777" w:rsidR="008B3522" w:rsidRPr="00D803B5" w:rsidRDefault="008B3522" w:rsidP="008B352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E23542B0t00"/>
          <w:color w:val="000000"/>
          <w:sz w:val="24"/>
          <w:szCs w:val="24"/>
        </w:rPr>
      </w:pPr>
      <w:r w:rsidRPr="00D803B5">
        <w:rPr>
          <w:rFonts w:ascii="Century Gothic" w:hAnsi="Century Gothic" w:cs="TTE23542B0t00"/>
          <w:color w:val="000000"/>
          <w:sz w:val="24"/>
          <w:szCs w:val="24"/>
        </w:rPr>
        <w:t>- Assist the President in all outgoing correspondence</w:t>
      </w:r>
      <w:r>
        <w:rPr>
          <w:rFonts w:ascii="Century Gothic" w:hAnsi="Century Gothic" w:cs="TTE23542B0t00"/>
          <w:color w:val="000000"/>
          <w:sz w:val="24"/>
          <w:szCs w:val="24"/>
        </w:rPr>
        <w:t>.</w:t>
      </w:r>
    </w:p>
    <w:p w14:paraId="62535235" w14:textId="77777777" w:rsidR="008B3522" w:rsidRDefault="008B3522" w:rsidP="008B352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E23542B0t00"/>
          <w:color w:val="000000"/>
          <w:sz w:val="24"/>
          <w:szCs w:val="24"/>
        </w:rPr>
      </w:pPr>
      <w:r w:rsidRPr="00D803B5">
        <w:rPr>
          <w:rFonts w:ascii="Century Gothic" w:hAnsi="Century Gothic" w:cs="TTE23542B0t00"/>
          <w:color w:val="000000"/>
          <w:sz w:val="24"/>
          <w:szCs w:val="24"/>
        </w:rPr>
        <w:t>- Draft and mail any mass mailings requested by the</w:t>
      </w:r>
      <w:r>
        <w:rPr>
          <w:rFonts w:ascii="Century Gothic" w:hAnsi="Century Gothic" w:cs="TTE23542B0t00"/>
          <w:color w:val="000000"/>
          <w:sz w:val="24"/>
          <w:szCs w:val="24"/>
        </w:rPr>
        <w:t xml:space="preserve"> </w:t>
      </w:r>
      <w:r w:rsidRPr="00D803B5">
        <w:rPr>
          <w:rFonts w:ascii="Century Gothic" w:hAnsi="Century Gothic" w:cs="TTE23542B0t00"/>
          <w:color w:val="000000"/>
          <w:sz w:val="24"/>
          <w:szCs w:val="24"/>
        </w:rPr>
        <w:t>Executive</w:t>
      </w:r>
      <w:r>
        <w:rPr>
          <w:rFonts w:ascii="Century Gothic" w:hAnsi="Century Gothic" w:cs="TTE23542B0t00"/>
          <w:color w:val="000000"/>
          <w:sz w:val="24"/>
          <w:szCs w:val="24"/>
        </w:rPr>
        <w:t>.</w:t>
      </w:r>
    </w:p>
    <w:p w14:paraId="62535237" w14:textId="77777777" w:rsidR="00E9682D" w:rsidRDefault="00E9682D" w:rsidP="008B352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E23542B0t00"/>
          <w:b/>
          <w:color w:val="000000"/>
          <w:sz w:val="24"/>
          <w:szCs w:val="24"/>
        </w:rPr>
      </w:pPr>
    </w:p>
    <w:p w14:paraId="62535238" w14:textId="77777777" w:rsidR="008B3522" w:rsidRDefault="008B3522" w:rsidP="008B352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E23542B0t00"/>
          <w:b/>
          <w:color w:val="000000"/>
          <w:sz w:val="24"/>
          <w:szCs w:val="24"/>
        </w:rPr>
      </w:pPr>
      <w:r w:rsidRPr="00DD2BAE">
        <w:rPr>
          <w:rFonts w:ascii="Century Gothic" w:hAnsi="Century Gothic" w:cs="TTE23542B0t00"/>
          <w:b/>
          <w:color w:val="000000"/>
          <w:sz w:val="24"/>
          <w:szCs w:val="24"/>
        </w:rPr>
        <w:t>Division Directors</w:t>
      </w:r>
      <w:r>
        <w:rPr>
          <w:rFonts w:ascii="Century Gothic" w:hAnsi="Century Gothic" w:cs="TTE23542B0t00"/>
          <w:b/>
          <w:color w:val="000000"/>
          <w:sz w:val="24"/>
          <w:szCs w:val="24"/>
        </w:rPr>
        <w:t xml:space="preserve"> </w:t>
      </w:r>
    </w:p>
    <w:p w14:paraId="62535239" w14:textId="77777777" w:rsidR="008B3522" w:rsidRPr="005B2A1D" w:rsidRDefault="008B3522" w:rsidP="008B352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E23542B0t00"/>
          <w:color w:val="000000"/>
          <w:sz w:val="24"/>
          <w:szCs w:val="24"/>
        </w:rPr>
      </w:pPr>
      <w:r w:rsidRPr="005B2A1D">
        <w:rPr>
          <w:rFonts w:ascii="Century Gothic" w:hAnsi="Century Gothic" w:cs="TTE23542B0t00"/>
          <w:color w:val="000000"/>
          <w:sz w:val="24"/>
          <w:szCs w:val="24"/>
        </w:rPr>
        <w:t>- Act as the liaison between the Executive and the coaches.</w:t>
      </w:r>
    </w:p>
    <w:p w14:paraId="6253523A" w14:textId="77777777" w:rsidR="008B3522" w:rsidRPr="00D803B5" w:rsidRDefault="008B3522" w:rsidP="008B352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E23542B0t00"/>
          <w:color w:val="000000"/>
          <w:sz w:val="24"/>
          <w:szCs w:val="24"/>
        </w:rPr>
      </w:pPr>
      <w:r w:rsidRPr="00D803B5">
        <w:rPr>
          <w:rFonts w:ascii="Century Gothic" w:hAnsi="Century Gothic" w:cs="TTE23542B0t00"/>
          <w:color w:val="000000"/>
          <w:sz w:val="24"/>
          <w:szCs w:val="24"/>
        </w:rPr>
        <w:t>- Assist new coaches by suggesting ideas for practice</w:t>
      </w:r>
      <w:r>
        <w:rPr>
          <w:rFonts w:ascii="Century Gothic" w:hAnsi="Century Gothic" w:cs="TTE23542B0t00"/>
          <w:color w:val="000000"/>
          <w:sz w:val="24"/>
          <w:szCs w:val="24"/>
        </w:rPr>
        <w:t xml:space="preserve"> </w:t>
      </w:r>
      <w:r w:rsidRPr="00D803B5">
        <w:rPr>
          <w:rFonts w:ascii="Century Gothic" w:hAnsi="Century Gothic" w:cs="TTE23542B0t00"/>
          <w:color w:val="000000"/>
          <w:sz w:val="24"/>
          <w:szCs w:val="24"/>
        </w:rPr>
        <w:t>drills, game plays, etc</w:t>
      </w:r>
      <w:r>
        <w:rPr>
          <w:rFonts w:ascii="Century Gothic" w:hAnsi="Century Gothic" w:cs="TTE23542B0t00"/>
          <w:color w:val="000000"/>
          <w:sz w:val="24"/>
          <w:szCs w:val="24"/>
        </w:rPr>
        <w:t>.</w:t>
      </w:r>
    </w:p>
    <w:p w14:paraId="18D564A4" w14:textId="77777777" w:rsidR="00212E27" w:rsidRDefault="008B3522" w:rsidP="008B352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E23542B0t00"/>
          <w:color w:val="000000"/>
          <w:sz w:val="24"/>
          <w:szCs w:val="24"/>
        </w:rPr>
      </w:pPr>
      <w:r w:rsidRPr="00D803B5">
        <w:rPr>
          <w:rFonts w:ascii="Century Gothic" w:hAnsi="Century Gothic" w:cs="TTE23542B0t00"/>
          <w:color w:val="000000"/>
          <w:sz w:val="24"/>
          <w:szCs w:val="24"/>
        </w:rPr>
        <w:t>- Problem solve when a concern arises as per policies</w:t>
      </w:r>
      <w:r>
        <w:rPr>
          <w:rFonts w:ascii="Century Gothic" w:hAnsi="Century Gothic" w:cs="TTE23542B0t00"/>
          <w:color w:val="000000"/>
          <w:sz w:val="24"/>
          <w:szCs w:val="24"/>
        </w:rPr>
        <w:t xml:space="preserve"> </w:t>
      </w:r>
      <w:r w:rsidR="00212E27">
        <w:rPr>
          <w:rFonts w:ascii="Century Gothic" w:hAnsi="Century Gothic" w:cs="TTE23542B0t00"/>
          <w:color w:val="000000"/>
          <w:sz w:val="24"/>
          <w:szCs w:val="24"/>
        </w:rPr>
        <w:t>.</w:t>
      </w:r>
    </w:p>
    <w:p w14:paraId="6253523C" w14:textId="4D82B38E" w:rsidR="008B3522" w:rsidRPr="00D803B5" w:rsidRDefault="008B3522" w:rsidP="008B352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E23542B0t00"/>
          <w:color w:val="000000"/>
          <w:sz w:val="24"/>
          <w:szCs w:val="24"/>
        </w:rPr>
      </w:pPr>
      <w:r w:rsidRPr="00D803B5">
        <w:rPr>
          <w:rFonts w:ascii="Century Gothic" w:hAnsi="Century Gothic" w:cs="TTE23542B0t00"/>
          <w:color w:val="000000"/>
          <w:sz w:val="24"/>
          <w:szCs w:val="24"/>
        </w:rPr>
        <w:t>- Inform all coaches of annual coach’s clinics</w:t>
      </w:r>
      <w:r>
        <w:rPr>
          <w:rFonts w:ascii="Century Gothic" w:hAnsi="Century Gothic" w:cs="TTE23542B0t00"/>
          <w:color w:val="000000"/>
          <w:sz w:val="24"/>
          <w:szCs w:val="24"/>
        </w:rPr>
        <w:t>.</w:t>
      </w:r>
    </w:p>
    <w:p w14:paraId="6253523D" w14:textId="77777777" w:rsidR="008B3522" w:rsidRPr="008B3522" w:rsidRDefault="008B3522" w:rsidP="008B3522">
      <w:pPr>
        <w:pStyle w:val="NoSpacing"/>
        <w:rPr>
          <w:rFonts w:ascii="Century Gothic" w:hAnsi="Century Gothic" w:cs="TTE23542B0t00"/>
          <w:color w:val="000000"/>
          <w:sz w:val="24"/>
          <w:szCs w:val="24"/>
        </w:rPr>
      </w:pPr>
      <w:r w:rsidRPr="008B3522">
        <w:rPr>
          <w:rFonts w:ascii="Century Gothic" w:hAnsi="Century Gothic" w:cs="TTE23542B0t00"/>
          <w:color w:val="000000"/>
          <w:sz w:val="24"/>
          <w:szCs w:val="24"/>
        </w:rPr>
        <w:t>- Create team rosters</w:t>
      </w:r>
    </w:p>
    <w:p w14:paraId="737497FF" w14:textId="77777777" w:rsidR="00E07F94" w:rsidRPr="00E07F94" w:rsidRDefault="008B3522" w:rsidP="00E07F94">
      <w:pPr>
        <w:pStyle w:val="NoSpacing"/>
        <w:rPr>
          <w:rFonts w:ascii="Century Gothic" w:hAnsi="Century Gothic" w:cs="TTE23542B0t00"/>
          <w:color w:val="000000"/>
          <w:sz w:val="24"/>
          <w:szCs w:val="24"/>
        </w:rPr>
      </w:pPr>
      <w:r w:rsidRPr="00E07F94">
        <w:rPr>
          <w:rFonts w:ascii="Century Gothic" w:hAnsi="Century Gothic" w:cs="TTE23542B0t00"/>
          <w:color w:val="000000"/>
          <w:sz w:val="24"/>
          <w:szCs w:val="24"/>
        </w:rPr>
        <w:t>- Draw up house le</w:t>
      </w:r>
      <w:r w:rsidR="00212E27" w:rsidRPr="00E07F94">
        <w:rPr>
          <w:rFonts w:ascii="Century Gothic" w:hAnsi="Century Gothic" w:cs="TTE23542B0t00"/>
          <w:color w:val="000000"/>
          <w:sz w:val="24"/>
          <w:szCs w:val="24"/>
        </w:rPr>
        <w:t>ague schedule, and forward to c</w:t>
      </w:r>
      <w:r w:rsidRPr="00E07F94">
        <w:rPr>
          <w:rFonts w:ascii="Century Gothic" w:hAnsi="Century Gothic" w:cs="TTE23542B0t00"/>
          <w:color w:val="000000"/>
          <w:sz w:val="24"/>
          <w:szCs w:val="24"/>
        </w:rPr>
        <w:t xml:space="preserve">oaches to distribute (both paper and email – so they can give both to teams)                                                                                                                          </w:t>
      </w:r>
      <w:r w:rsidR="00213EF0" w:rsidRPr="00E07F94">
        <w:rPr>
          <w:rFonts w:ascii="Century Gothic" w:hAnsi="Century Gothic" w:cs="TTE23542B0t00"/>
          <w:color w:val="000000"/>
          <w:sz w:val="24"/>
          <w:szCs w:val="24"/>
        </w:rPr>
        <w:t>- Any d</w:t>
      </w:r>
      <w:r w:rsidRPr="00E07F94">
        <w:rPr>
          <w:rFonts w:ascii="Century Gothic" w:hAnsi="Century Gothic" w:cs="TTE23542B0t00"/>
          <w:color w:val="000000"/>
          <w:sz w:val="24"/>
          <w:szCs w:val="24"/>
        </w:rPr>
        <w:t>iamond Maintenance – f</w:t>
      </w:r>
      <w:r w:rsidR="00E07F94" w:rsidRPr="00E07F94">
        <w:rPr>
          <w:rFonts w:ascii="Century Gothic" w:hAnsi="Century Gothic" w:cs="TTE23542B0t00"/>
          <w:color w:val="000000"/>
          <w:sz w:val="24"/>
          <w:szCs w:val="24"/>
        </w:rPr>
        <w:t>or association and city records.</w:t>
      </w:r>
    </w:p>
    <w:p w14:paraId="62535241" w14:textId="5AF7F7EA" w:rsidR="008B3522" w:rsidRPr="005B2A1D" w:rsidRDefault="008B3522" w:rsidP="00E07F9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B2A1D">
        <w:rPr>
          <w:rFonts w:ascii="Century Gothic" w:hAnsi="Century Gothic" w:cs="TTE23542B0t00"/>
          <w:color w:val="000000"/>
          <w:sz w:val="24"/>
          <w:szCs w:val="24"/>
        </w:rPr>
        <w:t>-</w:t>
      </w:r>
      <w:r w:rsidRPr="00E07F94">
        <w:rPr>
          <w:rFonts w:ascii="Century Gothic" w:hAnsi="Century Gothic" w:cs="TTE23542B0t00"/>
          <w:color w:val="000000"/>
          <w:sz w:val="24"/>
          <w:szCs w:val="24"/>
        </w:rPr>
        <w:t xml:space="preserve"> Recruit coaches and assistants.  Once coaches</w:t>
      </w:r>
      <w:r w:rsidRPr="005B2A1D">
        <w:rPr>
          <w:rFonts w:ascii="Century Gothic" w:hAnsi="Century Gothic" w:cs="Times New Roman"/>
          <w:sz w:val="24"/>
          <w:szCs w:val="24"/>
        </w:rPr>
        <w:t xml:space="preserve"> are assigned:</w:t>
      </w:r>
    </w:p>
    <w:p w14:paraId="62535242" w14:textId="52DC3122" w:rsidR="008B3522" w:rsidRPr="005B2A1D" w:rsidRDefault="008B3522" w:rsidP="008B3522">
      <w:pPr>
        <w:pStyle w:val="ListParagraph"/>
        <w:numPr>
          <w:ilvl w:val="0"/>
          <w:numId w:val="1"/>
        </w:numPr>
        <w:rPr>
          <w:rFonts w:ascii="Century Gothic" w:hAnsi="Century Gothic" w:cs="Times New Roman"/>
          <w:sz w:val="24"/>
          <w:szCs w:val="24"/>
        </w:rPr>
      </w:pPr>
      <w:r w:rsidRPr="005B2A1D">
        <w:rPr>
          <w:rFonts w:ascii="Century Gothic" w:hAnsi="Century Gothic" w:cs="Times New Roman"/>
          <w:sz w:val="24"/>
          <w:szCs w:val="24"/>
        </w:rPr>
        <w:t>FOR APPLICABLE DIVISIONS - Organize a coach meeting, where they c</w:t>
      </w:r>
      <w:r w:rsidR="00E07F94">
        <w:rPr>
          <w:rFonts w:ascii="Century Gothic" w:hAnsi="Century Gothic" w:cs="Times New Roman"/>
          <w:sz w:val="24"/>
          <w:szCs w:val="24"/>
        </w:rPr>
        <w:t>an acquire their team equipment and team folder.</w:t>
      </w:r>
    </w:p>
    <w:p w14:paraId="62535243" w14:textId="5DF48F02" w:rsidR="008B3522" w:rsidRPr="005B2A1D" w:rsidRDefault="008B3522" w:rsidP="008B3522">
      <w:pPr>
        <w:pStyle w:val="ListParagraph"/>
        <w:numPr>
          <w:ilvl w:val="0"/>
          <w:numId w:val="1"/>
        </w:numPr>
        <w:rPr>
          <w:rFonts w:ascii="Century Gothic" w:hAnsi="Century Gothic" w:cs="Times New Roman"/>
          <w:sz w:val="24"/>
          <w:szCs w:val="24"/>
        </w:rPr>
      </w:pPr>
      <w:r w:rsidRPr="005B2A1D">
        <w:rPr>
          <w:rFonts w:ascii="Century Gothic" w:hAnsi="Century Gothic" w:cs="Times New Roman"/>
          <w:sz w:val="24"/>
          <w:szCs w:val="24"/>
        </w:rPr>
        <w:t xml:space="preserve">Create team </w:t>
      </w:r>
      <w:r w:rsidR="00E07F94">
        <w:rPr>
          <w:rFonts w:ascii="Century Gothic" w:hAnsi="Century Gothic" w:cs="Times New Roman"/>
          <w:sz w:val="24"/>
          <w:szCs w:val="24"/>
        </w:rPr>
        <w:t>folders</w:t>
      </w:r>
      <w:r w:rsidRPr="005B2A1D">
        <w:rPr>
          <w:rFonts w:ascii="Century Gothic" w:hAnsi="Century Gothic" w:cs="Times New Roman"/>
          <w:sz w:val="24"/>
          <w:szCs w:val="24"/>
        </w:rPr>
        <w:t xml:space="preserve"> for each coach – inclusive of pla</w:t>
      </w:r>
      <w:r w:rsidR="00E07F94">
        <w:rPr>
          <w:rFonts w:ascii="Century Gothic" w:hAnsi="Century Gothic" w:cs="Times New Roman"/>
          <w:sz w:val="24"/>
          <w:szCs w:val="24"/>
        </w:rPr>
        <w:t xml:space="preserve">yer information, division rules, safety, policies and procedures. </w:t>
      </w:r>
      <w:r w:rsidRPr="005B2A1D">
        <w:rPr>
          <w:rFonts w:ascii="Century Gothic" w:hAnsi="Century Gothic" w:cs="Times New Roman"/>
          <w:sz w:val="24"/>
          <w:szCs w:val="24"/>
        </w:rPr>
        <w:t xml:space="preserve">REMIND coaches to keep this </w:t>
      </w:r>
      <w:r w:rsidR="00E07F94">
        <w:rPr>
          <w:rFonts w:ascii="Century Gothic" w:hAnsi="Century Gothic" w:cs="Times New Roman"/>
          <w:sz w:val="24"/>
          <w:szCs w:val="24"/>
        </w:rPr>
        <w:t>folder</w:t>
      </w:r>
      <w:r w:rsidRPr="005B2A1D">
        <w:rPr>
          <w:rFonts w:ascii="Century Gothic" w:hAnsi="Century Gothic" w:cs="Times New Roman"/>
          <w:sz w:val="24"/>
          <w:szCs w:val="24"/>
        </w:rPr>
        <w:t xml:space="preserve"> with them at all association functions and turn in at season end with their equipment.</w:t>
      </w:r>
    </w:p>
    <w:p w14:paraId="62535244" w14:textId="77777777" w:rsidR="008B3522" w:rsidRPr="00E9682D" w:rsidRDefault="008B3522" w:rsidP="00E9682D">
      <w:pPr>
        <w:pStyle w:val="NoSpacing"/>
        <w:rPr>
          <w:rFonts w:ascii="Century Gothic" w:hAnsi="Century Gothic" w:cs="TTE23542B0t00"/>
          <w:color w:val="000000"/>
          <w:sz w:val="24"/>
          <w:szCs w:val="24"/>
        </w:rPr>
      </w:pPr>
      <w:r w:rsidRPr="00E9682D">
        <w:rPr>
          <w:rFonts w:ascii="Century Gothic" w:hAnsi="Century Gothic" w:cs="TTE23542B0t00"/>
          <w:color w:val="000000"/>
          <w:sz w:val="24"/>
          <w:szCs w:val="24"/>
        </w:rPr>
        <w:t xml:space="preserve">- For applicable divisions, organize tournaments with coaches.                                                                                                                                </w:t>
      </w:r>
    </w:p>
    <w:p w14:paraId="62535245" w14:textId="77777777" w:rsidR="00E9682D" w:rsidRPr="00E9682D" w:rsidRDefault="008B3522" w:rsidP="00E9682D">
      <w:pPr>
        <w:pStyle w:val="NoSpacing"/>
        <w:rPr>
          <w:rFonts w:ascii="Century Gothic" w:hAnsi="Century Gothic" w:cs="TTE23542B0t00"/>
          <w:color w:val="000000"/>
          <w:sz w:val="24"/>
          <w:szCs w:val="24"/>
        </w:rPr>
      </w:pPr>
      <w:r w:rsidRPr="00E9682D">
        <w:rPr>
          <w:rFonts w:ascii="Century Gothic" w:hAnsi="Century Gothic" w:cs="TTE23542B0t00"/>
          <w:color w:val="000000"/>
          <w:sz w:val="24"/>
          <w:szCs w:val="24"/>
        </w:rPr>
        <w:lastRenderedPageBreak/>
        <w:t xml:space="preserve">- Forward list of coaches and assistants to Treasurer requesting fee reimbursement, as per policies.    </w:t>
      </w:r>
    </w:p>
    <w:p w14:paraId="62535246" w14:textId="77777777" w:rsidR="008B3522" w:rsidRPr="00E9682D" w:rsidRDefault="008B3522" w:rsidP="00E9682D">
      <w:pPr>
        <w:pStyle w:val="NoSpacing"/>
        <w:rPr>
          <w:rFonts w:ascii="Century Gothic" w:hAnsi="Century Gothic" w:cs="TTE23542B0t00"/>
          <w:color w:val="000000"/>
          <w:sz w:val="24"/>
          <w:szCs w:val="24"/>
        </w:rPr>
      </w:pPr>
      <w:r w:rsidRPr="00E9682D">
        <w:rPr>
          <w:rFonts w:ascii="Century Gothic" w:hAnsi="Century Gothic" w:cs="TTE23542B0t00"/>
          <w:color w:val="000000"/>
          <w:sz w:val="24"/>
          <w:szCs w:val="24"/>
        </w:rPr>
        <w:t xml:space="preserve"> – For applicable divisions - Coordinate with the uniform coordinator, the issuing of house league uniforms and record sheets for the directors and coaches.                                                                                                                            – For applicable divisions - Order T-shirts &amp; hats needed from place of business appointed by association.  </w:t>
      </w:r>
    </w:p>
    <w:p w14:paraId="62535247" w14:textId="77777777" w:rsidR="008B3522" w:rsidRPr="00E9682D" w:rsidRDefault="008B3522" w:rsidP="00E9682D">
      <w:pPr>
        <w:pStyle w:val="NoSpacing"/>
        <w:rPr>
          <w:rFonts w:ascii="Century Gothic" w:hAnsi="Century Gothic" w:cs="TTE23542B0t00"/>
          <w:color w:val="000000"/>
          <w:sz w:val="24"/>
          <w:szCs w:val="24"/>
        </w:rPr>
      </w:pPr>
      <w:r w:rsidRPr="00E9682D">
        <w:rPr>
          <w:rFonts w:ascii="Century Gothic" w:hAnsi="Century Gothic" w:cs="TTE23542B0t00"/>
          <w:color w:val="000000"/>
          <w:sz w:val="24"/>
          <w:szCs w:val="24"/>
        </w:rPr>
        <w:t>– For applicable divisions – Organize year end – possibly creating windup committees from members from each division teams.</w:t>
      </w:r>
    </w:p>
    <w:p w14:paraId="7A36457F" w14:textId="77777777" w:rsidR="00406DAB" w:rsidRDefault="008B3522" w:rsidP="00E9682D">
      <w:pPr>
        <w:pStyle w:val="NoSpacing"/>
        <w:rPr>
          <w:rFonts w:ascii="Century Gothic" w:hAnsi="Century Gothic" w:cs="TTE23542B0t00"/>
          <w:color w:val="000000"/>
          <w:sz w:val="24"/>
          <w:szCs w:val="24"/>
        </w:rPr>
      </w:pPr>
      <w:r w:rsidRPr="00E9682D">
        <w:rPr>
          <w:rFonts w:ascii="Century Gothic" w:hAnsi="Century Gothic" w:cs="TTE23542B0t00"/>
          <w:color w:val="000000"/>
          <w:sz w:val="24"/>
          <w:szCs w:val="24"/>
        </w:rPr>
        <w:t xml:space="preserve">– For applicable divisions – Cancel games and practices due to poor weather or schedule conflicts – cancellations must be forwarded to coaches minimum 1 hour prior to game/practice start.  Cancellations due to poor weather once the teams are at the diamond, is per coaching discretion.                                            </w:t>
      </w:r>
    </w:p>
    <w:p w14:paraId="62535248" w14:textId="1E1F09E5" w:rsidR="008B3522" w:rsidRPr="00E9682D" w:rsidRDefault="008B3522" w:rsidP="00E9682D">
      <w:pPr>
        <w:pStyle w:val="NoSpacing"/>
        <w:rPr>
          <w:rFonts w:ascii="Century Gothic" w:hAnsi="Century Gothic" w:cs="TTE23542B0t00"/>
          <w:color w:val="000000"/>
          <w:sz w:val="24"/>
          <w:szCs w:val="24"/>
        </w:rPr>
      </w:pPr>
      <w:r w:rsidRPr="00E9682D">
        <w:rPr>
          <w:rFonts w:ascii="Century Gothic" w:hAnsi="Century Gothic" w:cs="TTE23542B0t00"/>
          <w:color w:val="000000"/>
          <w:sz w:val="24"/>
          <w:szCs w:val="24"/>
        </w:rPr>
        <w:t>– For applicable divisions – Be the liaison between the directors of the town teams playing in your division and the coaches and association</w:t>
      </w:r>
    </w:p>
    <w:p w14:paraId="62535249" w14:textId="77777777" w:rsidR="00E9682D" w:rsidRDefault="00E9682D" w:rsidP="008B352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E23542B0t00"/>
          <w:b/>
          <w:color w:val="000000"/>
          <w:sz w:val="24"/>
          <w:szCs w:val="24"/>
        </w:rPr>
      </w:pPr>
    </w:p>
    <w:p w14:paraId="6253524A" w14:textId="77777777" w:rsidR="008B3522" w:rsidRPr="00FC66FC" w:rsidRDefault="008B3522" w:rsidP="008B352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E23542B0t00"/>
          <w:b/>
          <w:color w:val="000000"/>
          <w:sz w:val="24"/>
          <w:szCs w:val="24"/>
        </w:rPr>
      </w:pPr>
      <w:r>
        <w:rPr>
          <w:rFonts w:ascii="Century Gothic" w:hAnsi="Century Gothic" w:cs="TTE23542B0t00"/>
          <w:b/>
          <w:color w:val="000000"/>
          <w:sz w:val="24"/>
          <w:szCs w:val="24"/>
        </w:rPr>
        <w:t xml:space="preserve">Equipment &amp; Uniform </w:t>
      </w:r>
      <w:r w:rsidRPr="00FC66FC">
        <w:rPr>
          <w:rFonts w:ascii="Century Gothic" w:hAnsi="Century Gothic" w:cs="TTE23542B0t00"/>
          <w:b/>
          <w:color w:val="000000"/>
          <w:sz w:val="24"/>
          <w:szCs w:val="24"/>
        </w:rPr>
        <w:t>Coordinator</w:t>
      </w:r>
    </w:p>
    <w:p w14:paraId="6253524B" w14:textId="77777777" w:rsidR="008B3522" w:rsidRDefault="008B3522" w:rsidP="008B352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E23542B0t00"/>
          <w:b/>
          <w:color w:val="000000"/>
          <w:sz w:val="24"/>
          <w:szCs w:val="24"/>
        </w:rPr>
      </w:pPr>
    </w:p>
    <w:p w14:paraId="6253524C" w14:textId="77777777" w:rsidR="008B3522" w:rsidRPr="008B3522" w:rsidRDefault="008B3522" w:rsidP="008B352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E23542B0t00"/>
          <w:color w:val="000000"/>
          <w:sz w:val="24"/>
          <w:szCs w:val="24"/>
          <w:u w:val="single"/>
        </w:rPr>
      </w:pPr>
      <w:r w:rsidRPr="008B3522">
        <w:rPr>
          <w:rFonts w:ascii="Century Gothic" w:hAnsi="Century Gothic" w:cs="TTE23542B0t00"/>
          <w:color w:val="000000"/>
          <w:sz w:val="24"/>
          <w:szCs w:val="24"/>
          <w:u w:val="single"/>
        </w:rPr>
        <w:t>Equipment:</w:t>
      </w:r>
    </w:p>
    <w:p w14:paraId="6253524D" w14:textId="77777777" w:rsidR="008B3522" w:rsidRPr="00FC66FC" w:rsidRDefault="008B3522" w:rsidP="008B352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E23542B0t00"/>
          <w:b/>
          <w:color w:val="000000"/>
          <w:sz w:val="24"/>
          <w:szCs w:val="24"/>
        </w:rPr>
      </w:pPr>
      <w:r w:rsidRPr="00D803B5">
        <w:rPr>
          <w:rFonts w:ascii="Century Gothic" w:hAnsi="Century Gothic" w:cs="TTE23542B0t00"/>
          <w:color w:val="000000"/>
          <w:sz w:val="24"/>
          <w:szCs w:val="24"/>
        </w:rPr>
        <w:t>- Ensure that all equipment bags complete with</w:t>
      </w:r>
      <w:r>
        <w:rPr>
          <w:rFonts w:ascii="Century Gothic" w:hAnsi="Century Gothic" w:cs="TTE23542B0t00"/>
          <w:color w:val="000000"/>
          <w:sz w:val="24"/>
          <w:szCs w:val="24"/>
        </w:rPr>
        <w:t xml:space="preserve"> </w:t>
      </w:r>
      <w:r w:rsidRPr="00D803B5">
        <w:rPr>
          <w:rFonts w:ascii="Century Gothic" w:hAnsi="Century Gothic" w:cs="TTE23542B0t00"/>
          <w:color w:val="000000"/>
          <w:sz w:val="24"/>
          <w:szCs w:val="24"/>
        </w:rPr>
        <w:t>equipment, are in order, clean and ready for pick up by</w:t>
      </w:r>
      <w:r>
        <w:rPr>
          <w:rFonts w:ascii="Century Gothic" w:hAnsi="Century Gothic" w:cs="TTE23542B0t00"/>
          <w:color w:val="000000"/>
          <w:sz w:val="24"/>
          <w:szCs w:val="24"/>
        </w:rPr>
        <w:t xml:space="preserve"> </w:t>
      </w:r>
      <w:r w:rsidRPr="00D803B5">
        <w:rPr>
          <w:rFonts w:ascii="Century Gothic" w:hAnsi="Century Gothic" w:cs="TTE23542B0t00"/>
          <w:color w:val="000000"/>
          <w:sz w:val="24"/>
          <w:szCs w:val="24"/>
        </w:rPr>
        <w:t>the division directors</w:t>
      </w:r>
      <w:r>
        <w:rPr>
          <w:rFonts w:ascii="Century Gothic" w:hAnsi="Century Gothic" w:cs="TTE23542B0t00"/>
          <w:color w:val="000000"/>
          <w:sz w:val="24"/>
          <w:szCs w:val="24"/>
        </w:rPr>
        <w:t xml:space="preserve"> </w:t>
      </w:r>
      <w:r w:rsidRPr="00813678">
        <w:rPr>
          <w:rFonts w:ascii="Century Gothic" w:hAnsi="Century Gothic" w:cs="TTE23542B0t00"/>
          <w:color w:val="000000"/>
          <w:sz w:val="24"/>
          <w:szCs w:val="24"/>
        </w:rPr>
        <w:t>or coaches.</w:t>
      </w:r>
    </w:p>
    <w:p w14:paraId="6253524E" w14:textId="77777777" w:rsidR="008B3522" w:rsidRPr="00D803B5" w:rsidRDefault="008B3522" w:rsidP="008B352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E23542B0t00"/>
          <w:color w:val="000000"/>
          <w:sz w:val="24"/>
          <w:szCs w:val="24"/>
        </w:rPr>
      </w:pPr>
      <w:r w:rsidRPr="00D803B5">
        <w:rPr>
          <w:rFonts w:ascii="Century Gothic" w:hAnsi="Century Gothic" w:cs="TTE23542B0t00"/>
          <w:color w:val="000000"/>
          <w:sz w:val="24"/>
          <w:szCs w:val="24"/>
        </w:rPr>
        <w:t>- Each equipment bag should have a sheet containing an</w:t>
      </w:r>
      <w:r>
        <w:rPr>
          <w:rFonts w:ascii="Century Gothic" w:hAnsi="Century Gothic" w:cs="TTE23542B0t00"/>
          <w:color w:val="000000"/>
          <w:sz w:val="24"/>
          <w:szCs w:val="24"/>
        </w:rPr>
        <w:t xml:space="preserve"> </w:t>
      </w:r>
      <w:r w:rsidRPr="00D803B5">
        <w:rPr>
          <w:rFonts w:ascii="Century Gothic" w:hAnsi="Century Gothic" w:cs="TTE23542B0t00"/>
          <w:color w:val="000000"/>
          <w:sz w:val="24"/>
          <w:szCs w:val="24"/>
        </w:rPr>
        <w:t>equipment list that coaches are responsible for</w:t>
      </w:r>
      <w:r>
        <w:rPr>
          <w:rFonts w:ascii="Century Gothic" w:hAnsi="Century Gothic" w:cs="TTE23542B0t00"/>
          <w:color w:val="000000"/>
          <w:sz w:val="24"/>
          <w:szCs w:val="24"/>
        </w:rPr>
        <w:t>.</w:t>
      </w:r>
    </w:p>
    <w:p w14:paraId="6253524F" w14:textId="77777777" w:rsidR="008B3522" w:rsidRPr="00D803B5" w:rsidRDefault="008B3522" w:rsidP="008B352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E23542B0t00"/>
          <w:color w:val="000000"/>
          <w:sz w:val="24"/>
          <w:szCs w:val="24"/>
        </w:rPr>
      </w:pPr>
      <w:r w:rsidRPr="00D803B5">
        <w:rPr>
          <w:rFonts w:ascii="Century Gothic" w:hAnsi="Century Gothic" w:cs="TTE23542B0t00"/>
          <w:color w:val="000000"/>
          <w:sz w:val="24"/>
          <w:szCs w:val="24"/>
        </w:rPr>
        <w:t>- Check with the diamond scheduler as to which</w:t>
      </w:r>
      <w:r>
        <w:rPr>
          <w:rFonts w:ascii="Century Gothic" w:hAnsi="Century Gothic" w:cs="TTE23542B0t00"/>
          <w:color w:val="000000"/>
          <w:sz w:val="24"/>
          <w:szCs w:val="24"/>
        </w:rPr>
        <w:t xml:space="preserve"> </w:t>
      </w:r>
      <w:r w:rsidRPr="00D803B5">
        <w:rPr>
          <w:rFonts w:ascii="Century Gothic" w:hAnsi="Century Gothic" w:cs="TTE23542B0t00"/>
          <w:color w:val="000000"/>
          <w:sz w:val="24"/>
          <w:szCs w:val="24"/>
        </w:rPr>
        <w:t xml:space="preserve">diamonds will be used each season. </w:t>
      </w:r>
    </w:p>
    <w:p w14:paraId="62535250" w14:textId="77777777" w:rsidR="008B3522" w:rsidRPr="00813678" w:rsidRDefault="008B3522" w:rsidP="008B352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E23542B0t00"/>
          <w:color w:val="000000"/>
          <w:sz w:val="24"/>
          <w:szCs w:val="24"/>
        </w:rPr>
      </w:pPr>
      <w:r w:rsidRPr="00D803B5">
        <w:rPr>
          <w:rFonts w:ascii="Century Gothic" w:hAnsi="Century Gothic" w:cs="TTE23542B0t00"/>
          <w:color w:val="000000"/>
          <w:sz w:val="24"/>
          <w:szCs w:val="24"/>
        </w:rPr>
        <w:t>- Have equipment available for assessments</w:t>
      </w:r>
      <w:r>
        <w:rPr>
          <w:rFonts w:ascii="Century Gothic" w:hAnsi="Century Gothic" w:cs="TTE23542B0t00"/>
          <w:color w:val="000000"/>
          <w:sz w:val="24"/>
          <w:szCs w:val="24"/>
        </w:rPr>
        <w:t xml:space="preserve"> </w:t>
      </w:r>
      <w:r w:rsidRPr="00813678">
        <w:rPr>
          <w:rFonts w:ascii="Century Gothic" w:hAnsi="Century Gothic" w:cs="TTE23542B0t00"/>
          <w:color w:val="000000"/>
          <w:sz w:val="24"/>
          <w:szCs w:val="24"/>
        </w:rPr>
        <w:t>and season start coach meeting.</w:t>
      </w:r>
    </w:p>
    <w:p w14:paraId="62535251" w14:textId="472966BD" w:rsidR="008B3522" w:rsidRDefault="008B3522" w:rsidP="008B352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E23542B0t00"/>
          <w:color w:val="000000"/>
          <w:sz w:val="24"/>
          <w:szCs w:val="24"/>
        </w:rPr>
      </w:pPr>
      <w:r w:rsidRPr="00D803B5">
        <w:rPr>
          <w:rFonts w:ascii="Century Gothic" w:hAnsi="Century Gothic" w:cs="TTE23542B0t00"/>
          <w:color w:val="000000"/>
          <w:sz w:val="24"/>
          <w:szCs w:val="24"/>
        </w:rPr>
        <w:t xml:space="preserve">- </w:t>
      </w:r>
      <w:r w:rsidR="00406DAB">
        <w:rPr>
          <w:rFonts w:ascii="Century Gothic" w:hAnsi="Century Gothic" w:cs="TTE23542B0t00"/>
          <w:color w:val="000000"/>
          <w:sz w:val="24"/>
          <w:szCs w:val="24"/>
        </w:rPr>
        <w:t>Any new or replacement equipment deemed necessary to purchase provide list to Executive for approval.</w:t>
      </w:r>
      <w:r>
        <w:rPr>
          <w:rFonts w:ascii="Century Gothic" w:hAnsi="Century Gothic" w:cs="TTE23542B0t00"/>
          <w:color w:val="000000"/>
          <w:sz w:val="24"/>
          <w:szCs w:val="24"/>
        </w:rPr>
        <w:t xml:space="preserve"> </w:t>
      </w:r>
    </w:p>
    <w:p w14:paraId="62535252" w14:textId="77777777" w:rsidR="008B3522" w:rsidRPr="00D803B5" w:rsidRDefault="008B3522" w:rsidP="008B352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E23542B0t00"/>
          <w:color w:val="000000"/>
          <w:sz w:val="24"/>
          <w:szCs w:val="24"/>
        </w:rPr>
      </w:pPr>
      <w:r w:rsidRPr="00D803B5">
        <w:rPr>
          <w:rFonts w:ascii="Century Gothic" w:hAnsi="Century Gothic" w:cs="TTE23542B0t00"/>
          <w:color w:val="000000"/>
          <w:sz w:val="24"/>
          <w:szCs w:val="24"/>
        </w:rPr>
        <w:t>- Arrange collection of equipment at the end of the</w:t>
      </w:r>
      <w:r>
        <w:rPr>
          <w:rFonts w:ascii="Century Gothic" w:hAnsi="Century Gothic" w:cs="TTE23542B0t00"/>
          <w:color w:val="000000"/>
          <w:sz w:val="24"/>
          <w:szCs w:val="24"/>
        </w:rPr>
        <w:t xml:space="preserve"> </w:t>
      </w:r>
      <w:r w:rsidRPr="00D803B5">
        <w:rPr>
          <w:rFonts w:ascii="Century Gothic" w:hAnsi="Century Gothic" w:cs="TTE23542B0t00"/>
          <w:color w:val="000000"/>
          <w:sz w:val="24"/>
          <w:szCs w:val="24"/>
        </w:rPr>
        <w:t>season</w:t>
      </w:r>
      <w:r>
        <w:rPr>
          <w:rFonts w:ascii="Century Gothic" w:hAnsi="Century Gothic" w:cs="TTE23542B0t00"/>
          <w:color w:val="000000"/>
          <w:sz w:val="24"/>
          <w:szCs w:val="24"/>
        </w:rPr>
        <w:t>.</w:t>
      </w:r>
    </w:p>
    <w:p w14:paraId="62535254" w14:textId="77777777" w:rsidR="008B3522" w:rsidRPr="00FC66FC" w:rsidRDefault="008B3522" w:rsidP="008B352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E23542B0t00"/>
          <w:color w:val="000000"/>
          <w:sz w:val="24"/>
          <w:szCs w:val="24"/>
        </w:rPr>
      </w:pPr>
      <w:r w:rsidRPr="00D803B5">
        <w:rPr>
          <w:rFonts w:ascii="Century Gothic" w:hAnsi="Century Gothic" w:cs="TTE23542B0t00"/>
          <w:color w:val="000000"/>
          <w:sz w:val="24"/>
          <w:szCs w:val="24"/>
        </w:rPr>
        <w:t>- After the season has ended, periodically check the lock</w:t>
      </w:r>
      <w:r>
        <w:rPr>
          <w:rFonts w:ascii="Century Gothic" w:hAnsi="Century Gothic" w:cs="TTE23542B0t00"/>
          <w:color w:val="000000"/>
          <w:sz w:val="24"/>
          <w:szCs w:val="24"/>
        </w:rPr>
        <w:t xml:space="preserve"> </w:t>
      </w:r>
      <w:r w:rsidRPr="00FC66FC">
        <w:rPr>
          <w:rFonts w:ascii="Century Gothic" w:hAnsi="Century Gothic" w:cs="TTE23542B0t00"/>
          <w:color w:val="000000"/>
          <w:sz w:val="24"/>
          <w:szCs w:val="24"/>
        </w:rPr>
        <w:t>up facility to ensure no damage has occurred</w:t>
      </w:r>
      <w:r>
        <w:rPr>
          <w:rFonts w:ascii="Century Gothic" w:hAnsi="Century Gothic" w:cs="TTE23542B0t00"/>
          <w:color w:val="000000"/>
          <w:sz w:val="24"/>
          <w:szCs w:val="24"/>
        </w:rPr>
        <w:t>.</w:t>
      </w:r>
    </w:p>
    <w:p w14:paraId="62535255" w14:textId="77777777" w:rsidR="008B3522" w:rsidRDefault="008B3522" w:rsidP="008B352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E23542B0t00"/>
          <w:color w:val="000000"/>
          <w:sz w:val="24"/>
          <w:szCs w:val="24"/>
          <w:u w:val="single"/>
        </w:rPr>
      </w:pPr>
    </w:p>
    <w:p w14:paraId="62535256" w14:textId="77777777" w:rsidR="008B3522" w:rsidRPr="008B3522" w:rsidRDefault="008B3522" w:rsidP="008B352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E23542B0t00"/>
          <w:color w:val="000000"/>
          <w:sz w:val="24"/>
          <w:szCs w:val="24"/>
          <w:u w:val="single"/>
        </w:rPr>
      </w:pPr>
      <w:r w:rsidRPr="008B3522">
        <w:rPr>
          <w:rFonts w:ascii="Century Gothic" w:hAnsi="Century Gothic" w:cs="TTE23542B0t00"/>
          <w:color w:val="000000"/>
          <w:sz w:val="24"/>
          <w:szCs w:val="24"/>
          <w:u w:val="single"/>
        </w:rPr>
        <w:t>Uniforms:</w:t>
      </w:r>
    </w:p>
    <w:p w14:paraId="62535257" w14:textId="77777777" w:rsidR="008B3522" w:rsidRPr="00D803B5" w:rsidRDefault="008B3522" w:rsidP="008B352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E23542B0t00"/>
          <w:color w:val="000000"/>
          <w:sz w:val="24"/>
          <w:szCs w:val="24"/>
        </w:rPr>
      </w:pPr>
      <w:r w:rsidRPr="00D803B5">
        <w:rPr>
          <w:rFonts w:ascii="Century Gothic" w:hAnsi="Century Gothic" w:cs="TTE23542B0t00"/>
          <w:color w:val="000000"/>
          <w:sz w:val="24"/>
          <w:szCs w:val="24"/>
        </w:rPr>
        <w:t>- Maintain records of on hand uniforms</w:t>
      </w:r>
      <w:r>
        <w:rPr>
          <w:rFonts w:ascii="Century Gothic" w:hAnsi="Century Gothic" w:cs="TTE23542B0t00"/>
          <w:color w:val="000000"/>
          <w:sz w:val="24"/>
          <w:szCs w:val="24"/>
        </w:rPr>
        <w:t>.</w:t>
      </w:r>
    </w:p>
    <w:p w14:paraId="62535258" w14:textId="77777777" w:rsidR="008B3522" w:rsidRPr="00D803B5" w:rsidRDefault="008B3522" w:rsidP="008B352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E23542B0t00"/>
          <w:color w:val="000000"/>
          <w:sz w:val="24"/>
          <w:szCs w:val="24"/>
        </w:rPr>
      </w:pPr>
      <w:r w:rsidRPr="00D803B5">
        <w:rPr>
          <w:rFonts w:ascii="Century Gothic" w:hAnsi="Century Gothic" w:cs="TTE23542B0t00"/>
          <w:color w:val="000000"/>
          <w:sz w:val="24"/>
          <w:szCs w:val="24"/>
        </w:rPr>
        <w:t>- Inspect and replace uniform tops and pants as needed</w:t>
      </w:r>
      <w:r>
        <w:rPr>
          <w:rFonts w:ascii="Century Gothic" w:hAnsi="Century Gothic" w:cs="TTE23542B0t00"/>
          <w:color w:val="000000"/>
          <w:sz w:val="24"/>
          <w:szCs w:val="24"/>
        </w:rPr>
        <w:t>.</w:t>
      </w:r>
    </w:p>
    <w:p w14:paraId="62535259" w14:textId="77777777" w:rsidR="008B3522" w:rsidRPr="00D803B5" w:rsidRDefault="008B3522" w:rsidP="008B352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E23542B0t00"/>
          <w:color w:val="000000"/>
          <w:sz w:val="24"/>
          <w:szCs w:val="24"/>
        </w:rPr>
      </w:pPr>
      <w:r w:rsidRPr="00D803B5">
        <w:rPr>
          <w:rFonts w:ascii="Century Gothic" w:hAnsi="Century Gothic" w:cs="TTE23542B0t00"/>
          <w:color w:val="000000"/>
          <w:sz w:val="24"/>
          <w:szCs w:val="24"/>
        </w:rPr>
        <w:t>- Coordinate with the division directors, the issuing of</w:t>
      </w:r>
      <w:r>
        <w:rPr>
          <w:rFonts w:ascii="Century Gothic" w:hAnsi="Century Gothic" w:cs="TTE23542B0t00"/>
          <w:color w:val="000000"/>
          <w:sz w:val="24"/>
          <w:szCs w:val="24"/>
        </w:rPr>
        <w:t xml:space="preserve"> </w:t>
      </w:r>
      <w:r w:rsidRPr="00D803B5">
        <w:rPr>
          <w:rFonts w:ascii="Century Gothic" w:hAnsi="Century Gothic" w:cs="TTE23542B0t00"/>
          <w:color w:val="000000"/>
          <w:sz w:val="24"/>
          <w:szCs w:val="24"/>
        </w:rPr>
        <w:t>house league uniforms and record sheets for the</w:t>
      </w:r>
      <w:r>
        <w:rPr>
          <w:rFonts w:ascii="Century Gothic" w:hAnsi="Century Gothic" w:cs="TTE23542B0t00"/>
          <w:color w:val="000000"/>
          <w:sz w:val="24"/>
          <w:szCs w:val="24"/>
        </w:rPr>
        <w:t xml:space="preserve"> </w:t>
      </w:r>
      <w:r w:rsidRPr="00D803B5">
        <w:rPr>
          <w:rFonts w:ascii="Century Gothic" w:hAnsi="Century Gothic" w:cs="TTE23542B0t00"/>
          <w:color w:val="000000"/>
          <w:sz w:val="24"/>
          <w:szCs w:val="24"/>
        </w:rPr>
        <w:t>directors and coaches</w:t>
      </w:r>
      <w:r>
        <w:rPr>
          <w:rFonts w:ascii="Century Gothic" w:hAnsi="Century Gothic" w:cs="TTE23542B0t00"/>
          <w:color w:val="000000"/>
          <w:sz w:val="24"/>
          <w:szCs w:val="24"/>
        </w:rPr>
        <w:t>.</w:t>
      </w:r>
    </w:p>
    <w:p w14:paraId="6253525A" w14:textId="77777777" w:rsidR="008B3522" w:rsidRPr="00D803B5" w:rsidRDefault="008B3522" w:rsidP="008B352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E23542B0t00"/>
          <w:color w:val="000000"/>
          <w:sz w:val="24"/>
          <w:szCs w:val="24"/>
        </w:rPr>
      </w:pPr>
      <w:r>
        <w:rPr>
          <w:rFonts w:ascii="Century Gothic" w:hAnsi="Century Gothic" w:cs="TTE23542B0t00"/>
          <w:color w:val="000000"/>
          <w:sz w:val="24"/>
          <w:szCs w:val="24"/>
        </w:rPr>
        <w:t xml:space="preserve">- Coordinate </w:t>
      </w:r>
      <w:r w:rsidRPr="00D803B5">
        <w:rPr>
          <w:rFonts w:ascii="Century Gothic" w:hAnsi="Century Gothic" w:cs="TTE23542B0t00"/>
          <w:color w:val="000000"/>
          <w:sz w:val="24"/>
          <w:szCs w:val="24"/>
        </w:rPr>
        <w:t>the</w:t>
      </w:r>
      <w:r>
        <w:rPr>
          <w:rFonts w:ascii="Century Gothic" w:hAnsi="Century Gothic" w:cs="TTE23542B0t00"/>
          <w:color w:val="000000"/>
          <w:sz w:val="24"/>
          <w:szCs w:val="24"/>
        </w:rPr>
        <w:t xml:space="preserve"> </w:t>
      </w:r>
      <w:r w:rsidRPr="00D803B5">
        <w:rPr>
          <w:rFonts w:ascii="Century Gothic" w:hAnsi="Century Gothic" w:cs="TTE23542B0t00"/>
          <w:color w:val="000000"/>
          <w:sz w:val="24"/>
          <w:szCs w:val="24"/>
        </w:rPr>
        <w:t>uniform requirements for the provincial teams.</w:t>
      </w:r>
    </w:p>
    <w:p w14:paraId="6253525B" w14:textId="77777777" w:rsidR="008B3522" w:rsidRPr="00D803B5" w:rsidRDefault="008B3522" w:rsidP="008B352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E23542B0t00"/>
          <w:color w:val="000000"/>
          <w:sz w:val="24"/>
          <w:szCs w:val="24"/>
        </w:rPr>
      </w:pPr>
      <w:r w:rsidRPr="00D803B5">
        <w:rPr>
          <w:rFonts w:ascii="Century Gothic" w:hAnsi="Century Gothic" w:cs="TTE23542B0t00"/>
          <w:color w:val="000000"/>
          <w:sz w:val="24"/>
          <w:szCs w:val="24"/>
        </w:rPr>
        <w:t xml:space="preserve">- </w:t>
      </w:r>
      <w:r>
        <w:rPr>
          <w:rFonts w:ascii="Century Gothic" w:hAnsi="Century Gothic" w:cs="TTE23542B0t00"/>
          <w:color w:val="000000"/>
          <w:sz w:val="24"/>
          <w:szCs w:val="24"/>
        </w:rPr>
        <w:t>Where applicable o</w:t>
      </w:r>
      <w:r w:rsidRPr="00D803B5">
        <w:rPr>
          <w:rFonts w:ascii="Century Gothic" w:hAnsi="Century Gothic" w:cs="TTE23542B0t00"/>
          <w:color w:val="000000"/>
          <w:sz w:val="24"/>
          <w:szCs w:val="24"/>
        </w:rPr>
        <w:t>n completion of the regular season, coordinate with</w:t>
      </w:r>
      <w:r>
        <w:rPr>
          <w:rFonts w:ascii="Century Gothic" w:hAnsi="Century Gothic" w:cs="TTE23542B0t00"/>
          <w:color w:val="000000"/>
          <w:sz w:val="24"/>
          <w:szCs w:val="24"/>
        </w:rPr>
        <w:t xml:space="preserve"> </w:t>
      </w:r>
      <w:r w:rsidRPr="00D803B5">
        <w:rPr>
          <w:rFonts w:ascii="Century Gothic" w:hAnsi="Century Gothic" w:cs="TTE23542B0t00"/>
          <w:color w:val="000000"/>
          <w:sz w:val="24"/>
          <w:szCs w:val="24"/>
        </w:rPr>
        <w:t>the division directors, the return of the house league</w:t>
      </w:r>
      <w:r>
        <w:rPr>
          <w:rFonts w:ascii="Century Gothic" w:hAnsi="Century Gothic" w:cs="TTE23542B0t00"/>
          <w:color w:val="000000"/>
          <w:sz w:val="24"/>
          <w:szCs w:val="24"/>
        </w:rPr>
        <w:t xml:space="preserve"> </w:t>
      </w:r>
      <w:r w:rsidRPr="00D803B5">
        <w:rPr>
          <w:rFonts w:ascii="Century Gothic" w:hAnsi="Century Gothic" w:cs="TTE23542B0t00"/>
          <w:color w:val="000000"/>
          <w:sz w:val="24"/>
          <w:szCs w:val="24"/>
        </w:rPr>
        <w:t>uniforms.</w:t>
      </w:r>
    </w:p>
    <w:p w14:paraId="6253525C" w14:textId="77777777" w:rsidR="008B3522" w:rsidRPr="00D803B5" w:rsidRDefault="008B3522" w:rsidP="008B352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E23542B0t00"/>
          <w:color w:val="000000"/>
          <w:sz w:val="24"/>
          <w:szCs w:val="24"/>
        </w:rPr>
      </w:pPr>
      <w:r w:rsidRPr="00D803B5">
        <w:rPr>
          <w:rFonts w:ascii="Century Gothic" w:hAnsi="Century Gothic" w:cs="TTE23542B0t00"/>
          <w:color w:val="000000"/>
          <w:sz w:val="24"/>
          <w:szCs w:val="24"/>
        </w:rPr>
        <w:t>- Issue uniforms/record sheets to the provincial</w:t>
      </w:r>
      <w:r>
        <w:rPr>
          <w:rFonts w:ascii="Century Gothic" w:hAnsi="Century Gothic" w:cs="TTE23542B0t00"/>
          <w:color w:val="000000"/>
          <w:sz w:val="24"/>
          <w:szCs w:val="24"/>
        </w:rPr>
        <w:t xml:space="preserve"> </w:t>
      </w:r>
      <w:r w:rsidRPr="00D803B5">
        <w:rPr>
          <w:rFonts w:ascii="Century Gothic" w:hAnsi="Century Gothic" w:cs="TTE23542B0t00"/>
          <w:color w:val="000000"/>
          <w:sz w:val="24"/>
          <w:szCs w:val="24"/>
        </w:rPr>
        <w:t>coordinator</w:t>
      </w:r>
      <w:r>
        <w:rPr>
          <w:rFonts w:ascii="Century Gothic" w:hAnsi="Century Gothic" w:cs="TTE23542B0t00"/>
          <w:color w:val="000000"/>
          <w:sz w:val="24"/>
          <w:szCs w:val="24"/>
        </w:rPr>
        <w:t>.</w:t>
      </w:r>
    </w:p>
    <w:p w14:paraId="6253525D" w14:textId="77777777" w:rsidR="008B3522" w:rsidRPr="00D803B5" w:rsidRDefault="008B3522" w:rsidP="008B352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E23542B0t00"/>
          <w:color w:val="000000"/>
          <w:sz w:val="24"/>
          <w:szCs w:val="24"/>
        </w:rPr>
      </w:pPr>
      <w:r w:rsidRPr="00D803B5">
        <w:rPr>
          <w:rFonts w:ascii="Century Gothic" w:hAnsi="Century Gothic" w:cs="TTE23542B0t00"/>
          <w:color w:val="000000"/>
          <w:sz w:val="24"/>
          <w:szCs w:val="24"/>
        </w:rPr>
        <w:t>- Coordinate the return of provincial uniforms upon</w:t>
      </w:r>
      <w:r>
        <w:rPr>
          <w:rFonts w:ascii="Century Gothic" w:hAnsi="Century Gothic" w:cs="TTE23542B0t00"/>
          <w:color w:val="000000"/>
          <w:sz w:val="24"/>
          <w:szCs w:val="24"/>
        </w:rPr>
        <w:t xml:space="preserve"> </w:t>
      </w:r>
      <w:r w:rsidRPr="00D803B5">
        <w:rPr>
          <w:rFonts w:ascii="Century Gothic" w:hAnsi="Century Gothic" w:cs="TTE23542B0t00"/>
          <w:color w:val="000000"/>
          <w:sz w:val="24"/>
          <w:szCs w:val="24"/>
        </w:rPr>
        <w:t>completion of the provincial tournaments</w:t>
      </w:r>
      <w:r>
        <w:rPr>
          <w:rFonts w:ascii="Century Gothic" w:hAnsi="Century Gothic" w:cs="TTE23542B0t00"/>
          <w:color w:val="000000"/>
          <w:sz w:val="24"/>
          <w:szCs w:val="24"/>
        </w:rPr>
        <w:t>.</w:t>
      </w:r>
    </w:p>
    <w:p w14:paraId="6253525E" w14:textId="77777777" w:rsidR="008B3522" w:rsidRPr="00D803B5" w:rsidRDefault="008B3522" w:rsidP="008B352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E23542B0t00"/>
          <w:color w:val="000000"/>
          <w:sz w:val="24"/>
          <w:szCs w:val="24"/>
        </w:rPr>
      </w:pPr>
      <w:r w:rsidRPr="00D803B5">
        <w:rPr>
          <w:rFonts w:ascii="Century Gothic" w:hAnsi="Century Gothic" w:cs="TTE23542B0t00"/>
          <w:color w:val="000000"/>
          <w:sz w:val="24"/>
          <w:szCs w:val="24"/>
        </w:rPr>
        <w:t>- After all the uniforms have been returned, assess the</w:t>
      </w:r>
      <w:r>
        <w:rPr>
          <w:rFonts w:ascii="Century Gothic" w:hAnsi="Century Gothic" w:cs="TTE23542B0t00"/>
          <w:color w:val="000000"/>
          <w:sz w:val="24"/>
          <w:szCs w:val="24"/>
        </w:rPr>
        <w:t xml:space="preserve"> </w:t>
      </w:r>
      <w:r w:rsidRPr="00D803B5">
        <w:rPr>
          <w:rFonts w:ascii="Century Gothic" w:hAnsi="Century Gothic" w:cs="TTE23542B0t00"/>
          <w:color w:val="000000"/>
          <w:sz w:val="24"/>
          <w:szCs w:val="24"/>
        </w:rPr>
        <w:t>need for replacement and make arrangements with</w:t>
      </w:r>
      <w:r>
        <w:rPr>
          <w:rFonts w:ascii="Century Gothic" w:hAnsi="Century Gothic" w:cs="TTE23542B0t00"/>
          <w:color w:val="000000"/>
          <w:sz w:val="24"/>
          <w:szCs w:val="24"/>
        </w:rPr>
        <w:t xml:space="preserve"> </w:t>
      </w:r>
      <w:r w:rsidRPr="00D803B5">
        <w:rPr>
          <w:rFonts w:ascii="Century Gothic" w:hAnsi="Century Gothic" w:cs="TTE23542B0t00"/>
          <w:color w:val="000000"/>
          <w:sz w:val="24"/>
          <w:szCs w:val="24"/>
        </w:rPr>
        <w:t>suppliers to have the shortages or replacement</w:t>
      </w:r>
      <w:r>
        <w:rPr>
          <w:rFonts w:ascii="Century Gothic" w:hAnsi="Century Gothic" w:cs="TTE23542B0t00"/>
          <w:color w:val="000000"/>
          <w:sz w:val="24"/>
          <w:szCs w:val="24"/>
        </w:rPr>
        <w:t xml:space="preserve"> u</w:t>
      </w:r>
      <w:r w:rsidRPr="00D803B5">
        <w:rPr>
          <w:rFonts w:ascii="Century Gothic" w:hAnsi="Century Gothic" w:cs="TTE23542B0t00"/>
          <w:color w:val="000000"/>
          <w:sz w:val="24"/>
          <w:szCs w:val="24"/>
        </w:rPr>
        <w:t>niforms ordered</w:t>
      </w:r>
      <w:r>
        <w:rPr>
          <w:rFonts w:ascii="Century Gothic" w:hAnsi="Century Gothic" w:cs="TTE23542B0t00"/>
          <w:color w:val="000000"/>
          <w:sz w:val="24"/>
          <w:szCs w:val="24"/>
        </w:rPr>
        <w:t>.</w:t>
      </w:r>
    </w:p>
    <w:p w14:paraId="6253525F" w14:textId="77777777" w:rsidR="008B3522" w:rsidRPr="00D803B5" w:rsidRDefault="008B3522" w:rsidP="008B352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E23542B0t00"/>
          <w:color w:val="000000"/>
          <w:sz w:val="24"/>
          <w:szCs w:val="24"/>
        </w:rPr>
      </w:pPr>
      <w:r w:rsidRPr="00D803B5">
        <w:rPr>
          <w:rFonts w:ascii="Century Gothic" w:hAnsi="Century Gothic" w:cs="TTE23542B0t00"/>
          <w:color w:val="000000"/>
          <w:sz w:val="24"/>
          <w:szCs w:val="24"/>
        </w:rPr>
        <w:t>- Launder the un</w:t>
      </w:r>
      <w:r>
        <w:rPr>
          <w:rFonts w:ascii="Century Gothic" w:hAnsi="Century Gothic" w:cs="TTE23542B0t00"/>
          <w:color w:val="000000"/>
          <w:sz w:val="24"/>
          <w:szCs w:val="24"/>
        </w:rPr>
        <w:t>iforms at</w:t>
      </w:r>
      <w:r w:rsidRPr="00D803B5">
        <w:rPr>
          <w:rFonts w:ascii="Century Gothic" w:hAnsi="Century Gothic" w:cs="TTE23542B0t00"/>
          <w:color w:val="000000"/>
          <w:sz w:val="24"/>
          <w:szCs w:val="24"/>
        </w:rPr>
        <w:t xml:space="preserve"> year end</w:t>
      </w:r>
      <w:r>
        <w:rPr>
          <w:rFonts w:ascii="Century Gothic" w:hAnsi="Century Gothic" w:cs="TTE23542B0t00"/>
          <w:color w:val="000000"/>
          <w:sz w:val="24"/>
          <w:szCs w:val="24"/>
        </w:rPr>
        <w:t>.</w:t>
      </w:r>
    </w:p>
    <w:p w14:paraId="62535260" w14:textId="77777777" w:rsidR="008B3522" w:rsidRDefault="008B3522" w:rsidP="008B352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color w:val="000000"/>
          <w:sz w:val="24"/>
          <w:szCs w:val="24"/>
        </w:rPr>
      </w:pPr>
    </w:p>
    <w:p w14:paraId="62535261" w14:textId="77777777" w:rsidR="008B3522" w:rsidRPr="007B2C5E" w:rsidRDefault="008B3522" w:rsidP="008B352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E23542B0t00"/>
          <w:b/>
          <w:color w:val="000000"/>
          <w:sz w:val="24"/>
          <w:szCs w:val="24"/>
        </w:rPr>
      </w:pPr>
      <w:r w:rsidRPr="007B2C5E">
        <w:rPr>
          <w:rFonts w:ascii="Century Gothic" w:hAnsi="Century Gothic" w:cs="TTE23542B0t00"/>
          <w:b/>
          <w:color w:val="000000"/>
          <w:sz w:val="24"/>
          <w:szCs w:val="24"/>
        </w:rPr>
        <w:t xml:space="preserve">Sponsorship </w:t>
      </w:r>
      <w:r>
        <w:rPr>
          <w:rFonts w:ascii="Century Gothic" w:hAnsi="Century Gothic" w:cs="TTE23542B0t00"/>
          <w:b/>
          <w:color w:val="000000"/>
          <w:sz w:val="24"/>
          <w:szCs w:val="24"/>
        </w:rPr>
        <w:t xml:space="preserve">&amp; Grant </w:t>
      </w:r>
      <w:r w:rsidRPr="007B2C5E">
        <w:rPr>
          <w:rFonts w:ascii="Century Gothic" w:hAnsi="Century Gothic" w:cs="TTE23542B0t00"/>
          <w:b/>
          <w:color w:val="000000"/>
          <w:sz w:val="24"/>
          <w:szCs w:val="24"/>
        </w:rPr>
        <w:t>Coordinator</w:t>
      </w:r>
    </w:p>
    <w:p w14:paraId="62535262" w14:textId="77777777" w:rsidR="008B3522" w:rsidRDefault="008B3522" w:rsidP="008B352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E23542B0t00"/>
          <w:color w:val="000000"/>
          <w:sz w:val="24"/>
          <w:szCs w:val="24"/>
        </w:rPr>
      </w:pPr>
      <w:r w:rsidRPr="00FC66FC">
        <w:rPr>
          <w:rFonts w:ascii="Century Gothic" w:hAnsi="Century Gothic" w:cs="TTE23542B0t00"/>
          <w:color w:val="000000"/>
          <w:sz w:val="24"/>
          <w:szCs w:val="24"/>
        </w:rPr>
        <w:t>- Solicit annual sponsors for house league divisions and</w:t>
      </w:r>
      <w:r>
        <w:rPr>
          <w:rFonts w:ascii="Century Gothic" w:hAnsi="Century Gothic" w:cs="TTE23542B0t00"/>
          <w:color w:val="000000"/>
          <w:sz w:val="24"/>
          <w:szCs w:val="24"/>
        </w:rPr>
        <w:t xml:space="preserve"> </w:t>
      </w:r>
      <w:r w:rsidRPr="00FC66FC">
        <w:rPr>
          <w:rFonts w:ascii="Century Gothic" w:hAnsi="Century Gothic" w:cs="TTE23542B0t00"/>
          <w:color w:val="000000"/>
          <w:sz w:val="24"/>
          <w:szCs w:val="24"/>
        </w:rPr>
        <w:t>follow up on the receipt of funds</w:t>
      </w:r>
      <w:r>
        <w:rPr>
          <w:rFonts w:ascii="Century Gothic" w:hAnsi="Century Gothic" w:cs="TTE23542B0t00"/>
          <w:color w:val="000000"/>
          <w:sz w:val="24"/>
          <w:szCs w:val="24"/>
        </w:rPr>
        <w:t>.</w:t>
      </w:r>
    </w:p>
    <w:p w14:paraId="62535263" w14:textId="77777777" w:rsidR="008B3522" w:rsidRPr="00813678" w:rsidRDefault="008B3522" w:rsidP="008B3522">
      <w:pPr>
        <w:tabs>
          <w:tab w:val="left" w:pos="6115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TTE23542B0t00"/>
          <w:color w:val="000000"/>
          <w:sz w:val="24"/>
          <w:szCs w:val="24"/>
        </w:rPr>
      </w:pPr>
      <w:r w:rsidRPr="00813678">
        <w:rPr>
          <w:rFonts w:ascii="Century Gothic" w:hAnsi="Century Gothic" w:cs="TTE23542B0t00"/>
          <w:color w:val="000000"/>
          <w:sz w:val="24"/>
          <w:szCs w:val="24"/>
        </w:rPr>
        <w:t>- Update the sponsorship letter on a yearly basis.</w:t>
      </w:r>
      <w:r>
        <w:rPr>
          <w:rFonts w:ascii="Century Gothic" w:hAnsi="Century Gothic" w:cs="TTE23542B0t00"/>
          <w:color w:val="000000"/>
          <w:sz w:val="24"/>
          <w:szCs w:val="24"/>
        </w:rPr>
        <w:tab/>
      </w:r>
    </w:p>
    <w:p w14:paraId="62535264" w14:textId="77777777" w:rsidR="008B3522" w:rsidRPr="00813678" w:rsidRDefault="008B3522" w:rsidP="008B352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E23542B0t00"/>
          <w:color w:val="000000"/>
          <w:sz w:val="24"/>
          <w:szCs w:val="24"/>
        </w:rPr>
      </w:pPr>
      <w:r w:rsidRPr="00813678">
        <w:rPr>
          <w:rFonts w:ascii="Century Gothic" w:hAnsi="Century Gothic" w:cs="TTE23542B0t00"/>
          <w:color w:val="000000"/>
          <w:sz w:val="24"/>
          <w:szCs w:val="24"/>
        </w:rPr>
        <w:lastRenderedPageBreak/>
        <w:t>- Collect sponsorship and give to treasurer.</w:t>
      </w:r>
    </w:p>
    <w:p w14:paraId="62535265" w14:textId="77777777" w:rsidR="008B3522" w:rsidRDefault="008B3522" w:rsidP="008B352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E23542B0t00"/>
          <w:color w:val="000000"/>
          <w:sz w:val="24"/>
          <w:szCs w:val="24"/>
        </w:rPr>
      </w:pPr>
      <w:r w:rsidRPr="00813678">
        <w:rPr>
          <w:rFonts w:ascii="Century Gothic" w:hAnsi="Century Gothic" w:cs="TTE23542B0t00"/>
          <w:color w:val="000000"/>
          <w:sz w:val="24"/>
          <w:szCs w:val="24"/>
        </w:rPr>
        <w:t>- Collect a sponsorship logo JPEG and forward to website personnel to have included on our association website.</w:t>
      </w:r>
    </w:p>
    <w:p w14:paraId="62535266" w14:textId="77777777" w:rsidR="008B3522" w:rsidRPr="00813678" w:rsidRDefault="008B3522" w:rsidP="008B352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E23542B0t00"/>
          <w:color w:val="000000"/>
          <w:sz w:val="24"/>
          <w:szCs w:val="24"/>
        </w:rPr>
      </w:pPr>
      <w:r>
        <w:rPr>
          <w:rFonts w:ascii="Century Gothic" w:hAnsi="Century Gothic" w:cs="TTE23542B0t00"/>
          <w:color w:val="000000"/>
          <w:sz w:val="24"/>
          <w:szCs w:val="24"/>
        </w:rPr>
        <w:t>- Research grants available by the city and province and write up the grant letter to be approved by the executive.</w:t>
      </w:r>
    </w:p>
    <w:p w14:paraId="62535267" w14:textId="77777777" w:rsidR="00E9682D" w:rsidRDefault="00E9682D" w:rsidP="008B352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E23542B0t00"/>
          <w:b/>
          <w:color w:val="000000"/>
          <w:sz w:val="24"/>
          <w:szCs w:val="24"/>
        </w:rPr>
      </w:pPr>
    </w:p>
    <w:p w14:paraId="62535268" w14:textId="77777777" w:rsidR="008B3522" w:rsidRDefault="008B3522" w:rsidP="008B352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E23542B0t00"/>
          <w:b/>
          <w:color w:val="000000"/>
          <w:sz w:val="24"/>
          <w:szCs w:val="24"/>
        </w:rPr>
      </w:pPr>
      <w:r w:rsidRPr="007B2C5E">
        <w:rPr>
          <w:rFonts w:ascii="Century Gothic" w:hAnsi="Century Gothic" w:cs="TTE23542B0t00"/>
          <w:b/>
          <w:color w:val="000000"/>
          <w:sz w:val="24"/>
          <w:szCs w:val="24"/>
        </w:rPr>
        <w:t>Registrar</w:t>
      </w:r>
      <w:r>
        <w:rPr>
          <w:rFonts w:ascii="Century Gothic" w:hAnsi="Century Gothic" w:cs="TTE23542B0t00"/>
          <w:b/>
          <w:color w:val="000000"/>
          <w:sz w:val="24"/>
          <w:szCs w:val="24"/>
        </w:rPr>
        <w:t xml:space="preserve"> &amp; Media Coordinator</w:t>
      </w:r>
    </w:p>
    <w:p w14:paraId="62535269" w14:textId="77777777" w:rsidR="00E9682D" w:rsidRDefault="00E9682D" w:rsidP="008B352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E23542B0t00"/>
          <w:color w:val="000000"/>
          <w:sz w:val="24"/>
          <w:szCs w:val="24"/>
          <w:u w:val="single"/>
        </w:rPr>
      </w:pPr>
    </w:p>
    <w:p w14:paraId="6253526A" w14:textId="77777777" w:rsidR="008B3522" w:rsidRPr="008B3522" w:rsidRDefault="008B3522" w:rsidP="008B352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E23542B0t00"/>
          <w:color w:val="000000"/>
          <w:sz w:val="24"/>
          <w:szCs w:val="24"/>
          <w:u w:val="single"/>
        </w:rPr>
      </w:pPr>
      <w:r w:rsidRPr="008B3522">
        <w:rPr>
          <w:rFonts w:ascii="Century Gothic" w:hAnsi="Century Gothic" w:cs="TTE23542B0t00"/>
          <w:color w:val="000000"/>
          <w:sz w:val="24"/>
          <w:szCs w:val="24"/>
          <w:u w:val="single"/>
        </w:rPr>
        <w:t>Registrar:</w:t>
      </w:r>
    </w:p>
    <w:p w14:paraId="6253526D" w14:textId="77777777" w:rsidR="008B3522" w:rsidRPr="00813678" w:rsidRDefault="008B3522" w:rsidP="008B352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E23542B0t00"/>
          <w:color w:val="000000"/>
          <w:sz w:val="24"/>
          <w:szCs w:val="24"/>
        </w:rPr>
      </w:pPr>
      <w:r w:rsidRPr="00813678">
        <w:rPr>
          <w:rFonts w:ascii="Century Gothic" w:hAnsi="Century Gothic" w:cs="TTE23542B0t00"/>
          <w:color w:val="000000"/>
          <w:sz w:val="24"/>
          <w:szCs w:val="24"/>
        </w:rPr>
        <w:t xml:space="preserve">- Make and distribute </w:t>
      </w:r>
      <w:r>
        <w:rPr>
          <w:rFonts w:ascii="Century Gothic" w:hAnsi="Century Gothic" w:cs="TTE23542B0t00"/>
          <w:color w:val="000000"/>
          <w:sz w:val="24"/>
          <w:szCs w:val="24"/>
        </w:rPr>
        <w:t>flyers</w:t>
      </w:r>
      <w:r w:rsidRPr="00813678">
        <w:rPr>
          <w:rFonts w:ascii="Century Gothic" w:hAnsi="Century Gothic" w:cs="TTE23542B0t00"/>
          <w:color w:val="000000"/>
          <w:sz w:val="24"/>
          <w:szCs w:val="24"/>
        </w:rPr>
        <w:t xml:space="preserve"> to all the schools - </w:t>
      </w:r>
      <w:r w:rsidRPr="00813678">
        <w:rPr>
          <w:rFonts w:ascii="Century Gothic" w:hAnsi="Century Gothic" w:cs="Segoe UI"/>
          <w:color w:val="000000"/>
          <w:sz w:val="24"/>
          <w:szCs w:val="24"/>
        </w:rPr>
        <w:t xml:space="preserve">update existing poster with new </w:t>
      </w:r>
      <w:r>
        <w:rPr>
          <w:rFonts w:ascii="Century Gothic" w:hAnsi="Century Gothic" w:cs="Segoe UI"/>
          <w:color w:val="000000"/>
          <w:sz w:val="24"/>
          <w:szCs w:val="24"/>
        </w:rPr>
        <w:t xml:space="preserve">in person </w:t>
      </w:r>
      <w:r w:rsidRPr="00813678">
        <w:rPr>
          <w:rFonts w:ascii="Century Gothic" w:hAnsi="Century Gothic" w:cs="Segoe UI"/>
          <w:color w:val="000000"/>
          <w:sz w:val="24"/>
          <w:szCs w:val="24"/>
        </w:rPr>
        <w:t>dates or any changes in pricing, years of birth.  Email to school boards</w:t>
      </w:r>
      <w:r>
        <w:rPr>
          <w:rFonts w:ascii="Century Gothic" w:hAnsi="Century Gothic" w:cs="Segoe UI"/>
          <w:color w:val="000000"/>
          <w:sz w:val="24"/>
          <w:szCs w:val="24"/>
        </w:rPr>
        <w:t xml:space="preserve"> for approval and distribute</w:t>
      </w:r>
      <w:r w:rsidRPr="00813678">
        <w:rPr>
          <w:rFonts w:ascii="Century Gothic" w:hAnsi="Century Gothic" w:cs="Segoe UI"/>
          <w:color w:val="000000"/>
          <w:sz w:val="24"/>
          <w:szCs w:val="24"/>
        </w:rPr>
        <w:t>.</w:t>
      </w:r>
    </w:p>
    <w:p w14:paraId="6253526E" w14:textId="77777777" w:rsidR="008B3522" w:rsidRPr="00813678" w:rsidRDefault="008B3522" w:rsidP="008B352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E23542B0t00"/>
          <w:color w:val="000000"/>
          <w:sz w:val="24"/>
          <w:szCs w:val="24"/>
        </w:rPr>
      </w:pPr>
      <w:r w:rsidRPr="00813678">
        <w:rPr>
          <w:rFonts w:ascii="Century Gothic" w:hAnsi="Century Gothic" w:cs="TTE23542B0t00"/>
          <w:color w:val="000000"/>
          <w:sz w:val="24"/>
          <w:szCs w:val="24"/>
        </w:rPr>
        <w:t>- Schedule helpers to work shifts to cover all registration times and dates.  Send schedule via email to executive members to fill work spots.</w:t>
      </w:r>
    </w:p>
    <w:p w14:paraId="6253526F" w14:textId="77777777" w:rsidR="008B3522" w:rsidRPr="00813678" w:rsidRDefault="008B3522" w:rsidP="008B352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E23542B0t00"/>
          <w:color w:val="000000"/>
          <w:sz w:val="24"/>
          <w:szCs w:val="24"/>
        </w:rPr>
      </w:pPr>
      <w:r w:rsidRPr="00813678">
        <w:rPr>
          <w:rFonts w:ascii="Century Gothic" w:hAnsi="Century Gothic" w:cs="TTE23542B0t00"/>
          <w:color w:val="000000"/>
          <w:sz w:val="24"/>
          <w:szCs w:val="24"/>
        </w:rPr>
        <w:t xml:space="preserve">- Set up registration table and displays - </w:t>
      </w:r>
      <w:r w:rsidRPr="00813678">
        <w:rPr>
          <w:rFonts w:ascii="Century Gothic" w:hAnsi="Century Gothic" w:cs="Segoe UI"/>
          <w:color w:val="000000"/>
          <w:sz w:val="24"/>
          <w:szCs w:val="24"/>
        </w:rPr>
        <w:t>have enough registration forms, receipt books and kid</w:t>
      </w:r>
      <w:r w:rsidR="00E9682D">
        <w:rPr>
          <w:rFonts w:ascii="Century Gothic" w:hAnsi="Century Gothic" w:cs="Segoe UI"/>
          <w:color w:val="000000"/>
          <w:sz w:val="24"/>
          <w:szCs w:val="24"/>
        </w:rPr>
        <w:t xml:space="preserve"> </w:t>
      </w:r>
      <w:r w:rsidRPr="00813678">
        <w:rPr>
          <w:rFonts w:ascii="Century Gothic" w:hAnsi="Century Gothic" w:cs="Segoe UI"/>
          <w:color w:val="000000"/>
          <w:sz w:val="24"/>
          <w:szCs w:val="24"/>
        </w:rPr>
        <w:t>sport</w:t>
      </w:r>
      <w:r w:rsidR="00E9682D">
        <w:rPr>
          <w:rFonts w:ascii="Century Gothic" w:hAnsi="Century Gothic" w:cs="Segoe UI"/>
          <w:color w:val="000000"/>
          <w:sz w:val="24"/>
          <w:szCs w:val="24"/>
        </w:rPr>
        <w:t xml:space="preserve"> &amp; Jumpstart</w:t>
      </w:r>
      <w:r w:rsidRPr="00813678">
        <w:rPr>
          <w:rFonts w:ascii="Century Gothic" w:hAnsi="Century Gothic" w:cs="Segoe UI"/>
          <w:color w:val="000000"/>
          <w:sz w:val="24"/>
          <w:szCs w:val="24"/>
        </w:rPr>
        <w:t xml:space="preserve"> information.  Bring display, shirt samples, and any equipment to be displayed.</w:t>
      </w:r>
    </w:p>
    <w:p w14:paraId="62535270" w14:textId="4AF62800" w:rsidR="008B3522" w:rsidRPr="00813678" w:rsidRDefault="008B3522" w:rsidP="008B352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E23542B0t00"/>
          <w:color w:val="000000"/>
          <w:sz w:val="24"/>
          <w:szCs w:val="24"/>
        </w:rPr>
      </w:pPr>
      <w:r w:rsidRPr="00813678">
        <w:rPr>
          <w:rFonts w:ascii="Century Gothic" w:hAnsi="Century Gothic" w:cs="TTE23542B0t00"/>
          <w:color w:val="000000"/>
          <w:sz w:val="24"/>
          <w:szCs w:val="24"/>
        </w:rPr>
        <w:t xml:space="preserve">- Arrange copying and pick up of registration forms.  </w:t>
      </w:r>
    </w:p>
    <w:p w14:paraId="1C925C0F" w14:textId="77777777" w:rsidR="00CD0269" w:rsidRDefault="008B3522" w:rsidP="008B352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E23542B0t00"/>
          <w:color w:val="000000"/>
          <w:sz w:val="24"/>
          <w:szCs w:val="24"/>
        </w:rPr>
      </w:pPr>
      <w:bookmarkStart w:id="0" w:name="_GoBack"/>
      <w:bookmarkEnd w:id="0"/>
      <w:r w:rsidRPr="00813678">
        <w:rPr>
          <w:rFonts w:ascii="Century Gothic" w:hAnsi="Century Gothic" w:cs="TTE23542B0t00"/>
          <w:color w:val="000000"/>
          <w:sz w:val="24"/>
          <w:szCs w:val="24"/>
        </w:rPr>
        <w:t xml:space="preserve">- Give all funds to Treasurer from </w:t>
      </w:r>
      <w:r w:rsidR="00CD0269">
        <w:rPr>
          <w:rFonts w:ascii="Century Gothic" w:hAnsi="Century Gothic" w:cs="TTE23542B0t00"/>
          <w:color w:val="000000"/>
          <w:sz w:val="24"/>
          <w:szCs w:val="24"/>
        </w:rPr>
        <w:t>in-person registration.</w:t>
      </w:r>
    </w:p>
    <w:p w14:paraId="62535273" w14:textId="4C73ECD3" w:rsidR="008B3522" w:rsidRDefault="00CD0269" w:rsidP="008B352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Segoe UI"/>
          <w:color w:val="000000"/>
          <w:sz w:val="24"/>
          <w:szCs w:val="24"/>
        </w:rPr>
      </w:pPr>
      <w:r>
        <w:rPr>
          <w:rFonts w:ascii="Century Gothic" w:hAnsi="Century Gothic" w:cs="TTE23542B0t00"/>
          <w:color w:val="000000"/>
          <w:sz w:val="24"/>
          <w:szCs w:val="24"/>
        </w:rPr>
        <w:t xml:space="preserve">- </w:t>
      </w:r>
      <w:r w:rsidR="008B3522" w:rsidRPr="00813678">
        <w:rPr>
          <w:rFonts w:ascii="Century Gothic" w:hAnsi="Century Gothic" w:cs="Segoe UI"/>
          <w:color w:val="000000"/>
          <w:sz w:val="24"/>
          <w:szCs w:val="24"/>
        </w:rPr>
        <w:t>Each registration form at actual registration dates is marked with the receipt # and then payment option i.e. Paid Cheque #002, by workers at booth.</w:t>
      </w:r>
    </w:p>
    <w:p w14:paraId="62535274" w14:textId="77777777" w:rsidR="008B3522" w:rsidRPr="00813678" w:rsidRDefault="008B3522" w:rsidP="008B352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Segoe UI"/>
          <w:color w:val="000000"/>
          <w:sz w:val="24"/>
          <w:szCs w:val="24"/>
        </w:rPr>
      </w:pPr>
      <w:r>
        <w:rPr>
          <w:rFonts w:ascii="Century Gothic" w:hAnsi="Century Gothic" w:cs="Segoe UI"/>
          <w:color w:val="000000"/>
          <w:sz w:val="24"/>
          <w:szCs w:val="24"/>
        </w:rPr>
        <w:t xml:space="preserve">- Any registrations that are collected in person will be then entered into our online registration </w:t>
      </w:r>
      <w:r w:rsidR="00E9682D">
        <w:rPr>
          <w:rFonts w:ascii="Century Gothic" w:hAnsi="Century Gothic" w:cs="Segoe UI"/>
          <w:color w:val="000000"/>
          <w:sz w:val="24"/>
          <w:szCs w:val="24"/>
        </w:rPr>
        <w:t xml:space="preserve">portal. </w:t>
      </w:r>
    </w:p>
    <w:p w14:paraId="62535275" w14:textId="77777777" w:rsidR="008B3522" w:rsidRPr="00813678" w:rsidRDefault="008B3522" w:rsidP="008B352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Segoe UI"/>
          <w:color w:val="000000"/>
          <w:sz w:val="24"/>
          <w:szCs w:val="24"/>
        </w:rPr>
      </w:pPr>
      <w:r w:rsidRPr="00813678">
        <w:rPr>
          <w:rFonts w:ascii="Century Gothic" w:hAnsi="Century Gothic" w:cs="Segoe UI"/>
          <w:color w:val="000000"/>
          <w:sz w:val="24"/>
          <w:szCs w:val="24"/>
        </w:rPr>
        <w:t xml:space="preserve">- Relay information on withdraws from registration to Treasurer for refunds, if applicable.  Let applicable division directors know.  </w:t>
      </w:r>
    </w:p>
    <w:p w14:paraId="62535276" w14:textId="77777777" w:rsidR="00E9682D" w:rsidRDefault="00E9682D" w:rsidP="008B352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color w:val="000000"/>
          <w:sz w:val="24"/>
          <w:szCs w:val="24"/>
          <w:u w:val="single"/>
        </w:rPr>
      </w:pPr>
    </w:p>
    <w:p w14:paraId="62535277" w14:textId="77777777" w:rsidR="008B3522" w:rsidRPr="00E9682D" w:rsidRDefault="008B3522" w:rsidP="008B352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color w:val="000000"/>
          <w:sz w:val="24"/>
          <w:szCs w:val="24"/>
          <w:u w:val="single"/>
        </w:rPr>
      </w:pPr>
      <w:r w:rsidRPr="00E9682D">
        <w:rPr>
          <w:rFonts w:ascii="Century Gothic" w:hAnsi="Century Gothic" w:cs="Times-Roman"/>
          <w:color w:val="000000"/>
          <w:sz w:val="24"/>
          <w:szCs w:val="24"/>
          <w:u w:val="single"/>
        </w:rPr>
        <w:t>Media</w:t>
      </w:r>
      <w:r w:rsidR="00E9682D" w:rsidRPr="00E9682D">
        <w:rPr>
          <w:rFonts w:ascii="Century Gothic" w:hAnsi="Century Gothic" w:cs="Times-Roman"/>
          <w:color w:val="000000"/>
          <w:sz w:val="24"/>
          <w:szCs w:val="24"/>
          <w:u w:val="single"/>
        </w:rPr>
        <w:t>:</w:t>
      </w:r>
    </w:p>
    <w:p w14:paraId="62535278" w14:textId="77777777" w:rsidR="008B3522" w:rsidRPr="00813678" w:rsidRDefault="008B3522" w:rsidP="008B352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color w:val="000000"/>
          <w:sz w:val="24"/>
          <w:szCs w:val="24"/>
        </w:rPr>
      </w:pPr>
      <w:r w:rsidRPr="00813678">
        <w:rPr>
          <w:rFonts w:ascii="Century Gothic" w:hAnsi="Century Gothic" w:cs="Times-Roman"/>
          <w:color w:val="000000"/>
          <w:sz w:val="24"/>
          <w:szCs w:val="24"/>
        </w:rPr>
        <w:t xml:space="preserve">- Be the liaison between </w:t>
      </w:r>
      <w:r w:rsidR="00E9682D">
        <w:rPr>
          <w:rFonts w:ascii="Century Gothic" w:hAnsi="Century Gothic" w:cs="Times-Roman"/>
          <w:color w:val="000000"/>
          <w:sz w:val="24"/>
          <w:szCs w:val="24"/>
        </w:rPr>
        <w:t>LMSA</w:t>
      </w:r>
      <w:r w:rsidRPr="00813678">
        <w:rPr>
          <w:rFonts w:ascii="Century Gothic" w:hAnsi="Century Gothic" w:cs="Times-Roman"/>
          <w:color w:val="000000"/>
          <w:sz w:val="24"/>
          <w:szCs w:val="24"/>
        </w:rPr>
        <w:t xml:space="preserve"> and all forms of Media (</w:t>
      </w:r>
      <w:r w:rsidR="00E9682D">
        <w:rPr>
          <w:rFonts w:ascii="Century Gothic" w:hAnsi="Century Gothic" w:cs="Times-Roman"/>
          <w:color w:val="000000"/>
          <w:sz w:val="24"/>
          <w:szCs w:val="24"/>
        </w:rPr>
        <w:t xml:space="preserve">Website, Facebook, Twitter, </w:t>
      </w:r>
      <w:r w:rsidRPr="00813678">
        <w:rPr>
          <w:rFonts w:ascii="Century Gothic" w:hAnsi="Century Gothic" w:cs="Times-Roman"/>
          <w:color w:val="000000"/>
          <w:sz w:val="24"/>
          <w:szCs w:val="24"/>
        </w:rPr>
        <w:t xml:space="preserve">radio, TV, newspaper); developing positive </w:t>
      </w:r>
      <w:r w:rsidR="00E9682D">
        <w:rPr>
          <w:rFonts w:ascii="Century Gothic" w:hAnsi="Century Gothic" w:cs="Times-Roman"/>
          <w:color w:val="000000"/>
          <w:sz w:val="24"/>
          <w:szCs w:val="24"/>
        </w:rPr>
        <w:t>working relationships with each where applicable.</w:t>
      </w:r>
    </w:p>
    <w:p w14:paraId="62535279" w14:textId="77777777" w:rsidR="008B3522" w:rsidRPr="00813678" w:rsidRDefault="008B3522" w:rsidP="008B352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color w:val="000000"/>
          <w:sz w:val="24"/>
          <w:szCs w:val="24"/>
        </w:rPr>
      </w:pPr>
      <w:r w:rsidRPr="00813678">
        <w:rPr>
          <w:rFonts w:ascii="Century Gothic" w:hAnsi="Century Gothic" w:cs="Times-Roman"/>
          <w:color w:val="000000"/>
          <w:sz w:val="24"/>
          <w:szCs w:val="24"/>
        </w:rPr>
        <w:t xml:space="preserve">- Before season start approach executive with possible advertising options and prices.  </w:t>
      </w:r>
    </w:p>
    <w:p w14:paraId="6253527A" w14:textId="77777777" w:rsidR="008B3522" w:rsidRDefault="008B3522" w:rsidP="008B352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color w:val="000000"/>
          <w:sz w:val="24"/>
          <w:szCs w:val="24"/>
        </w:rPr>
      </w:pPr>
      <w:r w:rsidRPr="00813678">
        <w:rPr>
          <w:rFonts w:ascii="Century Gothic" w:hAnsi="Century Gothic" w:cs="Times-Roman"/>
          <w:color w:val="000000"/>
          <w:sz w:val="24"/>
          <w:szCs w:val="24"/>
        </w:rPr>
        <w:t>- Book and create if necessary advertising</w:t>
      </w:r>
      <w:r w:rsidR="00E9682D">
        <w:rPr>
          <w:rFonts w:ascii="Century Gothic" w:hAnsi="Century Gothic" w:cs="Times-Roman"/>
          <w:color w:val="000000"/>
          <w:sz w:val="24"/>
          <w:szCs w:val="24"/>
        </w:rPr>
        <w:t xml:space="preserve"> </w:t>
      </w:r>
      <w:r w:rsidRPr="00813678">
        <w:rPr>
          <w:rFonts w:ascii="Century Gothic" w:hAnsi="Century Gothic" w:cs="Times-Roman"/>
          <w:color w:val="000000"/>
          <w:sz w:val="24"/>
          <w:szCs w:val="24"/>
        </w:rPr>
        <w:t xml:space="preserve">for registration, for AGM, for any camps, assessments or clinics offered by </w:t>
      </w:r>
      <w:r w:rsidR="00E9682D">
        <w:rPr>
          <w:rFonts w:ascii="Century Gothic" w:hAnsi="Century Gothic" w:cs="Times-Roman"/>
          <w:color w:val="000000"/>
          <w:sz w:val="24"/>
          <w:szCs w:val="24"/>
        </w:rPr>
        <w:t>LMSA</w:t>
      </w:r>
      <w:r w:rsidRPr="00813678">
        <w:rPr>
          <w:rFonts w:ascii="Century Gothic" w:hAnsi="Century Gothic" w:cs="Times-Roman"/>
          <w:color w:val="000000"/>
          <w:sz w:val="24"/>
          <w:szCs w:val="24"/>
        </w:rPr>
        <w:t xml:space="preserve"> or for any positions required filling.</w:t>
      </w:r>
    </w:p>
    <w:p w14:paraId="6253527B" w14:textId="77777777" w:rsidR="008B3522" w:rsidRPr="00813678" w:rsidRDefault="00E9682D" w:rsidP="008B352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color w:val="000000"/>
          <w:sz w:val="24"/>
          <w:szCs w:val="24"/>
        </w:rPr>
      </w:pPr>
      <w:r>
        <w:rPr>
          <w:rFonts w:ascii="Century Gothic" w:hAnsi="Century Gothic" w:cs="Times-Roman"/>
          <w:color w:val="000000"/>
          <w:sz w:val="24"/>
          <w:szCs w:val="24"/>
        </w:rPr>
        <w:t>- Website maintenance and control of information on the website, Facebook and Twitter.</w:t>
      </w:r>
    </w:p>
    <w:p w14:paraId="6253527C" w14:textId="77777777" w:rsidR="008B3522" w:rsidRDefault="008B3522"/>
    <w:sectPr w:rsidR="008B3522" w:rsidSect="00E9682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TE23542B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0560F"/>
    <w:multiLevelType w:val="hybridMultilevel"/>
    <w:tmpl w:val="E4DEA79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C6446"/>
    <w:multiLevelType w:val="hybridMultilevel"/>
    <w:tmpl w:val="6E94BB8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522"/>
    <w:rsid w:val="000D5A32"/>
    <w:rsid w:val="001253F8"/>
    <w:rsid w:val="001756D7"/>
    <w:rsid w:val="001C4F92"/>
    <w:rsid w:val="00212E27"/>
    <w:rsid w:val="00213EF0"/>
    <w:rsid w:val="00340C41"/>
    <w:rsid w:val="00406DAB"/>
    <w:rsid w:val="00587A31"/>
    <w:rsid w:val="007B03EF"/>
    <w:rsid w:val="008B3522"/>
    <w:rsid w:val="00954F1D"/>
    <w:rsid w:val="009A2A99"/>
    <w:rsid w:val="00B02F04"/>
    <w:rsid w:val="00CA3097"/>
    <w:rsid w:val="00CD0269"/>
    <w:rsid w:val="00D63B2C"/>
    <w:rsid w:val="00E07F94"/>
    <w:rsid w:val="00E50971"/>
    <w:rsid w:val="00E9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3521C"/>
  <w15:docId w15:val="{0F4EA048-5D3B-44DE-BDEE-841468C62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5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522"/>
    <w:pPr>
      <w:ind w:left="720"/>
      <w:contextualSpacing/>
    </w:pPr>
  </w:style>
  <w:style w:type="paragraph" w:styleId="NoSpacing">
    <w:name w:val="No Spacing"/>
    <w:uiPriority w:val="1"/>
    <w:qFormat/>
    <w:rsid w:val="008B35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1113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Randa Office</dc:creator>
  <cp:lastModifiedBy>Jennifer Drader</cp:lastModifiedBy>
  <cp:revision>3</cp:revision>
  <dcterms:created xsi:type="dcterms:W3CDTF">2017-11-04T18:06:00Z</dcterms:created>
  <dcterms:modified xsi:type="dcterms:W3CDTF">2017-11-04T18:32:00Z</dcterms:modified>
</cp:coreProperties>
</file>