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pPr>
    </w:p>
    <w:p>
      <w:pPr>
        <w:pStyle w:val="Normal"/>
      </w:pPr>
    </w:p>
    <w:p>
      <w:pPr>
        <w:pStyle w:val="Normal"/>
      </w:pPr>
    </w:p>
    <w:p>
      <w:pPr>
        <w:pStyle w:val="Normal"/>
        <w:jc w:val="center"/>
        <w:rPr>
          <w:rFonts w:ascii="Times New Roman Bold" w:cs="Times New Roman Bold" w:hAnsi="Times New Roman Bold" w:eastAsia="Times New Roman Bold"/>
        </w:rPr>
      </w:pPr>
      <w:r>
        <w:rPr>
          <w:rFonts w:ascii="Times New Roman Bold"/>
          <w:rtl w:val="0"/>
          <w:lang w:val="en-US"/>
        </w:rPr>
        <w:t>Meadow Lake Minor Hockey</w:t>
      </w:r>
    </w:p>
    <w:p>
      <w:pPr>
        <w:pStyle w:val="Normal"/>
        <w:jc w:val="center"/>
        <w:rPr>
          <w:rFonts w:ascii="Times New Roman Bold" w:cs="Times New Roman Bold" w:hAnsi="Times New Roman Bold" w:eastAsia="Times New Roman Bold"/>
        </w:rPr>
      </w:pPr>
      <w:r>
        <w:rPr>
          <w:rFonts w:ascii="Times New Roman Bold"/>
          <w:rtl w:val="0"/>
          <w:lang w:val="en-US"/>
        </w:rPr>
        <w:t>Executive Meeting</w:t>
      </w:r>
    </w:p>
    <w:p>
      <w:pPr>
        <w:pStyle w:val="Normal"/>
        <w:jc w:val="center"/>
        <w:rPr>
          <w:rFonts w:ascii="Times New Roman Bold" w:cs="Times New Roman Bold" w:hAnsi="Times New Roman Bold" w:eastAsia="Times New Roman Bold"/>
        </w:rPr>
      </w:pPr>
      <w:r>
        <w:rPr>
          <w:rFonts w:ascii="Times New Roman Bold"/>
          <w:rtl w:val="0"/>
          <w:lang w:val="en-US"/>
        </w:rPr>
        <w:t>Pinnacle Business Solutions</w:t>
      </w:r>
    </w:p>
    <w:p>
      <w:pPr>
        <w:pStyle w:val="Normal"/>
        <w:jc w:val="center"/>
        <w:rPr>
          <w:rFonts w:ascii="Times New Roman Bold" w:cs="Times New Roman Bold" w:hAnsi="Times New Roman Bold" w:eastAsia="Times New Roman Bold"/>
          <w:rtl w:val="0"/>
        </w:rPr>
      </w:pPr>
      <w:r>
        <w:rPr>
          <w:rFonts w:ascii="Times New Roman Bold"/>
          <w:rtl w:val="0"/>
          <w:lang w:val="en-US"/>
        </w:rPr>
        <w:t xml:space="preserve">Wednesday </w:t>
      </w:r>
      <w:r>
        <w:rPr>
          <w:rFonts w:ascii="Times New Roman Bold"/>
          <w:rtl w:val="0"/>
          <w:lang w:val="en-US"/>
        </w:rPr>
        <w:t>June 11, 2014</w:t>
      </w:r>
      <w:r>
        <w:rPr>
          <w:rFonts w:ascii="Times New Roman Bold"/>
          <w:rtl w:val="0"/>
          <w:lang w:val="en-US"/>
        </w:rPr>
        <w:t xml:space="preserve"> 7:00</w:t>
      </w:r>
    </w:p>
    <w:p>
      <w:pPr>
        <w:pStyle w:val="Normal"/>
        <w:jc w:val="center"/>
        <w:rPr>
          <w:rFonts w:ascii="Times New Roman Bold" w:cs="Times New Roman Bold" w:hAnsi="Times New Roman Bold" w:eastAsia="Times New Roman Bold"/>
        </w:rPr>
      </w:pPr>
      <w:r>
        <w:rPr>
          <w:rFonts w:ascii="Times New Roman Bold"/>
          <w:rtl w:val="0"/>
          <w:lang w:val="en-US"/>
        </w:rPr>
        <w:t>Meeting Minutes</w:t>
      </w:r>
    </w:p>
    <w:p>
      <w:pPr>
        <w:pStyle w:val="Normal"/>
        <w:jc w:val="center"/>
        <w:rPr>
          <w:rFonts w:ascii="Times New Roman Bold" w:cs="Times New Roman Bold" w:hAnsi="Times New Roman Bold" w:eastAsia="Times New Roman Bold"/>
        </w:rPr>
      </w:pPr>
    </w:p>
    <w:p>
      <w:pPr>
        <w:pStyle w:val="Normal"/>
        <w:numPr>
          <w:ilvl w:val="0"/>
          <w:numId w:val="3"/>
        </w:numPr>
        <w:tabs>
          <w:tab w:val="num" w:pos="720"/>
          <w:tab w:val="clear" w:pos="0"/>
        </w:tabs>
        <w:ind w:left="720" w:hanging="360"/>
        <w:rPr>
          <w:position w:val="0"/>
          <w:rtl w:val="0"/>
        </w:rPr>
      </w:pPr>
      <w:r>
        <w:rPr>
          <w:rtl w:val="0"/>
          <w:lang w:val="en-US"/>
        </w:rPr>
        <w:t>Call the meeting to order</w:t>
      </w:r>
      <w:r>
        <w:rPr>
          <w:rtl w:val="0"/>
          <w:lang w:val="en-US"/>
        </w:rPr>
        <w:t xml:space="preserve"> - Richard called the meeting to order at 7:00</w:t>
      </w:r>
    </w:p>
    <w:p>
      <w:pPr>
        <w:pStyle w:val="Normal"/>
        <w:ind w:left="360" w:firstLine="0"/>
        <w:rPr>
          <w:rtl w:val="0"/>
        </w:rPr>
      </w:pPr>
    </w:p>
    <w:p>
      <w:pPr>
        <w:pStyle w:val="Normal"/>
        <w:numPr>
          <w:ilvl w:val="0"/>
          <w:numId w:val="3"/>
        </w:numPr>
        <w:tabs>
          <w:tab w:val="num" w:pos="720"/>
          <w:tab w:val="clear" w:pos="0"/>
        </w:tabs>
        <w:ind w:left="720" w:hanging="360"/>
        <w:rPr>
          <w:position w:val="0"/>
          <w:rtl w:val="0"/>
        </w:rPr>
      </w:pPr>
      <w:r>
        <w:rPr>
          <w:rtl w:val="0"/>
          <w:lang w:val="en-US"/>
        </w:rPr>
        <w:t xml:space="preserve">Minutes of </w:t>
      </w:r>
      <w:r>
        <w:rPr>
          <w:rtl w:val="0"/>
          <w:lang w:val="en-US"/>
        </w:rPr>
        <w:t>Spring Meeting - March 26, 2014 - unavailable, Jenny will email at a later date</w:t>
      </w:r>
    </w:p>
    <w:p>
      <w:pPr>
        <w:pStyle w:val="Normal"/>
        <w:rPr>
          <w:rtl w:val="0"/>
        </w:rPr>
      </w:pPr>
    </w:p>
    <w:p>
      <w:pPr>
        <w:pStyle w:val="Normal"/>
        <w:numPr>
          <w:ilvl w:val="0"/>
          <w:numId w:val="3"/>
        </w:numPr>
        <w:tabs>
          <w:tab w:val="num" w:pos="720"/>
          <w:tab w:val="clear" w:pos="0"/>
        </w:tabs>
        <w:ind w:left="720" w:hanging="360"/>
        <w:rPr>
          <w:position w:val="0"/>
          <w:rtl w:val="0"/>
        </w:rPr>
      </w:pPr>
      <w:r>
        <w:rPr>
          <w:rtl w:val="0"/>
          <w:lang w:val="en-US"/>
        </w:rPr>
        <w:t>Treasurer</w:t>
      </w:r>
      <w:r>
        <w:rPr>
          <w:rFonts w:hAnsi="Times New Roman" w:hint="default"/>
          <w:rtl w:val="0"/>
          <w:lang w:val="en-US"/>
        </w:rPr>
        <w:t>’</w:t>
      </w:r>
      <w:r>
        <w:rPr>
          <w:rtl w:val="0"/>
          <w:lang w:val="en-US"/>
        </w:rPr>
        <w:t>s Report</w:t>
      </w:r>
      <w:r>
        <w:rPr>
          <w:rtl w:val="0"/>
          <w:lang w:val="en-US"/>
        </w:rPr>
        <w:t xml:space="preserve"> - Karyn was unavailable and so there was no report</w:t>
      </w:r>
    </w:p>
    <w:p>
      <w:pPr>
        <w:pStyle w:val="Normal"/>
        <w:ind w:left="360" w:firstLine="0"/>
        <w:rPr>
          <w:rtl w:val="0"/>
        </w:rPr>
      </w:pPr>
    </w:p>
    <w:p>
      <w:pPr>
        <w:pStyle w:val="Normal"/>
        <w:numPr>
          <w:ilvl w:val="0"/>
          <w:numId w:val="3"/>
        </w:numPr>
        <w:tabs>
          <w:tab w:val="num" w:pos="720"/>
          <w:tab w:val="clear" w:pos="0"/>
        </w:tabs>
        <w:ind w:left="720" w:hanging="360"/>
        <w:rPr>
          <w:position w:val="0"/>
          <w:rtl w:val="0"/>
        </w:rPr>
      </w:pPr>
      <w:r>
        <w:rPr>
          <w:rtl w:val="0"/>
          <w:lang w:val="en-US"/>
        </w:rPr>
        <w:t>Old Business</w:t>
      </w:r>
    </w:p>
    <w:p>
      <w:pPr>
        <w:pStyle w:val="Normal"/>
        <w:rPr>
          <w:rtl w:val="0"/>
        </w:rPr>
      </w:pPr>
    </w:p>
    <w:p>
      <w:pPr>
        <w:pStyle w:val="Normal"/>
        <w:rPr>
          <w:rtl w:val="0"/>
        </w:rPr>
      </w:pPr>
      <w:r>
        <w:rPr>
          <w:rFonts w:ascii="Times New Roman" w:cs="Arial Unicode MS" w:hAnsi="Arial Unicode MS" w:eastAsia="Arial Unicode MS"/>
          <w:rtl w:val="0"/>
        </w:rPr>
        <w:tab/>
        <w:tab/>
        <w:t xml:space="preserve">a) Executive Positions </w:t>
      </w:r>
    </w:p>
    <w:p>
      <w:pPr>
        <w:pStyle w:val="Normal"/>
        <w:rPr>
          <w:rtl w:val="0"/>
        </w:rPr>
      </w:pPr>
      <w:r>
        <w:rPr>
          <w:rFonts w:ascii="Times New Roman" w:cs="Arial Unicode MS" w:hAnsi="Arial Unicode MS" w:eastAsia="Arial Unicode MS"/>
          <w:rtl w:val="0"/>
        </w:rPr>
        <w:tab/>
        <w:tab/>
        <w:tab/>
        <w:t xml:space="preserve">1. Referee Co-ordinator - no one has come forward yet </w:t>
      </w:r>
    </w:p>
    <w:p>
      <w:pPr>
        <w:pStyle w:val="Normal"/>
        <w:rPr>
          <w:rtl w:val="0"/>
        </w:rPr>
      </w:pPr>
    </w:p>
    <w:p>
      <w:pPr>
        <w:pStyle w:val="Normal"/>
        <w:rPr>
          <w:rtl w:val="0"/>
        </w:rPr>
      </w:pPr>
      <w:r>
        <w:rPr>
          <w:rFonts w:ascii="Times New Roman" w:cs="Arial Unicode MS" w:hAnsi="Arial Unicode MS" w:eastAsia="Arial Unicode MS"/>
          <w:rtl w:val="0"/>
        </w:rPr>
        <w:tab/>
        <w:tab/>
        <w:t>b) Registration &amp; update on online functionalities - 3rd party functionality has be added to the website to allow people who have registration paid by a band or kidsport to register.</w:t>
      </w:r>
    </w:p>
    <w:p>
      <w:pPr>
        <w:pStyle w:val="Normal"/>
        <w:rPr>
          <w:rtl w:val="0"/>
        </w:rPr>
      </w:pPr>
    </w:p>
    <w:p>
      <w:pPr>
        <w:pStyle w:val="Normal"/>
        <w:rPr>
          <w:rtl w:val="0"/>
        </w:rPr>
      </w:pPr>
      <w:r>
        <w:rPr>
          <w:rFonts w:ascii="Times New Roman" w:cs="Arial Unicode MS" w:hAnsi="Arial Unicode MS" w:eastAsia="Arial Unicode MS"/>
          <w:rtl w:val="0"/>
        </w:rPr>
        <w:tab/>
        <w:tab/>
        <w:t>c) Fundraising - final numbers regarding what people would prefer (drafts or raffle tickets) will be provided at a later date</w:t>
      </w:r>
    </w:p>
    <w:p>
      <w:pPr>
        <w:pStyle w:val="Normal"/>
        <w:rPr>
          <w:rtl w:val="0"/>
        </w:rPr>
      </w:pPr>
    </w:p>
    <w:p>
      <w:pPr>
        <w:pStyle w:val="Normal"/>
        <w:numPr>
          <w:ilvl w:val="0"/>
          <w:numId w:val="3"/>
        </w:numPr>
        <w:tabs>
          <w:tab w:val="num" w:pos="720"/>
          <w:tab w:val="clear" w:pos="0"/>
        </w:tabs>
        <w:ind w:left="720" w:hanging="360"/>
        <w:rPr>
          <w:position w:val="0"/>
          <w:rtl w:val="0"/>
        </w:rPr>
      </w:pPr>
      <w:r>
        <w:rPr>
          <w:rtl w:val="0"/>
          <w:lang w:val="en-US"/>
        </w:rPr>
        <w:t>New Business</w:t>
      </w:r>
    </w:p>
    <w:p>
      <w:pPr>
        <w:pStyle w:val="Normal"/>
        <w:numPr>
          <w:ilvl w:val="1"/>
          <w:numId w:val="5"/>
        </w:numPr>
        <w:tabs>
          <w:tab w:val="left" w:pos="720"/>
          <w:tab w:val="num" w:pos="1440"/>
          <w:tab w:val="clear" w:pos="0"/>
        </w:tabs>
        <w:ind w:left="1440" w:hanging="360"/>
        <w:rPr>
          <w:position w:val="0"/>
          <w:sz w:val="24"/>
          <w:szCs w:val="24"/>
          <w:rtl w:val="0"/>
        </w:rPr>
      </w:pPr>
      <w:r>
        <w:rPr>
          <w:rtl w:val="0"/>
          <w:lang w:val="en-US"/>
        </w:rPr>
        <w:t>a) Coaching Certification &amp; Criminal Record Checks - new criminal record checks for EVERYONE are required this year (coaches, managers, those directly involved with our MLMH player</w:t>
      </w:r>
    </w:p>
    <w:p>
      <w:pPr>
        <w:pStyle w:val="Normal"/>
        <w:numPr>
          <w:ilvl w:val="1"/>
          <w:numId w:val="6"/>
        </w:numPr>
        <w:tabs>
          <w:tab w:val="left" w:pos="720"/>
          <w:tab w:val="num" w:pos="1440"/>
          <w:tab w:val="clear" w:pos="0"/>
        </w:tabs>
        <w:ind w:left="1440" w:hanging="360"/>
        <w:rPr>
          <w:position w:val="0"/>
          <w:sz w:val="24"/>
          <w:szCs w:val="24"/>
          <w:rtl w:val="0"/>
        </w:rPr>
      </w:pPr>
      <w:r>
        <w:rPr>
          <w:rtl w:val="0"/>
          <w:lang w:val="en-US"/>
        </w:rPr>
        <w:t xml:space="preserve">b) Respect in Sport - this information was not provided to parents on registration night, Jenny will email those at registration night and information will be put on the MLMH website to make people aware that this course must be completed but one of the parents/guardians in each household </w:t>
      </w:r>
    </w:p>
    <w:p>
      <w:pPr>
        <w:pStyle w:val="Normal"/>
        <w:numPr>
          <w:ilvl w:val="1"/>
          <w:numId w:val="7"/>
        </w:numPr>
        <w:tabs>
          <w:tab w:val="left" w:pos="720"/>
          <w:tab w:val="num" w:pos="1440"/>
          <w:tab w:val="clear" w:pos="0"/>
        </w:tabs>
        <w:ind w:left="1440" w:hanging="360"/>
        <w:rPr>
          <w:position w:val="0"/>
          <w:sz w:val="24"/>
          <w:szCs w:val="24"/>
          <w:rtl w:val="0"/>
        </w:rPr>
      </w:pPr>
      <w:r>
        <w:rPr>
          <w:rtl w:val="0"/>
          <w:lang w:val="en-US"/>
        </w:rPr>
        <w:t>c) Peewee C4 - there are enough numbers to have a team and there will be a coach as well</w:t>
      </w:r>
    </w:p>
    <w:p>
      <w:pPr>
        <w:pStyle w:val="Normal"/>
        <w:rPr>
          <w:rtl w:val="0"/>
        </w:rPr>
      </w:pPr>
    </w:p>
    <w:p>
      <w:pPr>
        <w:pStyle w:val="Normal"/>
        <w:numPr>
          <w:ilvl w:val="0"/>
          <w:numId w:val="3"/>
        </w:numPr>
        <w:tabs>
          <w:tab w:val="num" w:pos="720"/>
          <w:tab w:val="clear" w:pos="0"/>
        </w:tabs>
        <w:ind w:left="720" w:hanging="360"/>
        <w:rPr>
          <w:position w:val="0"/>
        </w:rPr>
      </w:pPr>
      <w:r>
        <w:rPr>
          <w:rtl w:val="0"/>
          <w:lang w:val="en-US"/>
        </w:rPr>
        <w:t xml:space="preserve">Next Meeting </w:t>
      </w:r>
      <w:r>
        <w:rPr>
          <w:rFonts w:hAnsi="Times New Roman" w:hint="default"/>
          <w:rtl w:val="0"/>
          <w:lang w:val="en-US"/>
        </w:rPr>
        <w:t xml:space="preserve">– </w:t>
      </w:r>
      <w:r>
        <w:rPr>
          <w:rtl w:val="0"/>
          <w:lang w:val="en-US"/>
        </w:rPr>
        <w:t>to be determined</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tl w:val="0"/>
      </w:rPr>
    </w:lvl>
    <w:lvl w:ilvl="1">
      <w:start w:val="1"/>
      <w:numFmt w:val="bullet"/>
      <w:suff w:val="tab"/>
      <w:lvlText w:val="▪"/>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decimal"/>
      <w:suff w:val="tab"/>
      <w:lvlText w:val="%1."/>
      <w:lvlJc w:val="left"/>
      <w:pPr/>
      <w:rPr>
        <w:position w:val="0"/>
      </w:rPr>
    </w:lvl>
    <w:lvl w:ilvl="1">
      <w:start w:val="1"/>
      <w:numFmt w:val="bullet"/>
      <w:suff w:val="tab"/>
      <w:lvlText w:val="▪"/>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tl w:val="0"/>
      </w:rPr>
    </w:lvl>
    <w:lvl w:ilvl="1">
      <w:start w:val="1"/>
      <w:numFmt w:val="bullet"/>
      <w:suff w:val="tab"/>
      <w:lvlText w:val="▪"/>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
    <w:multiLevelType w:val="multilevel"/>
    <w:lvl w:ilvl="0">
      <w:start w:val="1"/>
      <w:numFmt w:val="decimal"/>
      <w:suff w:val="tab"/>
      <w:lvlText w:val="%1."/>
      <w:lvlJc w:val="left"/>
      <w:pPr/>
      <w:rPr>
        <w:position w:val="0"/>
        <w:rtl w:val="0"/>
      </w:rPr>
    </w:lvl>
    <w:lvl w:ilvl="1">
      <w:start w:val="1"/>
      <w:numFmt w:val="bullet"/>
      <w:suff w:val="tab"/>
      <w:lvlText w:val="▪"/>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4">
    <w:multiLevelType w:val="multilevel"/>
    <w:styleLink w:val="List 1"/>
    <w:lvl w:ilvl="0">
      <w:start w:val="1"/>
      <w:numFmt w:val="decimal"/>
      <w:suff w:val="tab"/>
      <w:lvlText w:val="%1."/>
      <w:lvlJc w:val="left"/>
      <w:pPr/>
      <w:rPr>
        <w:position w:val="0"/>
        <w:rtl w:val="0"/>
      </w:rPr>
    </w:lvl>
    <w:lvl w:ilvl="1">
      <w:start w:val="0"/>
      <w:numFmt w:val="bullet"/>
      <w:suff w:val="tab"/>
      <w:lvlText w:val="▪"/>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5">
    <w:multiLevelType w:val="multilevel"/>
    <w:styleLink w:val="List 1"/>
    <w:lvl w:ilvl="0">
      <w:start w:val="1"/>
      <w:numFmt w:val="decimal"/>
      <w:suff w:val="tab"/>
      <w:lvlText w:val="%1."/>
      <w:lvlJc w:val="left"/>
      <w:pPr/>
      <w:rPr>
        <w:position w:val="0"/>
        <w:rtl w:val="0"/>
      </w:rPr>
    </w:lvl>
    <w:lvl w:ilvl="1">
      <w:start w:val="0"/>
      <w:numFmt w:val="bullet"/>
      <w:suff w:val="tab"/>
      <w:lvlText w:val="▪"/>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6">
    <w:multiLevelType w:val="multilevel"/>
    <w:styleLink w:val="List 1"/>
    <w:lvl w:ilvl="0">
      <w:start w:val="1"/>
      <w:numFmt w:val="decimal"/>
      <w:suff w:val="tab"/>
      <w:lvlText w:val="%1."/>
      <w:lvlJc w:val="left"/>
      <w:pPr/>
      <w:rPr>
        <w:position w:val="0"/>
        <w:rtl w:val="0"/>
      </w:rPr>
    </w:lvl>
    <w:lvl w:ilvl="1">
      <w:start w:val="0"/>
      <w:numFmt w:val="bullet"/>
      <w:suff w:val="tab"/>
      <w:lvlText w:val="▪"/>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