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jc w:val="center"/>
        <w:rPr>
          <w:b w:val="1"/>
          <w:bCs w:val="1"/>
        </w:rPr>
      </w:pPr>
      <w:r>
        <w:rPr>
          <w:b w:val="1"/>
          <w:bCs w:val="1"/>
          <w:sz w:val="24"/>
          <w:szCs w:val="24"/>
          <w:rtl w:val="0"/>
          <w:lang w:val="en-US"/>
        </w:rPr>
        <w:t>Meadow Lake Minor Hockey</w:t>
      </w:r>
    </w:p>
    <w:p>
      <w:pPr>
        <w:pStyle w:val="Body A"/>
        <w:jc w:val="center"/>
        <w:rPr>
          <w:b w:val="1"/>
          <w:bCs w:val="1"/>
        </w:rPr>
      </w:pPr>
      <w:r>
        <w:rPr>
          <w:b w:val="1"/>
          <w:bCs w:val="1"/>
          <w:sz w:val="24"/>
          <w:szCs w:val="24"/>
          <w:rtl w:val="0"/>
          <w:lang w:val="en-US"/>
        </w:rPr>
        <w:t>Executive Meeting</w:t>
      </w:r>
    </w:p>
    <w:p>
      <w:pPr>
        <w:pStyle w:val="Body A"/>
        <w:jc w:val="center"/>
        <w:rPr>
          <w:b w:val="1"/>
          <w:bCs w:val="1"/>
          <w:lang w:val="en-US"/>
        </w:rPr>
      </w:pPr>
      <w:r>
        <w:rPr>
          <w:b w:val="1"/>
          <w:bCs w:val="1"/>
          <w:rtl w:val="0"/>
          <w:lang w:val="en-US"/>
        </w:rPr>
        <w:t>Pinnacle Business Solutions</w:t>
      </w:r>
    </w:p>
    <w:p>
      <w:pPr>
        <w:pStyle w:val="Body A"/>
        <w:jc w:val="center"/>
        <w:rPr>
          <w:b w:val="1"/>
          <w:bCs w:val="1"/>
          <w:sz w:val="24"/>
          <w:szCs w:val="24"/>
          <w:rtl w:val="0"/>
          <w:lang w:val="en-US"/>
        </w:rPr>
      </w:pPr>
      <w:r>
        <w:rPr>
          <w:b w:val="1"/>
          <w:bCs w:val="1"/>
          <w:sz w:val="24"/>
          <w:szCs w:val="24"/>
          <w:rtl w:val="0"/>
          <w:lang w:val="en-US"/>
        </w:rPr>
        <w:t xml:space="preserve">Wednesday </w:t>
      </w:r>
      <w:r>
        <w:rPr>
          <w:b w:val="1"/>
          <w:bCs w:val="1"/>
          <w:sz w:val="24"/>
          <w:szCs w:val="24"/>
          <w:rtl w:val="0"/>
          <w:lang w:val="en-US"/>
        </w:rPr>
        <w:t>November 19</w:t>
      </w:r>
      <w:r>
        <w:rPr>
          <w:b w:val="1"/>
          <w:bCs w:val="1"/>
          <w:sz w:val="24"/>
          <w:szCs w:val="24"/>
          <w:rtl w:val="0"/>
          <w:lang w:val="en-US"/>
        </w:rPr>
        <w:t>th 2014 7:00</w:t>
      </w:r>
    </w:p>
    <w:p>
      <w:pPr>
        <w:pStyle w:val="Body A"/>
        <w:jc w:val="center"/>
        <w:rPr>
          <w:b w:val="1"/>
          <w:bCs w:val="1"/>
          <w:sz w:val="24"/>
          <w:szCs w:val="24"/>
          <w:rtl w:val="0"/>
          <w:lang w:val="en-US"/>
        </w:rPr>
      </w:pPr>
    </w:p>
    <w:p>
      <w:pPr>
        <w:pStyle w:val="Body A"/>
        <w:rPr>
          <w:b w:val="1"/>
          <w:bCs w:val="1"/>
        </w:rPr>
      </w:pPr>
      <w:r>
        <w:rPr>
          <w:rFonts w:ascii="Times New Roman" w:cs="Arial Unicode MS" w:hAnsi="Arial Unicode MS" w:eastAsia="Arial Unicode MS"/>
          <w:b w:val="1"/>
          <w:bCs w:val="1"/>
          <w:sz w:val="24"/>
          <w:szCs w:val="24"/>
          <w:rtl w:val="0"/>
          <w:lang w:val="en-US"/>
        </w:rPr>
        <w:t>Those in attendance: Richard, Jenny, Karyn, Laura, Jolene, Trevor Gerwing,  Christie, Louise</w:t>
      </w:r>
      <w:r>
        <w:rPr>
          <w:rFonts w:ascii="Times New Roman" w:cs="Arial Unicode MS" w:hAnsi="Arial Unicode MS" w:eastAsia="Arial Unicode MS"/>
          <w:b w:val="1"/>
          <w:bCs w:val="1"/>
          <w:sz w:val="24"/>
          <w:szCs w:val="24"/>
          <w:rtl w:val="0"/>
          <w:lang w:val="en-US"/>
        </w:rPr>
        <w:t>, Brad</w:t>
      </w:r>
    </w:p>
    <w:p>
      <w:pPr>
        <w:pStyle w:val="Body A"/>
        <w:jc w:val="center"/>
        <w:rPr>
          <w:b w:val="1"/>
          <w:bCs w:val="1"/>
        </w:rPr>
      </w:pPr>
    </w:p>
    <w:p>
      <w:pPr>
        <w:pStyle w:val="Body A"/>
        <w:numPr>
          <w:ilvl w:val="0"/>
          <w:numId w:val="3"/>
        </w:numPr>
        <w:ind w:left="720"/>
        <w:rPr>
          <w:position w:val="0"/>
          <w:sz w:val="24"/>
          <w:szCs w:val="24"/>
          <w:rtl w:val="0"/>
        </w:rPr>
      </w:pPr>
      <w:r>
        <w:rPr>
          <w:sz w:val="24"/>
          <w:szCs w:val="24"/>
          <w:rtl w:val="0"/>
          <w:lang w:val="en-US"/>
        </w:rPr>
        <w:t>Call the meeting to order - Richard called the meeting to order at 7:</w:t>
      </w:r>
      <w:r>
        <w:rPr>
          <w:sz w:val="24"/>
          <w:szCs w:val="24"/>
          <w:rtl w:val="0"/>
          <w:lang w:val="en-US"/>
        </w:rPr>
        <w:t>04</w:t>
      </w:r>
    </w:p>
    <w:p>
      <w:pPr>
        <w:pStyle w:val="Body A"/>
        <w:ind w:left="360" w:firstLine="0"/>
        <w:rPr>
          <w:sz w:val="24"/>
          <w:szCs w:val="24"/>
          <w:rtl w:val="0"/>
        </w:rPr>
      </w:pPr>
    </w:p>
    <w:p>
      <w:pPr>
        <w:pStyle w:val="Body A"/>
        <w:numPr>
          <w:ilvl w:val="0"/>
          <w:numId w:val="3"/>
        </w:numPr>
        <w:ind w:left="720"/>
        <w:rPr>
          <w:position w:val="0"/>
          <w:sz w:val="24"/>
          <w:szCs w:val="24"/>
          <w:rtl w:val="0"/>
        </w:rPr>
      </w:pPr>
      <w:r>
        <w:rPr>
          <w:sz w:val="24"/>
          <w:szCs w:val="24"/>
          <w:rtl w:val="0"/>
          <w:lang w:val="en-US"/>
        </w:rPr>
        <w:t xml:space="preserve">Minutes of the last meeting </w:t>
      </w:r>
      <w:r>
        <w:rPr>
          <w:rFonts w:hAnsi="Times New Roman" w:hint="default"/>
          <w:sz w:val="24"/>
          <w:szCs w:val="24"/>
          <w:rtl w:val="0"/>
          <w:lang w:val="en-US"/>
        </w:rPr>
        <w:t xml:space="preserve">– </w:t>
      </w:r>
      <w:r>
        <w:rPr>
          <w:sz w:val="24"/>
          <w:szCs w:val="24"/>
          <w:rtl w:val="0"/>
          <w:lang w:val="en-US"/>
        </w:rPr>
        <w:t>October 15</w:t>
      </w:r>
      <w:r>
        <w:rPr>
          <w:sz w:val="24"/>
          <w:szCs w:val="24"/>
          <w:rtl w:val="0"/>
          <w:lang w:val="en-US"/>
        </w:rPr>
        <w:t>, 2014 - Jenny had emailed the previous meeting minutes out to the executive prior to the meeting; everyone had a chance to review.  Jenny motioned to adopt the minutes that had been sent out, Karyn seconded, all in favour, carried.</w:t>
      </w:r>
    </w:p>
    <w:p>
      <w:pPr>
        <w:pStyle w:val="Body A"/>
        <w:rPr>
          <w:sz w:val="24"/>
          <w:szCs w:val="24"/>
          <w:rtl w:val="0"/>
        </w:rPr>
      </w:pPr>
    </w:p>
    <w:p>
      <w:pPr>
        <w:pStyle w:val="Body A"/>
        <w:numPr>
          <w:ilvl w:val="0"/>
          <w:numId w:val="3"/>
        </w:numPr>
        <w:ind w:left="720"/>
        <w:rPr>
          <w:position w:val="0"/>
          <w:sz w:val="24"/>
          <w:szCs w:val="24"/>
          <w:rtl w:val="0"/>
          <w:lang w:val="en-US"/>
        </w:rPr>
      </w:pPr>
      <w:r>
        <w:rPr>
          <w:sz w:val="24"/>
          <w:szCs w:val="24"/>
          <w:rtl w:val="0"/>
          <w:lang w:val="en-US"/>
        </w:rPr>
        <w:t>Treasurer</w:t>
      </w:r>
      <w:r>
        <w:rPr>
          <w:rFonts w:hAnsi="Times New Roman" w:hint="default"/>
          <w:sz w:val="24"/>
          <w:szCs w:val="24"/>
          <w:rtl w:val="0"/>
          <w:lang w:val="en-US"/>
        </w:rPr>
        <w:t>’</w:t>
      </w:r>
      <w:r>
        <w:rPr>
          <w:sz w:val="24"/>
          <w:szCs w:val="24"/>
          <w:rtl w:val="0"/>
          <w:lang w:val="en-US"/>
        </w:rPr>
        <w:t xml:space="preserve">s Report - </w:t>
      </w:r>
      <w:r>
        <w:rPr>
          <w:sz w:val="24"/>
          <w:szCs w:val="24"/>
          <w:rtl w:val="0"/>
          <w:lang w:val="en-US"/>
        </w:rPr>
        <w:t>Financial being worked on.  Richard made a motion that the treasurer</w:t>
      </w:r>
      <w:r>
        <w:rPr>
          <w:rFonts w:hAnsi="Times New Roman" w:hint="default"/>
          <w:sz w:val="24"/>
          <w:szCs w:val="24"/>
          <w:rtl w:val="0"/>
          <w:lang w:val="en-US"/>
        </w:rPr>
        <w:t>’</w:t>
      </w:r>
      <w:r>
        <w:rPr>
          <w:sz w:val="24"/>
          <w:szCs w:val="24"/>
          <w:rtl w:val="0"/>
          <w:lang w:val="en-US"/>
        </w:rPr>
        <w:t>s report only be quarterly.  Jenny 2nd.  All in favour, carried.  The next treasurer</w:t>
      </w:r>
      <w:r>
        <w:rPr>
          <w:rFonts w:hAnsi="Times New Roman" w:hint="default"/>
          <w:sz w:val="24"/>
          <w:szCs w:val="24"/>
          <w:rtl w:val="0"/>
          <w:lang w:val="en-US"/>
        </w:rPr>
        <w:t>’</w:t>
      </w:r>
      <w:r>
        <w:rPr>
          <w:sz w:val="24"/>
          <w:szCs w:val="24"/>
          <w:rtl w:val="0"/>
          <w:lang w:val="en-US"/>
        </w:rPr>
        <w:t>s report that will be presented will be at the January meeting. There are approximately 250 kids registered, $108,875 recorded for registrations, and 68 coaches/bench personnel registered.</w:t>
      </w:r>
    </w:p>
    <w:p>
      <w:pPr>
        <w:pStyle w:val="Body A"/>
        <w:tabs>
          <w:tab w:val="left" w:pos="720"/>
        </w:tabs>
        <w:rPr>
          <w:sz w:val="24"/>
          <w:szCs w:val="24"/>
          <w:rtl w:val="0"/>
          <w:lang w:val="en-US"/>
        </w:rPr>
      </w:pPr>
    </w:p>
    <w:p>
      <w:pPr>
        <w:pStyle w:val="Body A"/>
        <w:tabs>
          <w:tab w:val="left" w:pos="720"/>
        </w:tabs>
        <w:rPr>
          <w:sz w:val="24"/>
          <w:szCs w:val="24"/>
          <w:rtl w:val="0"/>
          <w:lang w:val="en-US"/>
        </w:rPr>
      </w:pPr>
    </w:p>
    <w:p>
      <w:pPr>
        <w:pStyle w:val="Body A"/>
        <w:tabs>
          <w:tab w:val="left" w:pos="720"/>
        </w:tabs>
        <w:rPr>
          <w:sz w:val="24"/>
          <w:szCs w:val="24"/>
          <w:rtl w:val="0"/>
          <w:lang w:val="en-US"/>
        </w:rPr>
      </w:pPr>
      <w:r>
        <w:rPr>
          <w:sz w:val="24"/>
          <w:szCs w:val="24"/>
          <w:rtl w:val="0"/>
          <w:lang w:val="en-US"/>
        </w:rPr>
        <w:tab/>
        <w:t>4.  New Business</w:t>
      </w:r>
    </w:p>
    <w:p>
      <w:pPr>
        <w:pStyle w:val="Body A"/>
        <w:tabs>
          <w:tab w:val="left" w:pos="720"/>
        </w:tabs>
        <w:rPr>
          <w:position w:val="0"/>
          <w:sz w:val="24"/>
          <w:szCs w:val="24"/>
          <w:rtl w:val="0"/>
          <w:lang w:val="en-US"/>
        </w:rPr>
      </w:pPr>
    </w:p>
    <w:p>
      <w:pPr>
        <w:pStyle w:val="Body A"/>
        <w:tabs>
          <w:tab w:val="left" w:pos="720"/>
        </w:tabs>
        <w:rPr>
          <w:sz w:val="24"/>
          <w:szCs w:val="24"/>
          <w:rtl w:val="0"/>
          <w:lang w:val="en-US"/>
        </w:rPr>
      </w:pPr>
      <w:r>
        <w:rPr>
          <w:sz w:val="24"/>
          <w:szCs w:val="24"/>
          <w:rtl w:val="0"/>
          <w:lang w:val="en-US"/>
        </w:rPr>
        <w:tab/>
        <w:tab/>
      </w:r>
    </w:p>
    <w:p>
      <w:pPr>
        <w:pStyle w:val="Body A"/>
        <w:numPr>
          <w:ilvl w:val="8"/>
          <w:numId w:val="6"/>
        </w:numPr>
        <w:tabs>
          <w:tab w:val="left" w:pos="720"/>
        </w:tabs>
        <w:ind w:left="1636"/>
        <w:rPr>
          <w:position w:val="0"/>
          <w:sz w:val="24"/>
          <w:szCs w:val="24"/>
          <w:rtl w:val="0"/>
          <w:lang w:val="en-US"/>
        </w:rPr>
      </w:pPr>
      <w:r>
        <w:rPr>
          <w:sz w:val="24"/>
          <w:szCs w:val="24"/>
          <w:rtl w:val="0"/>
          <w:lang w:val="en-US"/>
        </w:rPr>
        <w:t>Length of games</w:t>
      </w:r>
      <w:r>
        <w:rPr>
          <w:sz w:val="24"/>
          <w:szCs w:val="24"/>
          <w:rtl w:val="0"/>
          <w:lang w:val="en-US"/>
        </w:rPr>
        <w:t xml:space="preserve"> -</w:t>
      </w:r>
      <w:r>
        <w:rPr>
          <w:sz w:val="24"/>
          <w:szCs w:val="24"/>
          <w:rtl w:val="0"/>
          <w:lang w:val="en-US"/>
        </w:rPr>
        <w:t xml:space="preserve"> There have been times when games have started later due to other games running longer.  Everyone should be conscious of game times and be sure games are completed in the time given, which may mean running the clock straight time.</w:t>
      </w:r>
    </w:p>
    <w:p>
      <w:pPr>
        <w:pStyle w:val="Body A"/>
        <w:numPr>
          <w:ilvl w:val="8"/>
          <w:numId w:val="7"/>
        </w:numPr>
        <w:tabs>
          <w:tab w:val="left" w:pos="720"/>
        </w:tabs>
        <w:ind w:left="1636"/>
        <w:rPr>
          <w:position w:val="0"/>
          <w:sz w:val="24"/>
          <w:szCs w:val="24"/>
          <w:rtl w:val="0"/>
          <w:lang w:val="en-US"/>
        </w:rPr>
      </w:pPr>
      <w:r>
        <w:rPr>
          <w:sz w:val="24"/>
          <w:szCs w:val="24"/>
          <w:rtl w:val="0"/>
          <w:lang w:val="en-US"/>
        </w:rPr>
        <w:t xml:space="preserve">Socia Media - There has been an instance where a Midget player was threatened via text and contents of the text included </w:t>
      </w:r>
      <w:r>
        <w:rPr>
          <w:rFonts w:hAnsi="Times New Roman" w:hint="default"/>
          <w:sz w:val="24"/>
          <w:szCs w:val="24"/>
          <w:rtl w:val="0"/>
          <w:lang w:val="en-US"/>
        </w:rPr>
        <w:t>“</w:t>
      </w:r>
      <w:r>
        <w:rPr>
          <w:sz w:val="24"/>
          <w:szCs w:val="24"/>
          <w:rtl w:val="0"/>
          <w:lang w:val="en-US"/>
        </w:rPr>
        <w:t>I will kill you</w:t>
      </w:r>
      <w:r>
        <w:rPr>
          <w:rFonts w:hAnsi="Times New Roman" w:hint="default"/>
          <w:sz w:val="24"/>
          <w:szCs w:val="24"/>
          <w:rtl w:val="0"/>
          <w:lang w:val="en-US"/>
        </w:rPr>
        <w:t>”</w:t>
      </w:r>
      <w:r>
        <w:rPr>
          <w:sz w:val="24"/>
          <w:szCs w:val="24"/>
          <w:rtl w:val="0"/>
          <w:lang w:val="en-US"/>
        </w:rPr>
        <w:t>.  The executive decided that our response to the parent is to go forward to the RCMP.  Richard will contact the President of the minor hockey association in which the player who sent the text is a member of.</w:t>
      </w:r>
    </w:p>
    <w:p>
      <w:pPr>
        <w:pStyle w:val="Body A"/>
        <w:numPr>
          <w:ilvl w:val="8"/>
          <w:numId w:val="8"/>
        </w:numPr>
        <w:tabs>
          <w:tab w:val="left" w:pos="720"/>
        </w:tabs>
        <w:ind w:left="1636"/>
        <w:rPr>
          <w:position w:val="0"/>
          <w:sz w:val="24"/>
          <w:szCs w:val="24"/>
          <w:rtl w:val="0"/>
          <w:lang w:val="en-US"/>
        </w:rPr>
      </w:pPr>
      <w:r>
        <w:rPr>
          <w:sz w:val="24"/>
          <w:szCs w:val="24"/>
          <w:rtl w:val="0"/>
          <w:lang w:val="en-US"/>
        </w:rPr>
        <w:t>Parent Issue - A ref brought it to Richard</w:t>
      </w:r>
      <w:r>
        <w:rPr>
          <w:rFonts w:hAnsi="Times New Roman" w:hint="default"/>
          <w:sz w:val="24"/>
          <w:szCs w:val="24"/>
          <w:rtl w:val="0"/>
          <w:lang w:val="en-US"/>
        </w:rPr>
        <w:t>’</w:t>
      </w:r>
      <w:r>
        <w:rPr>
          <w:sz w:val="24"/>
          <w:szCs w:val="24"/>
          <w:rtl w:val="0"/>
          <w:lang w:val="en-US"/>
        </w:rPr>
        <w:t>s attention that there has been an issue with a parent who was previously sent a letter regarding our zero tolerance policy.  Richard will talk to this parent by November 21, 2014 and provide an update to the executive.</w:t>
      </w:r>
    </w:p>
    <w:p>
      <w:pPr>
        <w:pStyle w:val="Body A"/>
        <w:numPr>
          <w:ilvl w:val="8"/>
          <w:numId w:val="9"/>
        </w:numPr>
        <w:tabs>
          <w:tab w:val="left" w:pos="720"/>
        </w:tabs>
        <w:ind w:left="1636"/>
        <w:rPr>
          <w:position w:val="0"/>
          <w:sz w:val="24"/>
          <w:szCs w:val="24"/>
          <w:rtl w:val="0"/>
          <w:lang w:val="en-US"/>
        </w:rPr>
      </w:pPr>
      <w:r>
        <w:rPr>
          <w:sz w:val="24"/>
          <w:szCs w:val="24"/>
          <w:rtl w:val="0"/>
          <w:lang w:val="en-US"/>
        </w:rPr>
        <w:t>Midget Girls - Louise shared to the executive a story regarding a parent who has verbally harassed the coach.  A letter will be forwarded to this parent.</w:t>
      </w:r>
    </w:p>
    <w:p>
      <w:pPr>
        <w:pStyle w:val="Body A"/>
        <w:numPr>
          <w:ilvl w:val="8"/>
          <w:numId w:val="10"/>
        </w:numPr>
        <w:tabs>
          <w:tab w:val="left" w:pos="720"/>
        </w:tabs>
        <w:ind w:left="1636"/>
        <w:rPr>
          <w:position w:val="0"/>
          <w:sz w:val="24"/>
          <w:szCs w:val="24"/>
          <w:rtl w:val="0"/>
          <w:lang w:val="en-US"/>
        </w:rPr>
      </w:pPr>
      <w:r>
        <w:rPr>
          <w:sz w:val="24"/>
          <w:szCs w:val="24"/>
          <w:rtl w:val="0"/>
          <w:lang w:val="en-US"/>
        </w:rPr>
        <w:t>Dryland - Karyn shared that only Mondays and Thursdays were used in November.  Karyn motioned that we only book 3 Mondays and 3 Thursdays in December for dryland.  Jenny 2nd, all in favour, carried.</w:t>
      </w:r>
    </w:p>
    <w:p>
      <w:pPr>
        <w:pStyle w:val="Body A"/>
        <w:numPr>
          <w:ilvl w:val="8"/>
          <w:numId w:val="11"/>
        </w:numPr>
        <w:tabs>
          <w:tab w:val="left" w:pos="720"/>
        </w:tabs>
        <w:ind w:left="1636"/>
        <w:rPr>
          <w:position w:val="0"/>
          <w:sz w:val="24"/>
          <w:szCs w:val="24"/>
          <w:rtl w:val="0"/>
          <w:lang w:val="en-US"/>
        </w:rPr>
      </w:pPr>
      <w:r>
        <w:rPr>
          <w:sz w:val="24"/>
          <w:szCs w:val="24"/>
          <w:rtl w:val="0"/>
          <w:lang w:val="en-US"/>
        </w:rPr>
        <w:t>The ice scheduler is still receiving complaints.</w:t>
      </w:r>
    </w:p>
    <w:p>
      <w:pPr>
        <w:pStyle w:val="Body A"/>
        <w:numPr>
          <w:ilvl w:val="8"/>
          <w:numId w:val="12"/>
        </w:numPr>
        <w:tabs>
          <w:tab w:val="left" w:pos="720"/>
        </w:tabs>
        <w:ind w:left="1636"/>
        <w:rPr>
          <w:position w:val="0"/>
          <w:sz w:val="24"/>
          <w:szCs w:val="24"/>
          <w:rtl w:val="0"/>
          <w:lang w:val="en-US"/>
        </w:rPr>
      </w:pPr>
      <w:r>
        <w:rPr>
          <w:sz w:val="24"/>
          <w:szCs w:val="24"/>
          <w:rtl w:val="0"/>
          <w:lang w:val="en-US"/>
        </w:rPr>
        <w:t>Coupon cards should be in by the end of the month and there are still more available.  Getting 500 cards but we can send back what we don</w:t>
      </w:r>
      <w:r>
        <w:rPr>
          <w:rFonts w:hAnsi="Times New Roman" w:hint="default"/>
          <w:sz w:val="24"/>
          <w:szCs w:val="24"/>
          <w:rtl w:val="0"/>
          <w:lang w:val="en-US"/>
        </w:rPr>
        <w:t>’</w:t>
      </w:r>
      <w:r>
        <w:rPr>
          <w:sz w:val="24"/>
          <w:szCs w:val="24"/>
          <w:rtl w:val="0"/>
          <w:lang w:val="en-US"/>
        </w:rPr>
        <w:t>t sell.</w:t>
      </w:r>
    </w:p>
    <w:p>
      <w:pPr>
        <w:pStyle w:val="Body A"/>
        <w:numPr>
          <w:ilvl w:val="8"/>
          <w:numId w:val="13"/>
        </w:numPr>
        <w:tabs>
          <w:tab w:val="left" w:pos="720"/>
        </w:tabs>
        <w:ind w:left="1636"/>
        <w:rPr>
          <w:position w:val="0"/>
          <w:sz w:val="24"/>
          <w:szCs w:val="24"/>
          <w:rtl w:val="0"/>
          <w:lang w:val="en-US"/>
        </w:rPr>
      </w:pPr>
      <w:r>
        <w:rPr>
          <w:sz w:val="24"/>
          <w:szCs w:val="24"/>
          <w:rtl w:val="0"/>
          <w:lang w:val="en-US"/>
        </w:rPr>
        <w:t>The peewee C4 needs new jerseys.  Laura motions that MLMH will purchase a set of home and away jerseys for the C4 team through Kurt Hadland, in order for the jerseys to stay consistent with the MLMH theme.  Louise 2nd, all in favour, carried.</w:t>
      </w:r>
    </w:p>
    <w:p>
      <w:pPr>
        <w:pStyle w:val="Body A"/>
        <w:numPr>
          <w:ilvl w:val="8"/>
          <w:numId w:val="14"/>
        </w:numPr>
        <w:tabs>
          <w:tab w:val="left" w:pos="720"/>
        </w:tabs>
        <w:ind w:left="1636"/>
        <w:rPr>
          <w:position w:val="0"/>
          <w:sz w:val="24"/>
          <w:szCs w:val="24"/>
          <w:rtl w:val="0"/>
          <w:lang w:val="en-US"/>
        </w:rPr>
      </w:pPr>
      <w:r>
        <w:rPr>
          <w:sz w:val="24"/>
          <w:szCs w:val="24"/>
          <w:rtl w:val="0"/>
          <w:lang w:val="en-US"/>
        </w:rPr>
        <w:t xml:space="preserve">Meeting adjourned 8:03                      </w:t>
      </w:r>
    </w:p>
    <w:p>
      <w:pPr>
        <w:pStyle w:val="Body A"/>
        <w:tabs>
          <w:tab w:val="left" w:pos="720"/>
          <w:tab w:val="left" w:pos="1636"/>
        </w:tabs>
        <w:rPr>
          <w:sz w:val="24"/>
          <w:szCs w:val="24"/>
          <w:rtl w:val="0"/>
          <w:lang w:val="en-US"/>
        </w:rPr>
      </w:pPr>
    </w:p>
    <w:p>
      <w:pPr>
        <w:pStyle w:val="Body A"/>
        <w:tabs>
          <w:tab w:val="left" w:pos="720"/>
          <w:tab w:val="left" w:pos="1636"/>
        </w:tabs>
      </w:pPr>
      <w:r>
        <w:rPr>
          <w:sz w:val="24"/>
          <w:szCs w:val="24"/>
          <w:rtl w:val="0"/>
          <w:lang w:val="en-US"/>
        </w:rPr>
        <w:t>5. Next Meeting - January 21, 2015</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lowerRoman"/>
      <w:suff w:val="tab"/>
      <w:lvlText w:val="%3."/>
      <w:lvlJc w:val="left"/>
      <w:pPr>
        <w:tabs>
          <w:tab w:val="num" w:pos="114"/>
          <w:tab w:val="clear" w:pos="0"/>
        </w:tabs>
      </w:pPr>
      <w:rPr>
        <w:position w:val="0"/>
        <w:sz w:val="24"/>
        <w:szCs w:val="24"/>
        <w:rtl w:val="0"/>
        <w:lang w:val="en-US"/>
      </w:rPr>
    </w:lvl>
    <w:lvl w:ilvl="3">
      <w:start w:val="1"/>
      <w:numFmt w:val="decimal"/>
      <w:suff w:val="tab"/>
      <w:lvlText w:val="%4."/>
      <w:lvlJc w:val="left"/>
      <w:pPr>
        <w:tabs>
          <w:tab w:val="num" w:pos="114"/>
          <w:tab w:val="clear" w:pos="0"/>
        </w:tabs>
      </w:pPr>
      <w:rPr>
        <w:position w:val="0"/>
        <w:sz w:val="24"/>
        <w:szCs w:val="24"/>
        <w:rtl w:val="0"/>
        <w:lang w:val="en-US"/>
      </w:rPr>
    </w:lvl>
    <w:lvl w:ilvl="4">
      <w:start w:val="1"/>
      <w:numFmt w:val="lowerLetter"/>
      <w:suff w:val="tab"/>
      <w:lvlText w:val="%5."/>
      <w:lvlJc w:val="left"/>
      <w:pPr>
        <w:tabs>
          <w:tab w:val="num" w:pos="114"/>
          <w:tab w:val="clear" w:pos="0"/>
        </w:tabs>
      </w:pPr>
      <w:rPr>
        <w:position w:val="0"/>
        <w:sz w:val="24"/>
        <w:szCs w:val="24"/>
        <w:rtl w:val="0"/>
        <w:lang w:val="en-US"/>
      </w:rPr>
    </w:lvl>
    <w:lvl w:ilvl="5">
      <w:start w:val="1"/>
      <w:numFmt w:val="lowerRoman"/>
      <w:suff w:val="tab"/>
      <w:lvlText w:val="%6."/>
      <w:lvlJc w:val="left"/>
      <w:pPr>
        <w:tabs>
          <w:tab w:val="num" w:pos="114"/>
          <w:tab w:val="clear" w:pos="0"/>
        </w:tabs>
      </w:pPr>
      <w:rPr>
        <w:position w:val="0"/>
        <w:sz w:val="24"/>
        <w:szCs w:val="24"/>
        <w:rtl w:val="0"/>
        <w:lang w:val="en-US"/>
      </w:rPr>
    </w:lvl>
    <w:lvl w:ilvl="6">
      <w:start w:val="1"/>
      <w:numFmt w:val="decimal"/>
      <w:suff w:val="tab"/>
      <w:lvlText w:val="%7."/>
      <w:lvlJc w:val="left"/>
      <w:pPr>
        <w:tabs>
          <w:tab w:val="num" w:pos="114"/>
          <w:tab w:val="clear" w:pos="0"/>
        </w:tabs>
      </w:pPr>
      <w:rPr>
        <w:position w:val="0"/>
        <w:sz w:val="24"/>
        <w:szCs w:val="24"/>
        <w:rtl w:val="0"/>
        <w:lang w:val="en-US"/>
      </w:rPr>
    </w:lvl>
    <w:lvl w:ilvl="7">
      <w:start w:val="1"/>
      <w:numFmt w:val="lowerLetter"/>
      <w:suff w:val="tab"/>
      <w:lvlText w:val="%8."/>
      <w:lvlJc w:val="left"/>
      <w:pPr>
        <w:tabs>
          <w:tab w:val="num" w:pos="114"/>
          <w:tab w:val="clear" w:pos="0"/>
        </w:tabs>
      </w:pPr>
      <w:rPr>
        <w:position w:val="0"/>
        <w:sz w:val="24"/>
        <w:szCs w:val="24"/>
        <w:rtl w:val="0"/>
        <w:lang w:val="en-US"/>
      </w:rPr>
    </w:lvl>
    <w:lvl w:ilvl="8">
      <w:start w:val="1"/>
      <w:numFmt w:val="lowerRoman"/>
      <w:suff w:val="tab"/>
      <w:lvlText w:val="%9."/>
      <w:lvlJc w:val="left"/>
      <w:pPr>
        <w:tabs>
          <w:tab w:val="num" w:pos="114"/>
          <w:tab w:val="clear" w:pos="0"/>
        </w:tabs>
      </w:pPr>
      <w:rPr>
        <w:position w:val="0"/>
        <w:sz w:val="24"/>
        <w:szCs w:val="24"/>
        <w:rtl w:val="0"/>
        <w:lang w:val="en-US"/>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lowerRoman"/>
      <w:suff w:val="tab"/>
      <w:lvlText w:val="%3."/>
      <w:lvlJc w:val="left"/>
      <w:pPr>
        <w:tabs>
          <w:tab w:val="num" w:pos="114"/>
          <w:tab w:val="clear" w:pos="0"/>
        </w:tabs>
      </w:pPr>
      <w:rPr>
        <w:position w:val="0"/>
        <w:sz w:val="24"/>
        <w:szCs w:val="24"/>
        <w:rtl w:val="0"/>
        <w:lang w:val="en-US"/>
      </w:rPr>
    </w:lvl>
    <w:lvl w:ilvl="3">
      <w:start w:val="1"/>
      <w:numFmt w:val="decimal"/>
      <w:suff w:val="tab"/>
      <w:lvlText w:val="%4."/>
      <w:lvlJc w:val="left"/>
      <w:pPr>
        <w:tabs>
          <w:tab w:val="num" w:pos="114"/>
          <w:tab w:val="clear" w:pos="0"/>
        </w:tabs>
      </w:pPr>
      <w:rPr>
        <w:position w:val="0"/>
        <w:sz w:val="24"/>
        <w:szCs w:val="24"/>
        <w:rtl w:val="0"/>
        <w:lang w:val="en-US"/>
      </w:rPr>
    </w:lvl>
    <w:lvl w:ilvl="4">
      <w:start w:val="1"/>
      <w:numFmt w:val="lowerLetter"/>
      <w:suff w:val="tab"/>
      <w:lvlText w:val="%5."/>
      <w:lvlJc w:val="left"/>
      <w:pPr>
        <w:tabs>
          <w:tab w:val="num" w:pos="114"/>
          <w:tab w:val="clear" w:pos="0"/>
        </w:tabs>
      </w:pPr>
      <w:rPr>
        <w:position w:val="0"/>
        <w:sz w:val="24"/>
        <w:szCs w:val="24"/>
        <w:rtl w:val="0"/>
        <w:lang w:val="en-US"/>
      </w:rPr>
    </w:lvl>
    <w:lvl w:ilvl="5">
      <w:start w:val="1"/>
      <w:numFmt w:val="lowerRoman"/>
      <w:suff w:val="tab"/>
      <w:lvlText w:val="%6."/>
      <w:lvlJc w:val="left"/>
      <w:pPr>
        <w:tabs>
          <w:tab w:val="num" w:pos="114"/>
          <w:tab w:val="clear" w:pos="0"/>
        </w:tabs>
      </w:pPr>
      <w:rPr>
        <w:position w:val="0"/>
        <w:sz w:val="24"/>
        <w:szCs w:val="24"/>
        <w:rtl w:val="0"/>
        <w:lang w:val="en-US"/>
      </w:rPr>
    </w:lvl>
    <w:lvl w:ilvl="6">
      <w:start w:val="1"/>
      <w:numFmt w:val="decimal"/>
      <w:suff w:val="tab"/>
      <w:lvlText w:val="%7."/>
      <w:lvlJc w:val="left"/>
      <w:pPr>
        <w:tabs>
          <w:tab w:val="num" w:pos="114"/>
          <w:tab w:val="clear" w:pos="0"/>
        </w:tabs>
      </w:pPr>
      <w:rPr>
        <w:position w:val="0"/>
        <w:sz w:val="24"/>
        <w:szCs w:val="24"/>
        <w:rtl w:val="0"/>
        <w:lang w:val="en-US"/>
      </w:rPr>
    </w:lvl>
    <w:lvl w:ilvl="7">
      <w:start w:val="1"/>
      <w:numFmt w:val="lowerLetter"/>
      <w:suff w:val="tab"/>
      <w:lvlText w:val="%8."/>
      <w:lvlJc w:val="left"/>
      <w:pPr>
        <w:tabs>
          <w:tab w:val="num" w:pos="114"/>
          <w:tab w:val="clear" w:pos="0"/>
        </w:tabs>
      </w:pPr>
      <w:rPr>
        <w:position w:val="0"/>
        <w:sz w:val="24"/>
        <w:szCs w:val="24"/>
        <w:rtl w:val="0"/>
        <w:lang w:val="en-US"/>
      </w:rPr>
    </w:lvl>
    <w:lvl w:ilvl="8">
      <w:start w:val="1"/>
      <w:numFmt w:val="lowerRoman"/>
      <w:suff w:val="tab"/>
      <w:lvlText w:val="%9."/>
      <w:lvlJc w:val="left"/>
      <w:pPr>
        <w:tabs>
          <w:tab w:val="num" w:pos="114"/>
          <w:tab w:val="clear" w:pos="0"/>
        </w:tabs>
      </w:pPr>
      <w:rPr>
        <w:position w:val="0"/>
        <w:sz w:val="24"/>
        <w:szCs w:val="24"/>
        <w:rtl w:val="0"/>
        <w:lang w:val="en-US"/>
      </w:rPr>
    </w:lvl>
  </w:abstractNum>
  <w:abstractNum w:abstractNumId="3">
    <w:multiLevelType w:val="multilevel"/>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1"/>
      <w:numFmt w:val="bullet"/>
      <w:suff w:val="tab"/>
      <w:lvlText w:val="•"/>
      <w:lvlJc w:val="left"/>
      <w:pPr>
        <w:tabs>
          <w:tab w:val="num" w:pos="1636"/>
          <w:tab w:val="clear" w:pos="0"/>
        </w:tabs>
        <w:ind w:left="1636" w:hanging="196"/>
      </w:pPr>
      <w:rPr>
        <w:position w:val="0"/>
        <w:sz w:val="24"/>
        <w:szCs w:val="24"/>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6">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7">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8">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9">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10">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11">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12">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abstractNum w:abstractNumId="13">
    <w:multiLevelType w:val="multilevel"/>
    <w:styleLink w:val="List 1"/>
    <w:lvl w:ilvl="0">
      <w:start w:val="1"/>
      <w:numFmt w:val="bullet"/>
      <w:suff w:val="tab"/>
      <w:lvlText w:val="•"/>
      <w:lvlJc w:val="left"/>
      <w:pPr>
        <w:tabs>
          <w:tab w:val="num" w:pos="196"/>
          <w:tab w:val="clear" w:pos="0"/>
        </w:tabs>
        <w:ind w:left="196" w:hanging="196"/>
      </w:pPr>
      <w:rPr>
        <w:position w:val="0"/>
        <w:sz w:val="24"/>
        <w:szCs w:val="24"/>
        <w:rtl w:val="0"/>
        <w:lang w:val="en-US"/>
      </w:rPr>
    </w:lvl>
    <w:lvl w:ilvl="1">
      <w:start w:val="1"/>
      <w:numFmt w:val="bullet"/>
      <w:suff w:val="tab"/>
      <w:lvlText w:val="•"/>
      <w:lvlJc w:val="left"/>
      <w:pPr>
        <w:tabs>
          <w:tab w:val="num" w:pos="376"/>
          <w:tab w:val="clear" w:pos="0"/>
        </w:tabs>
        <w:ind w:left="376" w:hanging="196"/>
      </w:pPr>
      <w:rPr>
        <w:position w:val="0"/>
        <w:sz w:val="24"/>
        <w:szCs w:val="24"/>
        <w:rtl w:val="0"/>
        <w:lang w:val="en-US"/>
      </w:rPr>
    </w:lvl>
    <w:lvl w:ilvl="2">
      <w:start w:val="1"/>
      <w:numFmt w:val="bullet"/>
      <w:suff w:val="tab"/>
      <w:lvlText w:val="•"/>
      <w:lvlJc w:val="left"/>
      <w:pPr>
        <w:tabs>
          <w:tab w:val="num" w:pos="556"/>
          <w:tab w:val="clear" w:pos="0"/>
        </w:tabs>
        <w:ind w:left="556" w:hanging="196"/>
      </w:pPr>
      <w:rPr>
        <w:position w:val="0"/>
        <w:sz w:val="24"/>
        <w:szCs w:val="24"/>
        <w:rtl w:val="0"/>
        <w:lang w:val="en-US"/>
      </w:rPr>
    </w:lvl>
    <w:lvl w:ilvl="3">
      <w:start w:val="1"/>
      <w:numFmt w:val="bullet"/>
      <w:suff w:val="tab"/>
      <w:lvlText w:val="•"/>
      <w:lvlJc w:val="left"/>
      <w:pPr>
        <w:tabs>
          <w:tab w:val="num" w:pos="736"/>
          <w:tab w:val="clear" w:pos="0"/>
        </w:tabs>
        <w:ind w:left="736" w:hanging="196"/>
      </w:pPr>
      <w:rPr>
        <w:position w:val="0"/>
        <w:sz w:val="24"/>
        <w:szCs w:val="24"/>
        <w:rtl w:val="0"/>
        <w:lang w:val="en-US"/>
      </w:rPr>
    </w:lvl>
    <w:lvl w:ilvl="4">
      <w:start w:val="1"/>
      <w:numFmt w:val="bullet"/>
      <w:suff w:val="tab"/>
      <w:lvlText w:val="•"/>
      <w:lvlJc w:val="left"/>
      <w:pPr>
        <w:tabs>
          <w:tab w:val="num" w:pos="916"/>
          <w:tab w:val="clear" w:pos="0"/>
        </w:tabs>
        <w:ind w:left="916" w:hanging="196"/>
      </w:pPr>
      <w:rPr>
        <w:position w:val="0"/>
        <w:sz w:val="24"/>
        <w:szCs w:val="24"/>
        <w:rtl w:val="0"/>
        <w:lang w:val="en-US"/>
      </w:rPr>
    </w:lvl>
    <w:lvl w:ilvl="5">
      <w:start w:val="1"/>
      <w:numFmt w:val="bullet"/>
      <w:suff w:val="tab"/>
      <w:lvlText w:val="•"/>
      <w:lvlJc w:val="left"/>
      <w:pPr>
        <w:tabs>
          <w:tab w:val="num" w:pos="1096"/>
          <w:tab w:val="clear" w:pos="0"/>
        </w:tabs>
        <w:ind w:left="1096" w:hanging="196"/>
      </w:pPr>
      <w:rPr>
        <w:position w:val="0"/>
        <w:sz w:val="24"/>
        <w:szCs w:val="24"/>
        <w:rtl w:val="0"/>
        <w:lang w:val="en-US"/>
      </w:rPr>
    </w:lvl>
    <w:lvl w:ilvl="6">
      <w:start w:val="1"/>
      <w:numFmt w:val="bullet"/>
      <w:suff w:val="tab"/>
      <w:lvlText w:val="•"/>
      <w:lvlJc w:val="left"/>
      <w:pPr>
        <w:tabs>
          <w:tab w:val="num" w:pos="1276"/>
          <w:tab w:val="clear" w:pos="0"/>
        </w:tabs>
        <w:ind w:left="1276" w:hanging="196"/>
      </w:pPr>
      <w:rPr>
        <w:position w:val="0"/>
        <w:sz w:val="24"/>
        <w:szCs w:val="24"/>
        <w:rtl w:val="0"/>
        <w:lang w:val="en-US"/>
      </w:rPr>
    </w:lvl>
    <w:lvl w:ilvl="7">
      <w:start w:val="1"/>
      <w:numFmt w:val="bullet"/>
      <w:suff w:val="tab"/>
      <w:lvlText w:val="•"/>
      <w:lvlJc w:val="left"/>
      <w:pPr>
        <w:tabs>
          <w:tab w:val="num" w:pos="1456"/>
          <w:tab w:val="clear" w:pos="0"/>
        </w:tabs>
        <w:ind w:left="1456" w:hanging="196"/>
      </w:pPr>
      <w:rPr>
        <w:position w:val="0"/>
        <w:sz w:val="24"/>
        <w:szCs w:val="24"/>
        <w:rtl w:val="0"/>
        <w:lang w:val="en-US"/>
      </w:rPr>
    </w:lvl>
    <w:lvl w:ilvl="8">
      <w:start w:val="0"/>
      <w:numFmt w:val="bullet"/>
      <w:suff w:val="tab"/>
      <w:lvlText w:val="•"/>
      <w:lvlJc w:val="left"/>
      <w:pPr>
        <w:tabs>
          <w:tab w:val="num" w:pos="1636"/>
          <w:tab w:val="clear" w:pos="0"/>
        </w:tabs>
        <w:ind w:left="1636" w:hanging="196"/>
      </w:pPr>
      <w:rPr>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5"/>
    <w:next w:val="List 1"/>
    <w:pPr>
      <w:numPr>
        <w:numId w:val="4"/>
      </w:numPr>
    </w:pPr>
  </w:style>
  <w:style w:type="numbering" w:styleId="Imported Style 5">
    <w:name w:val="Imported Style 5"/>
    <w:next w:val="Imported Style 5"/>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