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1B" w:rsidRDefault="00F75C1B">
      <w:pPr>
        <w:pStyle w:val="BodyA"/>
      </w:pPr>
    </w:p>
    <w:p w:rsidR="00F75C1B" w:rsidRDefault="00F75C1B">
      <w:pPr>
        <w:pStyle w:val="BodyA"/>
      </w:pPr>
    </w:p>
    <w:p w:rsidR="00F75C1B" w:rsidRDefault="00F75C1B">
      <w:pPr>
        <w:pStyle w:val="BodyA"/>
      </w:pPr>
    </w:p>
    <w:p w:rsidR="00F75C1B" w:rsidRDefault="006767BC">
      <w:pPr>
        <w:pStyle w:val="BodyA"/>
        <w:jc w:val="center"/>
        <w:rPr>
          <w:b/>
          <w:bCs/>
        </w:rPr>
      </w:pPr>
      <w:r>
        <w:rPr>
          <w:b/>
          <w:bCs/>
        </w:rPr>
        <w:t>Meadow Lake Minor Hockey</w:t>
      </w:r>
    </w:p>
    <w:p w:rsidR="00F75C1B" w:rsidRDefault="006767BC">
      <w:pPr>
        <w:pStyle w:val="BodyA"/>
        <w:jc w:val="center"/>
        <w:rPr>
          <w:b/>
          <w:bCs/>
        </w:rPr>
      </w:pPr>
      <w:r>
        <w:rPr>
          <w:b/>
          <w:bCs/>
        </w:rPr>
        <w:t>Executive Meeting</w:t>
      </w:r>
    </w:p>
    <w:p w:rsidR="00F75C1B" w:rsidRDefault="006767BC">
      <w:pPr>
        <w:pStyle w:val="BodyA"/>
        <w:jc w:val="center"/>
        <w:rPr>
          <w:b/>
          <w:bCs/>
        </w:rPr>
      </w:pPr>
      <w:r>
        <w:rPr>
          <w:b/>
          <w:bCs/>
        </w:rPr>
        <w:t xml:space="preserve">Pinnacle Business Solutions </w:t>
      </w:r>
    </w:p>
    <w:p w:rsidR="00F75C1B" w:rsidRDefault="006767BC">
      <w:pPr>
        <w:pStyle w:val="BodyA"/>
        <w:jc w:val="center"/>
        <w:rPr>
          <w:b/>
          <w:bCs/>
        </w:rPr>
      </w:pPr>
      <w:r>
        <w:rPr>
          <w:b/>
          <w:bCs/>
        </w:rPr>
        <w:t>Wednesday February 18 2015 7:00</w:t>
      </w:r>
    </w:p>
    <w:p w:rsidR="00F75C1B" w:rsidRDefault="006767BC">
      <w:pPr>
        <w:pStyle w:val="BodyA"/>
        <w:jc w:val="center"/>
        <w:rPr>
          <w:b/>
          <w:bCs/>
        </w:rPr>
      </w:pPr>
      <w:r>
        <w:rPr>
          <w:b/>
          <w:bCs/>
        </w:rPr>
        <w:t>Meeting Minutes</w:t>
      </w:r>
    </w:p>
    <w:p w:rsidR="00F75C1B" w:rsidRDefault="00F75C1B">
      <w:pPr>
        <w:pStyle w:val="BodyA"/>
        <w:jc w:val="center"/>
        <w:rPr>
          <w:b/>
          <w:bCs/>
        </w:rPr>
      </w:pPr>
    </w:p>
    <w:p w:rsidR="00F75C1B" w:rsidRDefault="00F75C1B">
      <w:pPr>
        <w:pStyle w:val="BodyA"/>
        <w:jc w:val="center"/>
        <w:rPr>
          <w:b/>
          <w:bCs/>
        </w:rPr>
      </w:pPr>
    </w:p>
    <w:p w:rsidR="00F75C1B" w:rsidRDefault="006767BC">
      <w:pPr>
        <w:pStyle w:val="BodyA"/>
        <w:rPr>
          <w:b/>
          <w:bCs/>
        </w:rPr>
      </w:pPr>
      <w:r>
        <w:rPr>
          <w:b/>
          <w:bCs/>
        </w:rPr>
        <w:t xml:space="preserve">Those in attendance: Laura, Jeff, Richard, Louise, </w:t>
      </w:r>
      <w:proofErr w:type="spellStart"/>
      <w:r>
        <w:rPr>
          <w:b/>
          <w:bCs/>
        </w:rPr>
        <w:t>Karyn</w:t>
      </w:r>
      <w:proofErr w:type="spellEnd"/>
      <w:r>
        <w:rPr>
          <w:b/>
          <w:bCs/>
        </w:rPr>
        <w:t>, Jolene, Regan, Trevor, Jenny, Christie</w:t>
      </w:r>
    </w:p>
    <w:p w:rsidR="00F75C1B" w:rsidRDefault="00F75C1B">
      <w:pPr>
        <w:pStyle w:val="BodyA"/>
        <w:jc w:val="center"/>
        <w:rPr>
          <w:b/>
          <w:bCs/>
        </w:rPr>
      </w:pPr>
    </w:p>
    <w:p w:rsidR="00F75C1B" w:rsidRDefault="006767BC">
      <w:pPr>
        <w:pStyle w:val="BodyA"/>
        <w:numPr>
          <w:ilvl w:val="0"/>
          <w:numId w:val="3"/>
        </w:numPr>
      </w:pPr>
      <w:r>
        <w:t>Call the meeting to order</w:t>
      </w:r>
      <w:r>
        <w:t xml:space="preserve"> - Richard called the meeting to order at 7:14</w:t>
      </w:r>
    </w:p>
    <w:p w:rsidR="00F75C1B" w:rsidRDefault="00F75C1B">
      <w:pPr>
        <w:pStyle w:val="BodyA"/>
        <w:ind w:left="360"/>
      </w:pPr>
    </w:p>
    <w:p w:rsidR="00F75C1B" w:rsidRDefault="006767BC">
      <w:pPr>
        <w:pStyle w:val="BodyA"/>
        <w:numPr>
          <w:ilvl w:val="0"/>
          <w:numId w:val="3"/>
        </w:numPr>
      </w:pPr>
      <w:r>
        <w:t xml:space="preserve">Minutes of the last meeting </w:t>
      </w:r>
      <w:r>
        <w:rPr>
          <w:rFonts w:hAnsi="Times New Roman"/>
        </w:rPr>
        <w:t xml:space="preserve">– </w:t>
      </w:r>
      <w:r>
        <w:t>January 21, 2015 - Minutes were sent out before the meeting, all executive members had a chance to review, no business arising out of the minutes, Jenny motioned to adopt the min</w:t>
      </w:r>
      <w:r>
        <w:t xml:space="preserve">utes, </w:t>
      </w:r>
      <w:proofErr w:type="spellStart"/>
      <w:r>
        <w:t>Karyn</w:t>
      </w:r>
      <w:proofErr w:type="spellEnd"/>
      <w:r>
        <w:t xml:space="preserve"> seconded, all in </w:t>
      </w:r>
      <w:proofErr w:type="spellStart"/>
      <w:r>
        <w:t>favour</w:t>
      </w:r>
      <w:proofErr w:type="spellEnd"/>
      <w:r>
        <w:t>, carried</w:t>
      </w:r>
    </w:p>
    <w:p w:rsidR="00F75C1B" w:rsidRDefault="00F75C1B">
      <w:pPr>
        <w:pStyle w:val="BodyA"/>
        <w:ind w:left="360"/>
      </w:pPr>
    </w:p>
    <w:p w:rsidR="00F75C1B" w:rsidRDefault="006767BC">
      <w:pPr>
        <w:pStyle w:val="BodyA"/>
        <w:ind w:left="360"/>
      </w:pPr>
      <w:r>
        <w:t>3. Ref Co-</w:t>
      </w:r>
      <w:proofErr w:type="spellStart"/>
      <w:r>
        <w:t>ordinator</w:t>
      </w:r>
      <w:proofErr w:type="spellEnd"/>
      <w:r>
        <w:t xml:space="preserve"> Report - Regan handed out a proposal for new ref rates.  He hig</w:t>
      </w:r>
      <w:r>
        <w:t>h</w:t>
      </w:r>
      <w:r>
        <w:t>lighted that refs for female games should be paid the same as refs for male games.  He suggested his new proposed rates are mo</w:t>
      </w:r>
      <w:r>
        <w:t>re simplified, and that there may be more of an interest in recruiting and retaining officials.  He noted that if we can keep officials that will save us money in the long run.  Jeff motioned to approve the rates that Regan presented, and implement these r</w:t>
      </w:r>
      <w:r>
        <w:t xml:space="preserve">ates starting the 2015/2016 hockey season.  Louise seconded, all in </w:t>
      </w:r>
      <w:proofErr w:type="spellStart"/>
      <w:r>
        <w:t>favour</w:t>
      </w:r>
      <w:proofErr w:type="spellEnd"/>
      <w:r>
        <w:t>, carried.</w:t>
      </w:r>
    </w:p>
    <w:p w:rsidR="00F75C1B" w:rsidRDefault="00F75C1B">
      <w:pPr>
        <w:pStyle w:val="BodyA"/>
        <w:ind w:left="360"/>
      </w:pPr>
    </w:p>
    <w:p w:rsidR="00F75C1B" w:rsidRDefault="006767BC">
      <w:pPr>
        <w:pStyle w:val="BodyA"/>
        <w:ind w:left="360"/>
      </w:pPr>
      <w:r>
        <w:t>4. Old Business</w:t>
      </w:r>
    </w:p>
    <w:p w:rsidR="00F75C1B" w:rsidRDefault="00F75C1B">
      <w:pPr>
        <w:pStyle w:val="BodyA"/>
        <w:ind w:left="360"/>
      </w:pPr>
    </w:p>
    <w:p w:rsidR="00F75C1B" w:rsidRDefault="006767BC">
      <w:pPr>
        <w:pStyle w:val="BodyA"/>
        <w:ind w:left="360"/>
      </w:pPr>
      <w:r>
        <w:tab/>
      </w:r>
      <w:r>
        <w:tab/>
        <w:t>- Annual Awards - Jenny brought forward nominations for the awards, al</w:t>
      </w:r>
      <w:r>
        <w:t>t</w:t>
      </w:r>
      <w:r>
        <w:t>hough there were very few.  The executive discussed and agreed upon the followin</w:t>
      </w:r>
      <w:r>
        <w:t>g:</w:t>
      </w:r>
    </w:p>
    <w:p w:rsidR="00F75C1B" w:rsidRDefault="00F75C1B">
      <w:pPr>
        <w:pStyle w:val="BodyA"/>
        <w:ind w:left="360"/>
      </w:pPr>
    </w:p>
    <w:p w:rsidR="00F75C1B" w:rsidRDefault="006767BC">
      <w:pPr>
        <w:pStyle w:val="BodyA"/>
        <w:ind w:left="360"/>
      </w:pPr>
      <w:r>
        <w:tab/>
      </w:r>
      <w:r>
        <w:tab/>
      </w:r>
      <w:r>
        <w:tab/>
      </w:r>
      <w:r>
        <w:t>Pat Villeneuve Lifetime Membership Award - Brenda Villeneuve</w:t>
      </w:r>
    </w:p>
    <w:p w:rsidR="00F75C1B" w:rsidRDefault="006767BC">
      <w:pPr>
        <w:pStyle w:val="BodyA"/>
        <w:ind w:left="360"/>
      </w:pPr>
      <w:r>
        <w:tab/>
      </w:r>
      <w:r>
        <w:tab/>
      </w:r>
      <w:r>
        <w:tab/>
        <w:t xml:space="preserve">Cory Wilson Memorial Volunteer Award - no one awarded as no </w:t>
      </w:r>
      <w:r>
        <w:tab/>
      </w:r>
      <w:r>
        <w:tab/>
      </w:r>
      <w:r>
        <w:tab/>
      </w:r>
      <w:r>
        <w:tab/>
        <w:t>nominations brought forward</w:t>
      </w:r>
    </w:p>
    <w:p w:rsidR="00F75C1B" w:rsidRDefault="006767BC">
      <w:pPr>
        <w:pStyle w:val="BodyA"/>
        <w:ind w:left="360"/>
      </w:pPr>
      <w:r>
        <w:tab/>
      </w:r>
      <w:r>
        <w:tab/>
      </w:r>
      <w:r>
        <w:tab/>
        <w:t xml:space="preserve">Coach of the Year - Ryan </w:t>
      </w:r>
      <w:proofErr w:type="spellStart"/>
      <w:r>
        <w:t>Knelsen</w:t>
      </w:r>
      <w:proofErr w:type="spellEnd"/>
    </w:p>
    <w:p w:rsidR="00F75C1B" w:rsidRDefault="006767BC">
      <w:pPr>
        <w:pStyle w:val="BodyA"/>
        <w:ind w:left="360"/>
      </w:pPr>
      <w:r>
        <w:tab/>
      </w:r>
      <w:r>
        <w:tab/>
      </w:r>
      <w:r>
        <w:tab/>
        <w:t>Rookie Coach of the Year - Paula Currie</w:t>
      </w:r>
    </w:p>
    <w:p w:rsidR="00F75C1B" w:rsidRDefault="00F75C1B">
      <w:pPr>
        <w:pStyle w:val="BodyA"/>
        <w:ind w:left="360"/>
      </w:pPr>
    </w:p>
    <w:p w:rsidR="00F75C1B" w:rsidRDefault="006767BC">
      <w:pPr>
        <w:pStyle w:val="BodyA"/>
        <w:ind w:left="360"/>
      </w:pPr>
      <w:r>
        <w:tab/>
      </w:r>
      <w:r>
        <w:tab/>
      </w:r>
      <w:r>
        <w:t xml:space="preserve">- Confirmation of what positions we will need on the executive for </w:t>
      </w:r>
      <w:r>
        <w:tab/>
      </w:r>
      <w:r>
        <w:tab/>
      </w:r>
      <w:r>
        <w:tab/>
      </w:r>
      <w:r>
        <w:tab/>
        <w:t>2015/2016 season before Spring Meeting - Almost all positions will need to be filled for the executive for the 2015/2016 season.  Christie has allowed her name to stand for the Initiati</w:t>
      </w:r>
      <w:r>
        <w:t>on division.  Regan was unsure if he will continue in the role of Ref Co-</w:t>
      </w:r>
      <w:proofErr w:type="spellStart"/>
      <w:r>
        <w:t>ordinator</w:t>
      </w:r>
      <w:proofErr w:type="spellEnd"/>
      <w:r>
        <w:t>.</w:t>
      </w:r>
    </w:p>
    <w:p w:rsidR="00F75C1B" w:rsidRDefault="00F75C1B">
      <w:pPr>
        <w:pStyle w:val="BodyA"/>
        <w:ind w:left="360"/>
      </w:pPr>
    </w:p>
    <w:p w:rsidR="00F75C1B" w:rsidRDefault="006767BC">
      <w:pPr>
        <w:pStyle w:val="BodyA"/>
        <w:ind w:left="360"/>
      </w:pPr>
      <w:r>
        <w:tab/>
      </w:r>
    </w:p>
    <w:p w:rsidR="00F75C1B" w:rsidRDefault="006767BC">
      <w:pPr>
        <w:pStyle w:val="BodyA"/>
        <w:ind w:left="360"/>
      </w:pPr>
      <w:r>
        <w:lastRenderedPageBreak/>
        <w:t>5. New Business</w:t>
      </w:r>
    </w:p>
    <w:p w:rsidR="00F75C1B" w:rsidRDefault="00F75C1B">
      <w:pPr>
        <w:pStyle w:val="BodyA"/>
        <w:ind w:left="360"/>
      </w:pPr>
    </w:p>
    <w:p w:rsidR="00F75C1B" w:rsidRDefault="006767BC">
      <w:pPr>
        <w:pStyle w:val="BodyA"/>
        <w:ind w:left="360"/>
      </w:pPr>
      <w:r>
        <w:tab/>
      </w:r>
      <w:r>
        <w:tab/>
        <w:t xml:space="preserve">- Amendment to </w:t>
      </w:r>
      <w:proofErr w:type="gramStart"/>
      <w:r>
        <w:t>coaches</w:t>
      </w:r>
      <w:proofErr w:type="gramEnd"/>
      <w:r>
        <w:t xml:space="preserve"> policy - Laura brought forward a proposal to the policy on coaches, which reflects the need to update the way coaches are selec</w:t>
      </w:r>
      <w:r>
        <w:t xml:space="preserve">ted when it comes to AA teams.  Discussion was had.  Laura made a motion to adopt the change to the coaches policy as presented, Jeff seconded, all in </w:t>
      </w:r>
      <w:proofErr w:type="spellStart"/>
      <w:r>
        <w:t>favour</w:t>
      </w:r>
      <w:proofErr w:type="spellEnd"/>
      <w:r>
        <w:t>, carried.</w:t>
      </w:r>
    </w:p>
    <w:p w:rsidR="00F75C1B" w:rsidRDefault="00F75C1B">
      <w:pPr>
        <w:pStyle w:val="BodyA"/>
        <w:ind w:left="360"/>
      </w:pPr>
    </w:p>
    <w:p w:rsidR="00F75C1B" w:rsidRDefault="006767BC">
      <w:pPr>
        <w:pStyle w:val="BodyA"/>
        <w:ind w:left="360"/>
      </w:pPr>
      <w:r>
        <w:tab/>
      </w:r>
      <w:r>
        <w:tab/>
        <w:t xml:space="preserve">- </w:t>
      </w:r>
      <w:proofErr w:type="spellStart"/>
      <w:r>
        <w:t>Dryland</w:t>
      </w:r>
      <w:proofErr w:type="spellEnd"/>
      <w:r>
        <w:t xml:space="preserve"> hall rental - After discussion around the rental of the Alliance Church gym</w:t>
      </w:r>
      <w:r>
        <w:t xml:space="preserve">, </w:t>
      </w:r>
      <w:proofErr w:type="spellStart"/>
      <w:r>
        <w:t>Karyn</w:t>
      </w:r>
      <w:proofErr w:type="spellEnd"/>
      <w:r>
        <w:t xml:space="preserve"> motioned to cancel the rental for month of March, start utilizing the hall rental a month later starting the 2015/2016 season, only rent for 2 days a week instead of 3, and ensure there is more accountability on teams when they use the facility.  J</w:t>
      </w:r>
      <w:r>
        <w:t xml:space="preserve">enny seconded, all in </w:t>
      </w:r>
      <w:proofErr w:type="spellStart"/>
      <w:r>
        <w:t>favour</w:t>
      </w:r>
      <w:proofErr w:type="spellEnd"/>
      <w:r>
        <w:t xml:space="preserve">, carried.  </w:t>
      </w:r>
    </w:p>
    <w:p w:rsidR="00F75C1B" w:rsidRDefault="00F75C1B">
      <w:pPr>
        <w:pStyle w:val="BodyA"/>
        <w:ind w:left="360"/>
      </w:pPr>
    </w:p>
    <w:p w:rsidR="00F75C1B" w:rsidRDefault="006767BC">
      <w:pPr>
        <w:pStyle w:val="BodyA"/>
        <w:ind w:left="360"/>
      </w:pPr>
      <w:r>
        <w:tab/>
      </w:r>
      <w:r>
        <w:tab/>
        <w:t>- Spring Meeting - March 25 2015 - Advertising will be put in the local newspaper</w:t>
      </w:r>
    </w:p>
    <w:p w:rsidR="00F75C1B" w:rsidRDefault="00F75C1B">
      <w:pPr>
        <w:pStyle w:val="BodyA"/>
        <w:ind w:left="360"/>
      </w:pPr>
    </w:p>
    <w:p w:rsidR="00F75C1B" w:rsidRDefault="006767BC">
      <w:pPr>
        <w:pStyle w:val="BodyA"/>
        <w:ind w:left="360"/>
      </w:pPr>
      <w:r>
        <w:tab/>
      </w:r>
      <w:r>
        <w:tab/>
        <w:t>- Team Financials - Executive members were reminded that team financial reports should be updated monthly.  If a parent is requ</w:t>
      </w:r>
      <w:r>
        <w:t>esting to know what is in the team bank account, the treasurer should be able to supply a report.  $40 must be left in each team bank account at the end of the year.</w:t>
      </w:r>
    </w:p>
    <w:p w:rsidR="00F75C1B" w:rsidRDefault="00F75C1B">
      <w:pPr>
        <w:pStyle w:val="BodyA"/>
        <w:ind w:left="360"/>
      </w:pPr>
    </w:p>
    <w:p w:rsidR="00F75C1B" w:rsidRDefault="006767BC">
      <w:pPr>
        <w:pStyle w:val="BodyA"/>
        <w:ind w:left="360"/>
      </w:pPr>
      <w:r>
        <w:tab/>
      </w:r>
      <w:r>
        <w:tab/>
        <w:t xml:space="preserve">- </w:t>
      </w:r>
      <w:proofErr w:type="gramStart"/>
      <w:r>
        <w:t>pucks</w:t>
      </w:r>
      <w:proofErr w:type="gramEnd"/>
      <w:r>
        <w:t xml:space="preserve"> - Richard shared that 400 pucks have gone missing from the Fl</w:t>
      </w:r>
      <w:r>
        <w:t>y</w:t>
      </w:r>
      <w:r>
        <w:t>ing Dust rink thi</w:t>
      </w:r>
      <w:r>
        <w:t>s year.  Richard will be ensuring ALL locks at the ML Arena and the FD arena are changed to ensure there is no unauthorized access of MLMH lockers and equipment starting 2015/2016 season.</w:t>
      </w:r>
    </w:p>
    <w:p w:rsidR="00F75C1B" w:rsidRDefault="00F75C1B">
      <w:pPr>
        <w:pStyle w:val="BodyA"/>
        <w:ind w:left="360"/>
      </w:pPr>
    </w:p>
    <w:p w:rsidR="00F75C1B" w:rsidRDefault="006767BC">
      <w:pPr>
        <w:pStyle w:val="BodyA"/>
        <w:ind w:left="360"/>
      </w:pPr>
      <w:r>
        <w:t>Meeting Adjourned 8:55</w:t>
      </w:r>
    </w:p>
    <w:p w:rsidR="00F75C1B" w:rsidRDefault="006767BC">
      <w:pPr>
        <w:pStyle w:val="BodyA"/>
        <w:ind w:left="360"/>
      </w:pPr>
      <w:r>
        <w:tab/>
      </w:r>
      <w:r>
        <w:tab/>
      </w:r>
    </w:p>
    <w:sectPr w:rsidR="00F75C1B" w:rsidSect="00F75C1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BC" w:rsidRDefault="006767BC" w:rsidP="00F75C1B">
      <w:r>
        <w:separator/>
      </w:r>
    </w:p>
  </w:endnote>
  <w:endnote w:type="continuationSeparator" w:id="0">
    <w:p w:rsidR="006767BC" w:rsidRDefault="006767BC" w:rsidP="00F75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1B" w:rsidRDefault="00F75C1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BC" w:rsidRDefault="006767BC" w:rsidP="00F75C1B">
      <w:r>
        <w:separator/>
      </w:r>
    </w:p>
  </w:footnote>
  <w:footnote w:type="continuationSeparator" w:id="0">
    <w:p w:rsidR="006767BC" w:rsidRDefault="006767BC" w:rsidP="00F75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1B" w:rsidRDefault="00F75C1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C71"/>
    <w:multiLevelType w:val="multilevel"/>
    <w:tmpl w:val="8A52E2FC"/>
    <w:lvl w:ilvl="0">
      <w:start w:val="1"/>
      <w:numFmt w:val="decimal"/>
      <w:lvlText w:val="%1."/>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
    <w:nsid w:val="4CA34567"/>
    <w:multiLevelType w:val="multilevel"/>
    <w:tmpl w:val="62E694CC"/>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8FF26E2"/>
    <w:multiLevelType w:val="multilevel"/>
    <w:tmpl w:val="D8885C46"/>
    <w:styleLink w:val="List0"/>
    <w:lvl w:ilvl="0">
      <w:start w:val="1"/>
      <w:numFmt w:val="decimal"/>
      <w:lvlText w:val="%1."/>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75C1B"/>
    <w:rsid w:val="006767BC"/>
    <w:rsid w:val="00882686"/>
    <w:rsid w:val="00F75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5C1B"/>
    <w:rPr>
      <w:u w:val="single"/>
    </w:rPr>
  </w:style>
  <w:style w:type="paragraph" w:customStyle="1" w:styleId="HeaderFooter">
    <w:name w:val="Header &amp; Footer"/>
    <w:rsid w:val="00F75C1B"/>
    <w:pPr>
      <w:tabs>
        <w:tab w:val="right" w:pos="9020"/>
      </w:tabs>
    </w:pPr>
    <w:rPr>
      <w:rFonts w:ascii="Helvetica" w:hAnsi="Arial Unicode MS" w:cs="Arial Unicode MS"/>
      <w:color w:val="000000"/>
      <w:sz w:val="24"/>
      <w:szCs w:val="24"/>
    </w:rPr>
  </w:style>
  <w:style w:type="paragraph" w:customStyle="1" w:styleId="BodyA">
    <w:name w:val="Body A"/>
    <w:rsid w:val="00F75C1B"/>
    <w:rPr>
      <w:rFonts w:hAnsi="Arial Unicode MS" w:cs="Arial Unicode MS"/>
      <w:color w:val="000000"/>
      <w:sz w:val="24"/>
      <w:szCs w:val="24"/>
      <w:u w:color="000000"/>
    </w:rPr>
  </w:style>
  <w:style w:type="numbering" w:customStyle="1" w:styleId="List0">
    <w:name w:val="List 0"/>
    <w:basedOn w:val="ImportedStyle1"/>
    <w:rsid w:val="00F75C1B"/>
    <w:pPr>
      <w:numPr>
        <w:numId w:val="3"/>
      </w:numPr>
    </w:pPr>
  </w:style>
  <w:style w:type="numbering" w:customStyle="1" w:styleId="ImportedStyle1">
    <w:name w:val="Imported Style 1"/>
    <w:rsid w:val="00F75C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Company>laptop</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2</cp:revision>
  <dcterms:created xsi:type="dcterms:W3CDTF">2015-08-24T05:32:00Z</dcterms:created>
  <dcterms:modified xsi:type="dcterms:W3CDTF">2015-08-24T05:32:00Z</dcterms:modified>
</cp:coreProperties>
</file>