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8E" w:rsidRDefault="000B239C">
      <w:pPr>
        <w:pStyle w:val="Standard"/>
        <w:jc w:val="center"/>
      </w:pPr>
      <w:r>
        <w:rPr>
          <w:rFonts w:ascii="Calibri" w:hAnsi="Calibri"/>
          <w:b/>
          <w:sz w:val="28"/>
          <w:u w:val="single"/>
        </w:rPr>
        <w:t>Millet Minor Hockey Association Executive Meeting Agenda</w:t>
      </w:r>
    </w:p>
    <w:p w:rsidR="008F1B8E" w:rsidRDefault="000B239C">
      <w:pPr>
        <w:pStyle w:val="Standard"/>
        <w:jc w:val="center"/>
      </w:pPr>
      <w:r>
        <w:rPr>
          <w:rFonts w:ascii="Calibri" w:hAnsi="Calibri"/>
          <w:b/>
          <w:sz w:val="28"/>
          <w:u w:val="single"/>
        </w:rPr>
        <w:t>July 25, 2017</w:t>
      </w:r>
    </w:p>
    <w:p w:rsidR="008F1B8E" w:rsidRDefault="000B239C">
      <w:pPr>
        <w:pStyle w:val="Standard"/>
        <w:jc w:val="center"/>
      </w:pPr>
      <w:r>
        <w:rPr>
          <w:rFonts w:ascii="Calibri" w:hAnsi="Calibri"/>
          <w:sz w:val="26"/>
          <w:szCs w:val="26"/>
        </w:rPr>
        <w:t xml:space="preserve">In Attendance: Roger </w:t>
      </w:r>
      <w:proofErr w:type="spellStart"/>
      <w:r>
        <w:rPr>
          <w:rFonts w:ascii="Calibri" w:hAnsi="Calibri"/>
          <w:sz w:val="26"/>
          <w:szCs w:val="26"/>
        </w:rPr>
        <w:t>Lorenson</w:t>
      </w:r>
      <w:proofErr w:type="spellEnd"/>
      <w:r>
        <w:rPr>
          <w:rFonts w:ascii="Calibri" w:hAnsi="Calibri"/>
          <w:sz w:val="26"/>
          <w:szCs w:val="26"/>
        </w:rPr>
        <w:t xml:space="preserve">, Kelly </w:t>
      </w:r>
      <w:proofErr w:type="spellStart"/>
      <w:r>
        <w:rPr>
          <w:rFonts w:ascii="Calibri" w:hAnsi="Calibri"/>
          <w:sz w:val="26"/>
          <w:szCs w:val="26"/>
        </w:rPr>
        <w:t>Hofstra</w:t>
      </w:r>
      <w:proofErr w:type="spellEnd"/>
      <w:r>
        <w:rPr>
          <w:rFonts w:ascii="Calibri" w:hAnsi="Calibri"/>
          <w:sz w:val="26"/>
          <w:szCs w:val="26"/>
        </w:rPr>
        <w:t xml:space="preserve">, Tanya </w:t>
      </w:r>
      <w:proofErr w:type="spellStart"/>
      <w:r>
        <w:rPr>
          <w:rFonts w:ascii="Calibri" w:hAnsi="Calibri"/>
          <w:sz w:val="26"/>
          <w:szCs w:val="26"/>
        </w:rPr>
        <w:t>Klapstein</w:t>
      </w:r>
      <w:proofErr w:type="spellEnd"/>
      <w:r>
        <w:rPr>
          <w:rFonts w:ascii="Calibri" w:hAnsi="Calibri"/>
          <w:sz w:val="26"/>
          <w:szCs w:val="26"/>
        </w:rPr>
        <w:t xml:space="preserve">, Lisa </w:t>
      </w:r>
      <w:proofErr w:type="spellStart"/>
      <w:r>
        <w:rPr>
          <w:rFonts w:ascii="Calibri" w:hAnsi="Calibri"/>
          <w:sz w:val="26"/>
          <w:szCs w:val="26"/>
        </w:rPr>
        <w:t>Henschel</w:t>
      </w:r>
      <w:proofErr w:type="spellEnd"/>
      <w:r>
        <w:rPr>
          <w:rFonts w:ascii="Calibri" w:hAnsi="Calibri"/>
          <w:sz w:val="26"/>
          <w:szCs w:val="26"/>
        </w:rPr>
        <w:t xml:space="preserve">, James </w:t>
      </w:r>
      <w:proofErr w:type="spellStart"/>
      <w:r>
        <w:rPr>
          <w:rFonts w:ascii="Calibri" w:hAnsi="Calibri"/>
          <w:sz w:val="26"/>
          <w:szCs w:val="26"/>
        </w:rPr>
        <w:t>Rennie</w:t>
      </w:r>
      <w:proofErr w:type="spellEnd"/>
      <w:r>
        <w:rPr>
          <w:rFonts w:ascii="Calibri" w:hAnsi="Calibri"/>
          <w:sz w:val="26"/>
          <w:szCs w:val="26"/>
        </w:rPr>
        <w:t xml:space="preserve">, Sheldon Hanson, Theo </w:t>
      </w:r>
      <w:r>
        <w:rPr>
          <w:rFonts w:ascii="Calibri" w:hAnsi="Calibri"/>
          <w:sz w:val="26"/>
          <w:szCs w:val="26"/>
        </w:rPr>
        <w:t xml:space="preserve">Dykstra, Jen </w:t>
      </w:r>
      <w:proofErr w:type="spellStart"/>
      <w:r>
        <w:rPr>
          <w:rFonts w:ascii="Calibri" w:hAnsi="Calibri"/>
          <w:sz w:val="26"/>
          <w:szCs w:val="26"/>
        </w:rPr>
        <w:t>Overeem</w:t>
      </w:r>
      <w:proofErr w:type="spellEnd"/>
      <w:r>
        <w:rPr>
          <w:rFonts w:ascii="Calibri" w:hAnsi="Calibri"/>
          <w:sz w:val="26"/>
          <w:szCs w:val="26"/>
        </w:rPr>
        <w:t xml:space="preserve">, Josh Van de </w:t>
      </w:r>
      <w:proofErr w:type="spellStart"/>
      <w:r>
        <w:rPr>
          <w:rFonts w:ascii="Calibri" w:hAnsi="Calibri"/>
          <w:sz w:val="26"/>
          <w:szCs w:val="26"/>
        </w:rPr>
        <w:t>Kraats</w:t>
      </w:r>
      <w:proofErr w:type="spellEnd"/>
    </w:p>
    <w:p w:rsidR="008F1B8E" w:rsidRDefault="000B239C">
      <w:pPr>
        <w:pStyle w:val="Standard"/>
        <w:ind w:left="-720"/>
        <w:rPr>
          <w:rFonts w:ascii="Calibri" w:hAnsi="Calibri"/>
          <w:sz w:val="28"/>
        </w:rPr>
      </w:pPr>
      <w:r>
        <w:rPr>
          <w:rFonts w:ascii="Calibri" w:hAnsi="Calibri"/>
          <w:sz w:val="28"/>
        </w:rPr>
        <w:tab/>
      </w:r>
    </w:p>
    <w:p w:rsidR="008F1B8E" w:rsidRDefault="000B239C">
      <w:pPr>
        <w:pStyle w:val="Standard"/>
        <w:ind w:left="-720" w:hanging="180"/>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  CALL TO ORDER: 7:02pm</w:t>
      </w:r>
    </w:p>
    <w:p w:rsidR="008F1B8E" w:rsidRDefault="000B239C">
      <w:pPr>
        <w:pStyle w:val="Standard"/>
        <w:ind w:left="-900"/>
      </w:pPr>
      <w:r>
        <w:rPr>
          <w:rFonts w:ascii="Calibri" w:hAnsi="Calibri"/>
        </w:rPr>
        <w:tab/>
        <w:t xml:space="preserve">2.  APPROVAL OF MINUTES : </w:t>
      </w:r>
      <w:r>
        <w:rPr>
          <w:rFonts w:ascii="Calibri" w:hAnsi="Calibri"/>
          <w:color w:val="0070C0"/>
        </w:rPr>
        <w:t>Sheldon motioned to accept the minutes, James 2</w:t>
      </w:r>
      <w:r>
        <w:rPr>
          <w:rFonts w:ascii="Calibri" w:hAnsi="Calibri"/>
          <w:color w:val="0070C0"/>
          <w:vertAlign w:val="superscript"/>
        </w:rPr>
        <w:t>nd</w:t>
      </w:r>
      <w:r>
        <w:rPr>
          <w:rFonts w:ascii="Calibri" w:hAnsi="Calibri"/>
          <w:color w:val="0070C0"/>
        </w:rPr>
        <w:t>.  All in favor</w:t>
      </w:r>
    </w:p>
    <w:p w:rsidR="008F1B8E" w:rsidRDefault="000B239C">
      <w:pPr>
        <w:pStyle w:val="Standard"/>
        <w:tabs>
          <w:tab w:val="left" w:pos="-1800"/>
        </w:tabs>
        <w:ind w:left="-900" w:hanging="90"/>
      </w:pPr>
      <w:r>
        <w:rPr>
          <w:rFonts w:ascii="Calibri" w:hAnsi="Calibri"/>
        </w:rPr>
        <w:t xml:space="preserve"> </w:t>
      </w:r>
    </w:p>
    <w:p w:rsidR="008F1B8E" w:rsidRDefault="008F1B8E">
      <w:pPr>
        <w:pStyle w:val="Standard"/>
        <w:rPr>
          <w:rFonts w:ascii="Calibri" w:hAnsi="Calibri"/>
        </w:rPr>
      </w:pPr>
    </w:p>
    <w:p w:rsidR="008F1B8E" w:rsidRDefault="008F1B8E">
      <w:pPr>
        <w:pStyle w:val="Standard"/>
        <w:rPr>
          <w:rFonts w:ascii="Calibri" w:hAnsi="Calibri"/>
        </w:rPr>
      </w:pPr>
    </w:p>
    <w:p w:rsidR="008F1B8E" w:rsidRDefault="000B239C">
      <w:pPr>
        <w:pStyle w:val="Standard"/>
        <w:ind w:left="-720" w:hanging="180"/>
      </w:pPr>
      <w:r>
        <w:rPr>
          <w:rFonts w:ascii="Calibri" w:hAnsi="Calibri"/>
        </w:rPr>
        <w:t>3.  REPORTS:</w:t>
      </w:r>
      <w:r>
        <w:rPr>
          <w:rFonts w:ascii="Calibri" w:hAnsi="Calibri"/>
        </w:rPr>
        <w:tab/>
      </w:r>
      <w:r>
        <w:rPr>
          <w:rFonts w:ascii="Calibri" w:hAnsi="Calibri"/>
        </w:rPr>
        <w:tab/>
      </w:r>
      <w:r>
        <w:rPr>
          <w:rFonts w:ascii="Calibri" w:hAnsi="Calibri"/>
        </w:rPr>
        <w:tab/>
      </w:r>
    </w:p>
    <w:p w:rsidR="008F1B8E" w:rsidRDefault="000B239C">
      <w:pPr>
        <w:pStyle w:val="Standard"/>
        <w:shd w:val="clear" w:color="auto" w:fill="FFFFFF"/>
      </w:pPr>
      <w:r>
        <w:rPr>
          <w:rFonts w:ascii="Calibri" w:hAnsi="Calibri"/>
          <w:color w:val="0070C0"/>
        </w:rPr>
        <w:t xml:space="preserve"> </w:t>
      </w:r>
      <w:r>
        <w:rPr>
          <w:rFonts w:ascii="Calibri" w:hAnsi="Calibri" w:cs="Segoe UI"/>
        </w:rPr>
        <w:t>a) PRESIDENT: will discuss with VP report</w:t>
      </w:r>
    </w:p>
    <w:p w:rsidR="008F1B8E" w:rsidRDefault="008F1B8E">
      <w:pPr>
        <w:pStyle w:val="Standard"/>
        <w:ind w:left="-720" w:firstLine="720"/>
        <w:rPr>
          <w:rFonts w:ascii="Calibri" w:hAnsi="Calibri"/>
        </w:rPr>
      </w:pPr>
    </w:p>
    <w:p w:rsidR="008F1B8E" w:rsidRDefault="000B239C">
      <w:pPr>
        <w:pStyle w:val="Standard"/>
        <w:ind w:left="-720" w:firstLine="720"/>
      </w:pPr>
      <w:r>
        <w:rPr>
          <w:rFonts w:ascii="Calibri" w:hAnsi="Calibri"/>
        </w:rPr>
        <w:t>b) VICE PRESIDENT: Cor</w:t>
      </w:r>
      <w:r>
        <w:rPr>
          <w:rFonts w:ascii="Calibri" w:hAnsi="Calibri"/>
        </w:rPr>
        <w:t xml:space="preserve">respondence to merge with </w:t>
      </w:r>
      <w:proofErr w:type="spellStart"/>
      <w:r>
        <w:rPr>
          <w:rFonts w:ascii="Calibri" w:hAnsi="Calibri"/>
        </w:rPr>
        <w:t>Wetaskiwin</w:t>
      </w:r>
      <w:proofErr w:type="spellEnd"/>
      <w:r>
        <w:rPr>
          <w:rFonts w:ascii="Calibri" w:hAnsi="Calibri"/>
        </w:rPr>
        <w:t xml:space="preserve"> for the Bantam and Midget levels, </w:t>
      </w:r>
      <w:proofErr w:type="spellStart"/>
      <w:r>
        <w:rPr>
          <w:rFonts w:ascii="Calibri" w:hAnsi="Calibri"/>
        </w:rPr>
        <w:t>Wetaskiwin</w:t>
      </w:r>
      <w:proofErr w:type="spellEnd"/>
      <w:r>
        <w:rPr>
          <w:rFonts w:ascii="Calibri" w:hAnsi="Calibri"/>
        </w:rPr>
        <w:t xml:space="preserve"> wants to merge whole associations.  Roger and Josh disagreed with this.  All agreed we do not want to lose our association.</w:t>
      </w:r>
    </w:p>
    <w:p w:rsidR="008F1B8E" w:rsidRDefault="000B239C">
      <w:pPr>
        <w:pStyle w:val="Standard"/>
        <w:ind w:left="-720" w:firstLine="720"/>
      </w:pPr>
      <w:r>
        <w:rPr>
          <w:rFonts w:ascii="Calibri" w:hAnsi="Calibri"/>
        </w:rPr>
        <w:t xml:space="preserve">New </w:t>
      </w:r>
      <w:proofErr w:type="spellStart"/>
      <w:r>
        <w:rPr>
          <w:rFonts w:ascii="Calibri" w:hAnsi="Calibri"/>
        </w:rPr>
        <w:t>Sarepta</w:t>
      </w:r>
      <w:proofErr w:type="spellEnd"/>
      <w:r>
        <w:rPr>
          <w:rFonts w:ascii="Calibri" w:hAnsi="Calibri"/>
        </w:rPr>
        <w:t xml:space="preserve"> has been positive to deal with but sti</w:t>
      </w:r>
      <w:r>
        <w:rPr>
          <w:rFonts w:ascii="Calibri" w:hAnsi="Calibri"/>
        </w:rPr>
        <w:t>ll needed to discuss with the parents of those teams before going forward.  Traveling would be an issue for some players. 3</w:t>
      </w:r>
      <w:r>
        <w:rPr>
          <w:rFonts w:ascii="Calibri" w:hAnsi="Calibri"/>
          <w:vertAlign w:val="superscript"/>
        </w:rPr>
        <w:t>rd</w:t>
      </w:r>
      <w:r>
        <w:rPr>
          <w:rFonts w:ascii="Calibri" w:hAnsi="Calibri"/>
        </w:rPr>
        <w:t xml:space="preserve"> choice is we wait it out and see who is released from Beaumont, Leduc and </w:t>
      </w:r>
      <w:proofErr w:type="spellStart"/>
      <w:r>
        <w:rPr>
          <w:rFonts w:ascii="Calibri" w:hAnsi="Calibri"/>
        </w:rPr>
        <w:t>Wetaskiwin</w:t>
      </w:r>
      <w:proofErr w:type="spellEnd"/>
      <w:r>
        <w:rPr>
          <w:rFonts w:ascii="Calibri" w:hAnsi="Calibri"/>
        </w:rPr>
        <w:t>.</w:t>
      </w:r>
    </w:p>
    <w:p w:rsidR="008F1B8E" w:rsidRDefault="000B239C">
      <w:pPr>
        <w:pStyle w:val="Standard"/>
        <w:ind w:left="-720" w:firstLine="720"/>
      </w:pPr>
      <w:r>
        <w:rPr>
          <w:rFonts w:ascii="Calibri" w:hAnsi="Calibri"/>
        </w:rPr>
        <w:t>Roger to speak with Greg to see what the par</w:t>
      </w:r>
      <w:r>
        <w:rPr>
          <w:rFonts w:ascii="Calibri" w:hAnsi="Calibri"/>
        </w:rPr>
        <w:t xml:space="preserve">ents thoughts are on this.  </w:t>
      </w:r>
    </w:p>
    <w:p w:rsidR="008F1B8E" w:rsidRDefault="000B239C">
      <w:pPr>
        <w:pStyle w:val="Standard"/>
        <w:ind w:left="-720" w:firstLine="720"/>
      </w:pPr>
      <w:r>
        <w:rPr>
          <w:rFonts w:ascii="Calibri" w:hAnsi="Calibri"/>
        </w:rPr>
        <w:t xml:space="preserve">Josh would like to talk to </w:t>
      </w:r>
      <w:proofErr w:type="spellStart"/>
      <w:r>
        <w:rPr>
          <w:rFonts w:ascii="Calibri" w:hAnsi="Calibri"/>
        </w:rPr>
        <w:t>Wetaskiwin</w:t>
      </w:r>
      <w:proofErr w:type="spellEnd"/>
      <w:r>
        <w:rPr>
          <w:rFonts w:ascii="Calibri" w:hAnsi="Calibri"/>
        </w:rPr>
        <w:t xml:space="preserve"> again about merging.  Roger to follow up.  Sheldon recommends speaking with Calmar about their released players.</w:t>
      </w:r>
    </w:p>
    <w:p w:rsidR="008F1B8E" w:rsidRDefault="000B239C">
      <w:pPr>
        <w:pStyle w:val="Standard"/>
        <w:ind w:left="-720" w:firstLine="720"/>
      </w:pPr>
      <w:r>
        <w:rPr>
          <w:rFonts w:ascii="Calibri" w:hAnsi="Calibri"/>
        </w:rPr>
        <w:t>Roger/Josh and Greg to update the board on the progress of merging by Aug, 1</w:t>
      </w:r>
      <w:r>
        <w:rPr>
          <w:rFonts w:ascii="Calibri" w:hAnsi="Calibri"/>
        </w:rPr>
        <w:t>4</w:t>
      </w:r>
      <w:r>
        <w:rPr>
          <w:rFonts w:ascii="Calibri" w:hAnsi="Calibri"/>
          <w:vertAlign w:val="superscript"/>
        </w:rPr>
        <w:t>th</w:t>
      </w:r>
      <w:r>
        <w:rPr>
          <w:rFonts w:ascii="Calibri" w:hAnsi="Calibri"/>
        </w:rPr>
        <w:t>, 2017</w:t>
      </w:r>
    </w:p>
    <w:p w:rsidR="008F1B8E" w:rsidRDefault="008F1B8E">
      <w:pPr>
        <w:pStyle w:val="Standard"/>
        <w:ind w:left="-720" w:firstLine="720"/>
      </w:pPr>
    </w:p>
    <w:p w:rsidR="008F1B8E" w:rsidRDefault="008F1B8E">
      <w:pPr>
        <w:pStyle w:val="Standard"/>
        <w:ind w:left="-720" w:firstLine="720"/>
        <w:rPr>
          <w:rFonts w:ascii="Calibri" w:hAnsi="Calibri"/>
          <w:color w:val="0070C0"/>
          <w:sz w:val="22"/>
        </w:rPr>
      </w:pPr>
    </w:p>
    <w:p w:rsidR="008F1B8E" w:rsidRDefault="000B239C">
      <w:pPr>
        <w:pStyle w:val="Standard"/>
        <w:ind w:left="-720" w:firstLine="720"/>
      </w:pPr>
      <w:r>
        <w:rPr>
          <w:rFonts w:ascii="Calibri" w:hAnsi="Calibri"/>
        </w:rPr>
        <w:t>c) TREASURER</w:t>
      </w:r>
    </w:p>
    <w:p w:rsidR="008F1B8E" w:rsidRDefault="000B239C">
      <w:pPr>
        <w:pStyle w:val="Standard"/>
        <w:shd w:val="clear" w:color="auto" w:fill="FFFFFF"/>
        <w:rPr>
          <w:rFonts w:ascii="Arial" w:hAnsi="Arial" w:cs="Arial"/>
          <w:color w:val="000000"/>
        </w:rPr>
      </w:pPr>
      <w:r>
        <w:rPr>
          <w:rFonts w:ascii="Arial" w:hAnsi="Arial" w:cs="Arial"/>
          <w:color w:val="000000"/>
        </w:rPr>
        <w:t>Current Assets</w:t>
      </w:r>
    </w:p>
    <w:p w:rsidR="008F1B8E" w:rsidRDefault="000B239C">
      <w:pPr>
        <w:pStyle w:val="Standard"/>
        <w:shd w:val="clear" w:color="auto" w:fill="FFFFFF"/>
        <w:rPr>
          <w:rFonts w:ascii="Arial" w:hAnsi="Arial" w:cs="Arial"/>
          <w:color w:val="000000"/>
        </w:rPr>
      </w:pPr>
      <w:r>
        <w:rPr>
          <w:rFonts w:ascii="Arial" w:hAnsi="Arial" w:cs="Arial"/>
          <w:color w:val="000000"/>
        </w:rPr>
        <w:t>As of June 30, 2017 our current bank balances are as follows:</w:t>
      </w:r>
    </w:p>
    <w:p w:rsidR="008F1B8E" w:rsidRDefault="000B239C">
      <w:pPr>
        <w:pStyle w:val="Standard"/>
        <w:shd w:val="clear" w:color="auto" w:fill="FFFFFF"/>
        <w:rPr>
          <w:rFonts w:ascii="Arial" w:hAnsi="Arial" w:cs="Arial"/>
          <w:color w:val="000000"/>
        </w:rPr>
      </w:pPr>
      <w:r>
        <w:rPr>
          <w:rFonts w:ascii="Arial" w:hAnsi="Arial" w:cs="Arial"/>
          <w:color w:val="000000"/>
        </w:rPr>
        <w:t>General account:: $35,614.48</w:t>
      </w:r>
    </w:p>
    <w:p w:rsidR="008F1B8E" w:rsidRDefault="000B239C">
      <w:pPr>
        <w:pStyle w:val="Standard"/>
        <w:shd w:val="clear" w:color="auto" w:fill="FFFFFF"/>
        <w:rPr>
          <w:rFonts w:ascii="Arial" w:hAnsi="Arial" w:cs="Arial"/>
          <w:color w:val="000000"/>
        </w:rPr>
      </w:pPr>
      <w:r>
        <w:rPr>
          <w:rFonts w:ascii="Arial" w:hAnsi="Arial" w:cs="Arial"/>
          <w:color w:val="000000"/>
        </w:rPr>
        <w:t>Bingo account: $57, 636.83</w:t>
      </w:r>
    </w:p>
    <w:p w:rsidR="008F1B8E" w:rsidRDefault="000B239C">
      <w:pPr>
        <w:pStyle w:val="Standard"/>
        <w:shd w:val="clear" w:color="auto" w:fill="FFFFFF"/>
        <w:rPr>
          <w:rFonts w:ascii="Arial" w:hAnsi="Arial" w:cs="Arial"/>
          <w:color w:val="000000"/>
        </w:rPr>
      </w:pPr>
      <w:r>
        <w:rPr>
          <w:rFonts w:ascii="Arial" w:hAnsi="Arial" w:cs="Arial"/>
          <w:color w:val="000000"/>
        </w:rPr>
        <w:t>Casino account: 21,300.32</w:t>
      </w:r>
    </w:p>
    <w:p w:rsidR="008F1B8E" w:rsidRDefault="000B239C">
      <w:pPr>
        <w:pStyle w:val="Standard"/>
        <w:shd w:val="clear" w:color="auto" w:fill="FFFFFF"/>
        <w:rPr>
          <w:rFonts w:ascii="Arial" w:hAnsi="Arial" w:cs="Arial"/>
          <w:color w:val="000000"/>
        </w:rPr>
      </w:pPr>
      <w:r>
        <w:rPr>
          <w:rFonts w:ascii="Arial" w:hAnsi="Arial" w:cs="Arial"/>
          <w:color w:val="000000"/>
        </w:rPr>
        <w:t>2016 Raffle account: 8979.94</w:t>
      </w:r>
    </w:p>
    <w:p w:rsidR="008F1B8E" w:rsidRDefault="000B239C">
      <w:pPr>
        <w:pStyle w:val="Standard"/>
        <w:shd w:val="clear" w:color="auto" w:fill="FFFFFF"/>
        <w:rPr>
          <w:rFonts w:ascii="Arial" w:hAnsi="Arial" w:cs="Arial"/>
          <w:color w:val="000000"/>
        </w:rPr>
      </w:pPr>
      <w:r>
        <w:rPr>
          <w:rFonts w:ascii="Arial" w:hAnsi="Arial" w:cs="Arial"/>
          <w:color w:val="000000"/>
        </w:rPr>
        <w:t>Old raffle: 150.58</w:t>
      </w:r>
    </w:p>
    <w:p w:rsidR="008F1B8E" w:rsidRDefault="008F1B8E">
      <w:pPr>
        <w:pStyle w:val="Standard"/>
        <w:shd w:val="clear" w:color="auto" w:fill="FFFFFF"/>
        <w:rPr>
          <w:rFonts w:ascii="Arial" w:hAnsi="Arial" w:cs="Arial"/>
          <w:color w:val="000000"/>
        </w:rPr>
      </w:pPr>
    </w:p>
    <w:p w:rsidR="008F1B8E" w:rsidRDefault="000B239C">
      <w:pPr>
        <w:pStyle w:val="Standard"/>
        <w:shd w:val="clear" w:color="auto" w:fill="FFFFFF"/>
        <w:rPr>
          <w:rFonts w:ascii="Arial" w:hAnsi="Arial" w:cs="Arial"/>
          <w:color w:val="000000"/>
        </w:rPr>
      </w:pPr>
      <w:r>
        <w:rPr>
          <w:rFonts w:ascii="Arial" w:hAnsi="Arial" w:cs="Arial"/>
          <w:color w:val="000000"/>
        </w:rPr>
        <w:t>Total: $123, 682.15</w:t>
      </w:r>
    </w:p>
    <w:p w:rsidR="008F1B8E" w:rsidRDefault="008F1B8E">
      <w:pPr>
        <w:pStyle w:val="Standard"/>
        <w:shd w:val="clear" w:color="auto" w:fill="FFFFFF"/>
        <w:rPr>
          <w:rFonts w:ascii="Arial" w:hAnsi="Arial" w:cs="Arial"/>
          <w:color w:val="000000"/>
        </w:rPr>
      </w:pPr>
    </w:p>
    <w:p w:rsidR="008F1B8E" w:rsidRDefault="000B239C">
      <w:pPr>
        <w:pStyle w:val="Standard"/>
        <w:shd w:val="clear" w:color="auto" w:fill="FFFFFF"/>
        <w:rPr>
          <w:rFonts w:ascii="Arial" w:hAnsi="Arial" w:cs="Arial"/>
          <w:color w:val="000000"/>
        </w:rPr>
      </w:pPr>
      <w:r>
        <w:rPr>
          <w:rFonts w:ascii="Arial" w:hAnsi="Arial" w:cs="Arial"/>
          <w:color w:val="000000"/>
        </w:rPr>
        <w:t xml:space="preserve">When  I was set up on the accounts, the Junior C Lightning account (balance of $1517.45) was not one of the accounts on the list.  Roger can you look into how to access this account to donate the funds to the Ken </w:t>
      </w:r>
      <w:proofErr w:type="spellStart"/>
      <w:r>
        <w:rPr>
          <w:rFonts w:ascii="Arial" w:hAnsi="Arial" w:cs="Arial"/>
          <w:color w:val="000000"/>
        </w:rPr>
        <w:t>Ogston</w:t>
      </w:r>
      <w:proofErr w:type="spellEnd"/>
      <w:r>
        <w:rPr>
          <w:rFonts w:ascii="Arial" w:hAnsi="Arial" w:cs="Arial"/>
          <w:color w:val="000000"/>
        </w:rPr>
        <w:t xml:space="preserve"> Fund. </w:t>
      </w:r>
      <w:r>
        <w:rPr>
          <w:rFonts w:ascii="Arial" w:hAnsi="Arial" w:cs="Arial"/>
          <w:color w:val="000000"/>
        </w:rPr>
        <w:tab/>
      </w:r>
    </w:p>
    <w:p w:rsidR="008F1B8E" w:rsidRDefault="000B239C">
      <w:pPr>
        <w:pStyle w:val="Standard"/>
        <w:shd w:val="clear" w:color="auto" w:fill="FFFFFF"/>
        <w:rPr>
          <w:rFonts w:ascii="Arial" w:hAnsi="Arial" w:cs="Arial"/>
          <w:color w:val="000000"/>
        </w:rPr>
      </w:pPr>
      <w:r>
        <w:rPr>
          <w:rFonts w:ascii="Arial" w:hAnsi="Arial" w:cs="Arial"/>
          <w:color w:val="000000"/>
        </w:rPr>
        <w:tab/>
        <w:t xml:space="preserve">*Roger will contact Brenda </w:t>
      </w:r>
      <w:r>
        <w:rPr>
          <w:rFonts w:ascii="Arial" w:hAnsi="Arial" w:cs="Arial"/>
          <w:color w:val="000000"/>
        </w:rPr>
        <w:t xml:space="preserve">McKinney and Brenda </w:t>
      </w:r>
      <w:proofErr w:type="spellStart"/>
      <w:r>
        <w:rPr>
          <w:rFonts w:ascii="Arial" w:hAnsi="Arial" w:cs="Arial"/>
          <w:color w:val="000000"/>
        </w:rPr>
        <w:t>Gablehouse</w:t>
      </w:r>
      <w:proofErr w:type="spellEnd"/>
      <w:r>
        <w:rPr>
          <w:rFonts w:ascii="Arial" w:hAnsi="Arial" w:cs="Arial"/>
          <w:color w:val="000000"/>
        </w:rPr>
        <w:t xml:space="preserve"> to find this information.  There is also a bond that Roger will look into ,</w:t>
      </w:r>
    </w:p>
    <w:p w:rsidR="008F1B8E" w:rsidRDefault="000B239C">
      <w:pPr>
        <w:pStyle w:val="Standard"/>
        <w:shd w:val="clear" w:color="auto" w:fill="FFFFFF"/>
        <w:rPr>
          <w:rFonts w:ascii="Arial" w:hAnsi="Arial" w:cs="Arial"/>
          <w:color w:val="000000"/>
        </w:rPr>
      </w:pPr>
      <w:r>
        <w:rPr>
          <w:rFonts w:ascii="Arial" w:hAnsi="Arial" w:cs="Arial"/>
          <w:color w:val="000000"/>
        </w:rPr>
        <w:t xml:space="preserve">Greg </w:t>
      </w:r>
      <w:proofErr w:type="spellStart"/>
      <w:r>
        <w:rPr>
          <w:rFonts w:ascii="Arial" w:hAnsi="Arial" w:cs="Arial"/>
          <w:color w:val="000000"/>
        </w:rPr>
        <w:t>Lepage</w:t>
      </w:r>
      <w:proofErr w:type="spellEnd"/>
      <w:r>
        <w:rPr>
          <w:rFonts w:ascii="Arial" w:hAnsi="Arial" w:cs="Arial"/>
          <w:color w:val="000000"/>
        </w:rPr>
        <w:t xml:space="preserve"> and Theo attended the Royal Canadian Legion on Thursday June 15, 2017 at 7:30pm ad received a donation of $600.00</w:t>
      </w:r>
    </w:p>
    <w:p w:rsidR="008F1B8E" w:rsidRDefault="000B239C">
      <w:pPr>
        <w:pStyle w:val="Standard"/>
        <w:shd w:val="clear" w:color="auto" w:fill="FFFFFF"/>
      </w:pPr>
      <w:r>
        <w:rPr>
          <w:rFonts w:ascii="Arial" w:hAnsi="Arial" w:cs="Arial"/>
          <w:color w:val="000000"/>
        </w:rPr>
        <w:t xml:space="preserve">The AGLC report is due </w:t>
      </w:r>
      <w:r>
        <w:rPr>
          <w:rFonts w:ascii="Arial" w:hAnsi="Arial" w:cs="Arial"/>
          <w:color w:val="000000"/>
        </w:rPr>
        <w:t>on September 8, 2017.  Theo would like to have the audit completed by the next meeting.</w:t>
      </w:r>
    </w:p>
    <w:p w:rsidR="008F1B8E" w:rsidRDefault="008F1B8E">
      <w:pPr>
        <w:pStyle w:val="Standard"/>
        <w:shd w:val="clear" w:color="auto" w:fill="FFFFFF"/>
        <w:rPr>
          <w:rFonts w:ascii="Arial" w:hAnsi="Arial" w:cs="Arial"/>
          <w:color w:val="000000"/>
        </w:rPr>
      </w:pPr>
    </w:p>
    <w:p w:rsidR="008F1B8E" w:rsidRDefault="000B239C">
      <w:pPr>
        <w:pStyle w:val="Standard"/>
        <w:shd w:val="clear" w:color="auto" w:fill="FFFFFF"/>
      </w:pPr>
      <w:r>
        <w:rPr>
          <w:rFonts w:ascii="Arial" w:hAnsi="Arial" w:cs="Arial"/>
          <w:color w:val="000000"/>
        </w:rPr>
        <w:t>Kelly Motions to approves treasurers report.  Jen 2</w:t>
      </w:r>
      <w:r>
        <w:rPr>
          <w:rFonts w:ascii="Arial" w:hAnsi="Arial" w:cs="Arial"/>
          <w:color w:val="000000"/>
          <w:vertAlign w:val="superscript"/>
        </w:rPr>
        <w:t>nd</w:t>
      </w:r>
      <w:r>
        <w:rPr>
          <w:rFonts w:ascii="Arial" w:hAnsi="Arial" w:cs="Arial"/>
          <w:color w:val="000000"/>
        </w:rPr>
        <w:t>.  All in favor, carried.</w:t>
      </w:r>
    </w:p>
    <w:p w:rsidR="008F1B8E" w:rsidRDefault="008F1B8E">
      <w:pPr>
        <w:pStyle w:val="Standard"/>
        <w:shd w:val="clear" w:color="auto" w:fill="FFFFFF"/>
        <w:spacing w:line="300" w:lineRule="atLeast"/>
        <w:rPr>
          <w:rFonts w:ascii="Calibri" w:hAnsi="Calibri"/>
          <w:color w:val="0070C0"/>
          <w:sz w:val="22"/>
        </w:rPr>
      </w:pPr>
    </w:p>
    <w:p w:rsidR="008F1B8E" w:rsidRDefault="000B239C">
      <w:pPr>
        <w:pStyle w:val="Standard"/>
        <w:numPr>
          <w:ilvl w:val="2"/>
          <w:numId w:val="25"/>
        </w:numPr>
        <w:ind w:left="-720" w:firstLine="720"/>
      </w:pPr>
      <w:r>
        <w:rPr>
          <w:rFonts w:ascii="Calibri" w:hAnsi="Calibri"/>
        </w:rPr>
        <w:lastRenderedPageBreak/>
        <w:t xml:space="preserve">REGISTRAR: </w:t>
      </w:r>
    </w:p>
    <w:p w:rsidR="008F1B8E" w:rsidRDefault="008F1B8E">
      <w:pPr>
        <w:pStyle w:val="Standard"/>
      </w:pPr>
    </w:p>
    <w:p w:rsidR="008F1B8E" w:rsidRDefault="000B239C">
      <w:pPr>
        <w:pStyle w:val="Standard"/>
        <w:ind w:left="-720" w:firstLine="720"/>
        <w:rPr>
          <w:rFonts w:ascii="Arial" w:hAnsi="Arial" w:cs="Arial"/>
        </w:rPr>
      </w:pPr>
      <w:r>
        <w:rPr>
          <w:rFonts w:ascii="Arial" w:hAnsi="Arial" w:cs="Arial"/>
        </w:rPr>
        <w:t>Current Registration Numbers</w:t>
      </w:r>
    </w:p>
    <w:p w:rsidR="008F1B8E" w:rsidRDefault="000B239C">
      <w:pPr>
        <w:pStyle w:val="Standard"/>
        <w:ind w:left="-720" w:firstLine="720"/>
        <w:rPr>
          <w:rFonts w:ascii="Arial" w:hAnsi="Arial" w:cs="Arial"/>
        </w:rPr>
      </w:pPr>
      <w:r>
        <w:rPr>
          <w:rFonts w:ascii="Arial" w:hAnsi="Arial" w:cs="Arial"/>
        </w:rPr>
        <w:t>Initiation 14</w:t>
      </w:r>
    </w:p>
    <w:p w:rsidR="008F1B8E" w:rsidRDefault="000B239C">
      <w:pPr>
        <w:pStyle w:val="Standard"/>
        <w:ind w:left="-720" w:firstLine="720"/>
        <w:rPr>
          <w:rFonts w:ascii="Arial" w:hAnsi="Arial" w:cs="Arial"/>
        </w:rPr>
      </w:pPr>
      <w:r>
        <w:rPr>
          <w:rFonts w:ascii="Arial" w:hAnsi="Arial" w:cs="Arial"/>
        </w:rPr>
        <w:t>Novice 21</w:t>
      </w:r>
    </w:p>
    <w:p w:rsidR="008F1B8E" w:rsidRDefault="000B239C">
      <w:pPr>
        <w:pStyle w:val="Standard"/>
        <w:ind w:left="-720" w:firstLine="720"/>
        <w:rPr>
          <w:rFonts w:ascii="Arial" w:hAnsi="Arial" w:cs="Arial"/>
        </w:rPr>
      </w:pPr>
      <w:r>
        <w:rPr>
          <w:rFonts w:ascii="Arial" w:hAnsi="Arial" w:cs="Arial"/>
        </w:rPr>
        <w:t xml:space="preserve">Atom 21 (less one </w:t>
      </w:r>
      <w:proofErr w:type="spellStart"/>
      <w:r>
        <w:rPr>
          <w:rFonts w:ascii="Arial" w:hAnsi="Arial" w:cs="Arial"/>
        </w:rPr>
        <w:t>Mya</w:t>
      </w:r>
      <w:proofErr w:type="spellEnd"/>
      <w:r>
        <w:rPr>
          <w:rFonts w:ascii="Arial" w:hAnsi="Arial" w:cs="Arial"/>
        </w:rPr>
        <w:t xml:space="preserve"> </w:t>
      </w:r>
      <w:proofErr w:type="spellStart"/>
      <w:r>
        <w:rPr>
          <w:rFonts w:ascii="Arial" w:hAnsi="Arial" w:cs="Arial"/>
        </w:rPr>
        <w:t>Simmonds</w:t>
      </w:r>
      <w:proofErr w:type="spellEnd"/>
      <w:r>
        <w:rPr>
          <w:rFonts w:ascii="Arial" w:hAnsi="Arial" w:cs="Arial"/>
        </w:rPr>
        <w:t xml:space="preserve"> playing in </w:t>
      </w:r>
      <w:proofErr w:type="spellStart"/>
      <w:r>
        <w:rPr>
          <w:rFonts w:ascii="Arial" w:hAnsi="Arial" w:cs="Arial"/>
        </w:rPr>
        <w:t>Wetaskiwin</w:t>
      </w:r>
      <w:proofErr w:type="spellEnd"/>
      <w:r>
        <w:rPr>
          <w:rFonts w:ascii="Arial" w:hAnsi="Arial" w:cs="Arial"/>
        </w:rPr>
        <w:t xml:space="preserve"> All Girls Team)</w:t>
      </w:r>
    </w:p>
    <w:p w:rsidR="008F1B8E" w:rsidRDefault="000B239C">
      <w:pPr>
        <w:pStyle w:val="Standard"/>
        <w:ind w:left="-720" w:firstLine="720"/>
        <w:rPr>
          <w:rFonts w:ascii="Arial" w:hAnsi="Arial" w:cs="Arial"/>
        </w:rPr>
      </w:pPr>
      <w:proofErr w:type="spellStart"/>
      <w:r>
        <w:rPr>
          <w:rFonts w:ascii="Arial" w:hAnsi="Arial" w:cs="Arial"/>
        </w:rPr>
        <w:t>PeeWee</w:t>
      </w:r>
      <w:proofErr w:type="spellEnd"/>
      <w:r>
        <w:rPr>
          <w:rFonts w:ascii="Arial" w:hAnsi="Arial" w:cs="Arial"/>
        </w:rPr>
        <w:t xml:space="preserve"> 13 (less one Emma Reid playing in </w:t>
      </w:r>
      <w:proofErr w:type="spellStart"/>
      <w:r>
        <w:rPr>
          <w:rFonts w:ascii="Arial" w:hAnsi="Arial" w:cs="Arial"/>
        </w:rPr>
        <w:t>Wetaskiwin</w:t>
      </w:r>
      <w:proofErr w:type="spellEnd"/>
      <w:r>
        <w:rPr>
          <w:rFonts w:ascii="Arial" w:hAnsi="Arial" w:cs="Arial"/>
        </w:rPr>
        <w:t xml:space="preserve"> All Girls Team)</w:t>
      </w:r>
    </w:p>
    <w:p w:rsidR="008F1B8E" w:rsidRDefault="000B239C">
      <w:pPr>
        <w:pStyle w:val="Standard"/>
        <w:ind w:left="-720" w:firstLine="720"/>
        <w:rPr>
          <w:rFonts w:ascii="Arial" w:hAnsi="Arial" w:cs="Arial"/>
        </w:rPr>
      </w:pPr>
      <w:r>
        <w:rPr>
          <w:rFonts w:ascii="Arial" w:hAnsi="Arial" w:cs="Arial"/>
        </w:rPr>
        <w:t>Bantam 6</w:t>
      </w:r>
    </w:p>
    <w:p w:rsidR="008F1B8E" w:rsidRDefault="000B239C">
      <w:pPr>
        <w:pStyle w:val="Standard"/>
        <w:ind w:left="-720" w:firstLine="720"/>
        <w:rPr>
          <w:rFonts w:ascii="Arial" w:hAnsi="Arial" w:cs="Arial"/>
        </w:rPr>
      </w:pPr>
      <w:r>
        <w:rPr>
          <w:rFonts w:ascii="Arial" w:hAnsi="Arial" w:cs="Arial"/>
        </w:rPr>
        <w:t>Midget 8</w:t>
      </w:r>
    </w:p>
    <w:p w:rsidR="008F1B8E" w:rsidRDefault="000B239C">
      <w:pPr>
        <w:pStyle w:val="Standard"/>
        <w:ind w:left="-720" w:firstLine="720"/>
        <w:rPr>
          <w:rFonts w:ascii="Arial" w:hAnsi="Arial" w:cs="Arial"/>
        </w:rPr>
      </w:pPr>
      <w:r>
        <w:rPr>
          <w:rFonts w:ascii="Arial" w:hAnsi="Arial" w:cs="Arial"/>
        </w:rPr>
        <w:t>We have released 3 players due to move with parent.</w:t>
      </w:r>
    </w:p>
    <w:p w:rsidR="008F1B8E" w:rsidRDefault="000B239C">
      <w:pPr>
        <w:pStyle w:val="Standard"/>
        <w:ind w:left="-720" w:firstLine="720"/>
        <w:rPr>
          <w:rFonts w:ascii="Arial" w:hAnsi="Arial" w:cs="Arial"/>
        </w:rPr>
      </w:pPr>
      <w:r>
        <w:rPr>
          <w:rFonts w:ascii="Arial" w:hAnsi="Arial" w:cs="Arial"/>
        </w:rPr>
        <w:t xml:space="preserve">1 - Initiation </w:t>
      </w:r>
      <w:proofErr w:type="spellStart"/>
      <w:r>
        <w:rPr>
          <w:rFonts w:ascii="Arial" w:hAnsi="Arial" w:cs="Arial"/>
        </w:rPr>
        <w:t>Zander</w:t>
      </w:r>
      <w:proofErr w:type="spellEnd"/>
      <w:r>
        <w:rPr>
          <w:rFonts w:ascii="Arial" w:hAnsi="Arial" w:cs="Arial"/>
        </w:rPr>
        <w:t xml:space="preserve"> Hein</w:t>
      </w:r>
    </w:p>
    <w:p w:rsidR="008F1B8E" w:rsidRDefault="000B239C">
      <w:pPr>
        <w:pStyle w:val="Standard"/>
        <w:ind w:left="-720" w:firstLine="720"/>
        <w:rPr>
          <w:rFonts w:ascii="Arial" w:hAnsi="Arial" w:cs="Arial"/>
        </w:rPr>
      </w:pPr>
      <w:r>
        <w:rPr>
          <w:rFonts w:ascii="Arial" w:hAnsi="Arial" w:cs="Arial"/>
        </w:rPr>
        <w:t xml:space="preserve">1 - Atom (Goalie) </w:t>
      </w:r>
      <w:proofErr w:type="spellStart"/>
      <w:r>
        <w:rPr>
          <w:rFonts w:ascii="Arial" w:hAnsi="Arial" w:cs="Arial"/>
        </w:rPr>
        <w:t>Chayse</w:t>
      </w:r>
      <w:proofErr w:type="spellEnd"/>
      <w:r>
        <w:rPr>
          <w:rFonts w:ascii="Arial" w:hAnsi="Arial" w:cs="Arial"/>
        </w:rPr>
        <w:t xml:space="preserve"> Hein</w:t>
      </w:r>
    </w:p>
    <w:p w:rsidR="008F1B8E" w:rsidRDefault="000B239C">
      <w:pPr>
        <w:pStyle w:val="Standard"/>
        <w:ind w:left="-720" w:firstLine="720"/>
        <w:rPr>
          <w:rFonts w:ascii="Arial" w:hAnsi="Arial" w:cs="Arial"/>
        </w:rPr>
      </w:pPr>
      <w:r>
        <w:rPr>
          <w:rFonts w:ascii="Arial" w:hAnsi="Arial" w:cs="Arial"/>
        </w:rPr>
        <w:t xml:space="preserve">1 - </w:t>
      </w:r>
      <w:proofErr w:type="spellStart"/>
      <w:r>
        <w:rPr>
          <w:rFonts w:ascii="Arial" w:hAnsi="Arial" w:cs="Arial"/>
        </w:rPr>
        <w:t>PeeWee</w:t>
      </w:r>
      <w:proofErr w:type="spellEnd"/>
      <w:r>
        <w:rPr>
          <w:rFonts w:ascii="Arial" w:hAnsi="Arial" w:cs="Arial"/>
        </w:rPr>
        <w:t xml:space="preserve"> Ty</w:t>
      </w:r>
      <w:r>
        <w:rPr>
          <w:rFonts w:ascii="Arial" w:hAnsi="Arial" w:cs="Arial"/>
        </w:rPr>
        <w:t xml:space="preserve"> </w:t>
      </w:r>
      <w:proofErr w:type="spellStart"/>
      <w:r>
        <w:rPr>
          <w:rFonts w:ascii="Arial" w:hAnsi="Arial" w:cs="Arial"/>
        </w:rPr>
        <w:t>Kerber</w:t>
      </w:r>
      <w:proofErr w:type="spellEnd"/>
    </w:p>
    <w:p w:rsidR="008F1B8E" w:rsidRDefault="000B239C">
      <w:pPr>
        <w:pStyle w:val="Standard"/>
        <w:ind w:left="-720" w:firstLine="720"/>
        <w:rPr>
          <w:rFonts w:ascii="Arial" w:hAnsi="Arial" w:cs="Arial"/>
        </w:rPr>
      </w:pPr>
      <w:r>
        <w:rPr>
          <w:rFonts w:ascii="Arial" w:hAnsi="Arial" w:cs="Arial"/>
        </w:rPr>
        <w:t>Bingo</w:t>
      </w:r>
    </w:p>
    <w:p w:rsidR="008F1B8E" w:rsidRDefault="000B239C">
      <w:pPr>
        <w:pStyle w:val="Standard"/>
        <w:ind w:left="-720" w:firstLine="720"/>
        <w:rPr>
          <w:rFonts w:ascii="Arial" w:hAnsi="Arial" w:cs="Arial"/>
        </w:rPr>
      </w:pPr>
      <w:r>
        <w:rPr>
          <w:rFonts w:ascii="Arial" w:hAnsi="Arial" w:cs="Arial"/>
        </w:rPr>
        <w:t>- As we have not had anyone step up to fill the Bingo position we together as an executive need to manage it until we find someone.</w:t>
      </w:r>
    </w:p>
    <w:p w:rsidR="008F1B8E" w:rsidRDefault="000B239C">
      <w:pPr>
        <w:pStyle w:val="Standard"/>
        <w:ind w:left="-720" w:firstLine="720"/>
        <w:rPr>
          <w:rFonts w:ascii="Arial" w:hAnsi="Arial" w:cs="Arial"/>
        </w:rPr>
      </w:pPr>
      <w:r>
        <w:rPr>
          <w:rFonts w:ascii="Arial" w:hAnsi="Arial" w:cs="Arial"/>
        </w:rPr>
        <w:t>- I contacted Peace Hills Bingo to inquire about giving away our August 4th Bingo Date as we are having a diff</w:t>
      </w:r>
      <w:r>
        <w:rPr>
          <w:rFonts w:ascii="Arial" w:hAnsi="Arial" w:cs="Arial"/>
        </w:rPr>
        <w:t>icult time filling them in the summer. Sue said there would be no penalty, we would not be written up. She will see if another association wants the date. Followed up, another association has taken the Aug 4th Bingo.</w:t>
      </w:r>
    </w:p>
    <w:p w:rsidR="008F1B8E" w:rsidRDefault="000B239C">
      <w:pPr>
        <w:pStyle w:val="Standard"/>
        <w:ind w:left="-720" w:firstLine="720"/>
        <w:rPr>
          <w:rFonts w:ascii="Arial" w:hAnsi="Arial" w:cs="Arial"/>
        </w:rPr>
      </w:pPr>
      <w:r>
        <w:rPr>
          <w:rFonts w:ascii="Arial" w:hAnsi="Arial" w:cs="Arial"/>
        </w:rPr>
        <w:t>- We have not been successful in obtain</w:t>
      </w:r>
      <w:r>
        <w:rPr>
          <w:rFonts w:ascii="Arial" w:hAnsi="Arial" w:cs="Arial"/>
        </w:rPr>
        <w:t xml:space="preserve">ing any bingo paperwork from previous coordinator. I have contacted the Bingo Hall and Dennis graciously copied over a </w:t>
      </w:r>
      <w:proofErr w:type="spellStart"/>
      <w:r>
        <w:rPr>
          <w:rFonts w:ascii="Arial" w:hAnsi="Arial" w:cs="Arial"/>
        </w:rPr>
        <w:t>years</w:t>
      </w:r>
      <w:proofErr w:type="spellEnd"/>
      <w:r>
        <w:rPr>
          <w:rFonts w:ascii="Arial" w:hAnsi="Arial" w:cs="Arial"/>
        </w:rPr>
        <w:t xml:space="preserve"> worth of documentation for us that I will go pick up so I can compile a list of who has and/or has not fulfilled their requirements</w:t>
      </w:r>
      <w:r>
        <w:rPr>
          <w:rFonts w:ascii="Arial" w:hAnsi="Arial" w:cs="Arial"/>
        </w:rPr>
        <w:t xml:space="preserve"> from the 2016/2017 season.</w:t>
      </w:r>
    </w:p>
    <w:p w:rsidR="008F1B8E" w:rsidRDefault="008F1B8E">
      <w:pPr>
        <w:pStyle w:val="Standard"/>
        <w:ind w:left="-720" w:firstLine="720"/>
      </w:pPr>
    </w:p>
    <w:p w:rsidR="008F1B8E" w:rsidRDefault="000B239C">
      <w:pPr>
        <w:pStyle w:val="Standard"/>
        <w:spacing w:after="160" w:line="254" w:lineRule="auto"/>
      </w:pPr>
      <w:r>
        <w:rPr>
          <w:rFonts w:ascii="Calibri" w:hAnsi="Calibri"/>
          <w:color w:val="0070C0"/>
        </w:rPr>
        <w:t xml:space="preserve"> </w:t>
      </w:r>
    </w:p>
    <w:p w:rsidR="008F1B8E" w:rsidRDefault="000B239C">
      <w:pPr>
        <w:pStyle w:val="Standard"/>
        <w:spacing w:after="160" w:line="254" w:lineRule="auto"/>
      </w:pPr>
      <w:r>
        <w:rPr>
          <w:rFonts w:ascii="Calibri" w:hAnsi="Calibri"/>
        </w:rPr>
        <w:t>e) ICE COORDINATOR: James has emailed the tournament dates to 1660</w:t>
      </w:r>
    </w:p>
    <w:p w:rsidR="008F1B8E" w:rsidRDefault="000B239C">
      <w:pPr>
        <w:pStyle w:val="Standard"/>
        <w:widowControl w:val="0"/>
      </w:pPr>
      <w:r>
        <w:rPr>
          <w:rFonts w:ascii="Calibri" w:hAnsi="Calibri"/>
          <w:color w:val="0070C0"/>
        </w:rPr>
        <w:t xml:space="preserve"> </w:t>
      </w:r>
    </w:p>
    <w:p w:rsidR="008F1B8E" w:rsidRDefault="000B239C">
      <w:pPr>
        <w:pStyle w:val="Standard"/>
        <w:ind w:left="-720" w:firstLine="720"/>
      </w:pPr>
      <w:r>
        <w:rPr>
          <w:rFonts w:ascii="Calibri" w:hAnsi="Calibri"/>
        </w:rPr>
        <w:t>f)  REFEREE IN CHIEF: not in attendance</w:t>
      </w:r>
      <w:r>
        <w:rPr>
          <w:rFonts w:ascii="Calibri" w:hAnsi="Calibri"/>
        </w:rPr>
        <w:tab/>
      </w:r>
    </w:p>
    <w:p w:rsidR="008F1B8E" w:rsidRDefault="000B239C">
      <w:pPr>
        <w:pStyle w:val="Standard"/>
        <w:shd w:val="clear" w:color="auto" w:fill="FFFFFF"/>
      </w:pPr>
      <w:r>
        <w:rPr>
          <w:rFonts w:ascii="Symbol" w:hAnsi="Symbol"/>
          <w:color w:val="0070C0"/>
          <w:sz w:val="22"/>
          <w:szCs w:val="22"/>
        </w:rPr>
        <w:t></w:t>
      </w:r>
    </w:p>
    <w:p w:rsidR="008F1B8E" w:rsidRDefault="000B239C">
      <w:pPr>
        <w:pStyle w:val="xmsolistparagraph"/>
        <w:shd w:val="clear" w:color="auto" w:fill="FFFFFF"/>
        <w:spacing w:after="0"/>
      </w:pPr>
      <w:r>
        <w:rPr>
          <w:rFonts w:ascii="Segoe UI" w:hAnsi="Segoe UI" w:cs="Segoe UI"/>
          <w:color w:val="0070C0"/>
          <w:sz w:val="20"/>
          <w:szCs w:val="20"/>
        </w:rPr>
        <w:t xml:space="preserve">  </w:t>
      </w:r>
    </w:p>
    <w:p w:rsidR="008F1B8E" w:rsidRDefault="008F1B8E">
      <w:pPr>
        <w:pStyle w:val="Standard"/>
        <w:rPr>
          <w:rFonts w:ascii="Calibri" w:hAnsi="Calibri"/>
        </w:rPr>
      </w:pPr>
    </w:p>
    <w:p w:rsidR="008F1B8E" w:rsidRDefault="000B239C">
      <w:pPr>
        <w:pStyle w:val="Standard"/>
        <w:widowControl w:val="0"/>
        <w:spacing w:after="420"/>
      </w:pPr>
      <w:r>
        <w:rPr>
          <w:rFonts w:ascii="Calibri" w:hAnsi="Calibri"/>
        </w:rPr>
        <w:t xml:space="preserve">g) PUBLIC RELATIONS: Kelly is awaiting to hear from Jeff to confirm the short teaser video.  Nicole Van de </w:t>
      </w:r>
      <w:proofErr w:type="spellStart"/>
      <w:r>
        <w:rPr>
          <w:rFonts w:ascii="Calibri" w:hAnsi="Calibri"/>
        </w:rPr>
        <w:t>Kraats</w:t>
      </w:r>
      <w:proofErr w:type="spellEnd"/>
      <w:r>
        <w:rPr>
          <w:rFonts w:ascii="Calibri" w:hAnsi="Calibri"/>
        </w:rPr>
        <w:t xml:space="preserve"> has agreed to make flyers to hand out during the parade.  Discussion about what to out on the flyers.  To celebrate Canada's 150 we will extend the early bird registration fees to September 15</w:t>
      </w:r>
      <w:r>
        <w:rPr>
          <w:rFonts w:ascii="Calibri" w:hAnsi="Calibri"/>
          <w:vertAlign w:val="superscript"/>
        </w:rPr>
        <w:t>th</w:t>
      </w:r>
      <w:r>
        <w:rPr>
          <w:rFonts w:ascii="Calibri" w:hAnsi="Calibri"/>
        </w:rPr>
        <w:t xml:space="preserve">.  </w:t>
      </w:r>
    </w:p>
    <w:p w:rsidR="008F1B8E" w:rsidRDefault="000B239C">
      <w:pPr>
        <w:pStyle w:val="Standard"/>
        <w:widowControl w:val="0"/>
        <w:spacing w:after="420"/>
      </w:pPr>
      <w:r>
        <w:rPr>
          <w:rFonts w:ascii="Calibri" w:hAnsi="Calibri"/>
        </w:rPr>
        <w:t>Kelly to look into prices of printing flyers and po</w:t>
      </w:r>
      <w:r>
        <w:rPr>
          <w:rFonts w:ascii="Calibri" w:hAnsi="Calibri"/>
        </w:rPr>
        <w:t>sters to mail out to all RR1 and RR2 as well as all of Miller residents.  Josh motions to spend $1000 maximum on flyers and mail outs.  Tanya 2</w:t>
      </w:r>
      <w:r>
        <w:rPr>
          <w:rFonts w:ascii="Calibri" w:hAnsi="Calibri"/>
          <w:vertAlign w:val="superscript"/>
        </w:rPr>
        <w:t>nd</w:t>
      </w:r>
      <w:r>
        <w:rPr>
          <w:rFonts w:ascii="Calibri" w:hAnsi="Calibri"/>
        </w:rPr>
        <w:t>.  All in favor.  Carried.</w:t>
      </w:r>
    </w:p>
    <w:p w:rsidR="008F1B8E" w:rsidRDefault="000B239C">
      <w:pPr>
        <w:pStyle w:val="Standard"/>
        <w:widowControl w:val="0"/>
        <w:spacing w:after="420"/>
      </w:pPr>
      <w:r>
        <w:rPr>
          <w:rFonts w:ascii="Calibri" w:hAnsi="Calibri"/>
        </w:rPr>
        <w:t xml:space="preserve">Sheldon recommends having a rep to go to the schools to talk about hockey.  </w:t>
      </w:r>
    </w:p>
    <w:p w:rsidR="008F1B8E" w:rsidRDefault="000B239C">
      <w:pPr>
        <w:pStyle w:val="Standard"/>
        <w:widowControl w:val="0"/>
        <w:spacing w:after="420"/>
      </w:pPr>
      <w:r>
        <w:rPr>
          <w:rFonts w:ascii="Calibri" w:hAnsi="Calibri"/>
        </w:rPr>
        <w:t xml:space="preserve">Parade </w:t>
      </w:r>
      <w:r>
        <w:rPr>
          <w:rFonts w:ascii="Calibri" w:hAnsi="Calibri"/>
        </w:rPr>
        <w:t>update: Float fun night at Sheldon Hanson's on Friday Aug 25</w:t>
      </w:r>
      <w:r>
        <w:rPr>
          <w:rFonts w:ascii="Calibri" w:hAnsi="Calibri"/>
          <w:vertAlign w:val="superscript"/>
        </w:rPr>
        <w:t>th</w:t>
      </w:r>
      <w:r>
        <w:rPr>
          <w:rFonts w:ascii="Calibri" w:hAnsi="Calibri"/>
        </w:rPr>
        <w:t xml:space="preserve"> 6:30pm.  Greg to post on the FB page looking for families to sign up to help create the float.  Sheldon asks about liability and insurance for driving the float and having children on it.  Kell</w:t>
      </w:r>
      <w:r>
        <w:rPr>
          <w:rFonts w:ascii="Calibri" w:hAnsi="Calibri"/>
        </w:rPr>
        <w:t xml:space="preserve">y will look </w:t>
      </w:r>
      <w:r>
        <w:rPr>
          <w:rFonts w:ascii="Calibri" w:hAnsi="Calibri"/>
        </w:rPr>
        <w:lastRenderedPageBreak/>
        <w:t>onto it. Roger to be in charge of the music for the float.</w:t>
      </w:r>
    </w:p>
    <w:p w:rsidR="008F1B8E" w:rsidRDefault="008F1B8E">
      <w:pPr>
        <w:pStyle w:val="Standard"/>
        <w:widowControl w:val="0"/>
        <w:spacing w:after="420"/>
      </w:pPr>
    </w:p>
    <w:p w:rsidR="008F1B8E" w:rsidRDefault="000B239C">
      <w:pPr>
        <w:pStyle w:val="Standard"/>
        <w:widowControl w:val="0"/>
        <w:spacing w:after="420"/>
      </w:pPr>
      <w:r>
        <w:rPr>
          <w:rFonts w:ascii="Calibri" w:hAnsi="Calibri"/>
        </w:rPr>
        <w:t>Booth at harvest fair: we decided no</w:t>
      </w:r>
    </w:p>
    <w:p w:rsidR="008F1B8E" w:rsidRDefault="000B239C">
      <w:pPr>
        <w:pStyle w:val="NormalWeb"/>
      </w:pPr>
      <w:r>
        <w:rPr>
          <w:rFonts w:ascii="Segoe UI" w:hAnsi="Segoe UI" w:cs="Segoe UI"/>
          <w:color w:val="0070C0"/>
          <w:sz w:val="22"/>
          <w:szCs w:val="22"/>
        </w:rPr>
        <w:t xml:space="preserve"> </w:t>
      </w:r>
    </w:p>
    <w:p w:rsidR="008F1B8E" w:rsidRDefault="000B239C">
      <w:pPr>
        <w:pStyle w:val="Standard"/>
        <w:widowControl w:val="0"/>
        <w:spacing w:after="420"/>
      </w:pPr>
      <w:r>
        <w:rPr>
          <w:rFonts w:ascii="Calibri" w:hAnsi="Calibri"/>
        </w:rPr>
        <w:t>) EQUIPMENT COORDINATOR: will be ordering socks soon</w:t>
      </w:r>
    </w:p>
    <w:p w:rsidR="008F1B8E" w:rsidRDefault="000B239C">
      <w:pPr>
        <w:pStyle w:val="Standard"/>
        <w:ind w:left="-720" w:firstLine="720"/>
      </w:pPr>
      <w:proofErr w:type="spellStart"/>
      <w:r>
        <w:rPr>
          <w:rFonts w:ascii="Calibri" w:hAnsi="Calibri"/>
        </w:rPr>
        <w:t>i</w:t>
      </w:r>
      <w:proofErr w:type="spellEnd"/>
      <w:r>
        <w:rPr>
          <w:rFonts w:ascii="Calibri" w:hAnsi="Calibri"/>
        </w:rPr>
        <w:t>) BINGO COORDINATOR- not in attendance.  We are still looking to fill this position.  Tanya</w:t>
      </w:r>
      <w:r>
        <w:rPr>
          <w:rFonts w:ascii="Calibri" w:hAnsi="Calibri"/>
        </w:rPr>
        <w:t xml:space="preserve"> will help set up the team bingos, and the bingo email,  and to figure out the bingo credits from last year until this position is filled.</w:t>
      </w:r>
    </w:p>
    <w:p w:rsidR="008F1B8E" w:rsidRDefault="000B239C">
      <w:pPr>
        <w:pStyle w:val="Standard"/>
        <w:shd w:val="clear" w:color="auto" w:fill="FFFFFF"/>
      </w:pPr>
      <w:r>
        <w:rPr>
          <w:rFonts w:ascii="Segoe UI" w:hAnsi="Segoe UI" w:cs="Segoe UI"/>
          <w:color w:val="0070C0"/>
          <w:sz w:val="23"/>
          <w:szCs w:val="23"/>
        </w:rPr>
        <w:t xml:space="preserve"> </w:t>
      </w:r>
    </w:p>
    <w:p w:rsidR="008F1B8E" w:rsidRDefault="000B239C">
      <w:pPr>
        <w:pStyle w:val="Standard"/>
        <w:ind w:left="-720" w:firstLine="720"/>
      </w:pPr>
      <w:r>
        <w:rPr>
          <w:rFonts w:ascii="Calibri" w:hAnsi="Calibri"/>
        </w:rPr>
        <w:t xml:space="preserve">j) PEEWEE: I would like to thank Greg </w:t>
      </w:r>
      <w:proofErr w:type="spellStart"/>
      <w:r>
        <w:rPr>
          <w:rFonts w:ascii="Calibri" w:hAnsi="Calibri"/>
        </w:rPr>
        <w:t>Lepage</w:t>
      </w:r>
      <w:proofErr w:type="spellEnd"/>
      <w:r>
        <w:rPr>
          <w:rFonts w:ascii="Calibri" w:hAnsi="Calibri"/>
        </w:rPr>
        <w:t xml:space="preserve"> for taking over the responsibility of finding  families for the grave </w:t>
      </w:r>
      <w:r>
        <w:rPr>
          <w:rFonts w:ascii="Calibri" w:hAnsi="Calibri"/>
        </w:rPr>
        <w:t>yard clean up, and a huge thanks to the families for the amazing work they did.  The neighborhood has had great comments on the work.  Thanks to Sheldon Hanson for his bobcat service.</w:t>
      </w:r>
    </w:p>
    <w:p w:rsidR="008F1B8E" w:rsidRDefault="000B239C">
      <w:pPr>
        <w:pStyle w:val="Standard"/>
        <w:ind w:left="-720" w:firstLine="720"/>
      </w:pPr>
      <w:r>
        <w:rPr>
          <w:rFonts w:ascii="Calibri" w:hAnsi="Calibri"/>
        </w:rPr>
        <w:t>After speaking with Brenda McKinney at a few bingos she has mentioned so</w:t>
      </w:r>
      <w:r>
        <w:rPr>
          <w:rFonts w:ascii="Calibri" w:hAnsi="Calibri"/>
        </w:rPr>
        <w:t xml:space="preserve">me new ideas for the tournaments.  Instead of all the monies coming back to MMHA, she suggested that they go back towards the teams.  The teams would still have to pay for their ice and referees out of those funds, and they also will have to pay for their </w:t>
      </w:r>
      <w:r>
        <w:rPr>
          <w:rFonts w:ascii="Calibri" w:hAnsi="Calibri"/>
        </w:rPr>
        <w:t xml:space="preserve">away tournaments.  </w:t>
      </w:r>
    </w:p>
    <w:p w:rsidR="008F1B8E" w:rsidRDefault="000B239C">
      <w:pPr>
        <w:pStyle w:val="Standard"/>
        <w:ind w:left="-720" w:firstLine="720"/>
      </w:pPr>
      <w:r>
        <w:rPr>
          <w:rFonts w:ascii="Calibri" w:hAnsi="Calibri"/>
        </w:rPr>
        <w:t>There was a discussion on this and Kelly motioned to have all tournament proceeds raised will be designated back to the teams.  Josh 2</w:t>
      </w:r>
      <w:r>
        <w:rPr>
          <w:rFonts w:ascii="Calibri" w:hAnsi="Calibri"/>
          <w:vertAlign w:val="superscript"/>
        </w:rPr>
        <w:t>nd</w:t>
      </w:r>
      <w:r>
        <w:rPr>
          <w:rFonts w:ascii="Calibri" w:hAnsi="Calibri"/>
        </w:rPr>
        <w:t>.  All in favor, motion carried.</w:t>
      </w:r>
    </w:p>
    <w:p w:rsidR="008F1B8E" w:rsidRDefault="008F1B8E">
      <w:pPr>
        <w:pStyle w:val="Standard"/>
        <w:ind w:left="-720" w:firstLine="720"/>
      </w:pPr>
    </w:p>
    <w:p w:rsidR="008F1B8E" w:rsidRDefault="008F1B8E">
      <w:pPr>
        <w:pStyle w:val="Standard"/>
        <w:ind w:left="-720" w:firstLine="720"/>
      </w:pPr>
    </w:p>
    <w:p w:rsidR="008F1B8E" w:rsidRDefault="000B239C">
      <w:pPr>
        <w:pStyle w:val="Standard"/>
        <w:widowControl w:val="0"/>
      </w:pPr>
      <w:r>
        <w:rPr>
          <w:rFonts w:ascii="Calibri" w:hAnsi="Calibri"/>
          <w:color w:val="3366FF"/>
          <w:sz w:val="22"/>
        </w:rPr>
        <w:t xml:space="preserve"> </w:t>
      </w:r>
    </w:p>
    <w:p w:rsidR="008F1B8E" w:rsidRDefault="000B239C">
      <w:pPr>
        <w:pStyle w:val="Standard"/>
        <w:ind w:left="-720" w:firstLine="720"/>
      </w:pPr>
      <w:r>
        <w:rPr>
          <w:rFonts w:ascii="Calibri" w:hAnsi="Calibri"/>
        </w:rPr>
        <w:t>k) ATOM: not in attendance</w:t>
      </w:r>
    </w:p>
    <w:p w:rsidR="008F1B8E" w:rsidRDefault="000B239C">
      <w:pPr>
        <w:pStyle w:val="Standard"/>
      </w:pPr>
      <w:r>
        <w:rPr>
          <w:rFonts w:ascii="Calibri" w:hAnsi="Calibri"/>
          <w:color w:val="0070C0"/>
        </w:rPr>
        <w:t xml:space="preserve">  </w:t>
      </w:r>
    </w:p>
    <w:p w:rsidR="008F1B8E" w:rsidRDefault="000B239C">
      <w:pPr>
        <w:pStyle w:val="Standard"/>
        <w:ind w:left="-720" w:firstLine="720"/>
      </w:pPr>
      <w:r>
        <w:rPr>
          <w:rFonts w:ascii="Calibri" w:hAnsi="Calibri"/>
        </w:rPr>
        <w:t>l) NOVICE: nothing to report</w:t>
      </w:r>
    </w:p>
    <w:p w:rsidR="008F1B8E" w:rsidRDefault="008F1B8E">
      <w:pPr>
        <w:pStyle w:val="Standard"/>
        <w:ind w:left="-720" w:firstLine="720"/>
        <w:rPr>
          <w:rFonts w:ascii="Calibri" w:hAnsi="Calibri"/>
        </w:rPr>
      </w:pPr>
    </w:p>
    <w:p w:rsidR="008F1B8E" w:rsidRDefault="000B239C">
      <w:pPr>
        <w:pStyle w:val="Standard"/>
        <w:ind w:left="-720" w:firstLine="720"/>
      </w:pPr>
      <w:r>
        <w:rPr>
          <w:rFonts w:ascii="Calibri" w:hAnsi="Calibri"/>
        </w:rPr>
        <w:t xml:space="preserve">m) </w:t>
      </w:r>
      <w:r>
        <w:rPr>
          <w:rFonts w:ascii="Calibri" w:hAnsi="Calibri"/>
        </w:rPr>
        <w:t>INITIATION: nothing to report.</w:t>
      </w:r>
    </w:p>
    <w:p w:rsidR="008F1B8E" w:rsidRDefault="008F1B8E">
      <w:pPr>
        <w:pStyle w:val="Standard"/>
        <w:ind w:left="-720" w:firstLine="720"/>
        <w:rPr>
          <w:rFonts w:ascii="Calibri" w:hAnsi="Calibri"/>
        </w:rPr>
      </w:pPr>
    </w:p>
    <w:p w:rsidR="008F1B8E" w:rsidRDefault="008F1B8E">
      <w:pPr>
        <w:pStyle w:val="Standard"/>
        <w:rPr>
          <w:rFonts w:ascii="Calibri" w:hAnsi="Calibri"/>
        </w:rPr>
      </w:pPr>
    </w:p>
    <w:p w:rsidR="008F1B8E" w:rsidRDefault="008F1B8E">
      <w:pPr>
        <w:pStyle w:val="Standard"/>
        <w:rPr>
          <w:rFonts w:ascii="Calibri" w:hAnsi="Calibri"/>
        </w:rPr>
      </w:pPr>
    </w:p>
    <w:p w:rsidR="008F1B8E" w:rsidRDefault="000B239C">
      <w:pPr>
        <w:pStyle w:val="Standard"/>
        <w:ind w:hanging="900"/>
      </w:pPr>
      <w:r>
        <w:rPr>
          <w:rFonts w:ascii="Calibri" w:hAnsi="Calibri"/>
        </w:rPr>
        <w:t>5.  OLD BUSINESS:</w:t>
      </w:r>
      <w:r>
        <w:rPr>
          <w:rFonts w:ascii="Calibri" w:hAnsi="Calibri"/>
        </w:rPr>
        <w:tab/>
      </w:r>
      <w:r>
        <w:rPr>
          <w:rFonts w:ascii="Calibri" w:hAnsi="Calibri"/>
        </w:rPr>
        <w:tab/>
      </w:r>
    </w:p>
    <w:p w:rsidR="008F1B8E" w:rsidRDefault="000B239C">
      <w:pPr>
        <w:pStyle w:val="Standard"/>
        <w:ind w:hanging="900"/>
      </w:pPr>
      <w:r>
        <w:rPr>
          <w:rFonts w:ascii="Calibri" w:hAnsi="Calibri"/>
          <w:color w:val="0070C0"/>
        </w:rPr>
        <w:t>a)  tournament profits</w:t>
      </w:r>
    </w:p>
    <w:p w:rsidR="008F1B8E" w:rsidRDefault="000B239C">
      <w:pPr>
        <w:pStyle w:val="Standard"/>
        <w:ind w:hanging="900"/>
      </w:pPr>
      <w:r>
        <w:rPr>
          <w:rFonts w:ascii="Calibri" w:hAnsi="Calibri"/>
          <w:color w:val="0070C0"/>
        </w:rPr>
        <w:t xml:space="preserve">b)    </w:t>
      </w:r>
    </w:p>
    <w:p w:rsidR="008F1B8E" w:rsidRDefault="000B239C">
      <w:pPr>
        <w:pStyle w:val="Standard"/>
        <w:ind w:hanging="900"/>
      </w:pPr>
      <w:r>
        <w:rPr>
          <w:rFonts w:ascii="Calibri" w:hAnsi="Calibri"/>
          <w:color w:val="0070C0"/>
        </w:rPr>
        <w:t xml:space="preserve">c)  </w:t>
      </w:r>
    </w:p>
    <w:p w:rsidR="008F1B8E" w:rsidRDefault="000B239C">
      <w:pPr>
        <w:pStyle w:val="Standard"/>
        <w:ind w:hanging="900"/>
      </w:pPr>
      <w:r>
        <w:rPr>
          <w:rFonts w:ascii="Calibri" w:hAnsi="Calibri"/>
          <w:color w:val="0070C0"/>
        </w:rPr>
        <w:t xml:space="preserve">d)   </w:t>
      </w:r>
    </w:p>
    <w:p w:rsidR="008F1B8E" w:rsidRDefault="000B239C">
      <w:pPr>
        <w:pStyle w:val="Standard"/>
        <w:ind w:hanging="900"/>
      </w:pPr>
      <w:r>
        <w:rPr>
          <w:rFonts w:ascii="Calibri" w:hAnsi="Calibri"/>
          <w:color w:val="0070C0"/>
        </w:rPr>
        <w:t xml:space="preserve">e)   </w:t>
      </w:r>
    </w:p>
    <w:p w:rsidR="008F1B8E" w:rsidRDefault="000B239C">
      <w:pPr>
        <w:pStyle w:val="Standard"/>
      </w:pPr>
      <w:r>
        <w:rPr>
          <w:rFonts w:ascii="Calibri" w:hAnsi="Calibri"/>
        </w:rPr>
        <w:tab/>
      </w:r>
      <w:r>
        <w:rPr>
          <w:rFonts w:ascii="Calibri" w:hAnsi="Calibri"/>
        </w:rPr>
        <w:tab/>
      </w:r>
      <w:r>
        <w:rPr>
          <w:rFonts w:ascii="Calibri" w:hAnsi="Calibri"/>
        </w:rPr>
        <w:tab/>
      </w:r>
      <w:r>
        <w:rPr>
          <w:rFonts w:ascii="Calibri" w:hAnsi="Calibri"/>
        </w:rPr>
        <w:tab/>
      </w:r>
    </w:p>
    <w:p w:rsidR="008F1B8E" w:rsidRDefault="000B239C">
      <w:pPr>
        <w:pStyle w:val="Standard"/>
        <w:ind w:left="-851"/>
      </w:pPr>
      <w:r>
        <w:rPr>
          <w:rFonts w:ascii="Calibri" w:hAnsi="Calibri"/>
        </w:rPr>
        <w:t>6.  NEW BUSINESS:</w:t>
      </w:r>
      <w:r>
        <w:rPr>
          <w:rFonts w:ascii="Calibri" w:hAnsi="Calibri"/>
        </w:rPr>
        <w:tab/>
      </w:r>
      <w:r>
        <w:rPr>
          <w:rFonts w:ascii="Calibri" w:hAnsi="Calibri"/>
        </w:rPr>
        <w:tab/>
      </w:r>
    </w:p>
    <w:p w:rsidR="008F1B8E" w:rsidRDefault="000B239C">
      <w:pPr>
        <w:pStyle w:val="Standard"/>
        <w:ind w:left="-851"/>
      </w:pPr>
      <w:r>
        <w:rPr>
          <w:rFonts w:ascii="Calibri" w:hAnsi="Calibri"/>
          <w:color w:val="0070C0"/>
        </w:rPr>
        <w:t xml:space="preserve">a)    </w:t>
      </w:r>
      <w:r>
        <w:rPr>
          <w:rFonts w:ascii="Calibri" w:hAnsi="Calibri"/>
          <w:color w:val="0070C0"/>
          <w:sz w:val="23"/>
          <w:szCs w:val="23"/>
        </w:rPr>
        <w:t xml:space="preserve"> coaches</w:t>
      </w:r>
      <w:r>
        <w:rPr>
          <w:rFonts w:ascii="Segoe UI" w:hAnsi="Segoe UI" w:cs="Segoe UI"/>
          <w:color w:val="0070C0"/>
          <w:sz w:val="20"/>
          <w:szCs w:val="20"/>
        </w:rPr>
        <w:t xml:space="preserve"> : have Greg promote that we are looking for coaches on the FB page.  All coaches will need vulnerability check as </w:t>
      </w:r>
      <w:r>
        <w:rPr>
          <w:rFonts w:ascii="Segoe UI" w:hAnsi="Segoe UI" w:cs="Segoe UI"/>
          <w:color w:val="0070C0"/>
          <w:sz w:val="20"/>
          <w:szCs w:val="20"/>
        </w:rPr>
        <w:t>well as CRC.  Deadline for coaching applications is fast approaching. Kelly will ask Becky to post on the website.</w:t>
      </w:r>
    </w:p>
    <w:p w:rsidR="008F1B8E" w:rsidRDefault="000B239C">
      <w:pPr>
        <w:pStyle w:val="Standard"/>
        <w:ind w:left="-851"/>
      </w:pPr>
      <w:r>
        <w:rPr>
          <w:rFonts w:ascii="Calibri" w:hAnsi="Calibri"/>
          <w:color w:val="0070C0"/>
        </w:rPr>
        <w:lastRenderedPageBreak/>
        <w:t xml:space="preserve">b)  </w:t>
      </w:r>
      <w:r>
        <w:rPr>
          <w:rFonts w:ascii="Calibri" w:hAnsi="Calibri"/>
          <w:color w:val="0070C0"/>
          <w:sz w:val="23"/>
          <w:szCs w:val="23"/>
        </w:rPr>
        <w:t xml:space="preserve">    novice and atom team selections: As of now we have 13 (2009 born) 2</w:t>
      </w:r>
      <w:r>
        <w:rPr>
          <w:rFonts w:ascii="Calibri" w:hAnsi="Calibri"/>
          <w:color w:val="0070C0"/>
          <w:sz w:val="23"/>
          <w:szCs w:val="23"/>
          <w:vertAlign w:val="superscript"/>
        </w:rPr>
        <w:t>nd</w:t>
      </w:r>
      <w:r>
        <w:rPr>
          <w:rFonts w:ascii="Calibri" w:hAnsi="Calibri"/>
          <w:color w:val="0070C0"/>
          <w:sz w:val="23"/>
          <w:szCs w:val="23"/>
        </w:rPr>
        <w:t xml:space="preserve"> year novice player</w:t>
      </w:r>
    </w:p>
    <w:p w:rsidR="008F1B8E" w:rsidRDefault="000B239C">
      <w:pPr>
        <w:pStyle w:val="Standard"/>
        <w:ind w:left="-851"/>
      </w:pPr>
      <w:r>
        <w:rPr>
          <w:rFonts w:ascii="Calibri" w:hAnsi="Calibri"/>
          <w:color w:val="0070C0"/>
          <w:sz w:val="23"/>
          <w:szCs w:val="23"/>
        </w:rPr>
        <w:t>7 (2010 born) players and 1 2011 born player</w:t>
      </w:r>
      <w:r>
        <w:rPr>
          <w:rFonts w:ascii="Calibri" w:hAnsi="Calibri"/>
          <w:color w:val="0070C0"/>
          <w:sz w:val="23"/>
          <w:szCs w:val="23"/>
        </w:rPr>
        <w:t xml:space="preserve"> for novice.  Atom has 7 (2007 born) and 13 (2008 born) players.  There was much discussion as to how to divide the teams.  Possibly having a higher tiered Atom 1 team with about 13 kids, a lower </w:t>
      </w:r>
      <w:proofErr w:type="spellStart"/>
      <w:r>
        <w:rPr>
          <w:rFonts w:ascii="Calibri" w:hAnsi="Calibri"/>
          <w:color w:val="0070C0"/>
          <w:sz w:val="23"/>
          <w:szCs w:val="23"/>
        </w:rPr>
        <w:t>tierd</w:t>
      </w:r>
      <w:proofErr w:type="spellEnd"/>
      <w:r>
        <w:rPr>
          <w:rFonts w:ascii="Calibri" w:hAnsi="Calibri"/>
          <w:color w:val="0070C0"/>
          <w:sz w:val="23"/>
          <w:szCs w:val="23"/>
        </w:rPr>
        <w:t xml:space="preserve"> Atom 2 team with 13 kids.  To make that work we will n</w:t>
      </w:r>
      <w:r>
        <w:rPr>
          <w:rFonts w:ascii="Calibri" w:hAnsi="Calibri"/>
          <w:color w:val="0070C0"/>
          <w:sz w:val="23"/>
          <w:szCs w:val="23"/>
        </w:rPr>
        <w:t xml:space="preserve">eed to bring up 6 or 7 novice kids.  There was a lot of discussion as we tried this in the past and we ended up losing kids from hockey. With that it would leave about 14 kids on 1 novice team.  </w:t>
      </w:r>
    </w:p>
    <w:p w:rsidR="008F1B8E" w:rsidRDefault="008F1B8E">
      <w:pPr>
        <w:pStyle w:val="Standard"/>
        <w:ind w:left="-851"/>
      </w:pPr>
    </w:p>
    <w:p w:rsidR="008F1B8E" w:rsidRDefault="000B239C">
      <w:pPr>
        <w:pStyle w:val="Standard"/>
        <w:ind w:left="-851"/>
      </w:pPr>
      <w:r>
        <w:rPr>
          <w:rFonts w:ascii="Calibri" w:hAnsi="Calibri"/>
          <w:color w:val="0070C0"/>
          <w:sz w:val="23"/>
          <w:szCs w:val="23"/>
        </w:rPr>
        <w:t xml:space="preserve">Josh  makes a motion that we encourage all eligible novice </w:t>
      </w:r>
      <w:r>
        <w:rPr>
          <w:rFonts w:ascii="Calibri" w:hAnsi="Calibri"/>
          <w:color w:val="0070C0"/>
          <w:sz w:val="23"/>
          <w:szCs w:val="23"/>
        </w:rPr>
        <w:t>players (2009 born) to try out for the Atom 2 team for the 2017/2018 season.  Therefore creating 2 atom teams and 1 novice team to encourage player development and team play.  James 2</w:t>
      </w:r>
      <w:r>
        <w:rPr>
          <w:rFonts w:ascii="Calibri" w:hAnsi="Calibri"/>
          <w:color w:val="0070C0"/>
          <w:sz w:val="23"/>
          <w:szCs w:val="23"/>
          <w:vertAlign w:val="superscript"/>
        </w:rPr>
        <w:t>nd</w:t>
      </w:r>
      <w:r>
        <w:rPr>
          <w:rFonts w:ascii="Calibri" w:hAnsi="Calibri"/>
          <w:color w:val="0070C0"/>
          <w:sz w:val="23"/>
          <w:szCs w:val="23"/>
        </w:rPr>
        <w:t>.  Further discussion suggests a letter to parents ad setting a date fo</w:t>
      </w:r>
      <w:r>
        <w:rPr>
          <w:rFonts w:ascii="Calibri" w:hAnsi="Calibri"/>
          <w:color w:val="0070C0"/>
          <w:sz w:val="23"/>
          <w:szCs w:val="23"/>
        </w:rPr>
        <w:t>r a parent meeting to further discuss.  All in Favor.  Carried.</w:t>
      </w:r>
    </w:p>
    <w:p w:rsidR="008F1B8E" w:rsidRDefault="000B239C">
      <w:pPr>
        <w:pStyle w:val="Standard"/>
        <w:ind w:left="-851"/>
      </w:pPr>
      <w:r>
        <w:rPr>
          <w:rFonts w:ascii="Calibri" w:hAnsi="Calibri"/>
          <w:color w:val="0070C0"/>
          <w:sz w:val="23"/>
          <w:szCs w:val="23"/>
        </w:rPr>
        <w:t>Josh makes a motion to have outside evaluators to evaluate all atom players (2007/2008 born) on a 1/3, 1/3, 1/3 basis.  Meaning the top 1/3 make the Atom 1 team.  The bottom 1/3 makes the Atom</w:t>
      </w:r>
      <w:r>
        <w:rPr>
          <w:rFonts w:ascii="Calibri" w:hAnsi="Calibri"/>
          <w:color w:val="0070C0"/>
          <w:sz w:val="23"/>
          <w:szCs w:val="23"/>
        </w:rPr>
        <w:t xml:space="preserve"> 2 team and the middle 1/3 is coaches discretion to wear they are placed.  Sheldon 2</w:t>
      </w:r>
      <w:r>
        <w:rPr>
          <w:rFonts w:ascii="Calibri" w:hAnsi="Calibri"/>
          <w:color w:val="0070C0"/>
          <w:sz w:val="23"/>
          <w:szCs w:val="23"/>
          <w:vertAlign w:val="superscript"/>
        </w:rPr>
        <w:t>nd</w:t>
      </w:r>
      <w:r>
        <w:rPr>
          <w:rFonts w:ascii="Calibri" w:hAnsi="Calibri"/>
          <w:color w:val="0070C0"/>
          <w:sz w:val="23"/>
          <w:szCs w:val="23"/>
        </w:rPr>
        <w:t xml:space="preserve">.  </w:t>
      </w:r>
    </w:p>
    <w:p w:rsidR="008F1B8E" w:rsidRDefault="000B239C">
      <w:pPr>
        <w:pStyle w:val="Standard"/>
        <w:ind w:left="-851"/>
      </w:pPr>
      <w:r>
        <w:rPr>
          <w:rFonts w:ascii="Calibri" w:hAnsi="Calibri"/>
          <w:color w:val="0070C0"/>
          <w:sz w:val="23"/>
          <w:szCs w:val="23"/>
        </w:rPr>
        <w:t>Discussion-Josh amends motion to have top 50% to play atom 1, middle 25% to be evaluated by coaches on team placement and the bottom 25% to play on atom 2.  Sheldon 2</w:t>
      </w:r>
      <w:r>
        <w:rPr>
          <w:rFonts w:ascii="Calibri" w:hAnsi="Calibri"/>
          <w:color w:val="0070C0"/>
          <w:sz w:val="23"/>
          <w:szCs w:val="23"/>
          <w:vertAlign w:val="superscript"/>
        </w:rPr>
        <w:t>nd</w:t>
      </w:r>
      <w:r>
        <w:rPr>
          <w:rFonts w:ascii="Calibri" w:hAnsi="Calibri"/>
          <w:color w:val="0070C0"/>
          <w:sz w:val="23"/>
          <w:szCs w:val="23"/>
        </w:rPr>
        <w:t>.  All in favor.  Carried.</w:t>
      </w:r>
    </w:p>
    <w:p w:rsidR="008F1B8E" w:rsidRDefault="000B239C">
      <w:pPr>
        <w:pStyle w:val="Standard"/>
        <w:ind w:left="-851"/>
      </w:pPr>
      <w:r>
        <w:rPr>
          <w:rFonts w:ascii="Calibri" w:hAnsi="Calibri"/>
          <w:color w:val="0070C0"/>
        </w:rPr>
        <w:t>c)</w:t>
      </w:r>
      <w:r>
        <w:rPr>
          <w:rFonts w:ascii="Calibri" w:hAnsi="Calibri"/>
          <w:color w:val="0070C0"/>
          <w:sz w:val="23"/>
          <w:szCs w:val="23"/>
        </w:rPr>
        <w:t xml:space="preserve">  </w:t>
      </w:r>
    </w:p>
    <w:p w:rsidR="008F1B8E" w:rsidRDefault="000B239C">
      <w:pPr>
        <w:pStyle w:val="Standard"/>
        <w:ind w:left="-851"/>
      </w:pPr>
      <w:r>
        <w:rPr>
          <w:rFonts w:ascii="Calibri" w:hAnsi="Calibri"/>
          <w:color w:val="0070C0"/>
          <w:sz w:val="23"/>
          <w:szCs w:val="23"/>
        </w:rPr>
        <w:t>d)</w:t>
      </w:r>
      <w:r>
        <w:rPr>
          <w:rFonts w:ascii="Arial" w:hAnsi="Arial" w:cs="Arial"/>
          <w:color w:val="0070C0"/>
          <w:sz w:val="20"/>
          <w:szCs w:val="20"/>
        </w:rPr>
        <w:t xml:space="preserve">  </w:t>
      </w:r>
      <w:r>
        <w:rPr>
          <w:rFonts w:ascii="Calibri" w:hAnsi="Calibri"/>
          <w:color w:val="444444"/>
          <w:sz w:val="23"/>
          <w:szCs w:val="23"/>
        </w:rPr>
        <w:t>               </w:t>
      </w:r>
    </w:p>
    <w:p w:rsidR="008F1B8E" w:rsidRDefault="008F1B8E">
      <w:pPr>
        <w:pStyle w:val="Standard"/>
        <w:rPr>
          <w:rFonts w:ascii="Calibri" w:hAnsi="Calibri"/>
        </w:rPr>
      </w:pPr>
    </w:p>
    <w:p w:rsidR="008F1B8E" w:rsidRDefault="008F1B8E">
      <w:pPr>
        <w:pStyle w:val="Standard"/>
        <w:rPr>
          <w:rFonts w:ascii="Calibri" w:hAnsi="Calibri"/>
        </w:rPr>
      </w:pPr>
    </w:p>
    <w:p w:rsidR="008F1B8E" w:rsidRDefault="000B239C">
      <w:pPr>
        <w:pStyle w:val="Standard"/>
        <w:ind w:left="-851"/>
      </w:pPr>
      <w:r>
        <w:rPr>
          <w:rFonts w:ascii="Calibri" w:hAnsi="Calibri"/>
        </w:rPr>
        <w:t>7.  ADDITIONS:</w:t>
      </w:r>
      <w:r>
        <w:rPr>
          <w:rFonts w:ascii="Calibri" w:hAnsi="Calibri"/>
        </w:rPr>
        <w:tab/>
      </w:r>
    </w:p>
    <w:p w:rsidR="008F1B8E" w:rsidRDefault="000B239C">
      <w:pPr>
        <w:pStyle w:val="Standard"/>
        <w:ind w:left="-851"/>
      </w:pPr>
      <w:r>
        <w:rPr>
          <w:rFonts w:ascii="Calibri" w:hAnsi="Calibri"/>
          <w:color w:val="0070C0"/>
        </w:rPr>
        <w:t>a)</w:t>
      </w:r>
    </w:p>
    <w:p w:rsidR="008F1B8E" w:rsidRDefault="000B239C">
      <w:pPr>
        <w:pStyle w:val="Standard"/>
        <w:ind w:left="-851"/>
      </w:pPr>
      <w:r>
        <w:rPr>
          <w:rFonts w:ascii="Calibri" w:hAnsi="Calibri"/>
          <w:color w:val="0070C0"/>
        </w:rPr>
        <w:t>b)</w:t>
      </w:r>
    </w:p>
    <w:p w:rsidR="008F1B8E" w:rsidRDefault="008F1B8E">
      <w:pPr>
        <w:pStyle w:val="Standard"/>
        <w:ind w:hanging="720"/>
        <w:rPr>
          <w:rFonts w:ascii="Calibri" w:hAnsi="Calibri"/>
        </w:rPr>
      </w:pPr>
    </w:p>
    <w:p w:rsidR="008F1B8E" w:rsidRDefault="008F1B8E">
      <w:pPr>
        <w:pStyle w:val="Standard"/>
        <w:rPr>
          <w:rFonts w:ascii="Calibri" w:hAnsi="Calibri"/>
        </w:rPr>
      </w:pPr>
    </w:p>
    <w:p w:rsidR="008F1B8E" w:rsidRDefault="000B239C">
      <w:pPr>
        <w:pStyle w:val="Standard"/>
        <w:ind w:left="-720" w:hanging="180"/>
      </w:pPr>
      <w:r>
        <w:rPr>
          <w:rFonts w:ascii="Calibri" w:hAnsi="Calibri"/>
        </w:rPr>
        <w:t>8.  DATE OF NEXT MEETING : August 21</w:t>
      </w:r>
      <w:r>
        <w:rPr>
          <w:rFonts w:ascii="Calibri" w:hAnsi="Calibri"/>
          <w:vertAlign w:val="superscript"/>
        </w:rPr>
        <w:t>st</w:t>
      </w:r>
      <w:r>
        <w:rPr>
          <w:rFonts w:ascii="Calibri" w:hAnsi="Calibri"/>
        </w:rPr>
        <w:t xml:space="preserve"> 7pm followed by a parents meeting 8pm</w:t>
      </w:r>
    </w:p>
    <w:p w:rsidR="008F1B8E" w:rsidRDefault="008F1B8E">
      <w:pPr>
        <w:pStyle w:val="Standard"/>
        <w:ind w:left="-720"/>
        <w:rPr>
          <w:rFonts w:ascii="Calibri" w:hAnsi="Calibri"/>
        </w:rPr>
      </w:pPr>
    </w:p>
    <w:p w:rsidR="008F1B8E" w:rsidRDefault="008F1B8E">
      <w:pPr>
        <w:pStyle w:val="Standard"/>
        <w:ind w:left="-720"/>
        <w:rPr>
          <w:rFonts w:ascii="Calibri" w:hAnsi="Calibri"/>
        </w:rPr>
      </w:pPr>
    </w:p>
    <w:p w:rsidR="008F1B8E" w:rsidRDefault="000B239C">
      <w:pPr>
        <w:pStyle w:val="Standard"/>
        <w:ind w:left="-720" w:hanging="180"/>
      </w:pPr>
      <w:r>
        <w:rPr>
          <w:rFonts w:ascii="Calibri" w:hAnsi="Calibri"/>
        </w:rPr>
        <w:t>9.  ADJOURNMENT: 10:42pm</w:t>
      </w:r>
    </w:p>
    <w:p w:rsidR="008F1B8E" w:rsidRDefault="008F1B8E">
      <w:pPr>
        <w:pStyle w:val="Standard"/>
        <w:ind w:left="-720" w:hanging="180"/>
        <w:rPr>
          <w:rFonts w:ascii="Calibri" w:hAnsi="Calibri"/>
        </w:rPr>
      </w:pPr>
    </w:p>
    <w:p w:rsidR="008F1B8E" w:rsidRDefault="008F1B8E">
      <w:pPr>
        <w:pStyle w:val="Standard"/>
        <w:ind w:left="-720" w:hanging="180"/>
        <w:rPr>
          <w:rFonts w:ascii="Calibri" w:hAnsi="Calibri"/>
        </w:rPr>
      </w:pPr>
    </w:p>
    <w:p w:rsidR="008F1B8E" w:rsidRDefault="008F1B8E">
      <w:pPr>
        <w:pStyle w:val="Standard"/>
        <w:ind w:left="-720" w:hanging="180"/>
        <w:rPr>
          <w:rFonts w:ascii="Calibri" w:hAnsi="Calibri"/>
        </w:rPr>
      </w:pPr>
    </w:p>
    <w:p w:rsidR="008F1B8E" w:rsidRDefault="008F1B8E">
      <w:pPr>
        <w:pStyle w:val="Standard"/>
        <w:ind w:left="-720" w:hanging="180"/>
        <w:rPr>
          <w:rFonts w:ascii="Calibri" w:hAnsi="Calibri"/>
        </w:rPr>
      </w:pPr>
    </w:p>
    <w:p w:rsidR="008F1B8E" w:rsidRDefault="008F1B8E">
      <w:pPr>
        <w:pStyle w:val="Standard"/>
        <w:ind w:left="-720" w:hanging="180"/>
        <w:rPr>
          <w:rFonts w:ascii="Calibri" w:hAnsi="Calibri"/>
        </w:rPr>
      </w:pPr>
    </w:p>
    <w:p w:rsidR="008F1B8E" w:rsidRDefault="008F1B8E">
      <w:pPr>
        <w:pStyle w:val="Standard"/>
        <w:ind w:left="-720" w:hanging="180"/>
        <w:rPr>
          <w:rFonts w:ascii="Calibri" w:hAnsi="Calibri"/>
        </w:rPr>
      </w:pPr>
    </w:p>
    <w:p w:rsidR="008F1B8E" w:rsidRDefault="008F1B8E">
      <w:pPr>
        <w:pStyle w:val="Standard"/>
        <w:ind w:left="-720" w:hanging="180"/>
        <w:rPr>
          <w:rFonts w:ascii="Calibri" w:hAnsi="Calibri"/>
        </w:rPr>
      </w:pPr>
    </w:p>
    <w:p w:rsidR="008F1B8E" w:rsidRDefault="008F1B8E">
      <w:pPr>
        <w:pStyle w:val="Standard"/>
        <w:ind w:left="-720"/>
      </w:pPr>
    </w:p>
    <w:sectPr w:rsidR="008F1B8E" w:rsidSect="008F1B8E">
      <w:pgSz w:w="12240" w:h="15840"/>
      <w:pgMar w:top="993" w:right="1800"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9C" w:rsidRDefault="000B239C" w:rsidP="008F1B8E">
      <w:r>
        <w:separator/>
      </w:r>
    </w:p>
  </w:endnote>
  <w:endnote w:type="continuationSeparator" w:id="0">
    <w:p w:rsidR="000B239C" w:rsidRDefault="000B239C" w:rsidP="008F1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9C" w:rsidRDefault="000B239C" w:rsidP="008F1B8E">
      <w:r w:rsidRPr="008F1B8E">
        <w:rPr>
          <w:color w:val="000000"/>
        </w:rPr>
        <w:separator/>
      </w:r>
    </w:p>
  </w:footnote>
  <w:footnote w:type="continuationSeparator" w:id="0">
    <w:p w:rsidR="000B239C" w:rsidRDefault="000B239C" w:rsidP="008F1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7C9"/>
    <w:multiLevelType w:val="multilevel"/>
    <w:tmpl w:val="3B64B67C"/>
    <w:styleLink w:val="WWNum12"/>
    <w:lvl w:ilvl="0">
      <w:numFmt w:val="bullet"/>
      <w:lvlText w:val=""/>
      <w:lvlJc w:val="left"/>
      <w:pPr>
        <w:ind w:left="1320" w:hanging="360"/>
      </w:pPr>
    </w:lvl>
    <w:lvl w:ilvl="1">
      <w:numFmt w:val="bullet"/>
      <w:lvlText w:val="o"/>
      <w:lvlJc w:val="left"/>
      <w:pPr>
        <w:ind w:left="2040" w:hanging="360"/>
      </w:pPr>
      <w:rPr>
        <w:rFonts w:ascii="Times New Roman" w:hAnsi="Times New Roman" w:cs="Courier New"/>
      </w:rPr>
    </w:lvl>
    <w:lvl w:ilvl="2">
      <w:numFmt w:val="bullet"/>
      <w:lvlText w:val=""/>
      <w:lvlJc w:val="left"/>
      <w:pPr>
        <w:ind w:left="2760" w:hanging="360"/>
      </w:pPr>
    </w:lvl>
    <w:lvl w:ilvl="3">
      <w:numFmt w:val="bullet"/>
      <w:lvlText w:val=""/>
      <w:lvlJc w:val="left"/>
      <w:pPr>
        <w:ind w:left="3480" w:hanging="360"/>
      </w:pPr>
    </w:lvl>
    <w:lvl w:ilvl="4">
      <w:numFmt w:val="bullet"/>
      <w:lvlText w:val="o"/>
      <w:lvlJc w:val="left"/>
      <w:pPr>
        <w:ind w:left="4200" w:hanging="360"/>
      </w:pPr>
      <w:rPr>
        <w:rFonts w:ascii="Times New Roman" w:hAnsi="Times New Roman" w:cs="Courier New"/>
      </w:rPr>
    </w:lvl>
    <w:lvl w:ilvl="5">
      <w:numFmt w:val="bullet"/>
      <w:lvlText w:val=""/>
      <w:lvlJc w:val="left"/>
      <w:pPr>
        <w:ind w:left="4920" w:hanging="360"/>
      </w:pPr>
    </w:lvl>
    <w:lvl w:ilvl="6">
      <w:numFmt w:val="bullet"/>
      <w:lvlText w:val=""/>
      <w:lvlJc w:val="left"/>
      <w:pPr>
        <w:ind w:left="5640" w:hanging="360"/>
      </w:pPr>
    </w:lvl>
    <w:lvl w:ilvl="7">
      <w:numFmt w:val="bullet"/>
      <w:lvlText w:val="o"/>
      <w:lvlJc w:val="left"/>
      <w:pPr>
        <w:ind w:left="6360" w:hanging="360"/>
      </w:pPr>
      <w:rPr>
        <w:rFonts w:ascii="Times New Roman" w:hAnsi="Times New Roman" w:cs="Courier New"/>
      </w:rPr>
    </w:lvl>
    <w:lvl w:ilvl="8">
      <w:numFmt w:val="bullet"/>
      <w:lvlText w:val=""/>
      <w:lvlJc w:val="left"/>
      <w:pPr>
        <w:ind w:left="7080" w:hanging="360"/>
      </w:pPr>
    </w:lvl>
  </w:abstractNum>
  <w:abstractNum w:abstractNumId="1">
    <w:nsid w:val="08C17372"/>
    <w:multiLevelType w:val="multilevel"/>
    <w:tmpl w:val="5882F00C"/>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nsid w:val="0DE957C0"/>
    <w:multiLevelType w:val="multilevel"/>
    <w:tmpl w:val="55CE22CC"/>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0E6162F5"/>
    <w:multiLevelType w:val="multilevel"/>
    <w:tmpl w:val="437A3430"/>
    <w:styleLink w:val="WWNum16"/>
    <w:lvl w:ilvl="0">
      <w:numFmt w:val="bullet"/>
      <w:lvlText w:val="-"/>
      <w:lvlJc w:val="left"/>
      <w:pPr>
        <w:ind w:left="420" w:hanging="360"/>
      </w:pPr>
      <w:rPr>
        <w:rFonts w:ascii="Times New Roman" w:eastAsia="Times New Roman" w:hAnsi="Times New Roman" w:cs="Segoe UI"/>
      </w:rPr>
    </w:lvl>
    <w:lvl w:ilvl="1">
      <w:numFmt w:val="bullet"/>
      <w:lvlText w:val="o"/>
      <w:lvlJc w:val="left"/>
      <w:pPr>
        <w:ind w:left="1140" w:hanging="360"/>
      </w:pPr>
      <w:rPr>
        <w:rFonts w:ascii="Times New Roman" w:hAnsi="Times New Roman" w:cs="Courier New"/>
      </w:r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rPr>
        <w:rFonts w:ascii="Times New Roman" w:hAnsi="Times New Roman" w:cs="Courier New"/>
      </w:r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rPr>
        <w:rFonts w:ascii="Times New Roman" w:hAnsi="Times New Roman" w:cs="Courier New"/>
      </w:rPr>
    </w:lvl>
    <w:lvl w:ilvl="8">
      <w:numFmt w:val="bullet"/>
      <w:lvlText w:val=""/>
      <w:lvlJc w:val="left"/>
      <w:pPr>
        <w:ind w:left="6180" w:hanging="360"/>
      </w:pPr>
    </w:lvl>
  </w:abstractNum>
  <w:abstractNum w:abstractNumId="4">
    <w:nsid w:val="1CB21273"/>
    <w:multiLevelType w:val="multilevel"/>
    <w:tmpl w:val="F7808AA6"/>
    <w:styleLink w:val="WWNum6"/>
    <w:lvl w:ilvl="0">
      <w:numFmt w:val="bullet"/>
      <w:lvlText w:val="-"/>
      <w:lvlJc w:val="left"/>
      <w:pPr>
        <w:ind w:left="400" w:hanging="360"/>
      </w:pPr>
      <w:rPr>
        <w:rFonts w:ascii="Times New Roman" w:hAnsi="Times New Roman" w:cs="F"/>
      </w:rPr>
    </w:lvl>
    <w:lvl w:ilvl="1">
      <w:numFmt w:val="bullet"/>
      <w:lvlText w:val="o"/>
      <w:lvlJc w:val="left"/>
      <w:pPr>
        <w:ind w:left="1120" w:hanging="360"/>
      </w:pPr>
    </w:lvl>
    <w:lvl w:ilvl="2">
      <w:numFmt w:val="bullet"/>
      <w:lvlText w:val=""/>
      <w:lvlJc w:val="left"/>
      <w:pPr>
        <w:ind w:left="1840" w:hanging="360"/>
      </w:pPr>
    </w:lvl>
    <w:lvl w:ilvl="3">
      <w:numFmt w:val="bullet"/>
      <w:lvlText w:val=""/>
      <w:lvlJc w:val="left"/>
      <w:pPr>
        <w:ind w:left="2560" w:hanging="360"/>
      </w:pPr>
    </w:lvl>
    <w:lvl w:ilvl="4">
      <w:numFmt w:val="bullet"/>
      <w:lvlText w:val="o"/>
      <w:lvlJc w:val="left"/>
      <w:pPr>
        <w:ind w:left="3280" w:hanging="360"/>
      </w:pPr>
    </w:lvl>
    <w:lvl w:ilvl="5">
      <w:numFmt w:val="bullet"/>
      <w:lvlText w:val=""/>
      <w:lvlJc w:val="left"/>
      <w:pPr>
        <w:ind w:left="4000" w:hanging="360"/>
      </w:pPr>
    </w:lvl>
    <w:lvl w:ilvl="6">
      <w:numFmt w:val="bullet"/>
      <w:lvlText w:val=""/>
      <w:lvlJc w:val="left"/>
      <w:pPr>
        <w:ind w:left="4720" w:hanging="360"/>
      </w:pPr>
    </w:lvl>
    <w:lvl w:ilvl="7">
      <w:numFmt w:val="bullet"/>
      <w:lvlText w:val="o"/>
      <w:lvlJc w:val="left"/>
      <w:pPr>
        <w:ind w:left="5440" w:hanging="360"/>
      </w:pPr>
    </w:lvl>
    <w:lvl w:ilvl="8">
      <w:numFmt w:val="bullet"/>
      <w:lvlText w:val=""/>
      <w:lvlJc w:val="left"/>
      <w:pPr>
        <w:ind w:left="6160" w:hanging="360"/>
      </w:pPr>
    </w:lvl>
  </w:abstractNum>
  <w:abstractNum w:abstractNumId="5">
    <w:nsid w:val="22D86FFD"/>
    <w:multiLevelType w:val="multilevel"/>
    <w:tmpl w:val="17C41E2E"/>
    <w:lvl w:ilvl="0">
      <w:start w:val="1"/>
      <w:numFmt w:val="decimal"/>
      <w:lvlText w:val="%1."/>
      <w:lvlJc w:val="left"/>
      <w:pPr>
        <w:ind w:left="720" w:hanging="360"/>
      </w:pPr>
    </w:lvl>
    <w:lvl w:ilvl="1">
      <w:start w:val="1"/>
      <w:numFmt w:val="decimal"/>
      <w:lvlText w:val="%2."/>
      <w:lvlJc w:val="left"/>
      <w:pPr>
        <w:ind w:left="1080" w:hanging="360"/>
      </w:pPr>
    </w:lvl>
    <w:lvl w:ilvl="2">
      <w:start w:val="500"/>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479676E"/>
    <w:multiLevelType w:val="multilevel"/>
    <w:tmpl w:val="6F5A5AF8"/>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259D2992"/>
    <w:multiLevelType w:val="multilevel"/>
    <w:tmpl w:val="17E610C0"/>
    <w:styleLink w:val="WWNum11"/>
    <w:lvl w:ilvl="0">
      <w:numFmt w:val="bullet"/>
      <w:lvlText w:val="-"/>
      <w:lvlJc w:val="left"/>
      <w:pPr>
        <w:ind w:left="405" w:hanging="360"/>
      </w:pPr>
      <w:rPr>
        <w:rFonts w:ascii="Times New Roman" w:eastAsia="Times New Roman" w:hAnsi="Times New Roman" w:cs="Times New Roman"/>
      </w:rPr>
    </w:lvl>
    <w:lvl w:ilvl="1">
      <w:numFmt w:val="bullet"/>
      <w:lvlText w:val="o"/>
      <w:lvlJc w:val="left"/>
      <w:pPr>
        <w:ind w:left="1125" w:hanging="360"/>
      </w:pPr>
      <w:rPr>
        <w:rFonts w:ascii="Times New Roman" w:hAnsi="Times New Roman" w:cs="Courier New"/>
      </w:r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rPr>
        <w:rFonts w:ascii="Times New Roman" w:hAnsi="Times New Roman" w:cs="Courier New"/>
      </w:r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rPr>
        <w:rFonts w:ascii="Times New Roman" w:hAnsi="Times New Roman" w:cs="Courier New"/>
      </w:rPr>
    </w:lvl>
    <w:lvl w:ilvl="8">
      <w:numFmt w:val="bullet"/>
      <w:lvlText w:val=""/>
      <w:lvlJc w:val="left"/>
      <w:pPr>
        <w:ind w:left="6165" w:hanging="360"/>
      </w:pPr>
    </w:lvl>
  </w:abstractNum>
  <w:abstractNum w:abstractNumId="8">
    <w:nsid w:val="2B1B6609"/>
    <w:multiLevelType w:val="multilevel"/>
    <w:tmpl w:val="5F8E3408"/>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nsid w:val="30E50750"/>
    <w:multiLevelType w:val="multilevel"/>
    <w:tmpl w:val="87D8E77A"/>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nsid w:val="3206472A"/>
    <w:multiLevelType w:val="multilevel"/>
    <w:tmpl w:val="CDB2BAA0"/>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35A838A9"/>
    <w:multiLevelType w:val="multilevel"/>
    <w:tmpl w:val="F93E764E"/>
    <w:styleLink w:val="WWNum4"/>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nsid w:val="38042299"/>
    <w:multiLevelType w:val="multilevel"/>
    <w:tmpl w:val="FA1E1292"/>
    <w:styleLink w:val="WWNum23"/>
    <w:lvl w:ilvl="0">
      <w:numFmt w:val="bullet"/>
      <w:lvlText w:val="-"/>
      <w:lvlJc w:val="left"/>
      <w:pPr>
        <w:ind w:left="1140" w:hanging="360"/>
      </w:pPr>
      <w:rPr>
        <w:rFonts w:ascii="Times New Roman" w:eastAsia="Times New Roman" w:hAnsi="Times New Roman" w:cs="Times New Roman"/>
      </w:rPr>
    </w:lvl>
    <w:lvl w:ilvl="1">
      <w:numFmt w:val="bullet"/>
      <w:lvlText w:val="o"/>
      <w:lvlJc w:val="left"/>
      <w:pPr>
        <w:ind w:left="1860" w:hanging="360"/>
      </w:pPr>
      <w:rPr>
        <w:rFonts w:ascii="Times New Roman" w:hAnsi="Times New Roman" w:cs="Courier New"/>
      </w:rPr>
    </w:lvl>
    <w:lvl w:ilvl="2">
      <w:numFmt w:val="bullet"/>
      <w:lvlText w:val=""/>
      <w:lvlJc w:val="left"/>
      <w:pPr>
        <w:ind w:left="2580" w:hanging="360"/>
      </w:pPr>
    </w:lvl>
    <w:lvl w:ilvl="3">
      <w:numFmt w:val="bullet"/>
      <w:lvlText w:val=""/>
      <w:lvlJc w:val="left"/>
      <w:pPr>
        <w:ind w:left="3300" w:hanging="360"/>
      </w:pPr>
    </w:lvl>
    <w:lvl w:ilvl="4">
      <w:numFmt w:val="bullet"/>
      <w:lvlText w:val="o"/>
      <w:lvlJc w:val="left"/>
      <w:pPr>
        <w:ind w:left="4020" w:hanging="360"/>
      </w:pPr>
      <w:rPr>
        <w:rFonts w:ascii="Times New Roman" w:hAnsi="Times New Roman" w:cs="Courier New"/>
      </w:rPr>
    </w:lvl>
    <w:lvl w:ilvl="5">
      <w:numFmt w:val="bullet"/>
      <w:lvlText w:val=""/>
      <w:lvlJc w:val="left"/>
      <w:pPr>
        <w:ind w:left="4740" w:hanging="360"/>
      </w:pPr>
    </w:lvl>
    <w:lvl w:ilvl="6">
      <w:numFmt w:val="bullet"/>
      <w:lvlText w:val=""/>
      <w:lvlJc w:val="left"/>
      <w:pPr>
        <w:ind w:left="5460" w:hanging="360"/>
      </w:pPr>
    </w:lvl>
    <w:lvl w:ilvl="7">
      <w:numFmt w:val="bullet"/>
      <w:lvlText w:val="o"/>
      <w:lvlJc w:val="left"/>
      <w:pPr>
        <w:ind w:left="6180" w:hanging="360"/>
      </w:pPr>
      <w:rPr>
        <w:rFonts w:ascii="Times New Roman" w:hAnsi="Times New Roman" w:cs="Courier New"/>
      </w:rPr>
    </w:lvl>
    <w:lvl w:ilvl="8">
      <w:numFmt w:val="bullet"/>
      <w:lvlText w:val=""/>
      <w:lvlJc w:val="left"/>
      <w:pPr>
        <w:ind w:left="6900" w:hanging="360"/>
      </w:pPr>
    </w:lvl>
  </w:abstractNum>
  <w:abstractNum w:abstractNumId="13">
    <w:nsid w:val="3DD56285"/>
    <w:multiLevelType w:val="multilevel"/>
    <w:tmpl w:val="B4AC97F8"/>
    <w:styleLink w:val="WWNum1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4">
    <w:nsid w:val="3E883673"/>
    <w:multiLevelType w:val="multilevel"/>
    <w:tmpl w:val="47C4B676"/>
    <w:styleLink w:val="WWNum7"/>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nsid w:val="4A2061BF"/>
    <w:multiLevelType w:val="multilevel"/>
    <w:tmpl w:val="6AB638D6"/>
    <w:styleLink w:val="WWNum18"/>
    <w:lvl w:ilvl="0">
      <w:numFmt w:val="bullet"/>
      <w:lvlText w:val=""/>
      <w:lvlJc w:val="left"/>
      <w:pPr>
        <w:ind w:left="855" w:hanging="360"/>
      </w:pPr>
      <w:rPr>
        <w:rFonts w:ascii="Times New Roman" w:hAnsi="Times New Roman" w:cs="Cambria"/>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lvl>
    <w:lvl w:ilvl="3">
      <w:numFmt w:val="bullet"/>
      <w:lvlText w:val=""/>
      <w:lvlJc w:val="left"/>
      <w:pPr>
        <w:ind w:left="3015" w:hanging="360"/>
      </w:p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lvl>
    <w:lvl w:ilvl="6">
      <w:numFmt w:val="bullet"/>
      <w:lvlText w:val=""/>
      <w:lvlJc w:val="left"/>
      <w:pPr>
        <w:ind w:left="5175" w:hanging="360"/>
      </w:p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lvl>
  </w:abstractNum>
  <w:abstractNum w:abstractNumId="16">
    <w:nsid w:val="4FC171C9"/>
    <w:multiLevelType w:val="multilevel"/>
    <w:tmpl w:val="F15AADC8"/>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nsid w:val="52EE2E5E"/>
    <w:multiLevelType w:val="multilevel"/>
    <w:tmpl w:val="02FA9A2A"/>
    <w:styleLink w:val="WWNum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
    <w:nsid w:val="55D353C6"/>
    <w:multiLevelType w:val="multilevel"/>
    <w:tmpl w:val="3610939E"/>
    <w:styleLink w:val="WWNum1"/>
    <w:lvl w:ilvl="0">
      <w:numFmt w:val="bullet"/>
      <w:lvlText w:val="-"/>
      <w:lvlJc w:val="left"/>
      <w:pPr>
        <w:ind w:left="405" w:hanging="360"/>
      </w:pPr>
      <w:rPr>
        <w:rFonts w:ascii="Times New Roman" w:eastAsia="Times New Roman" w:hAnsi="Times New Roman" w:cs="Times New Roman"/>
      </w:rPr>
    </w:lvl>
    <w:lvl w:ilvl="1">
      <w:numFmt w:val="bullet"/>
      <w:lvlText w:val="o"/>
      <w:lvlJc w:val="left"/>
      <w:pPr>
        <w:ind w:left="1125" w:hanging="360"/>
      </w:pPr>
      <w:rPr>
        <w:rFonts w:ascii="Times New Roman" w:hAnsi="Times New Roman" w:cs="Arial"/>
      </w:r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rPr>
        <w:rFonts w:ascii="Times New Roman" w:hAnsi="Times New Roman" w:cs="Arial"/>
      </w:r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rPr>
        <w:rFonts w:ascii="Times New Roman" w:hAnsi="Times New Roman" w:cs="Arial"/>
      </w:rPr>
    </w:lvl>
    <w:lvl w:ilvl="8">
      <w:numFmt w:val="bullet"/>
      <w:lvlText w:val=""/>
      <w:lvlJc w:val="left"/>
      <w:pPr>
        <w:ind w:left="6165" w:hanging="360"/>
      </w:pPr>
    </w:lvl>
  </w:abstractNum>
  <w:abstractNum w:abstractNumId="19">
    <w:nsid w:val="5F4F1B82"/>
    <w:multiLevelType w:val="multilevel"/>
    <w:tmpl w:val="E8802864"/>
    <w:styleLink w:val="WWNum14"/>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20">
    <w:nsid w:val="71BD37AB"/>
    <w:multiLevelType w:val="multilevel"/>
    <w:tmpl w:val="B4C4425C"/>
    <w:styleLink w:val="WWNum2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1">
    <w:nsid w:val="73A85520"/>
    <w:multiLevelType w:val="multilevel"/>
    <w:tmpl w:val="DEA86992"/>
    <w:styleLink w:val="WWNum3"/>
    <w:lvl w:ilvl="0">
      <w:numFmt w:val="bullet"/>
      <w:lvlText w:val="-"/>
      <w:lvlJc w:val="left"/>
      <w:pPr>
        <w:ind w:left="405" w:hanging="360"/>
      </w:pPr>
      <w:rPr>
        <w:rFonts w:ascii="Times New Roman" w:eastAsia="Times New Roman" w:hAnsi="Times New Roman" w:cs="Symbol"/>
      </w:rPr>
    </w:lvl>
    <w:lvl w:ilvl="1">
      <w:numFmt w:val="bullet"/>
      <w:lvlText w:val="o"/>
      <w:lvlJc w:val="left"/>
      <w:pPr>
        <w:ind w:left="1125" w:hanging="360"/>
      </w:pPr>
      <w:rPr>
        <w:rFonts w:ascii="Times New Roman" w:hAnsi="Times New Roman" w:cs="Arial"/>
      </w:rPr>
    </w:lvl>
    <w:lvl w:ilvl="2">
      <w:numFmt w:val="bullet"/>
      <w:lvlText w:val=""/>
      <w:lvlJc w:val="left"/>
      <w:pPr>
        <w:ind w:left="1845" w:hanging="360"/>
      </w:pPr>
    </w:lvl>
    <w:lvl w:ilvl="3">
      <w:numFmt w:val="bullet"/>
      <w:lvlText w:val=""/>
      <w:lvlJc w:val="left"/>
      <w:pPr>
        <w:ind w:left="2565" w:hanging="360"/>
      </w:pPr>
    </w:lvl>
    <w:lvl w:ilvl="4">
      <w:numFmt w:val="bullet"/>
      <w:lvlText w:val="o"/>
      <w:lvlJc w:val="left"/>
      <w:pPr>
        <w:ind w:left="3285" w:hanging="360"/>
      </w:pPr>
      <w:rPr>
        <w:rFonts w:ascii="Times New Roman" w:hAnsi="Times New Roman" w:cs="Arial"/>
      </w:rPr>
    </w:lvl>
    <w:lvl w:ilvl="5">
      <w:numFmt w:val="bullet"/>
      <w:lvlText w:val=""/>
      <w:lvlJc w:val="left"/>
      <w:pPr>
        <w:ind w:left="4005" w:hanging="360"/>
      </w:pPr>
    </w:lvl>
    <w:lvl w:ilvl="6">
      <w:numFmt w:val="bullet"/>
      <w:lvlText w:val=""/>
      <w:lvlJc w:val="left"/>
      <w:pPr>
        <w:ind w:left="4725" w:hanging="360"/>
      </w:pPr>
    </w:lvl>
    <w:lvl w:ilvl="7">
      <w:numFmt w:val="bullet"/>
      <w:lvlText w:val="o"/>
      <w:lvlJc w:val="left"/>
      <w:pPr>
        <w:ind w:left="5445" w:hanging="360"/>
      </w:pPr>
      <w:rPr>
        <w:rFonts w:ascii="Times New Roman" w:hAnsi="Times New Roman" w:cs="Arial"/>
      </w:rPr>
    </w:lvl>
    <w:lvl w:ilvl="8">
      <w:numFmt w:val="bullet"/>
      <w:lvlText w:val=""/>
      <w:lvlJc w:val="left"/>
      <w:pPr>
        <w:ind w:left="6165" w:hanging="360"/>
      </w:pPr>
    </w:lvl>
  </w:abstractNum>
  <w:abstractNum w:abstractNumId="22">
    <w:nsid w:val="77E738DD"/>
    <w:multiLevelType w:val="multilevel"/>
    <w:tmpl w:val="7ED0771C"/>
    <w:styleLink w:val="WWNum1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3">
    <w:nsid w:val="789009FD"/>
    <w:multiLevelType w:val="multilevel"/>
    <w:tmpl w:val="A11EADE0"/>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nsid w:val="7D62741F"/>
    <w:multiLevelType w:val="multilevel"/>
    <w:tmpl w:val="23782B4C"/>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8"/>
  </w:num>
  <w:num w:numId="2">
    <w:abstractNumId w:val="17"/>
  </w:num>
  <w:num w:numId="3">
    <w:abstractNumId w:val="21"/>
  </w:num>
  <w:num w:numId="4">
    <w:abstractNumId w:val="11"/>
  </w:num>
  <w:num w:numId="5">
    <w:abstractNumId w:val="2"/>
  </w:num>
  <w:num w:numId="6">
    <w:abstractNumId w:val="4"/>
  </w:num>
  <w:num w:numId="7">
    <w:abstractNumId w:val="14"/>
  </w:num>
  <w:num w:numId="8">
    <w:abstractNumId w:val="8"/>
  </w:num>
  <w:num w:numId="9">
    <w:abstractNumId w:val="10"/>
  </w:num>
  <w:num w:numId="10">
    <w:abstractNumId w:val="24"/>
  </w:num>
  <w:num w:numId="11">
    <w:abstractNumId w:val="7"/>
  </w:num>
  <w:num w:numId="12">
    <w:abstractNumId w:val="0"/>
  </w:num>
  <w:num w:numId="13">
    <w:abstractNumId w:val="9"/>
  </w:num>
  <w:num w:numId="14">
    <w:abstractNumId w:val="19"/>
  </w:num>
  <w:num w:numId="15">
    <w:abstractNumId w:val="23"/>
  </w:num>
  <w:num w:numId="16">
    <w:abstractNumId w:val="3"/>
  </w:num>
  <w:num w:numId="17">
    <w:abstractNumId w:val="13"/>
  </w:num>
  <w:num w:numId="18">
    <w:abstractNumId w:val="15"/>
  </w:num>
  <w:num w:numId="19">
    <w:abstractNumId w:val="22"/>
  </w:num>
  <w:num w:numId="20">
    <w:abstractNumId w:val="1"/>
  </w:num>
  <w:num w:numId="21">
    <w:abstractNumId w:val="16"/>
  </w:num>
  <w:num w:numId="22">
    <w:abstractNumId w:val="6"/>
  </w:num>
  <w:num w:numId="23">
    <w:abstractNumId w:val="12"/>
  </w:num>
  <w:num w:numId="24">
    <w:abstractNumId w:val="2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autoHyphenation/>
  <w:characterSpacingControl w:val="doNotCompress"/>
  <w:footnotePr>
    <w:footnote w:id="-1"/>
    <w:footnote w:id="0"/>
  </w:footnotePr>
  <w:endnotePr>
    <w:endnote w:id="-1"/>
    <w:endnote w:id="0"/>
  </w:endnotePr>
  <w:compat>
    <w:useFELayout/>
  </w:compat>
  <w:rsids>
    <w:rsidRoot w:val="008F1B8E"/>
    <w:rsid w:val="000B239C"/>
    <w:rsid w:val="003712CF"/>
    <w:rsid w:val="008F1B8E"/>
    <w:rsid w:val="00F831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F"/>
        <w:kern w:val="3"/>
        <w:sz w:val="24"/>
        <w:szCs w:val="24"/>
        <w:lang w:val="en-US" w:eastAsia="ja-JP"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1B8E"/>
    <w:pPr>
      <w:suppressAutoHyphens/>
    </w:pPr>
  </w:style>
  <w:style w:type="paragraph" w:styleId="Heading1">
    <w:name w:val="heading 1"/>
    <w:basedOn w:val="Standard"/>
    <w:next w:val="Textbody"/>
    <w:rsid w:val="008F1B8E"/>
    <w:pPr>
      <w:keepNext/>
      <w:keepLines/>
      <w:spacing w:before="240" w:line="254" w:lineRule="auto"/>
      <w:outlineLvl w:val="0"/>
    </w:pPr>
    <w:rPr>
      <w:rFonts w:ascii="Calibri" w:hAnsi="Calibri"/>
      <w:color w:val="365F91"/>
      <w:sz w:val="32"/>
      <w:szCs w:val="32"/>
    </w:rPr>
  </w:style>
  <w:style w:type="paragraph" w:styleId="Heading2">
    <w:name w:val="heading 2"/>
    <w:basedOn w:val="Standard"/>
    <w:next w:val="Textbody"/>
    <w:rsid w:val="008F1B8E"/>
    <w:pPr>
      <w:keepNext/>
      <w:keepLines/>
      <w:spacing w:before="40" w:line="254" w:lineRule="auto"/>
      <w:outlineLvl w:val="1"/>
    </w:pPr>
    <w:rPr>
      <w:rFonts w:ascii="Calibri"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F1B8E"/>
    <w:pPr>
      <w:widowControl/>
      <w:suppressAutoHyphens/>
    </w:pPr>
    <w:rPr>
      <w:rFonts w:eastAsia="Times New Roman"/>
      <w:lang w:eastAsia="en-US"/>
    </w:rPr>
  </w:style>
  <w:style w:type="paragraph" w:customStyle="1" w:styleId="Heading">
    <w:name w:val="Heading"/>
    <w:basedOn w:val="Standard"/>
    <w:next w:val="Textbody"/>
    <w:rsid w:val="008F1B8E"/>
    <w:pPr>
      <w:keepNext/>
      <w:spacing w:before="240" w:after="120"/>
    </w:pPr>
    <w:rPr>
      <w:rFonts w:ascii="Arial" w:eastAsia="Microsoft YaHei" w:hAnsi="Arial" w:cs="Mangal"/>
      <w:sz w:val="28"/>
      <w:szCs w:val="28"/>
    </w:rPr>
  </w:style>
  <w:style w:type="paragraph" w:customStyle="1" w:styleId="Textbody">
    <w:name w:val="Text body"/>
    <w:basedOn w:val="Standard"/>
    <w:rsid w:val="008F1B8E"/>
    <w:pPr>
      <w:spacing w:after="120"/>
    </w:pPr>
  </w:style>
  <w:style w:type="paragraph" w:styleId="List">
    <w:name w:val="List"/>
    <w:basedOn w:val="Textbody"/>
    <w:rsid w:val="008F1B8E"/>
    <w:rPr>
      <w:rFonts w:cs="Mangal"/>
    </w:rPr>
  </w:style>
  <w:style w:type="paragraph" w:styleId="Caption">
    <w:name w:val="caption"/>
    <w:basedOn w:val="Standard"/>
    <w:rsid w:val="008F1B8E"/>
    <w:pPr>
      <w:suppressLineNumbers/>
      <w:spacing w:before="120" w:after="120"/>
    </w:pPr>
    <w:rPr>
      <w:rFonts w:cs="Mangal"/>
      <w:i/>
      <w:iCs/>
    </w:rPr>
  </w:style>
  <w:style w:type="paragraph" w:customStyle="1" w:styleId="Index">
    <w:name w:val="Index"/>
    <w:basedOn w:val="Standard"/>
    <w:rsid w:val="008F1B8E"/>
    <w:pPr>
      <w:suppressLineNumbers/>
    </w:pPr>
    <w:rPr>
      <w:rFonts w:cs="Mangal"/>
    </w:rPr>
  </w:style>
  <w:style w:type="paragraph" w:styleId="ListParagraph">
    <w:name w:val="List Paragraph"/>
    <w:basedOn w:val="Standard"/>
    <w:rsid w:val="008F1B8E"/>
    <w:pPr>
      <w:ind w:left="720"/>
    </w:pPr>
  </w:style>
  <w:style w:type="paragraph" w:styleId="BalloonText">
    <w:name w:val="Balloon Text"/>
    <w:basedOn w:val="Standard"/>
    <w:rsid w:val="008F1B8E"/>
    <w:rPr>
      <w:rFonts w:ascii="Tahoma" w:hAnsi="Tahoma" w:cs="Tahoma"/>
      <w:sz w:val="16"/>
      <w:szCs w:val="16"/>
    </w:rPr>
  </w:style>
  <w:style w:type="paragraph" w:customStyle="1" w:styleId="ecxmsonormal">
    <w:name w:val="ecxmsonormal"/>
    <w:basedOn w:val="Standard"/>
    <w:rsid w:val="008F1B8E"/>
    <w:pPr>
      <w:spacing w:before="28" w:after="100"/>
    </w:pPr>
  </w:style>
  <w:style w:type="paragraph" w:customStyle="1" w:styleId="ecxmsolistparagraph">
    <w:name w:val="ecxmsolistparagraph"/>
    <w:basedOn w:val="Standard"/>
    <w:rsid w:val="008F1B8E"/>
    <w:pPr>
      <w:spacing w:before="28" w:after="100"/>
    </w:pPr>
  </w:style>
  <w:style w:type="paragraph" w:styleId="NormalWeb">
    <w:name w:val="Normal (Web)"/>
    <w:basedOn w:val="Standard"/>
    <w:rsid w:val="008F1B8E"/>
    <w:pPr>
      <w:spacing w:before="28" w:after="100"/>
    </w:pPr>
  </w:style>
  <w:style w:type="paragraph" w:customStyle="1" w:styleId="xmsonormal">
    <w:name w:val="x_msonormal"/>
    <w:basedOn w:val="Standard"/>
    <w:rsid w:val="008F1B8E"/>
    <w:pPr>
      <w:spacing w:before="28" w:after="100"/>
    </w:pPr>
  </w:style>
  <w:style w:type="paragraph" w:customStyle="1" w:styleId="xmsolistparagraph">
    <w:name w:val="x_msolistparagraph"/>
    <w:basedOn w:val="Standard"/>
    <w:rsid w:val="008F1B8E"/>
    <w:pPr>
      <w:spacing w:before="28" w:after="100"/>
    </w:pPr>
  </w:style>
  <w:style w:type="paragraph" w:styleId="Title">
    <w:name w:val="Title"/>
    <w:basedOn w:val="Standard"/>
    <w:next w:val="Subtitle"/>
    <w:rsid w:val="008F1B8E"/>
    <w:rPr>
      <w:rFonts w:ascii="Calibri" w:hAnsi="Calibri"/>
      <w:b/>
      <w:bCs/>
      <w:spacing w:val="-10"/>
      <w:sz w:val="56"/>
      <w:szCs w:val="56"/>
    </w:rPr>
  </w:style>
  <w:style w:type="paragraph" w:styleId="Subtitle">
    <w:name w:val="Subtitle"/>
    <w:basedOn w:val="Heading"/>
    <w:next w:val="Textbody"/>
    <w:rsid w:val="008F1B8E"/>
    <w:pPr>
      <w:jc w:val="center"/>
    </w:pPr>
    <w:rPr>
      <w:i/>
      <w:iCs/>
    </w:rPr>
  </w:style>
  <w:style w:type="character" w:customStyle="1" w:styleId="BalloonTextChar">
    <w:name w:val="Balloon Text Char"/>
    <w:basedOn w:val="DefaultParagraphFont"/>
    <w:rsid w:val="008F1B8E"/>
    <w:rPr>
      <w:rFonts w:ascii="Tahoma" w:eastAsia="Times New Roman" w:hAnsi="Tahoma" w:cs="Tahoma"/>
      <w:sz w:val="16"/>
      <w:szCs w:val="16"/>
      <w:lang w:eastAsia="en-US"/>
    </w:rPr>
  </w:style>
  <w:style w:type="character" w:customStyle="1" w:styleId="apple-converted-space">
    <w:name w:val="apple-converted-space"/>
    <w:basedOn w:val="DefaultParagraphFont"/>
    <w:rsid w:val="008F1B8E"/>
  </w:style>
  <w:style w:type="character" w:customStyle="1" w:styleId="Internetlink">
    <w:name w:val="Internet link"/>
    <w:basedOn w:val="DefaultParagraphFont"/>
    <w:rsid w:val="008F1B8E"/>
    <w:rPr>
      <w:color w:val="0000FF"/>
      <w:u w:val="single"/>
    </w:rPr>
  </w:style>
  <w:style w:type="character" w:customStyle="1" w:styleId="StrongEmphasis">
    <w:name w:val="Strong Emphasis"/>
    <w:basedOn w:val="DefaultParagraphFont"/>
    <w:rsid w:val="008F1B8E"/>
    <w:rPr>
      <w:b/>
      <w:bCs/>
    </w:rPr>
  </w:style>
  <w:style w:type="character" w:customStyle="1" w:styleId="contextualextensionhighlight">
    <w:name w:val="contextualextensionhighlight"/>
    <w:basedOn w:val="DefaultParagraphFont"/>
    <w:rsid w:val="008F1B8E"/>
  </w:style>
  <w:style w:type="character" w:customStyle="1" w:styleId="Heading1Char">
    <w:name w:val="Heading 1 Char"/>
    <w:basedOn w:val="DefaultParagraphFont"/>
    <w:rsid w:val="008F1B8E"/>
    <w:rPr>
      <w:rFonts w:ascii="Calibri" w:hAnsi="Calibri" w:cs="F"/>
      <w:color w:val="365F91"/>
      <w:sz w:val="32"/>
      <w:szCs w:val="32"/>
      <w:lang w:eastAsia="en-US"/>
    </w:rPr>
  </w:style>
  <w:style w:type="character" w:customStyle="1" w:styleId="Heading2Char">
    <w:name w:val="Heading 2 Char"/>
    <w:basedOn w:val="DefaultParagraphFont"/>
    <w:rsid w:val="008F1B8E"/>
    <w:rPr>
      <w:rFonts w:ascii="Calibri" w:hAnsi="Calibri" w:cs="F"/>
      <w:color w:val="365F91"/>
      <w:sz w:val="26"/>
      <w:szCs w:val="26"/>
      <w:lang w:eastAsia="en-US"/>
    </w:rPr>
  </w:style>
  <w:style w:type="character" w:customStyle="1" w:styleId="TitleChar">
    <w:name w:val="Title Char"/>
    <w:basedOn w:val="DefaultParagraphFont"/>
    <w:rsid w:val="008F1B8E"/>
    <w:rPr>
      <w:rFonts w:ascii="Calibri" w:hAnsi="Calibri" w:cs="F"/>
      <w:spacing w:val="-10"/>
      <w:kern w:val="3"/>
      <w:sz w:val="56"/>
      <w:szCs w:val="56"/>
      <w:lang w:eastAsia="en-US"/>
    </w:rPr>
  </w:style>
  <w:style w:type="character" w:customStyle="1" w:styleId="ListLabel1">
    <w:name w:val="ListLabel 1"/>
    <w:rsid w:val="008F1B8E"/>
    <w:rPr>
      <w:rFonts w:eastAsia="Times New Roman" w:cs="Times New Roman"/>
    </w:rPr>
  </w:style>
  <w:style w:type="character" w:customStyle="1" w:styleId="ListLabel2">
    <w:name w:val="ListLabel 2"/>
    <w:rsid w:val="008F1B8E"/>
    <w:rPr>
      <w:rFonts w:cs="Arial"/>
    </w:rPr>
  </w:style>
  <w:style w:type="character" w:customStyle="1" w:styleId="ListLabel3">
    <w:name w:val="ListLabel 3"/>
    <w:rsid w:val="008F1B8E"/>
    <w:rPr>
      <w:sz w:val="20"/>
    </w:rPr>
  </w:style>
  <w:style w:type="character" w:customStyle="1" w:styleId="ListLabel4">
    <w:name w:val="ListLabel 4"/>
    <w:rsid w:val="008F1B8E"/>
    <w:rPr>
      <w:rFonts w:eastAsia="Times New Roman" w:cs="Symbol"/>
    </w:rPr>
  </w:style>
  <w:style w:type="character" w:customStyle="1" w:styleId="ListLabel5">
    <w:name w:val="ListLabel 5"/>
    <w:rsid w:val="008F1B8E"/>
    <w:rPr>
      <w:rFonts w:cs="F"/>
    </w:rPr>
  </w:style>
  <w:style w:type="character" w:customStyle="1" w:styleId="ListLabel6">
    <w:name w:val="ListLabel 6"/>
    <w:rsid w:val="008F1B8E"/>
    <w:rPr>
      <w:rFonts w:cs="Courier New"/>
    </w:rPr>
  </w:style>
  <w:style w:type="character" w:customStyle="1" w:styleId="ListLabel7">
    <w:name w:val="ListLabel 7"/>
    <w:rsid w:val="008F1B8E"/>
    <w:rPr>
      <w:rFonts w:eastAsia="Times New Roman" w:cs="Segoe UI"/>
    </w:rPr>
  </w:style>
  <w:style w:type="character" w:customStyle="1" w:styleId="ListLabel8">
    <w:name w:val="ListLabel 8"/>
    <w:rsid w:val="008F1B8E"/>
    <w:rPr>
      <w:rFonts w:cs="Cambria"/>
    </w:rPr>
  </w:style>
  <w:style w:type="character" w:customStyle="1" w:styleId="NumberingSymbols">
    <w:name w:val="Numbering Symbols"/>
    <w:rsid w:val="008F1B8E"/>
  </w:style>
  <w:style w:type="numbering" w:customStyle="1" w:styleId="WWNum1">
    <w:name w:val="WWNum1"/>
    <w:basedOn w:val="NoList"/>
    <w:rsid w:val="008F1B8E"/>
    <w:pPr>
      <w:numPr>
        <w:numId w:val="1"/>
      </w:numPr>
    </w:pPr>
  </w:style>
  <w:style w:type="numbering" w:customStyle="1" w:styleId="WWNum2">
    <w:name w:val="WWNum2"/>
    <w:basedOn w:val="NoList"/>
    <w:rsid w:val="008F1B8E"/>
    <w:pPr>
      <w:numPr>
        <w:numId w:val="2"/>
      </w:numPr>
    </w:pPr>
  </w:style>
  <w:style w:type="numbering" w:customStyle="1" w:styleId="WWNum3">
    <w:name w:val="WWNum3"/>
    <w:basedOn w:val="NoList"/>
    <w:rsid w:val="008F1B8E"/>
    <w:pPr>
      <w:numPr>
        <w:numId w:val="3"/>
      </w:numPr>
    </w:pPr>
  </w:style>
  <w:style w:type="numbering" w:customStyle="1" w:styleId="WWNum4">
    <w:name w:val="WWNum4"/>
    <w:basedOn w:val="NoList"/>
    <w:rsid w:val="008F1B8E"/>
    <w:pPr>
      <w:numPr>
        <w:numId w:val="4"/>
      </w:numPr>
    </w:pPr>
  </w:style>
  <w:style w:type="numbering" w:customStyle="1" w:styleId="WWNum5">
    <w:name w:val="WWNum5"/>
    <w:basedOn w:val="NoList"/>
    <w:rsid w:val="008F1B8E"/>
    <w:pPr>
      <w:numPr>
        <w:numId w:val="5"/>
      </w:numPr>
    </w:pPr>
  </w:style>
  <w:style w:type="numbering" w:customStyle="1" w:styleId="WWNum6">
    <w:name w:val="WWNum6"/>
    <w:basedOn w:val="NoList"/>
    <w:rsid w:val="008F1B8E"/>
    <w:pPr>
      <w:numPr>
        <w:numId w:val="6"/>
      </w:numPr>
    </w:pPr>
  </w:style>
  <w:style w:type="numbering" w:customStyle="1" w:styleId="WWNum7">
    <w:name w:val="WWNum7"/>
    <w:basedOn w:val="NoList"/>
    <w:rsid w:val="008F1B8E"/>
    <w:pPr>
      <w:numPr>
        <w:numId w:val="7"/>
      </w:numPr>
    </w:pPr>
  </w:style>
  <w:style w:type="numbering" w:customStyle="1" w:styleId="WWNum8">
    <w:name w:val="WWNum8"/>
    <w:basedOn w:val="NoList"/>
    <w:rsid w:val="008F1B8E"/>
    <w:pPr>
      <w:numPr>
        <w:numId w:val="8"/>
      </w:numPr>
    </w:pPr>
  </w:style>
  <w:style w:type="numbering" w:customStyle="1" w:styleId="WWNum9">
    <w:name w:val="WWNum9"/>
    <w:basedOn w:val="NoList"/>
    <w:rsid w:val="008F1B8E"/>
    <w:pPr>
      <w:numPr>
        <w:numId w:val="9"/>
      </w:numPr>
    </w:pPr>
  </w:style>
  <w:style w:type="numbering" w:customStyle="1" w:styleId="WWNum10">
    <w:name w:val="WWNum10"/>
    <w:basedOn w:val="NoList"/>
    <w:rsid w:val="008F1B8E"/>
    <w:pPr>
      <w:numPr>
        <w:numId w:val="10"/>
      </w:numPr>
    </w:pPr>
  </w:style>
  <w:style w:type="numbering" w:customStyle="1" w:styleId="WWNum11">
    <w:name w:val="WWNum11"/>
    <w:basedOn w:val="NoList"/>
    <w:rsid w:val="008F1B8E"/>
    <w:pPr>
      <w:numPr>
        <w:numId w:val="11"/>
      </w:numPr>
    </w:pPr>
  </w:style>
  <w:style w:type="numbering" w:customStyle="1" w:styleId="WWNum12">
    <w:name w:val="WWNum12"/>
    <w:basedOn w:val="NoList"/>
    <w:rsid w:val="008F1B8E"/>
    <w:pPr>
      <w:numPr>
        <w:numId w:val="12"/>
      </w:numPr>
    </w:pPr>
  </w:style>
  <w:style w:type="numbering" w:customStyle="1" w:styleId="WWNum13">
    <w:name w:val="WWNum13"/>
    <w:basedOn w:val="NoList"/>
    <w:rsid w:val="008F1B8E"/>
    <w:pPr>
      <w:numPr>
        <w:numId w:val="13"/>
      </w:numPr>
    </w:pPr>
  </w:style>
  <w:style w:type="numbering" w:customStyle="1" w:styleId="WWNum14">
    <w:name w:val="WWNum14"/>
    <w:basedOn w:val="NoList"/>
    <w:rsid w:val="008F1B8E"/>
    <w:pPr>
      <w:numPr>
        <w:numId w:val="14"/>
      </w:numPr>
    </w:pPr>
  </w:style>
  <w:style w:type="numbering" w:customStyle="1" w:styleId="WWNum15">
    <w:name w:val="WWNum15"/>
    <w:basedOn w:val="NoList"/>
    <w:rsid w:val="008F1B8E"/>
    <w:pPr>
      <w:numPr>
        <w:numId w:val="15"/>
      </w:numPr>
    </w:pPr>
  </w:style>
  <w:style w:type="numbering" w:customStyle="1" w:styleId="WWNum16">
    <w:name w:val="WWNum16"/>
    <w:basedOn w:val="NoList"/>
    <w:rsid w:val="008F1B8E"/>
    <w:pPr>
      <w:numPr>
        <w:numId w:val="16"/>
      </w:numPr>
    </w:pPr>
  </w:style>
  <w:style w:type="numbering" w:customStyle="1" w:styleId="WWNum17">
    <w:name w:val="WWNum17"/>
    <w:basedOn w:val="NoList"/>
    <w:rsid w:val="008F1B8E"/>
    <w:pPr>
      <w:numPr>
        <w:numId w:val="17"/>
      </w:numPr>
    </w:pPr>
  </w:style>
  <w:style w:type="numbering" w:customStyle="1" w:styleId="WWNum18">
    <w:name w:val="WWNum18"/>
    <w:basedOn w:val="NoList"/>
    <w:rsid w:val="008F1B8E"/>
    <w:pPr>
      <w:numPr>
        <w:numId w:val="18"/>
      </w:numPr>
    </w:pPr>
  </w:style>
  <w:style w:type="numbering" w:customStyle="1" w:styleId="WWNum19">
    <w:name w:val="WWNum19"/>
    <w:basedOn w:val="NoList"/>
    <w:rsid w:val="008F1B8E"/>
    <w:pPr>
      <w:numPr>
        <w:numId w:val="19"/>
      </w:numPr>
    </w:pPr>
  </w:style>
  <w:style w:type="numbering" w:customStyle="1" w:styleId="WWNum20">
    <w:name w:val="WWNum20"/>
    <w:basedOn w:val="NoList"/>
    <w:rsid w:val="008F1B8E"/>
    <w:pPr>
      <w:numPr>
        <w:numId w:val="20"/>
      </w:numPr>
    </w:pPr>
  </w:style>
  <w:style w:type="numbering" w:customStyle="1" w:styleId="WWNum21">
    <w:name w:val="WWNum21"/>
    <w:basedOn w:val="NoList"/>
    <w:rsid w:val="008F1B8E"/>
    <w:pPr>
      <w:numPr>
        <w:numId w:val="21"/>
      </w:numPr>
    </w:pPr>
  </w:style>
  <w:style w:type="numbering" w:customStyle="1" w:styleId="WWNum22">
    <w:name w:val="WWNum22"/>
    <w:basedOn w:val="NoList"/>
    <w:rsid w:val="008F1B8E"/>
    <w:pPr>
      <w:numPr>
        <w:numId w:val="22"/>
      </w:numPr>
    </w:pPr>
  </w:style>
  <w:style w:type="numbering" w:customStyle="1" w:styleId="WWNum23">
    <w:name w:val="WWNum23"/>
    <w:basedOn w:val="NoList"/>
    <w:rsid w:val="008F1B8E"/>
    <w:pPr>
      <w:numPr>
        <w:numId w:val="23"/>
      </w:numPr>
    </w:pPr>
  </w:style>
  <w:style w:type="numbering" w:customStyle="1" w:styleId="WWNum24">
    <w:name w:val="WWNum24"/>
    <w:basedOn w:val="NoList"/>
    <w:rsid w:val="008F1B8E"/>
    <w:pPr>
      <w:numPr>
        <w:numId w:val="2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6414</Characters>
  <Application>Microsoft Office Word</Application>
  <DocSecurity>0</DocSecurity>
  <Lines>53</Lines>
  <Paragraphs>15</Paragraphs>
  <ScaleCrop>false</ScaleCrop>
  <Company>Hewlett-Packard Company</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Herman</dc:creator>
  <cp:lastModifiedBy>Becky Buchaski</cp:lastModifiedBy>
  <cp:revision>2</cp:revision>
  <cp:lastPrinted>2017-01-09T22:21:00Z</cp:lastPrinted>
  <dcterms:created xsi:type="dcterms:W3CDTF">2017-09-16T04:17:00Z</dcterms:created>
  <dcterms:modified xsi:type="dcterms:W3CDTF">2017-09-16T04:17:00Z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