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100" w:rsidRPr="00A13173" w:rsidRDefault="00D50C7F">
      <w:pPr>
        <w:pStyle w:val="Title"/>
        <w:rPr>
          <w:rFonts w:ascii="Arial Black" w:hAnsi="Arial Black"/>
          <w:sz w:val="32"/>
          <w:u w:val="single"/>
        </w:rPr>
      </w:pPr>
      <w:r>
        <w:rPr>
          <w:rFonts w:ascii="Arial Black" w:hAnsi="Arial Black"/>
          <w:sz w:val="32"/>
          <w:u w:val="single"/>
        </w:rPr>
        <w:t>Ice Allocation Form</w:t>
      </w:r>
    </w:p>
    <w:p w:rsidR="00F63100" w:rsidRPr="00A13173" w:rsidRDefault="00F63100">
      <w:pPr>
        <w:rPr>
          <w:sz w:val="18"/>
        </w:rPr>
      </w:pPr>
    </w:p>
    <w:p w:rsidR="00DF2AEB" w:rsidRDefault="00865278" w:rsidP="00865278">
      <w:pPr>
        <w:pStyle w:val="BodyText"/>
        <w:rPr>
          <w:szCs w:val="22"/>
        </w:rPr>
      </w:pPr>
      <w:r>
        <w:rPr>
          <w:szCs w:val="22"/>
        </w:rPr>
        <w:t xml:space="preserve">In an effort to keep some consistency, this sheet was developed to help the Association and the NEAHL Scheduler to easily administer the ice slots allocated to each team. </w:t>
      </w:r>
    </w:p>
    <w:p w:rsidR="00DF2AEB" w:rsidRPr="00DF2AEB" w:rsidRDefault="00DF2AEB" w:rsidP="00865278">
      <w:pPr>
        <w:pStyle w:val="BodyText"/>
        <w:rPr>
          <w:sz w:val="18"/>
          <w:szCs w:val="22"/>
        </w:rPr>
      </w:pPr>
    </w:p>
    <w:p w:rsidR="00DF2AEB" w:rsidRDefault="00865278" w:rsidP="00865278">
      <w:pPr>
        <w:pStyle w:val="BodyText"/>
        <w:rPr>
          <w:szCs w:val="22"/>
        </w:rPr>
      </w:pPr>
      <w:r>
        <w:rPr>
          <w:szCs w:val="22"/>
        </w:rPr>
        <w:t xml:space="preserve">Please make enough photocopies of this blank form for each team that you will be registering with NEAHL this season. </w:t>
      </w:r>
    </w:p>
    <w:p w:rsidR="00DF2AEB" w:rsidRPr="00DF2AEB" w:rsidRDefault="00DF2AEB" w:rsidP="00865278">
      <w:pPr>
        <w:pStyle w:val="BodyText"/>
        <w:rPr>
          <w:sz w:val="18"/>
          <w:szCs w:val="22"/>
        </w:rPr>
      </w:pPr>
    </w:p>
    <w:p w:rsidR="00F63100" w:rsidRPr="00DF2AEB" w:rsidRDefault="00DF2AEB" w:rsidP="00865278">
      <w:pPr>
        <w:pStyle w:val="BodyText"/>
        <w:rPr>
          <w:i/>
          <w:szCs w:val="22"/>
        </w:rPr>
      </w:pPr>
      <w:r w:rsidRPr="00DF2AEB">
        <w:rPr>
          <w:i/>
          <w:szCs w:val="22"/>
        </w:rPr>
        <w:t>**</w:t>
      </w:r>
      <w:r w:rsidR="00865278" w:rsidRPr="00DF2AEB">
        <w:rPr>
          <w:i/>
          <w:szCs w:val="22"/>
        </w:rPr>
        <w:t>Each team is required to bring a completed copy, to be handed in at the category meeting.</w:t>
      </w:r>
    </w:p>
    <w:p w:rsidR="00865278" w:rsidRDefault="00DF2AEB" w:rsidP="00DF2AEB">
      <w:pPr>
        <w:pStyle w:val="Default"/>
        <w:jc w:val="center"/>
      </w:pPr>
      <w:r>
        <w:t>---------------------------------------------------------------------------------------------------------------------</w:t>
      </w:r>
    </w:p>
    <w:p w:rsidR="00865278" w:rsidRDefault="00865278" w:rsidP="00865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ASSOCIATION:   </w:t>
      </w:r>
    </w:p>
    <w:p w:rsidR="00865278" w:rsidRDefault="00865278" w:rsidP="00865278">
      <w:pPr>
        <w:pStyle w:val="Default"/>
        <w:spacing w:before="240"/>
        <w:rPr>
          <w:sz w:val="23"/>
          <w:szCs w:val="23"/>
        </w:rPr>
      </w:pPr>
      <w:r>
        <w:rPr>
          <w:noProof/>
          <w:sz w:val="23"/>
          <w:szCs w:val="23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80.45pt;margin-top:-.2pt;width:381.2pt;height:0;z-index:251667456" o:connectortype="straight"/>
        </w:pict>
      </w:r>
      <w:r>
        <w:rPr>
          <w:sz w:val="23"/>
          <w:szCs w:val="23"/>
        </w:rPr>
        <w:t>TEAM NAME:</w:t>
      </w:r>
    </w:p>
    <w:p w:rsidR="00865278" w:rsidRDefault="00865278" w:rsidP="00865278">
      <w:pPr>
        <w:pStyle w:val="Default"/>
        <w:spacing w:before="240"/>
        <w:rPr>
          <w:sz w:val="23"/>
          <w:szCs w:val="23"/>
        </w:rPr>
      </w:pPr>
      <w:r>
        <w:rPr>
          <w:noProof/>
          <w:sz w:val="23"/>
          <w:szCs w:val="23"/>
        </w:rPr>
        <w:pict>
          <v:shape id="_x0000_s1043" type="#_x0000_t32" style="position:absolute;margin-left:73.3pt;margin-top:.1pt;width:388.35pt;height:0;z-index:251668480" o:connectortype="straight"/>
        </w:pict>
      </w:r>
      <w:r>
        <w:rPr>
          <w:sz w:val="23"/>
          <w:szCs w:val="23"/>
        </w:rPr>
        <w:t>DIVISION / CATEGORY (</w:t>
      </w:r>
      <w:r w:rsidRPr="00865278">
        <w:rPr>
          <w:sz w:val="16"/>
          <w:szCs w:val="23"/>
        </w:rPr>
        <w:t>CIRCLE ONE</w:t>
      </w:r>
      <w:r>
        <w:rPr>
          <w:sz w:val="23"/>
          <w:szCs w:val="23"/>
        </w:rPr>
        <w:t xml:space="preserve">: )     Atom       PeeWee             Bantam             Midget </w:t>
      </w:r>
    </w:p>
    <w:p w:rsidR="00865278" w:rsidRDefault="00865278" w:rsidP="00865278">
      <w:pPr>
        <w:pStyle w:val="Default"/>
        <w:rPr>
          <w:sz w:val="23"/>
          <w:szCs w:val="23"/>
        </w:rPr>
      </w:pPr>
    </w:p>
    <w:p w:rsidR="00865278" w:rsidRDefault="00865278" w:rsidP="00865278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TIER (</w:t>
      </w:r>
      <w:r w:rsidRPr="00865278">
        <w:rPr>
          <w:sz w:val="16"/>
          <w:szCs w:val="23"/>
        </w:rPr>
        <w:t>CIRCLE ONE</w:t>
      </w:r>
      <w:r>
        <w:rPr>
          <w:sz w:val="16"/>
          <w:szCs w:val="23"/>
        </w:rPr>
        <w:t>:</w:t>
      </w:r>
      <w:r>
        <w:rPr>
          <w:sz w:val="23"/>
          <w:szCs w:val="23"/>
        </w:rPr>
        <w:t xml:space="preserve">)        1     2      3 </w:t>
      </w:r>
    </w:p>
    <w:p w:rsidR="00865278" w:rsidRDefault="00865278" w:rsidP="00865278">
      <w:pPr>
        <w:pStyle w:val="BodyText"/>
        <w:rPr>
          <w:sz w:val="23"/>
          <w:szCs w:val="23"/>
        </w:rPr>
      </w:pPr>
    </w:p>
    <w:p w:rsidR="00865278" w:rsidRDefault="00865278" w:rsidP="00865278">
      <w:pPr>
        <w:pStyle w:val="BodyText"/>
      </w:pPr>
      <w:r>
        <w:rPr>
          <w:sz w:val="23"/>
          <w:szCs w:val="23"/>
        </w:rPr>
        <w:t xml:space="preserve">HOME TOURNAMENT DATES: </w:t>
      </w:r>
    </w:p>
    <w:p w:rsidR="00F63100" w:rsidRDefault="00865278" w:rsidP="00865278">
      <w:pPr>
        <w:rPr>
          <w:sz w:val="22"/>
        </w:rPr>
      </w:pPr>
      <w:r>
        <w:rPr>
          <w:noProof/>
          <w:sz w:val="23"/>
          <w:szCs w:val="23"/>
        </w:rPr>
        <w:pict>
          <v:shape id="_x0000_s1044" type="#_x0000_t32" style="position:absolute;margin-left:159.2pt;margin-top:.9pt;width:298.25pt;height:0;z-index:251669504" o:connectortype="straight"/>
        </w:pict>
      </w:r>
    </w:p>
    <w:p w:rsidR="00865278" w:rsidRDefault="00865278" w:rsidP="00865278">
      <w:pPr>
        <w:pStyle w:val="Default"/>
        <w:rPr>
          <w:sz w:val="23"/>
          <w:szCs w:val="23"/>
        </w:rPr>
      </w:pPr>
      <w:r>
        <w:rPr>
          <w:noProof/>
        </w:rPr>
        <w:pict>
          <v:shape id="_x0000_s1046" type="#_x0000_t32" style="position:absolute;margin-left:116.7pt;margin-top:12.75pt;width:340.75pt;height:0;z-index:251670528" o:connectortype="straight"/>
        </w:pict>
      </w:r>
      <w:r>
        <w:rPr>
          <w:sz w:val="23"/>
          <w:szCs w:val="23"/>
        </w:rPr>
        <w:t xml:space="preserve">OTHER HOME DATES: </w:t>
      </w:r>
    </w:p>
    <w:p w:rsidR="00865278" w:rsidRDefault="00865278" w:rsidP="00865278">
      <w:pPr>
        <w:pStyle w:val="Default"/>
      </w:pPr>
    </w:p>
    <w:p w:rsidR="007E31AA" w:rsidRPr="007E31AA" w:rsidRDefault="00865278" w:rsidP="00EF184A">
      <w:pPr>
        <w:pStyle w:val="Default"/>
        <w:rPr>
          <w:bCs/>
          <w:sz w:val="20"/>
          <w:szCs w:val="28"/>
          <w:u w:val="single"/>
        </w:rPr>
      </w:pPr>
      <w:r w:rsidRPr="007E31AA">
        <w:rPr>
          <w:bCs/>
          <w:sz w:val="20"/>
          <w:szCs w:val="28"/>
          <w:u w:val="single"/>
        </w:rPr>
        <w:t xml:space="preserve">*ALL TEAMS MUST PROVIDE ENOUGH </w:t>
      </w:r>
      <w:r w:rsidR="00EF184A" w:rsidRPr="007E31AA">
        <w:rPr>
          <w:bCs/>
          <w:sz w:val="20"/>
          <w:szCs w:val="28"/>
          <w:u w:val="single"/>
        </w:rPr>
        <w:t xml:space="preserve">HOME ICE </w:t>
      </w:r>
      <w:r w:rsidRPr="007E31AA">
        <w:rPr>
          <w:bCs/>
          <w:sz w:val="20"/>
          <w:szCs w:val="28"/>
          <w:u w:val="single"/>
        </w:rPr>
        <w:t xml:space="preserve">SLOTS TO ACCOMMODATE </w:t>
      </w:r>
      <w:r w:rsidR="00DF2AEB" w:rsidRPr="007E31AA">
        <w:rPr>
          <w:bCs/>
          <w:sz w:val="20"/>
          <w:szCs w:val="28"/>
          <w:u w:val="single"/>
        </w:rPr>
        <w:t xml:space="preserve">THE </w:t>
      </w:r>
      <w:r w:rsidRPr="007E31AA">
        <w:rPr>
          <w:bCs/>
          <w:sz w:val="20"/>
          <w:szCs w:val="28"/>
          <w:u w:val="single"/>
        </w:rPr>
        <w:t>SCHEDULE*</w:t>
      </w:r>
      <w:r w:rsidR="007E31AA" w:rsidRPr="007E31AA">
        <w:rPr>
          <w:bCs/>
          <w:sz w:val="20"/>
          <w:szCs w:val="28"/>
          <w:u w:val="single"/>
        </w:rPr>
        <w:t xml:space="preserve">. </w:t>
      </w:r>
    </w:p>
    <w:p w:rsidR="00865278" w:rsidRPr="007E31AA" w:rsidRDefault="007E31AA" w:rsidP="00EF184A">
      <w:pPr>
        <w:pStyle w:val="Default"/>
        <w:rPr>
          <w:i/>
          <w:sz w:val="18"/>
          <w:szCs w:val="23"/>
        </w:rPr>
      </w:pPr>
      <w:r w:rsidRPr="007E31AA">
        <w:rPr>
          <w:bCs/>
          <w:i/>
          <w:sz w:val="20"/>
          <w:szCs w:val="28"/>
        </w:rPr>
        <w:t>Complete this form with a minimum of 10 home ice slots</w:t>
      </w:r>
    </w:p>
    <w:p w:rsidR="00865278" w:rsidRDefault="00865278" w:rsidP="00865278">
      <w:pPr>
        <w:pStyle w:val="Default"/>
        <w:rPr>
          <w:sz w:val="23"/>
          <w:szCs w:val="23"/>
        </w:rPr>
      </w:pPr>
    </w:p>
    <w:tbl>
      <w:tblPr>
        <w:tblStyle w:val="TableGrid"/>
        <w:tblW w:w="0" w:type="auto"/>
        <w:tblLook w:val="04A0"/>
      </w:tblPr>
      <w:tblGrid>
        <w:gridCol w:w="600"/>
        <w:gridCol w:w="1501"/>
        <w:gridCol w:w="1620"/>
        <w:gridCol w:w="1710"/>
        <w:gridCol w:w="1440"/>
        <w:gridCol w:w="2610"/>
      </w:tblGrid>
      <w:tr w:rsidR="00865278" w:rsidTr="00EF184A">
        <w:tc>
          <w:tcPr>
            <w:tcW w:w="600" w:type="dxa"/>
            <w:shd w:val="clear" w:color="auto" w:fill="A6A6A6" w:themeFill="background1" w:themeFillShade="A6"/>
          </w:tcPr>
          <w:p w:rsidR="00865278" w:rsidRPr="00DF2AEB" w:rsidRDefault="00865278" w:rsidP="0086527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F2AEB">
              <w:rPr>
                <w:b/>
                <w:sz w:val="23"/>
                <w:szCs w:val="23"/>
              </w:rPr>
              <w:t>Slot</w:t>
            </w:r>
          </w:p>
        </w:tc>
        <w:tc>
          <w:tcPr>
            <w:tcW w:w="1501" w:type="dxa"/>
            <w:shd w:val="clear" w:color="auto" w:fill="A6A6A6" w:themeFill="background1" w:themeFillShade="A6"/>
          </w:tcPr>
          <w:p w:rsidR="00865278" w:rsidRPr="00DF2AEB" w:rsidRDefault="00EF184A" w:rsidP="0086527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Month</w:t>
            </w:r>
          </w:p>
        </w:tc>
        <w:tc>
          <w:tcPr>
            <w:tcW w:w="1620" w:type="dxa"/>
            <w:shd w:val="clear" w:color="auto" w:fill="A6A6A6" w:themeFill="background1" w:themeFillShade="A6"/>
          </w:tcPr>
          <w:p w:rsidR="00865278" w:rsidRPr="00DF2AEB" w:rsidRDefault="00EF184A" w:rsidP="0086527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Date</w:t>
            </w:r>
          </w:p>
        </w:tc>
        <w:tc>
          <w:tcPr>
            <w:tcW w:w="1710" w:type="dxa"/>
            <w:shd w:val="clear" w:color="auto" w:fill="A6A6A6" w:themeFill="background1" w:themeFillShade="A6"/>
          </w:tcPr>
          <w:p w:rsidR="00865278" w:rsidRPr="00DF2AEB" w:rsidRDefault="00865278" w:rsidP="0086527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F2AEB">
              <w:rPr>
                <w:b/>
                <w:sz w:val="23"/>
                <w:szCs w:val="23"/>
              </w:rPr>
              <w:t>Da</w:t>
            </w:r>
            <w:r w:rsidR="00EF184A">
              <w:rPr>
                <w:b/>
                <w:sz w:val="23"/>
                <w:szCs w:val="23"/>
              </w:rPr>
              <w:t>y of week</w:t>
            </w:r>
          </w:p>
        </w:tc>
        <w:tc>
          <w:tcPr>
            <w:tcW w:w="1440" w:type="dxa"/>
            <w:shd w:val="clear" w:color="auto" w:fill="A6A6A6" w:themeFill="background1" w:themeFillShade="A6"/>
          </w:tcPr>
          <w:p w:rsidR="00865278" w:rsidRPr="00DF2AEB" w:rsidRDefault="00865278" w:rsidP="0086527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F2AEB">
              <w:rPr>
                <w:b/>
                <w:sz w:val="23"/>
                <w:szCs w:val="23"/>
              </w:rPr>
              <w:t>Start Time</w:t>
            </w:r>
          </w:p>
        </w:tc>
        <w:tc>
          <w:tcPr>
            <w:tcW w:w="2610" w:type="dxa"/>
            <w:shd w:val="clear" w:color="auto" w:fill="A6A6A6" w:themeFill="background1" w:themeFillShade="A6"/>
          </w:tcPr>
          <w:p w:rsidR="00865278" w:rsidRPr="00DF2AEB" w:rsidRDefault="00865278" w:rsidP="00865278">
            <w:pPr>
              <w:pStyle w:val="Default"/>
              <w:jc w:val="center"/>
              <w:rPr>
                <w:b/>
                <w:sz w:val="23"/>
                <w:szCs w:val="23"/>
              </w:rPr>
            </w:pPr>
            <w:r w:rsidRPr="00DF2AEB">
              <w:rPr>
                <w:b/>
                <w:sz w:val="23"/>
                <w:szCs w:val="23"/>
              </w:rPr>
              <w:t>Arena</w:t>
            </w:r>
          </w:p>
        </w:tc>
      </w:tr>
      <w:tr w:rsidR="00865278" w:rsidRPr="00EF184A" w:rsidTr="007E31AA">
        <w:trPr>
          <w:trHeight w:val="467"/>
        </w:trPr>
        <w:tc>
          <w:tcPr>
            <w:tcW w:w="600" w:type="dxa"/>
            <w:vAlign w:val="center"/>
          </w:tcPr>
          <w:p w:rsidR="00865278" w:rsidRPr="00EF184A" w:rsidRDefault="00DF2AEB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1</w:t>
            </w:r>
          </w:p>
        </w:tc>
        <w:tc>
          <w:tcPr>
            <w:tcW w:w="1501" w:type="dxa"/>
            <w:vAlign w:val="center"/>
          </w:tcPr>
          <w:p w:rsidR="00865278" w:rsidRPr="00EF184A" w:rsidRDefault="00865278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865278" w:rsidRPr="00EF184A" w:rsidTr="007E31AA">
        <w:trPr>
          <w:trHeight w:val="431"/>
        </w:trPr>
        <w:tc>
          <w:tcPr>
            <w:tcW w:w="600" w:type="dxa"/>
            <w:vAlign w:val="center"/>
          </w:tcPr>
          <w:p w:rsidR="00865278" w:rsidRPr="00EF184A" w:rsidRDefault="00DF2AEB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2</w:t>
            </w:r>
          </w:p>
        </w:tc>
        <w:tc>
          <w:tcPr>
            <w:tcW w:w="1501" w:type="dxa"/>
            <w:vAlign w:val="center"/>
          </w:tcPr>
          <w:p w:rsidR="00865278" w:rsidRPr="00EF184A" w:rsidRDefault="00865278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865278" w:rsidRPr="00EF184A" w:rsidTr="007E31AA">
        <w:trPr>
          <w:trHeight w:val="440"/>
        </w:trPr>
        <w:tc>
          <w:tcPr>
            <w:tcW w:w="600" w:type="dxa"/>
            <w:vAlign w:val="center"/>
          </w:tcPr>
          <w:p w:rsidR="00865278" w:rsidRPr="00EF184A" w:rsidRDefault="00DF2AEB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3</w:t>
            </w:r>
          </w:p>
        </w:tc>
        <w:tc>
          <w:tcPr>
            <w:tcW w:w="1501" w:type="dxa"/>
            <w:vAlign w:val="center"/>
          </w:tcPr>
          <w:p w:rsidR="00865278" w:rsidRPr="00EF184A" w:rsidRDefault="00865278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865278" w:rsidRPr="00EF184A" w:rsidTr="007E31AA">
        <w:trPr>
          <w:trHeight w:val="449"/>
        </w:trPr>
        <w:tc>
          <w:tcPr>
            <w:tcW w:w="600" w:type="dxa"/>
            <w:vAlign w:val="center"/>
          </w:tcPr>
          <w:p w:rsidR="00865278" w:rsidRPr="00EF184A" w:rsidRDefault="00DF2AEB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4</w:t>
            </w:r>
          </w:p>
        </w:tc>
        <w:tc>
          <w:tcPr>
            <w:tcW w:w="1501" w:type="dxa"/>
            <w:vAlign w:val="center"/>
          </w:tcPr>
          <w:p w:rsidR="00865278" w:rsidRPr="00EF184A" w:rsidRDefault="00865278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865278" w:rsidRPr="00EF184A" w:rsidTr="007E31AA">
        <w:trPr>
          <w:trHeight w:val="440"/>
        </w:trPr>
        <w:tc>
          <w:tcPr>
            <w:tcW w:w="600" w:type="dxa"/>
            <w:vAlign w:val="center"/>
          </w:tcPr>
          <w:p w:rsidR="00865278" w:rsidRPr="00EF184A" w:rsidRDefault="00DF2AEB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5</w:t>
            </w:r>
          </w:p>
        </w:tc>
        <w:tc>
          <w:tcPr>
            <w:tcW w:w="1501" w:type="dxa"/>
            <w:vAlign w:val="center"/>
          </w:tcPr>
          <w:p w:rsidR="00865278" w:rsidRPr="00EF184A" w:rsidRDefault="00865278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865278" w:rsidRPr="00EF184A" w:rsidTr="007E31AA">
        <w:trPr>
          <w:trHeight w:val="440"/>
        </w:trPr>
        <w:tc>
          <w:tcPr>
            <w:tcW w:w="600" w:type="dxa"/>
            <w:vAlign w:val="center"/>
          </w:tcPr>
          <w:p w:rsidR="00865278" w:rsidRPr="00EF184A" w:rsidRDefault="00DF2AEB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6</w:t>
            </w:r>
          </w:p>
        </w:tc>
        <w:tc>
          <w:tcPr>
            <w:tcW w:w="1501" w:type="dxa"/>
            <w:vAlign w:val="center"/>
          </w:tcPr>
          <w:p w:rsidR="00865278" w:rsidRPr="00EF184A" w:rsidRDefault="00865278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865278" w:rsidRPr="00EF184A" w:rsidTr="007E31AA">
        <w:trPr>
          <w:trHeight w:val="440"/>
        </w:trPr>
        <w:tc>
          <w:tcPr>
            <w:tcW w:w="600" w:type="dxa"/>
            <w:vAlign w:val="center"/>
          </w:tcPr>
          <w:p w:rsidR="00865278" w:rsidRPr="00EF184A" w:rsidRDefault="00DF2AEB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7</w:t>
            </w:r>
          </w:p>
        </w:tc>
        <w:tc>
          <w:tcPr>
            <w:tcW w:w="1501" w:type="dxa"/>
            <w:vAlign w:val="center"/>
          </w:tcPr>
          <w:p w:rsidR="00865278" w:rsidRPr="00EF184A" w:rsidRDefault="00865278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865278" w:rsidRPr="00EF184A" w:rsidRDefault="00865278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DF2AEB" w:rsidRPr="00EF184A" w:rsidTr="007E31AA">
        <w:trPr>
          <w:trHeight w:val="530"/>
        </w:trPr>
        <w:tc>
          <w:tcPr>
            <w:tcW w:w="600" w:type="dxa"/>
            <w:vAlign w:val="center"/>
          </w:tcPr>
          <w:p w:rsidR="00DF2AEB" w:rsidRPr="00EF184A" w:rsidRDefault="00DF2AEB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8</w:t>
            </w:r>
          </w:p>
        </w:tc>
        <w:tc>
          <w:tcPr>
            <w:tcW w:w="1501" w:type="dxa"/>
            <w:vAlign w:val="center"/>
          </w:tcPr>
          <w:p w:rsidR="00DF2AEB" w:rsidRPr="00EF184A" w:rsidRDefault="00DF2AEB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DF2AEB" w:rsidRPr="00EF184A" w:rsidRDefault="00DF2AEB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DF2AEB" w:rsidRPr="00EF184A" w:rsidRDefault="00DF2AEB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DF2AEB" w:rsidRPr="00EF184A" w:rsidRDefault="00DF2AEB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DF2AEB" w:rsidRPr="00EF184A" w:rsidRDefault="00DF2AEB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DF2AEB" w:rsidRPr="00EF184A" w:rsidTr="007E31AA">
        <w:trPr>
          <w:trHeight w:val="431"/>
        </w:trPr>
        <w:tc>
          <w:tcPr>
            <w:tcW w:w="600" w:type="dxa"/>
            <w:vAlign w:val="center"/>
          </w:tcPr>
          <w:p w:rsidR="00DF2AEB" w:rsidRPr="00EF184A" w:rsidRDefault="00DF2AEB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9</w:t>
            </w:r>
          </w:p>
        </w:tc>
        <w:tc>
          <w:tcPr>
            <w:tcW w:w="1501" w:type="dxa"/>
            <w:vAlign w:val="center"/>
          </w:tcPr>
          <w:p w:rsidR="00DF2AEB" w:rsidRPr="00EF184A" w:rsidRDefault="00DF2AEB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DF2AEB" w:rsidRPr="00EF184A" w:rsidRDefault="00DF2AEB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DF2AEB" w:rsidRPr="00EF184A" w:rsidRDefault="00DF2AEB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DF2AEB" w:rsidRPr="00EF184A" w:rsidRDefault="00DF2AEB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DF2AEB" w:rsidRPr="00EF184A" w:rsidRDefault="00DF2AEB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EF184A" w:rsidRPr="00EF184A" w:rsidTr="007E31AA">
        <w:trPr>
          <w:trHeight w:val="467"/>
        </w:trPr>
        <w:tc>
          <w:tcPr>
            <w:tcW w:w="600" w:type="dxa"/>
            <w:vAlign w:val="center"/>
          </w:tcPr>
          <w:p w:rsidR="00EF184A" w:rsidRPr="00EF184A" w:rsidRDefault="00EF184A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10</w:t>
            </w:r>
          </w:p>
        </w:tc>
        <w:tc>
          <w:tcPr>
            <w:tcW w:w="1501" w:type="dxa"/>
            <w:vAlign w:val="center"/>
          </w:tcPr>
          <w:p w:rsidR="00EF184A" w:rsidRPr="00EF184A" w:rsidRDefault="00EF184A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EF184A" w:rsidRPr="00EF184A" w:rsidTr="007E31AA">
        <w:trPr>
          <w:trHeight w:val="440"/>
        </w:trPr>
        <w:tc>
          <w:tcPr>
            <w:tcW w:w="600" w:type="dxa"/>
            <w:vAlign w:val="center"/>
          </w:tcPr>
          <w:p w:rsidR="00EF184A" w:rsidRPr="00EF184A" w:rsidRDefault="00EF184A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11</w:t>
            </w:r>
          </w:p>
        </w:tc>
        <w:tc>
          <w:tcPr>
            <w:tcW w:w="1501" w:type="dxa"/>
            <w:vAlign w:val="center"/>
          </w:tcPr>
          <w:p w:rsidR="00EF184A" w:rsidRPr="00EF184A" w:rsidRDefault="00EF184A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EF184A" w:rsidRPr="00EF184A" w:rsidTr="007E31AA">
        <w:trPr>
          <w:trHeight w:val="467"/>
        </w:trPr>
        <w:tc>
          <w:tcPr>
            <w:tcW w:w="600" w:type="dxa"/>
            <w:vAlign w:val="center"/>
          </w:tcPr>
          <w:p w:rsidR="00EF184A" w:rsidRPr="00EF184A" w:rsidRDefault="00EF184A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12</w:t>
            </w:r>
          </w:p>
        </w:tc>
        <w:tc>
          <w:tcPr>
            <w:tcW w:w="1501" w:type="dxa"/>
            <w:vAlign w:val="center"/>
          </w:tcPr>
          <w:p w:rsidR="00EF184A" w:rsidRPr="00EF184A" w:rsidRDefault="00EF184A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EF184A" w:rsidRPr="00EF184A" w:rsidTr="007E31AA">
        <w:trPr>
          <w:trHeight w:val="467"/>
        </w:trPr>
        <w:tc>
          <w:tcPr>
            <w:tcW w:w="600" w:type="dxa"/>
            <w:vAlign w:val="center"/>
          </w:tcPr>
          <w:p w:rsidR="00EF184A" w:rsidRPr="00EF184A" w:rsidRDefault="00EF184A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13</w:t>
            </w:r>
          </w:p>
        </w:tc>
        <w:tc>
          <w:tcPr>
            <w:tcW w:w="1501" w:type="dxa"/>
            <w:vAlign w:val="center"/>
          </w:tcPr>
          <w:p w:rsidR="00EF184A" w:rsidRPr="00EF184A" w:rsidRDefault="00EF184A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EF184A" w:rsidRPr="00EF184A" w:rsidTr="007E31AA">
        <w:trPr>
          <w:trHeight w:val="467"/>
        </w:trPr>
        <w:tc>
          <w:tcPr>
            <w:tcW w:w="600" w:type="dxa"/>
            <w:vAlign w:val="center"/>
          </w:tcPr>
          <w:p w:rsidR="00EF184A" w:rsidRPr="00EF184A" w:rsidRDefault="00EF184A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14</w:t>
            </w:r>
          </w:p>
        </w:tc>
        <w:tc>
          <w:tcPr>
            <w:tcW w:w="1501" w:type="dxa"/>
            <w:vAlign w:val="center"/>
          </w:tcPr>
          <w:p w:rsidR="00EF184A" w:rsidRPr="00EF184A" w:rsidRDefault="00EF184A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  <w:tr w:rsidR="00EF184A" w:rsidRPr="00EF184A" w:rsidTr="007E31AA">
        <w:trPr>
          <w:trHeight w:val="467"/>
        </w:trPr>
        <w:tc>
          <w:tcPr>
            <w:tcW w:w="600" w:type="dxa"/>
            <w:vAlign w:val="center"/>
          </w:tcPr>
          <w:p w:rsidR="00EF184A" w:rsidRPr="00EF184A" w:rsidRDefault="00EF184A" w:rsidP="00EF184A">
            <w:pPr>
              <w:pStyle w:val="Default"/>
              <w:jc w:val="center"/>
              <w:rPr>
                <w:sz w:val="23"/>
                <w:szCs w:val="23"/>
              </w:rPr>
            </w:pPr>
            <w:r w:rsidRPr="00EF184A">
              <w:rPr>
                <w:sz w:val="23"/>
                <w:szCs w:val="23"/>
              </w:rPr>
              <w:t>15</w:t>
            </w:r>
          </w:p>
        </w:tc>
        <w:tc>
          <w:tcPr>
            <w:tcW w:w="1501" w:type="dxa"/>
            <w:vAlign w:val="center"/>
          </w:tcPr>
          <w:p w:rsidR="00EF184A" w:rsidRPr="00EF184A" w:rsidRDefault="00EF184A" w:rsidP="00EF184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62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71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144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  <w:tc>
          <w:tcPr>
            <w:tcW w:w="2610" w:type="dxa"/>
            <w:vAlign w:val="center"/>
          </w:tcPr>
          <w:p w:rsidR="00EF184A" w:rsidRPr="00EF184A" w:rsidRDefault="00EF184A" w:rsidP="007E31AA">
            <w:pPr>
              <w:pStyle w:val="Default"/>
              <w:jc w:val="center"/>
              <w:rPr>
                <w:sz w:val="20"/>
                <w:szCs w:val="23"/>
              </w:rPr>
            </w:pPr>
          </w:p>
        </w:tc>
      </w:tr>
    </w:tbl>
    <w:p w:rsidR="00865278" w:rsidRPr="00EF184A" w:rsidRDefault="00865278" w:rsidP="00EF184A">
      <w:pPr>
        <w:pStyle w:val="Default"/>
        <w:jc w:val="center"/>
        <w:rPr>
          <w:sz w:val="23"/>
          <w:szCs w:val="23"/>
        </w:rPr>
      </w:pPr>
    </w:p>
    <w:sectPr w:rsidR="00865278" w:rsidRPr="00EF184A" w:rsidSect="00EF184A">
      <w:headerReference w:type="default" r:id="rId7"/>
      <w:pgSz w:w="12240" w:h="15840" w:code="1"/>
      <w:pgMar w:top="1170" w:right="1296" w:bottom="180" w:left="1296" w:header="180" w:footer="720" w:gutter="0"/>
      <w:paperSrc w:first="26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279" w:rsidRDefault="00E13279" w:rsidP="00FF1052">
      <w:r>
        <w:separator/>
      </w:r>
    </w:p>
  </w:endnote>
  <w:endnote w:type="continuationSeparator" w:id="0">
    <w:p w:rsidR="00E13279" w:rsidRDefault="00E13279" w:rsidP="00FF1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279" w:rsidRDefault="00E13279" w:rsidP="00FF1052">
      <w:r>
        <w:separator/>
      </w:r>
    </w:p>
  </w:footnote>
  <w:footnote w:type="continuationSeparator" w:id="0">
    <w:p w:rsidR="00E13279" w:rsidRDefault="00E13279" w:rsidP="00FF10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52" w:rsidRDefault="00FF1052" w:rsidP="00FF1052">
    <w:pPr>
      <w:pStyle w:val="Title"/>
      <w:pBdr>
        <w:bottom w:val="single" w:sz="4" w:space="1" w:color="auto"/>
      </w:pBdr>
      <w:rPr>
        <w:sz w:val="28"/>
      </w:rPr>
    </w:pPr>
    <w:r w:rsidRPr="00FF1052">
      <w:rPr>
        <w:rFonts w:ascii="Gill Sans Ultra Bold" w:hAnsi="Gill Sans Ultra Bold"/>
        <w:sz w:val="32"/>
      </w:rPr>
      <w:t>North Eastern Alberta Hockey League</w:t>
    </w:r>
    <w:r w:rsidR="00483A54">
      <w:rPr>
        <w:noProof/>
        <w:sz w:val="40"/>
      </w:rPr>
      <w:drawing>
        <wp:inline distT="0" distB="0" distL="0" distR="0">
          <wp:extent cx="1093470" cy="576580"/>
          <wp:effectExtent l="1905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3470" cy="57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F1052" w:rsidRDefault="00FF10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309F9"/>
    <w:multiLevelType w:val="hybridMultilevel"/>
    <w:tmpl w:val="B1DE2CF0"/>
    <w:lvl w:ilvl="0" w:tplc="1DA6E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69273A"/>
    <w:multiLevelType w:val="hybridMultilevel"/>
    <w:tmpl w:val="3410A490"/>
    <w:lvl w:ilvl="0" w:tplc="1DA6E5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07AF"/>
    <w:rsid w:val="00447B4B"/>
    <w:rsid w:val="00483A54"/>
    <w:rsid w:val="004F592D"/>
    <w:rsid w:val="007E31AA"/>
    <w:rsid w:val="00865278"/>
    <w:rsid w:val="008F07AF"/>
    <w:rsid w:val="00A13173"/>
    <w:rsid w:val="00B72338"/>
    <w:rsid w:val="00D50C7F"/>
    <w:rsid w:val="00DF2AEB"/>
    <w:rsid w:val="00E13279"/>
    <w:rsid w:val="00E5491B"/>
    <w:rsid w:val="00EF184A"/>
    <w:rsid w:val="00F63100"/>
    <w:rsid w:val="00F740C5"/>
    <w:rsid w:val="00FF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  <o:rules v:ext="edit">
        <o:r id="V:Rule20" type="connector" idref="#_x0000_s1042"/>
        <o:r id="V:Rule21" type="connector" idref="#_x0000_s1043"/>
        <o:r id="V:Rule22" type="connector" idref="#_x0000_s1044"/>
        <o:r id="V:Rule24" type="connector" idref="#_x0000_s104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B4B"/>
    <w:rPr>
      <w:sz w:val="24"/>
      <w:szCs w:val="24"/>
    </w:rPr>
  </w:style>
  <w:style w:type="paragraph" w:styleId="Heading1">
    <w:name w:val="heading 1"/>
    <w:basedOn w:val="Normal"/>
    <w:next w:val="Normal"/>
    <w:qFormat/>
    <w:rsid w:val="00447B4B"/>
    <w:pPr>
      <w:keepNext/>
      <w:tabs>
        <w:tab w:val="left" w:pos="2160"/>
        <w:tab w:val="left" w:pos="7200"/>
      </w:tabs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47B4B"/>
    <w:pPr>
      <w:jc w:val="center"/>
    </w:pPr>
    <w:rPr>
      <w:b/>
      <w:bCs/>
    </w:rPr>
  </w:style>
  <w:style w:type="paragraph" w:styleId="BodyText">
    <w:name w:val="Body Text"/>
    <w:basedOn w:val="Normal"/>
    <w:semiHidden/>
    <w:rsid w:val="00447B4B"/>
    <w:rPr>
      <w:sz w:val="22"/>
    </w:rPr>
  </w:style>
  <w:style w:type="table" w:styleId="TableGrid">
    <w:name w:val="Table Grid"/>
    <w:basedOn w:val="TableNormal"/>
    <w:uiPriority w:val="59"/>
    <w:rsid w:val="004F5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F1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052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F1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105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1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17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527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Eastern Alberta Hockey League</vt:lpstr>
    </vt:vector>
  </TitlesOfParts>
  <Company>Wainwright Accounting Service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Eastern Alberta Hockey League</dc:title>
  <dc:creator>Smyl, Rachel H</dc:creator>
  <cp:lastModifiedBy>Rachel Smyl</cp:lastModifiedBy>
  <cp:revision>4</cp:revision>
  <cp:lastPrinted>2017-10-03T18:52:00Z</cp:lastPrinted>
  <dcterms:created xsi:type="dcterms:W3CDTF">2017-10-03T18:52:00Z</dcterms:created>
  <dcterms:modified xsi:type="dcterms:W3CDTF">2017-10-03T19:00:00Z</dcterms:modified>
</cp:coreProperties>
</file>