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311" w:rsidRDefault="00676630">
      <w:bookmarkStart w:id="0" w:name="_GoBack"/>
      <w:r>
        <w:rPr>
          <w:noProof/>
        </w:rPr>
        <w:drawing>
          <wp:inline distT="0" distB="0" distL="0" distR="0" wp14:anchorId="5D4ED289" wp14:editId="33EFC23D">
            <wp:extent cx="8467725" cy="561877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935" cy="56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0311" w:rsidSect="009A12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630"/>
    <w:rsid w:val="00676630"/>
    <w:rsid w:val="009A12AA"/>
    <w:rsid w:val="00AD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Spartan Controls Ltd.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Laberge</dc:creator>
  <cp:lastModifiedBy>Jeff Laberge</cp:lastModifiedBy>
  <cp:revision>2</cp:revision>
  <dcterms:created xsi:type="dcterms:W3CDTF">2014-10-15T14:04:00Z</dcterms:created>
  <dcterms:modified xsi:type="dcterms:W3CDTF">2015-03-25T16:54:00Z</dcterms:modified>
</cp:coreProperties>
</file>