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8B" w:rsidRDefault="00F33D8B" w:rsidP="00F33D8B">
      <w:pPr>
        <w:spacing w:after="0"/>
        <w:rPr>
          <w:rFonts w:ascii="Arial" w:hAnsi="Arial"/>
        </w:rPr>
      </w:pPr>
    </w:p>
    <w:p w:rsidR="002B2441" w:rsidRDefault="002B2441" w:rsidP="00F33D8B">
      <w:pPr>
        <w:spacing w:after="0"/>
      </w:pPr>
      <w:r>
        <w:t xml:space="preserve">The 24-Hour Rule </w:t>
      </w:r>
    </w:p>
    <w:p w:rsidR="002B2441" w:rsidRDefault="002B2441" w:rsidP="00F33D8B">
      <w:pPr>
        <w:spacing w:after="0"/>
      </w:pPr>
    </w:p>
    <w:p w:rsidR="002B2441" w:rsidRPr="002B2441" w:rsidRDefault="002B2441" w:rsidP="00F33D8B">
      <w:pPr>
        <w:spacing w:after="0"/>
        <w:rPr>
          <w:rFonts w:ascii="Arial" w:hAnsi="Arial"/>
        </w:rPr>
      </w:pPr>
      <w:r>
        <w:t>Parents/guardians are not allowed to confront a coach, team or league official to discuss any “negative” game or practice situation with the coaching and management staff until at least 24 hours has passed from the completion of the game or practice. A confrontation shall consist of any conversation, which is elevated from a normal speaking tone and demeanor to one which involves yelling, profanity or derogatory comments toward said coach, team or league official. Violation of the 24 Hour Rule Policy is considered a violation of the Zero Tolerance Policy</w:t>
      </w:r>
      <w:proofErr w:type="gramStart"/>
      <w:r>
        <w:t>.</w:t>
      </w:r>
      <w:proofErr w:type="gramEnd"/>
    </w:p>
    <w:sectPr w:rsidR="002B2441" w:rsidRPr="002B2441" w:rsidSect="00F33D8B">
      <w:headerReference w:type="default" r:id="rId6"/>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2F" w:rsidRDefault="00790F2F" w:rsidP="00F33D8B">
      <w:pPr>
        <w:spacing w:after="0"/>
      </w:pPr>
      <w:r>
        <w:separator/>
      </w:r>
    </w:p>
  </w:endnote>
  <w:endnote w:type="continuationSeparator" w:id="0">
    <w:p w:rsidR="00790F2F" w:rsidRDefault="00790F2F" w:rsidP="00F33D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2F" w:rsidRDefault="00790F2F" w:rsidP="00F33D8B">
      <w:pPr>
        <w:spacing w:after="0"/>
      </w:pPr>
      <w:r>
        <w:separator/>
      </w:r>
    </w:p>
  </w:footnote>
  <w:footnote w:type="continuationSeparator" w:id="0">
    <w:p w:rsidR="00790F2F" w:rsidRDefault="00790F2F" w:rsidP="00F33D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56" w:rsidRPr="00F33D8B" w:rsidRDefault="009B7556">
    <w:pPr>
      <w:pStyle w:val="Header"/>
      <w:rPr>
        <w:rFonts w:ascii="Arial" w:hAnsi="Arial"/>
        <w:b/>
        <w:sz w:val="40"/>
        <w:szCs w:val="40"/>
      </w:rPr>
    </w:pPr>
    <w:r w:rsidRPr="00F33D8B">
      <w:rPr>
        <w:rFonts w:ascii="Arial" w:hAnsi="Arial"/>
        <w:b/>
        <w:noProof/>
        <w:sz w:val="40"/>
        <w:szCs w:val="40"/>
        <w:lang w:eastAsia="en-US"/>
      </w:rPr>
      <w:drawing>
        <wp:anchor distT="0" distB="0" distL="114300" distR="114300" simplePos="0" relativeHeight="251658240" behindDoc="0" locked="0" layoutInCell="1" allowOverlap="1">
          <wp:simplePos x="0" y="0"/>
          <wp:positionH relativeFrom="column">
            <wp:posOffset>5479694</wp:posOffset>
          </wp:positionH>
          <wp:positionV relativeFrom="paragraph">
            <wp:posOffset>-228600</wp:posOffset>
          </wp:positionV>
          <wp:extent cx="1186422" cy="1143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HA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6566" cy="1143138"/>
                  </a:xfrm>
                  <a:prstGeom prst="rect">
                    <a:avLst/>
                  </a:prstGeom>
                </pic:spPr>
              </pic:pic>
            </a:graphicData>
          </a:graphic>
        </wp:anchor>
      </w:drawing>
    </w:r>
    <w:r w:rsidRPr="00F33D8B">
      <w:rPr>
        <w:rFonts w:ascii="Arial" w:hAnsi="Arial"/>
        <w:b/>
        <w:sz w:val="40"/>
        <w:szCs w:val="40"/>
      </w:rPr>
      <w:t>PRMHA</w:t>
    </w:r>
  </w:p>
  <w:p w:rsidR="009B7556" w:rsidRDefault="009B7556">
    <w:pPr>
      <w:pStyle w:val="Header"/>
      <w:rPr>
        <w:rFonts w:ascii="Arial" w:hAnsi="Arial"/>
      </w:rPr>
    </w:pPr>
    <w:r>
      <w:rPr>
        <w:rFonts w:ascii="Arial" w:hAnsi="Arial"/>
      </w:rPr>
      <w:t>Peace River Minor Hockey Association</w:t>
    </w:r>
  </w:p>
  <w:p w:rsidR="009B7556" w:rsidRDefault="009B7556">
    <w:pPr>
      <w:pStyle w:val="Header"/>
      <w:rPr>
        <w:rFonts w:ascii="Arial" w:hAnsi="Arial"/>
      </w:rPr>
    </w:pPr>
    <w:r>
      <w:rPr>
        <w:rFonts w:ascii="Arial" w:hAnsi="Arial"/>
      </w:rPr>
      <w:t xml:space="preserve">Box </w:t>
    </w:r>
    <w:proofErr w:type="gramStart"/>
    <w:r>
      <w:rPr>
        <w:rFonts w:ascii="Arial" w:hAnsi="Arial"/>
      </w:rPr>
      <w:t>5142  Peace</w:t>
    </w:r>
    <w:proofErr w:type="gramEnd"/>
    <w:r>
      <w:rPr>
        <w:rFonts w:ascii="Arial" w:hAnsi="Arial"/>
      </w:rPr>
      <w:t xml:space="preserve"> River, AB T8S 1R8</w:t>
    </w:r>
  </w:p>
  <w:p w:rsidR="009B7556" w:rsidRDefault="009B7556">
    <w:pPr>
      <w:pStyle w:val="Header"/>
      <w:rPr>
        <w:rFonts w:ascii="Arial" w:hAnsi="Arial"/>
      </w:rPr>
    </w:pPr>
    <w:r>
      <w:rPr>
        <w:rFonts w:ascii="Arial" w:hAnsi="Arial"/>
      </w:rPr>
      <w:t>peaceriverminorhockey@gmail.com</w:t>
    </w:r>
  </w:p>
  <w:p w:rsidR="009B7556" w:rsidRPr="00F33D8B" w:rsidRDefault="00AB1B67">
    <w:pPr>
      <w:pStyle w:val="Header"/>
      <w:rPr>
        <w:rFonts w:ascii="Arial" w:hAnsi="Arial"/>
      </w:rPr>
    </w:pPr>
    <w:r>
      <w:rPr>
        <w:rFonts w:ascii="Arial" w:hAnsi="Arial"/>
        <w:noProof/>
        <w:lang w:eastAsia="en-US"/>
      </w:rPr>
      <w:pict>
        <v:line id="Straight Connector 3" o:spid="_x0000_s1026" style="position:absolute;z-index:251659264;visibility:visible" from="-35.95pt,7.6pt" to="54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" strokecolor="black [3213]" strokeweight="2pt">
          <v:shadow on="t" opacity="24903f" origin=",.5" offset="0,.55556m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FELayout/>
  </w:compat>
  <w:rsids>
    <w:rsidRoot w:val="00F33D8B"/>
    <w:rsid w:val="000922C2"/>
    <w:rsid w:val="000D19B3"/>
    <w:rsid w:val="00130E12"/>
    <w:rsid w:val="002B2441"/>
    <w:rsid w:val="002C4508"/>
    <w:rsid w:val="004C260F"/>
    <w:rsid w:val="00520B5B"/>
    <w:rsid w:val="00573FB0"/>
    <w:rsid w:val="00635505"/>
    <w:rsid w:val="006B38DD"/>
    <w:rsid w:val="006C505E"/>
    <w:rsid w:val="00736130"/>
    <w:rsid w:val="00790F2F"/>
    <w:rsid w:val="009B7556"/>
    <w:rsid w:val="00A16009"/>
    <w:rsid w:val="00A459E0"/>
    <w:rsid w:val="00AB1B67"/>
    <w:rsid w:val="00F1444B"/>
    <w:rsid w:val="00F33D8B"/>
    <w:rsid w:val="00F92E9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8B"/>
    <w:pPr>
      <w:tabs>
        <w:tab w:val="center" w:pos="4320"/>
        <w:tab w:val="right" w:pos="8640"/>
      </w:tabs>
      <w:spacing w:after="0"/>
    </w:pPr>
  </w:style>
  <w:style w:type="character" w:customStyle="1" w:styleId="HeaderChar">
    <w:name w:val="Header Char"/>
    <w:basedOn w:val="DefaultParagraphFont"/>
    <w:link w:val="Header"/>
    <w:uiPriority w:val="99"/>
    <w:rsid w:val="00F33D8B"/>
  </w:style>
  <w:style w:type="paragraph" w:styleId="Footer">
    <w:name w:val="footer"/>
    <w:basedOn w:val="Normal"/>
    <w:link w:val="FooterChar"/>
    <w:uiPriority w:val="99"/>
    <w:unhideWhenUsed/>
    <w:rsid w:val="00F33D8B"/>
    <w:pPr>
      <w:tabs>
        <w:tab w:val="center" w:pos="4320"/>
        <w:tab w:val="right" w:pos="8640"/>
      </w:tabs>
      <w:spacing w:after="0"/>
    </w:pPr>
  </w:style>
  <w:style w:type="character" w:customStyle="1" w:styleId="FooterChar">
    <w:name w:val="Footer Char"/>
    <w:basedOn w:val="DefaultParagraphFont"/>
    <w:link w:val="Footer"/>
    <w:uiPriority w:val="99"/>
    <w:rsid w:val="00F33D8B"/>
  </w:style>
  <w:style w:type="paragraph" w:styleId="BalloonText">
    <w:name w:val="Balloon Text"/>
    <w:basedOn w:val="Normal"/>
    <w:link w:val="BalloonTextChar"/>
    <w:uiPriority w:val="99"/>
    <w:semiHidden/>
    <w:unhideWhenUsed/>
    <w:rsid w:val="00F33D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D8B"/>
    <w:rPr>
      <w:rFonts w:ascii="Lucida Grande" w:hAnsi="Lucida Grande" w:cs="Lucida Grande"/>
      <w:sz w:val="18"/>
      <w:szCs w:val="18"/>
    </w:rPr>
  </w:style>
  <w:style w:type="character" w:styleId="Hyperlink">
    <w:name w:val="Hyperlink"/>
    <w:basedOn w:val="DefaultParagraphFont"/>
    <w:uiPriority w:val="99"/>
    <w:unhideWhenUsed/>
    <w:rsid w:val="009B75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8B"/>
    <w:pPr>
      <w:tabs>
        <w:tab w:val="center" w:pos="4320"/>
        <w:tab w:val="right" w:pos="8640"/>
      </w:tabs>
      <w:spacing w:after="0"/>
    </w:pPr>
  </w:style>
  <w:style w:type="character" w:customStyle="1" w:styleId="HeaderChar">
    <w:name w:val="Header Char"/>
    <w:basedOn w:val="DefaultParagraphFont"/>
    <w:link w:val="Header"/>
    <w:uiPriority w:val="99"/>
    <w:rsid w:val="00F33D8B"/>
  </w:style>
  <w:style w:type="paragraph" w:styleId="Footer">
    <w:name w:val="footer"/>
    <w:basedOn w:val="Normal"/>
    <w:link w:val="FooterChar"/>
    <w:uiPriority w:val="99"/>
    <w:unhideWhenUsed/>
    <w:rsid w:val="00F33D8B"/>
    <w:pPr>
      <w:tabs>
        <w:tab w:val="center" w:pos="4320"/>
        <w:tab w:val="right" w:pos="8640"/>
      </w:tabs>
      <w:spacing w:after="0"/>
    </w:pPr>
  </w:style>
  <w:style w:type="character" w:customStyle="1" w:styleId="FooterChar">
    <w:name w:val="Footer Char"/>
    <w:basedOn w:val="DefaultParagraphFont"/>
    <w:link w:val="Footer"/>
    <w:uiPriority w:val="99"/>
    <w:rsid w:val="00F33D8B"/>
  </w:style>
  <w:style w:type="paragraph" w:styleId="BalloonText">
    <w:name w:val="Balloon Text"/>
    <w:basedOn w:val="Normal"/>
    <w:link w:val="BalloonTextChar"/>
    <w:uiPriority w:val="99"/>
    <w:semiHidden/>
    <w:unhideWhenUsed/>
    <w:rsid w:val="00F33D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D8B"/>
    <w:rPr>
      <w:rFonts w:ascii="Lucida Grande" w:hAnsi="Lucida Grande" w:cs="Lucida Grande"/>
      <w:sz w:val="18"/>
      <w:szCs w:val="18"/>
    </w:rPr>
  </w:style>
  <w:style w:type="character" w:styleId="Hyperlink">
    <w:name w:val="Hyperlink"/>
    <w:basedOn w:val="DefaultParagraphFont"/>
    <w:uiPriority w:val="99"/>
    <w:unhideWhenUsed/>
    <w:rsid w:val="009B7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Dallyn</dc:creator>
  <cp:lastModifiedBy>User</cp:lastModifiedBy>
  <cp:revision>2</cp:revision>
  <dcterms:created xsi:type="dcterms:W3CDTF">2017-12-11T03:29:00Z</dcterms:created>
  <dcterms:modified xsi:type="dcterms:W3CDTF">2017-12-11T03:29:00Z</dcterms:modified>
</cp:coreProperties>
</file>