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9BD" w:rsidRDefault="006D0C51">
      <w:pPr>
        <w:spacing w:after="0"/>
        <w:ind w:left="10" w:right="30" w:hanging="10"/>
        <w:jc w:val="center"/>
      </w:pPr>
      <w:r>
        <w:rPr>
          <w:rFonts w:ascii="Arial" w:eastAsia="Arial" w:hAnsi="Arial" w:cs="Arial"/>
          <w:b/>
          <w:sz w:val="36"/>
        </w:rPr>
        <w:t xml:space="preserve">Informed Consent and Assumption of Risk Agreement </w:t>
      </w:r>
    </w:p>
    <w:p w:rsidR="000E79BD" w:rsidRDefault="006D0C51">
      <w:pPr>
        <w:spacing w:after="0"/>
        <w:ind w:right="29"/>
        <w:jc w:val="center"/>
      </w:pPr>
      <w:r>
        <w:rPr>
          <w:rFonts w:ascii="Arial" w:eastAsia="Arial" w:hAnsi="Arial" w:cs="Arial"/>
          <w:b/>
          <w:i/>
          <w:sz w:val="28"/>
        </w:rPr>
        <w:t xml:space="preserve">(To be executed by Individuals </w:t>
      </w:r>
      <w:r>
        <w:rPr>
          <w:rFonts w:ascii="Arial" w:eastAsia="Arial" w:hAnsi="Arial" w:cs="Arial"/>
          <w:b/>
          <w:i/>
          <w:color w:val="00B0F0"/>
          <w:sz w:val="28"/>
        </w:rPr>
        <w:t>under the age of Majority</w:t>
      </w:r>
      <w:r>
        <w:rPr>
          <w:rFonts w:ascii="Arial" w:eastAsia="Arial" w:hAnsi="Arial" w:cs="Arial"/>
          <w:b/>
          <w:i/>
          <w:sz w:val="28"/>
        </w:rPr>
        <w:t xml:space="preserve">) </w:t>
      </w:r>
    </w:p>
    <w:p w:rsidR="000E79BD" w:rsidRDefault="006D0C51">
      <w:pPr>
        <w:spacing w:after="92"/>
        <w:ind w:left="3"/>
      </w:pPr>
      <w:r>
        <w:rPr>
          <w:rFonts w:ascii="Garamond" w:eastAsia="Garamond" w:hAnsi="Garamond" w:cs="Garamond"/>
          <w:b/>
          <w:sz w:val="17"/>
        </w:rPr>
        <w:t xml:space="preserve"> </w:t>
      </w:r>
    </w:p>
    <w:p w:rsidR="000E79BD" w:rsidRDefault="006D0C51">
      <w:pPr>
        <w:shd w:val="clear" w:color="auto" w:fill="000000"/>
        <w:spacing w:after="0"/>
        <w:ind w:left="17"/>
      </w:pPr>
      <w:r>
        <w:rPr>
          <w:rFonts w:ascii="Microsoft YaHei UI" w:eastAsia="Microsoft YaHei UI" w:hAnsi="Microsoft YaHei UI" w:cs="Microsoft YaHei UI"/>
          <w:b/>
          <w:color w:val="FFFFFF"/>
          <w:sz w:val="18"/>
        </w:rPr>
        <w:t xml:space="preserve">WARNING! By signing this </w:t>
      </w:r>
      <w:proofErr w:type="gramStart"/>
      <w:r>
        <w:rPr>
          <w:rFonts w:ascii="Microsoft YaHei UI" w:eastAsia="Microsoft YaHei UI" w:hAnsi="Microsoft YaHei UI" w:cs="Microsoft YaHei UI"/>
          <w:b/>
          <w:color w:val="FFFFFF"/>
          <w:sz w:val="18"/>
        </w:rPr>
        <w:t>document</w:t>
      </w:r>
      <w:proofErr w:type="gramEnd"/>
      <w:r>
        <w:rPr>
          <w:rFonts w:ascii="Microsoft YaHei UI" w:eastAsia="Microsoft YaHei UI" w:hAnsi="Microsoft YaHei UI" w:cs="Microsoft YaHei UI"/>
          <w:b/>
          <w:color w:val="FFFFFF"/>
          <w:sz w:val="18"/>
        </w:rPr>
        <w:t xml:space="preserve"> you will assume certain risks and responsibilities. Please read carefully </w:t>
      </w:r>
    </w:p>
    <w:p w:rsidR="000E79BD" w:rsidRDefault="006D0C51">
      <w:pPr>
        <w:spacing w:after="74"/>
        <w:ind w:left="17"/>
      </w:pPr>
      <w:r>
        <w:rPr>
          <w:rFonts w:ascii="Garamond" w:eastAsia="Garamond" w:hAnsi="Garamond" w:cs="Garamond"/>
          <w:sz w:val="16"/>
        </w:rPr>
        <w:t xml:space="preserve"> </w:t>
      </w:r>
    </w:p>
    <w:p w:rsidR="000E79BD" w:rsidRDefault="006D0C51">
      <w:pPr>
        <w:spacing w:after="5" w:line="249" w:lineRule="auto"/>
        <w:ind w:left="27" w:right="50" w:hanging="10"/>
      </w:pPr>
      <w:r>
        <w:rPr>
          <w:rFonts w:ascii="Microsoft YaHei UI" w:eastAsia="Microsoft YaHei UI" w:hAnsi="Microsoft YaHei UI" w:cs="Microsoft YaHei UI"/>
          <w:sz w:val="18"/>
        </w:rPr>
        <w:t>Individual</w:t>
      </w:r>
      <w:r>
        <w:rPr>
          <w:sz w:val="18"/>
        </w:rPr>
        <w:t>’</w:t>
      </w:r>
      <w:r>
        <w:rPr>
          <w:rFonts w:ascii="Microsoft YaHei UI" w:eastAsia="Microsoft YaHei UI" w:hAnsi="Microsoft YaHei UI" w:cs="Microsoft YaHei UI"/>
          <w:sz w:val="18"/>
        </w:rPr>
        <w:t xml:space="preserve">s Name: ________________________________________             Parent/Guardian Name: ________________________________ </w:t>
      </w:r>
    </w:p>
    <w:p w:rsidR="000E79BD" w:rsidRDefault="006D0C51">
      <w:pPr>
        <w:tabs>
          <w:tab w:val="center" w:pos="738"/>
          <w:tab w:val="center" w:pos="1458"/>
          <w:tab w:val="center" w:pos="2178"/>
          <w:tab w:val="center" w:pos="2898"/>
          <w:tab w:val="center" w:pos="3618"/>
          <w:tab w:val="center" w:pos="4338"/>
          <w:tab w:val="center" w:pos="6477"/>
        </w:tabs>
        <w:spacing w:after="0"/>
      </w:pPr>
      <w:r>
        <w:rPr>
          <w:rFonts w:ascii="Microsoft YaHei UI" w:eastAsia="Microsoft YaHei UI" w:hAnsi="Microsoft YaHei UI" w:cs="Microsoft YaHei UI"/>
          <w:sz w:val="20"/>
        </w:rPr>
        <w:t xml:space="preserve"> </w:t>
      </w:r>
      <w:r>
        <w:rPr>
          <w:rFonts w:ascii="Microsoft YaHei UI" w:eastAsia="Microsoft YaHei UI" w:hAnsi="Microsoft YaHei UI" w:cs="Microsoft YaHei UI"/>
          <w:sz w:val="20"/>
        </w:rPr>
        <w:tab/>
        <w:t xml:space="preserve"> </w:t>
      </w:r>
      <w:r>
        <w:rPr>
          <w:rFonts w:ascii="Microsoft YaHei UI" w:eastAsia="Microsoft YaHei UI" w:hAnsi="Microsoft YaHei UI" w:cs="Microsoft YaHei UI"/>
          <w:sz w:val="20"/>
        </w:rPr>
        <w:tab/>
        <w:t xml:space="preserve"> </w:t>
      </w:r>
      <w:r>
        <w:rPr>
          <w:rFonts w:ascii="Microsoft YaHei UI" w:eastAsia="Microsoft YaHei UI" w:hAnsi="Microsoft YaHei UI" w:cs="Microsoft YaHei UI"/>
          <w:sz w:val="20"/>
        </w:rPr>
        <w:tab/>
        <w:t xml:space="preserve"> </w:t>
      </w:r>
      <w:r>
        <w:rPr>
          <w:rFonts w:ascii="Microsoft YaHei UI" w:eastAsia="Microsoft YaHei UI" w:hAnsi="Microsoft YaHei UI" w:cs="Microsoft YaHei UI"/>
          <w:sz w:val="20"/>
        </w:rPr>
        <w:tab/>
        <w:t xml:space="preserve"> </w:t>
      </w:r>
      <w:r>
        <w:rPr>
          <w:rFonts w:ascii="Microsoft YaHei UI" w:eastAsia="Microsoft YaHei UI" w:hAnsi="Microsoft YaHei UI" w:cs="Microsoft YaHei UI"/>
          <w:sz w:val="20"/>
        </w:rPr>
        <w:tab/>
        <w:t xml:space="preserve"> </w:t>
      </w:r>
      <w:r>
        <w:rPr>
          <w:rFonts w:ascii="Microsoft YaHei UI" w:eastAsia="Microsoft YaHei UI" w:hAnsi="Microsoft YaHei UI" w:cs="Microsoft YaHei UI"/>
          <w:sz w:val="20"/>
        </w:rPr>
        <w:tab/>
        <w:t xml:space="preserve"> </w:t>
      </w:r>
      <w:r>
        <w:rPr>
          <w:rFonts w:ascii="Microsoft YaHei UI" w:eastAsia="Microsoft YaHei UI" w:hAnsi="Microsoft YaHei UI" w:cs="Microsoft YaHei UI"/>
          <w:sz w:val="20"/>
        </w:rPr>
        <w:tab/>
        <w:t xml:space="preserve">   </w:t>
      </w:r>
      <w:r>
        <w:rPr>
          <w:rFonts w:ascii="Microsoft YaHei UI" w:eastAsia="Microsoft YaHei UI" w:hAnsi="Microsoft YaHei UI" w:cs="Microsoft YaHei UI"/>
          <w:sz w:val="20"/>
        </w:rPr>
        <w:t xml:space="preserve">      </w:t>
      </w:r>
      <w:r>
        <w:rPr>
          <w:rFonts w:ascii="Microsoft YaHei UI" w:eastAsia="Microsoft YaHei UI" w:hAnsi="Microsoft YaHei UI" w:cs="Microsoft YaHei UI"/>
          <w:sz w:val="16"/>
        </w:rPr>
        <w:t>(for individual</w:t>
      </w:r>
      <w:r>
        <w:rPr>
          <w:sz w:val="16"/>
        </w:rPr>
        <w:t>’</w:t>
      </w:r>
      <w:r>
        <w:rPr>
          <w:rFonts w:ascii="Microsoft YaHei UI" w:eastAsia="Microsoft YaHei UI" w:hAnsi="Microsoft YaHei UI" w:cs="Microsoft YaHei UI"/>
          <w:sz w:val="16"/>
        </w:rPr>
        <w:t>s 17 and under)</w:t>
      </w:r>
      <w:r>
        <w:rPr>
          <w:rFonts w:ascii="Microsoft YaHei UI" w:eastAsia="Microsoft YaHei UI" w:hAnsi="Microsoft YaHei UI" w:cs="Microsoft YaHei UI"/>
          <w:sz w:val="20"/>
        </w:rPr>
        <w:t xml:space="preserve"> </w:t>
      </w:r>
    </w:p>
    <w:p w:rsidR="000E79BD" w:rsidRDefault="006D0C51">
      <w:pPr>
        <w:spacing w:after="5" w:line="249" w:lineRule="auto"/>
        <w:ind w:left="375" w:right="50" w:hanging="358"/>
      </w:pPr>
      <w:r>
        <w:rPr>
          <w:rFonts w:ascii="Microsoft YaHei UI" w:eastAsia="Microsoft YaHei UI" w:hAnsi="Microsoft YaHei UI" w:cs="Microsoft YaHei UI"/>
          <w:sz w:val="18"/>
        </w:rPr>
        <w:t>1.</w:t>
      </w:r>
      <w:r>
        <w:rPr>
          <w:rFonts w:ascii="Arial" w:eastAsia="Arial" w:hAnsi="Arial" w:cs="Arial"/>
          <w:sz w:val="18"/>
        </w:rPr>
        <w:t xml:space="preserve"> </w:t>
      </w:r>
      <w:r>
        <w:rPr>
          <w:rFonts w:ascii="Microsoft YaHei UI" w:eastAsia="Microsoft YaHei UI" w:hAnsi="Microsoft YaHei UI" w:cs="Microsoft YaHei UI"/>
          <w:sz w:val="18"/>
        </w:rPr>
        <w:t xml:space="preserve">This is a binding legal agreement; </w:t>
      </w:r>
      <w:proofErr w:type="gramStart"/>
      <w:r>
        <w:rPr>
          <w:rFonts w:ascii="Microsoft YaHei UI" w:eastAsia="Microsoft YaHei UI" w:hAnsi="Microsoft YaHei UI" w:cs="Microsoft YaHei UI"/>
          <w:sz w:val="18"/>
        </w:rPr>
        <w:t>therefore</w:t>
      </w:r>
      <w:proofErr w:type="gramEnd"/>
      <w:r>
        <w:rPr>
          <w:rFonts w:ascii="Microsoft YaHei UI" w:eastAsia="Microsoft YaHei UI" w:hAnsi="Microsoft YaHei UI" w:cs="Microsoft YaHei UI"/>
          <w:sz w:val="18"/>
        </w:rPr>
        <w:t xml:space="preserve"> clarify any questions or concerns before signing. As an Individual member in the sport of volleyball and/or the events, programs, competitions, travel, and activities or</w:t>
      </w:r>
      <w:r>
        <w:rPr>
          <w:rFonts w:ascii="Microsoft YaHei UI" w:eastAsia="Microsoft YaHei UI" w:hAnsi="Microsoft YaHei UI" w:cs="Microsoft YaHei UI"/>
          <w:sz w:val="18"/>
        </w:rPr>
        <w:t xml:space="preserve">ganized, operated or conducted and/or sanctioned by Volleyball Alberta (collectively the </w:t>
      </w:r>
      <w:r>
        <w:rPr>
          <w:sz w:val="18"/>
        </w:rPr>
        <w:t>“</w:t>
      </w:r>
      <w:r>
        <w:rPr>
          <w:rFonts w:ascii="Microsoft YaHei UI" w:eastAsia="Microsoft YaHei UI" w:hAnsi="Microsoft YaHei UI" w:cs="Microsoft YaHei UI"/>
          <w:sz w:val="18"/>
        </w:rPr>
        <w:t>Activities</w:t>
      </w:r>
      <w:r>
        <w:rPr>
          <w:sz w:val="18"/>
        </w:rPr>
        <w:t>”</w:t>
      </w:r>
      <w:r>
        <w:rPr>
          <w:rFonts w:ascii="Microsoft YaHei UI" w:eastAsia="Microsoft YaHei UI" w:hAnsi="Microsoft YaHei UI" w:cs="Microsoft YaHei UI"/>
          <w:sz w:val="18"/>
        </w:rPr>
        <w:t xml:space="preserve">), the undersigned acknowledges and agrees to the following terms. </w:t>
      </w:r>
    </w:p>
    <w:p w:rsidR="000E79BD" w:rsidRDefault="006D0C51">
      <w:pPr>
        <w:pStyle w:val="Heading1"/>
        <w:ind w:left="12"/>
        <w:jc w:val="left"/>
      </w:pPr>
      <w:r>
        <w:rPr>
          <w:sz w:val="18"/>
        </w:rPr>
        <w:t xml:space="preserve">Disclaimer </w:t>
      </w:r>
    </w:p>
    <w:p w:rsidR="000E79BD" w:rsidRDefault="006D0C51">
      <w:pPr>
        <w:spacing w:after="0" w:line="240" w:lineRule="auto"/>
        <w:ind w:left="375" w:right="413" w:hanging="358"/>
        <w:jc w:val="both"/>
      </w:pPr>
      <w:r>
        <w:rPr>
          <w:rFonts w:ascii="Microsoft YaHei UI" w:eastAsia="Microsoft YaHei UI" w:hAnsi="Microsoft YaHei UI" w:cs="Microsoft YaHei UI"/>
          <w:sz w:val="18"/>
        </w:rPr>
        <w:t>2.</w:t>
      </w:r>
      <w:r>
        <w:rPr>
          <w:rFonts w:ascii="Arial" w:eastAsia="Arial" w:hAnsi="Arial" w:cs="Arial"/>
          <w:sz w:val="18"/>
        </w:rPr>
        <w:t xml:space="preserve"> </w:t>
      </w:r>
      <w:r>
        <w:rPr>
          <w:rFonts w:ascii="Microsoft YaHei UI" w:eastAsia="Microsoft YaHei UI" w:hAnsi="Microsoft YaHei UI" w:cs="Microsoft YaHei UI"/>
          <w:sz w:val="18"/>
        </w:rPr>
        <w:t>Volleyball Alberta, member clubs, and all the respective, directors, off</w:t>
      </w:r>
      <w:r>
        <w:rPr>
          <w:rFonts w:ascii="Microsoft YaHei UI" w:eastAsia="Microsoft YaHei UI" w:hAnsi="Microsoft YaHei UI" w:cs="Microsoft YaHei UI"/>
          <w:sz w:val="18"/>
        </w:rPr>
        <w:t>icers, committee members, members, employees, coaches, volunteers, referees, participants, agents, sponsors,</w:t>
      </w:r>
      <w:r>
        <w:rPr>
          <w:rFonts w:ascii="Microsoft YaHei UI" w:eastAsia="Microsoft YaHei UI" w:hAnsi="Microsoft YaHei UI" w:cs="Microsoft YaHei UI"/>
          <w:color w:val="FF0000"/>
          <w:sz w:val="18"/>
        </w:rPr>
        <w:t xml:space="preserve"> </w:t>
      </w:r>
      <w:r>
        <w:rPr>
          <w:rFonts w:ascii="Microsoft YaHei UI" w:eastAsia="Microsoft YaHei UI" w:hAnsi="Microsoft YaHei UI" w:cs="Microsoft YaHei UI"/>
          <w:sz w:val="18"/>
        </w:rPr>
        <w:t xml:space="preserve">and representatives, and owners/operators of the event facilities (collectively the </w:t>
      </w:r>
      <w:r>
        <w:rPr>
          <w:sz w:val="18"/>
        </w:rPr>
        <w:t>“</w:t>
      </w:r>
      <w:r>
        <w:rPr>
          <w:rFonts w:ascii="Microsoft YaHei UI" w:eastAsia="Microsoft YaHei UI" w:hAnsi="Microsoft YaHei UI" w:cs="Microsoft YaHei UI"/>
          <w:sz w:val="18"/>
        </w:rPr>
        <w:t>Organization</w:t>
      </w:r>
      <w:r>
        <w:rPr>
          <w:sz w:val="18"/>
        </w:rPr>
        <w:t>“</w:t>
      </w:r>
      <w:r>
        <w:rPr>
          <w:rFonts w:ascii="Microsoft YaHei UI" w:eastAsia="Microsoft YaHei UI" w:hAnsi="Microsoft YaHei UI" w:cs="Microsoft YaHei UI"/>
          <w:sz w:val="18"/>
        </w:rPr>
        <w:t xml:space="preserve">) </w:t>
      </w:r>
      <w:r>
        <w:rPr>
          <w:rFonts w:ascii="Microsoft YaHei UI" w:eastAsia="Microsoft YaHei UI" w:hAnsi="Microsoft YaHei UI" w:cs="Microsoft YaHei UI"/>
          <w:sz w:val="18"/>
        </w:rPr>
        <w:t xml:space="preserve">are not responsible for any injury, property damage, death, expense, loss of income, damage or loss of any kind suffered by the Individual during, or as a result of, the Activities. </w:t>
      </w:r>
    </w:p>
    <w:p w:rsidR="000E79BD" w:rsidRDefault="006D0C51">
      <w:pPr>
        <w:pStyle w:val="Heading1"/>
        <w:spacing w:after="44" w:line="217" w:lineRule="auto"/>
        <w:ind w:left="17" w:firstLine="4770"/>
        <w:jc w:val="left"/>
      </w:pPr>
      <w:r>
        <w:rPr>
          <w:noProof/>
        </w:rPr>
        <mc:AlternateContent>
          <mc:Choice Requires="wpg">
            <w:drawing>
              <wp:inline distT="0" distB="0" distL="0" distR="0">
                <wp:extent cx="295275" cy="171450"/>
                <wp:effectExtent l="0" t="0" r="0" b="0"/>
                <wp:docPr id="10340" name="Group 10340"/>
                <wp:cNvGraphicFramePr/>
                <a:graphic xmlns:a="http://schemas.openxmlformats.org/drawingml/2006/main">
                  <a:graphicData uri="http://schemas.microsoft.com/office/word/2010/wordprocessingGroup">
                    <wpg:wgp>
                      <wpg:cNvGrpSpPr/>
                      <wpg:grpSpPr>
                        <a:xfrm>
                          <a:off x="0" y="0"/>
                          <a:ext cx="295275" cy="171450"/>
                          <a:chOff x="0" y="0"/>
                          <a:chExt cx="295275" cy="171450"/>
                        </a:xfrm>
                      </wpg:grpSpPr>
                      <wps:wsp>
                        <wps:cNvPr id="212" name="Shape 212"/>
                        <wps:cNvSpPr/>
                        <wps:spPr>
                          <a:xfrm>
                            <a:off x="0" y="0"/>
                            <a:ext cx="295275" cy="171450"/>
                          </a:xfrm>
                          <a:custGeom>
                            <a:avLst/>
                            <a:gdLst/>
                            <a:ahLst/>
                            <a:cxnLst/>
                            <a:rect l="0" t="0" r="0" b="0"/>
                            <a:pathLst>
                              <a:path w="295275" h="171450">
                                <a:moveTo>
                                  <a:pt x="0" y="171450"/>
                                </a:moveTo>
                                <a:lnTo>
                                  <a:pt x="295275" y="171450"/>
                                </a:lnTo>
                                <a:lnTo>
                                  <a:pt x="295275"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40" style="width:23.25pt;height:13.5pt;mso-position-horizontal-relative:char;mso-position-vertical-relative:line" coordsize="2952,1714">
                <v:shape id="Shape 212" style="position:absolute;width:2952;height:1714;left:0;top:0;" coordsize="295275,171450" path="m0,171450l295275,171450l295275,0l0,0x">
                  <v:stroke weight="0.75pt" endcap="flat" joinstyle="round" on="true" color="#000000"/>
                  <v:fill on="false" color="#000000" opacity="0"/>
                </v:shape>
              </v:group>
            </w:pict>
          </mc:Fallback>
        </mc:AlternateContent>
      </w:r>
      <w:r>
        <w:rPr>
          <w:sz w:val="18"/>
        </w:rPr>
        <w:t xml:space="preserve">   </w:t>
      </w:r>
      <w:r>
        <w:t>We have read and agree to be bound by paragraphs 1 and 2</w:t>
      </w:r>
      <w:r>
        <w:rPr>
          <w:sz w:val="18"/>
        </w:rPr>
        <w:t xml:space="preserve"> Description of Risks </w:t>
      </w:r>
    </w:p>
    <w:p w:rsidR="000E79BD" w:rsidRDefault="006D0C51">
      <w:pPr>
        <w:numPr>
          <w:ilvl w:val="0"/>
          <w:numId w:val="1"/>
        </w:numPr>
        <w:spacing w:after="5" w:line="249" w:lineRule="auto"/>
        <w:ind w:right="50" w:hanging="358"/>
      </w:pPr>
      <w:r>
        <w:rPr>
          <w:rFonts w:ascii="Microsoft YaHei UI" w:eastAsia="Microsoft YaHei UI" w:hAnsi="Microsoft YaHei UI" w:cs="Microsoft YaHei UI"/>
          <w:sz w:val="18"/>
        </w:rPr>
        <w:t xml:space="preserve">The Parties understand and acknowledge that: </w:t>
      </w:r>
    </w:p>
    <w:p w:rsidR="000E79BD" w:rsidRDefault="006D0C51">
      <w:pPr>
        <w:numPr>
          <w:ilvl w:val="1"/>
          <w:numId w:val="1"/>
        </w:numPr>
        <w:spacing w:after="5" w:line="249" w:lineRule="auto"/>
        <w:ind w:right="50" w:hanging="358"/>
      </w:pPr>
      <w:r>
        <w:rPr>
          <w:rFonts w:ascii="Microsoft YaHei UI" w:eastAsia="Microsoft YaHei UI" w:hAnsi="Microsoft YaHei UI" w:cs="Microsoft YaHei UI"/>
          <w:sz w:val="18"/>
        </w:rPr>
        <w:t xml:space="preserve">The Activities have foreseeable and unforeseeable inherent risks, hazards and dangers that no amount of care, caution or expertise </w:t>
      </w:r>
      <w:r>
        <w:rPr>
          <w:rFonts w:ascii="Microsoft YaHei UI" w:eastAsia="Microsoft YaHei UI" w:hAnsi="Microsoft YaHei UI" w:cs="Microsoft YaHei UI"/>
          <w:sz w:val="18"/>
        </w:rPr>
        <w:t xml:space="preserve">can eliminate, including without limitation, the potential for serious bodily injury, permanent disability, paralysis and loss of life; and </w:t>
      </w:r>
    </w:p>
    <w:p w:rsidR="000E79BD" w:rsidRDefault="006D0C51">
      <w:pPr>
        <w:numPr>
          <w:ilvl w:val="1"/>
          <w:numId w:val="1"/>
        </w:numPr>
        <w:spacing w:after="5" w:line="249" w:lineRule="auto"/>
        <w:ind w:right="50" w:hanging="358"/>
      </w:pPr>
      <w:r>
        <w:rPr>
          <w:rFonts w:ascii="Microsoft YaHei UI" w:eastAsia="Microsoft YaHei UI" w:hAnsi="Microsoft YaHei UI" w:cs="Microsoft YaHei UI"/>
          <w:sz w:val="18"/>
        </w:rPr>
        <w:t xml:space="preserve">The Organization has a difficult task to ensure </w:t>
      </w:r>
      <w:proofErr w:type="gramStart"/>
      <w:r>
        <w:rPr>
          <w:rFonts w:ascii="Microsoft YaHei UI" w:eastAsia="Microsoft YaHei UI" w:hAnsi="Microsoft YaHei UI" w:cs="Microsoft YaHei UI"/>
          <w:sz w:val="18"/>
        </w:rPr>
        <w:t>safety</w:t>
      </w:r>
      <w:proofErr w:type="gramEnd"/>
      <w:r>
        <w:rPr>
          <w:rFonts w:ascii="Microsoft YaHei UI" w:eastAsia="Microsoft YaHei UI" w:hAnsi="Microsoft YaHei UI" w:cs="Microsoft YaHei UI"/>
          <w:sz w:val="18"/>
        </w:rPr>
        <w:t xml:space="preserve"> but it is not infallible. The Organization may be unaware of</w:t>
      </w:r>
      <w:r>
        <w:rPr>
          <w:rFonts w:ascii="Microsoft YaHei UI" w:eastAsia="Microsoft YaHei UI" w:hAnsi="Microsoft YaHei UI" w:cs="Microsoft YaHei UI"/>
          <w:sz w:val="18"/>
        </w:rPr>
        <w:t xml:space="preserve"> the Individual</w:t>
      </w:r>
      <w:r>
        <w:rPr>
          <w:sz w:val="18"/>
        </w:rPr>
        <w:t>’</w:t>
      </w:r>
      <w:r>
        <w:rPr>
          <w:rFonts w:ascii="Microsoft YaHei UI" w:eastAsia="Microsoft YaHei UI" w:hAnsi="Microsoft YaHei UI" w:cs="Microsoft YaHei UI"/>
          <w:sz w:val="18"/>
        </w:rPr>
        <w:t xml:space="preserve">s fitness or abilities, may give incomplete warnings or instructions, and the equipment being used might malfunction. </w:t>
      </w:r>
    </w:p>
    <w:p w:rsidR="000E79BD" w:rsidRDefault="006D0C51">
      <w:pPr>
        <w:numPr>
          <w:ilvl w:val="0"/>
          <w:numId w:val="1"/>
        </w:numPr>
        <w:spacing w:after="5" w:line="249" w:lineRule="auto"/>
        <w:ind w:right="50" w:hanging="358"/>
      </w:pPr>
      <w:r>
        <w:rPr>
          <w:rFonts w:ascii="Microsoft YaHei UI" w:eastAsia="Microsoft YaHei UI" w:hAnsi="Microsoft YaHei UI" w:cs="Microsoft YaHei UI"/>
          <w:sz w:val="18"/>
        </w:rPr>
        <w:t>In consideration of the Individual</w:t>
      </w:r>
      <w:r>
        <w:rPr>
          <w:sz w:val="18"/>
        </w:rPr>
        <w:t>’</w:t>
      </w:r>
      <w:r>
        <w:rPr>
          <w:rFonts w:ascii="Microsoft YaHei UI" w:eastAsia="Microsoft YaHei UI" w:hAnsi="Microsoft YaHei UI" w:cs="Microsoft YaHei UI"/>
          <w:sz w:val="18"/>
        </w:rPr>
        <w:t>s involvement in the Activities, the Parties hereby acknowledge that they are aware of</w:t>
      </w:r>
      <w:r>
        <w:rPr>
          <w:rFonts w:ascii="Microsoft YaHei UI" w:eastAsia="Microsoft YaHei UI" w:hAnsi="Microsoft YaHei UI" w:cs="Microsoft YaHei UI"/>
          <w:sz w:val="18"/>
        </w:rPr>
        <w:t xml:space="preserve"> the risks, dangers and hazards and may be exposed to such risks, dangers and hazards. The risks, dangers and hazards include, but are not limited to: </w:t>
      </w:r>
    </w:p>
    <w:p w:rsidR="000E79BD" w:rsidRDefault="006D0C51">
      <w:pPr>
        <w:numPr>
          <w:ilvl w:val="1"/>
          <w:numId w:val="1"/>
        </w:numPr>
        <w:spacing w:after="5" w:line="249" w:lineRule="auto"/>
        <w:ind w:right="50" w:hanging="358"/>
      </w:pPr>
      <w:r>
        <w:rPr>
          <w:rFonts w:ascii="Microsoft YaHei UI" w:eastAsia="Microsoft YaHei UI" w:hAnsi="Microsoft YaHei UI" w:cs="Microsoft YaHei UI"/>
          <w:sz w:val="18"/>
        </w:rPr>
        <w:t xml:space="preserve">The sport of volleyball; </w:t>
      </w:r>
    </w:p>
    <w:p w:rsidR="000E79BD" w:rsidRDefault="006D0C51">
      <w:pPr>
        <w:numPr>
          <w:ilvl w:val="1"/>
          <w:numId w:val="1"/>
        </w:numPr>
        <w:spacing w:after="5" w:line="249" w:lineRule="auto"/>
        <w:ind w:right="50" w:hanging="358"/>
      </w:pPr>
      <w:r>
        <w:rPr>
          <w:rFonts w:ascii="Microsoft YaHei UI" w:eastAsia="Microsoft YaHei UI" w:hAnsi="Microsoft YaHei UI" w:cs="Microsoft YaHei UI"/>
          <w:sz w:val="18"/>
        </w:rPr>
        <w:t xml:space="preserve">Executing strenuous and demanding physical techniques; </w:t>
      </w:r>
    </w:p>
    <w:p w:rsidR="000E79BD" w:rsidRDefault="006D0C51">
      <w:pPr>
        <w:numPr>
          <w:ilvl w:val="1"/>
          <w:numId w:val="1"/>
        </w:numPr>
        <w:spacing w:after="5" w:line="249" w:lineRule="auto"/>
        <w:ind w:right="50" w:hanging="358"/>
      </w:pPr>
      <w:r>
        <w:rPr>
          <w:rFonts w:ascii="Microsoft YaHei UI" w:eastAsia="Microsoft YaHei UI" w:hAnsi="Microsoft YaHei UI" w:cs="Microsoft YaHei UI"/>
          <w:sz w:val="18"/>
        </w:rPr>
        <w:t>The failure to properl</w:t>
      </w:r>
      <w:r>
        <w:rPr>
          <w:rFonts w:ascii="Microsoft YaHei UI" w:eastAsia="Microsoft YaHei UI" w:hAnsi="Microsoft YaHei UI" w:cs="Microsoft YaHei UI"/>
          <w:sz w:val="18"/>
        </w:rPr>
        <w:t xml:space="preserve">y use any piece of equipment or from the mechanical failure of any piece of equipment; </w:t>
      </w:r>
    </w:p>
    <w:p w:rsidR="000E79BD" w:rsidRDefault="006D0C51">
      <w:pPr>
        <w:numPr>
          <w:ilvl w:val="1"/>
          <w:numId w:val="1"/>
        </w:numPr>
        <w:spacing w:after="5" w:line="249" w:lineRule="auto"/>
        <w:ind w:right="50" w:hanging="358"/>
      </w:pPr>
      <w:r>
        <w:rPr>
          <w:rFonts w:ascii="Microsoft YaHei UI" w:eastAsia="Microsoft YaHei UI" w:hAnsi="Microsoft YaHei UI" w:cs="Microsoft YaHei UI"/>
          <w:sz w:val="18"/>
        </w:rPr>
        <w:t xml:space="preserve">Physical contact with other Individuals, participants, spectators, equipment and hazards; </w:t>
      </w:r>
    </w:p>
    <w:p w:rsidR="000E79BD" w:rsidRDefault="006D0C51">
      <w:pPr>
        <w:numPr>
          <w:ilvl w:val="1"/>
          <w:numId w:val="1"/>
        </w:numPr>
        <w:spacing w:after="5" w:line="249" w:lineRule="auto"/>
        <w:ind w:right="50" w:hanging="358"/>
      </w:pPr>
      <w:r>
        <w:rPr>
          <w:rFonts w:ascii="Microsoft YaHei UI" w:eastAsia="Microsoft YaHei UI" w:hAnsi="Microsoft YaHei UI" w:cs="Microsoft YaHei UI"/>
          <w:sz w:val="18"/>
        </w:rPr>
        <w:t xml:space="preserve">Contact with, colliding with, or being struck by the volleyball, net, poles, </w:t>
      </w:r>
      <w:r>
        <w:rPr>
          <w:rFonts w:ascii="Microsoft YaHei UI" w:eastAsia="Microsoft YaHei UI" w:hAnsi="Microsoft YaHei UI" w:cs="Microsoft YaHei UI"/>
          <w:sz w:val="18"/>
        </w:rPr>
        <w:t xml:space="preserve">benches, equipment, or other Individuals, participants, or spectators </w:t>
      </w:r>
    </w:p>
    <w:p w:rsidR="000E79BD" w:rsidRDefault="006D0C51">
      <w:pPr>
        <w:numPr>
          <w:ilvl w:val="1"/>
          <w:numId w:val="1"/>
        </w:numPr>
        <w:spacing w:after="5" w:line="249" w:lineRule="auto"/>
        <w:ind w:right="50" w:hanging="358"/>
      </w:pPr>
      <w:r>
        <w:rPr>
          <w:rFonts w:ascii="Microsoft YaHei UI" w:eastAsia="Microsoft YaHei UI" w:hAnsi="Microsoft YaHei UI" w:cs="Microsoft YaHei UI"/>
          <w:sz w:val="18"/>
        </w:rPr>
        <w:t xml:space="preserve">Spinal cord injuries which may render the Individual permanently paralyzed; </w:t>
      </w:r>
    </w:p>
    <w:p w:rsidR="000E79BD" w:rsidRDefault="006D0C51">
      <w:pPr>
        <w:numPr>
          <w:ilvl w:val="1"/>
          <w:numId w:val="1"/>
        </w:numPr>
        <w:spacing w:after="5" w:line="249" w:lineRule="auto"/>
        <w:ind w:right="50" w:hanging="358"/>
      </w:pPr>
      <w:r>
        <w:rPr>
          <w:rFonts w:ascii="Microsoft YaHei UI" w:eastAsia="Microsoft YaHei UI" w:hAnsi="Microsoft YaHei UI" w:cs="Microsoft YaHei UI"/>
          <w:sz w:val="18"/>
        </w:rPr>
        <w:t>Serious injury to virtually all bones, joints, ligaments, muscles, tendons and other aspects of the Individu</w:t>
      </w:r>
      <w:r>
        <w:rPr>
          <w:rFonts w:ascii="Microsoft YaHei UI" w:eastAsia="Microsoft YaHei UI" w:hAnsi="Microsoft YaHei UI" w:cs="Microsoft YaHei UI"/>
          <w:sz w:val="18"/>
        </w:rPr>
        <w:t>al</w:t>
      </w:r>
      <w:r>
        <w:rPr>
          <w:sz w:val="18"/>
        </w:rPr>
        <w:t>’</w:t>
      </w:r>
      <w:r>
        <w:rPr>
          <w:rFonts w:ascii="Microsoft YaHei UI" w:eastAsia="Microsoft YaHei UI" w:hAnsi="Microsoft YaHei UI" w:cs="Microsoft YaHei UI"/>
          <w:sz w:val="18"/>
        </w:rPr>
        <w:t>s body or to the Individual</w:t>
      </w:r>
      <w:r>
        <w:rPr>
          <w:sz w:val="18"/>
        </w:rPr>
        <w:t>’</w:t>
      </w:r>
      <w:r>
        <w:rPr>
          <w:rFonts w:ascii="Microsoft YaHei UI" w:eastAsia="Microsoft YaHei UI" w:hAnsi="Microsoft YaHei UI" w:cs="Microsoft YaHei UI"/>
          <w:sz w:val="18"/>
        </w:rPr>
        <w:t xml:space="preserve">s general health and well-being; </w:t>
      </w:r>
    </w:p>
    <w:p w:rsidR="000E79BD" w:rsidRDefault="006D0C51">
      <w:pPr>
        <w:numPr>
          <w:ilvl w:val="1"/>
          <w:numId w:val="1"/>
        </w:numPr>
        <w:spacing w:after="5" w:line="249" w:lineRule="auto"/>
        <w:ind w:right="50" w:hanging="358"/>
      </w:pPr>
      <w:r>
        <w:rPr>
          <w:rFonts w:ascii="Microsoft YaHei UI" w:eastAsia="Microsoft YaHei UI" w:hAnsi="Microsoft YaHei UI" w:cs="Microsoft YaHei UI"/>
          <w:sz w:val="18"/>
        </w:rPr>
        <w:t xml:space="preserve">Abrasions, sprains, strains, fractures, or dislocations; </w:t>
      </w:r>
    </w:p>
    <w:p w:rsidR="000E79BD" w:rsidRDefault="006D0C51">
      <w:pPr>
        <w:numPr>
          <w:ilvl w:val="1"/>
          <w:numId w:val="1"/>
        </w:numPr>
        <w:spacing w:after="5" w:line="249" w:lineRule="auto"/>
        <w:ind w:right="50" w:hanging="358"/>
      </w:pPr>
      <w:r>
        <w:rPr>
          <w:rFonts w:ascii="Microsoft YaHei UI" w:eastAsia="Microsoft YaHei UI" w:hAnsi="Microsoft YaHei UI" w:cs="Microsoft YaHei UI"/>
          <w:sz w:val="18"/>
        </w:rPr>
        <w:t xml:space="preserve">Concussion or other head injuries, including but not limited to, closed head injury or blunt head trauma; </w:t>
      </w:r>
    </w:p>
    <w:p w:rsidR="000E79BD" w:rsidRDefault="006D0C51">
      <w:pPr>
        <w:numPr>
          <w:ilvl w:val="1"/>
          <w:numId w:val="1"/>
        </w:numPr>
        <w:spacing w:after="5" w:line="249" w:lineRule="auto"/>
        <w:ind w:right="50" w:hanging="358"/>
      </w:pPr>
      <w:r>
        <w:rPr>
          <w:rFonts w:ascii="Microsoft YaHei UI" w:eastAsia="Microsoft YaHei UI" w:hAnsi="Microsoft YaHei UI" w:cs="Microsoft YaHei UI"/>
          <w:sz w:val="18"/>
        </w:rPr>
        <w:lastRenderedPageBreak/>
        <w:t>Failure to act safely or w</w:t>
      </w:r>
      <w:r>
        <w:rPr>
          <w:rFonts w:ascii="Microsoft YaHei UI" w:eastAsia="Microsoft YaHei UI" w:hAnsi="Microsoft YaHei UI" w:cs="Microsoft YaHei UI"/>
          <w:sz w:val="18"/>
        </w:rPr>
        <w:t>ithin the Individual</w:t>
      </w:r>
      <w:r>
        <w:rPr>
          <w:sz w:val="18"/>
        </w:rPr>
        <w:t>’</w:t>
      </w:r>
      <w:r>
        <w:rPr>
          <w:rFonts w:ascii="Microsoft YaHei UI" w:eastAsia="Microsoft YaHei UI" w:hAnsi="Microsoft YaHei UI" w:cs="Microsoft YaHei UI"/>
          <w:sz w:val="18"/>
        </w:rPr>
        <w:t xml:space="preserve">s own ability or within designated areas; </w:t>
      </w:r>
    </w:p>
    <w:p w:rsidR="000E79BD" w:rsidRDefault="006D0C51">
      <w:pPr>
        <w:numPr>
          <w:ilvl w:val="1"/>
          <w:numId w:val="1"/>
        </w:numPr>
        <w:spacing w:after="5" w:line="249" w:lineRule="auto"/>
        <w:ind w:right="50" w:hanging="358"/>
      </w:pPr>
      <w:r>
        <w:rPr>
          <w:rFonts w:ascii="Microsoft YaHei UI" w:eastAsia="Microsoft YaHei UI" w:hAnsi="Microsoft YaHei UI" w:cs="Microsoft YaHei UI"/>
          <w:sz w:val="18"/>
        </w:rPr>
        <w:t xml:space="preserve">Negligence of other persons, including other Individuals, spectators, participants, or employees; and </w:t>
      </w:r>
    </w:p>
    <w:p w:rsidR="000E79BD" w:rsidRDefault="006D0C51">
      <w:pPr>
        <w:numPr>
          <w:ilvl w:val="1"/>
          <w:numId w:val="1"/>
        </w:numPr>
        <w:spacing w:after="5" w:line="249" w:lineRule="auto"/>
        <w:ind w:right="50" w:hanging="358"/>
      </w:pPr>
      <w:r>
        <w:rPr>
          <w:rFonts w:ascii="Microsoft YaHei UI" w:eastAsia="Microsoft YaHei UI" w:hAnsi="Microsoft YaHei UI" w:cs="Microsoft YaHei UI"/>
          <w:sz w:val="18"/>
        </w:rPr>
        <w:t>Travel to and from the event which is an integral part of the Organization</w:t>
      </w:r>
      <w:r>
        <w:rPr>
          <w:sz w:val="18"/>
        </w:rPr>
        <w:t>’</w:t>
      </w:r>
      <w:r>
        <w:rPr>
          <w:rFonts w:ascii="Microsoft YaHei UI" w:eastAsia="Microsoft YaHei UI" w:hAnsi="Microsoft YaHei UI" w:cs="Microsoft YaHei UI"/>
          <w:sz w:val="18"/>
        </w:rPr>
        <w:t xml:space="preserve">s Activities. </w:t>
      </w:r>
    </w:p>
    <w:p w:rsidR="000E79BD" w:rsidRDefault="006D0C51">
      <w:pPr>
        <w:pStyle w:val="Heading1"/>
        <w:spacing w:after="69"/>
        <w:ind w:left="10" w:right="-11"/>
      </w:pPr>
      <w:r>
        <w:rPr>
          <w:noProof/>
        </w:rPr>
        <mc:AlternateContent>
          <mc:Choice Requires="wpg">
            <w:drawing>
              <wp:inline distT="0" distB="0" distL="0" distR="0">
                <wp:extent cx="295275" cy="171450"/>
                <wp:effectExtent l="0" t="0" r="0" b="0"/>
                <wp:docPr id="10341" name="Group 10341"/>
                <wp:cNvGraphicFramePr/>
                <a:graphic xmlns:a="http://schemas.openxmlformats.org/drawingml/2006/main">
                  <a:graphicData uri="http://schemas.microsoft.com/office/word/2010/wordprocessingGroup">
                    <wpg:wgp>
                      <wpg:cNvGrpSpPr/>
                      <wpg:grpSpPr>
                        <a:xfrm>
                          <a:off x="0" y="0"/>
                          <a:ext cx="295275" cy="171450"/>
                          <a:chOff x="0" y="0"/>
                          <a:chExt cx="295275" cy="171450"/>
                        </a:xfrm>
                      </wpg:grpSpPr>
                      <wps:wsp>
                        <wps:cNvPr id="214" name="Shape 214"/>
                        <wps:cNvSpPr/>
                        <wps:spPr>
                          <a:xfrm>
                            <a:off x="0" y="0"/>
                            <a:ext cx="295275" cy="171450"/>
                          </a:xfrm>
                          <a:custGeom>
                            <a:avLst/>
                            <a:gdLst/>
                            <a:ahLst/>
                            <a:cxnLst/>
                            <a:rect l="0" t="0" r="0" b="0"/>
                            <a:pathLst>
                              <a:path w="295275" h="171450">
                                <a:moveTo>
                                  <a:pt x="0" y="171450"/>
                                </a:moveTo>
                                <a:lnTo>
                                  <a:pt x="295275" y="171450"/>
                                </a:lnTo>
                                <a:lnTo>
                                  <a:pt x="295275"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41" style="width:23.25pt;height:13.5pt;mso-position-horizontal-relative:char;mso-position-vertical-relative:line" coordsize="2952,1714">
                <v:shape id="Shape 214" style="position:absolute;width:2952;height:1714;left:0;top:0;" coordsize="295275,171450" path="m0,171450l295275,171450l295275,0l0,0x">
                  <v:stroke weight="0.75pt" endcap="flat" joinstyle="round" on="true" color="#000000"/>
                  <v:fill on="false" color="#000000" opacity="0"/>
                </v:shape>
              </v:group>
            </w:pict>
          </mc:Fallback>
        </mc:AlternateContent>
      </w:r>
      <w:r>
        <w:rPr>
          <w:b w:val="0"/>
          <w:sz w:val="18"/>
        </w:rPr>
        <w:t xml:space="preserve">   </w:t>
      </w:r>
      <w:r>
        <w:t>We have read and agree to be bound by paragraphs 3 and 4</w:t>
      </w:r>
      <w:r>
        <w:rPr>
          <w:b w:val="0"/>
          <w:sz w:val="18"/>
        </w:rPr>
        <w:t xml:space="preserve"> </w:t>
      </w:r>
    </w:p>
    <w:p w:rsidR="000E79BD" w:rsidRDefault="006D0C51">
      <w:pPr>
        <w:spacing w:after="46"/>
        <w:ind w:left="10" w:right="33" w:hanging="10"/>
        <w:jc w:val="right"/>
      </w:pPr>
      <w:r>
        <w:rPr>
          <w:rFonts w:ascii="Garamond" w:eastAsia="Garamond" w:hAnsi="Garamond" w:cs="Garamond"/>
          <w:sz w:val="16"/>
        </w:rPr>
        <w:t>45</w:t>
      </w:r>
    </w:p>
    <w:p w:rsidR="000E79BD" w:rsidRDefault="006D0C51">
      <w:pPr>
        <w:spacing w:after="0"/>
        <w:ind w:left="17"/>
      </w:pPr>
      <w:r>
        <w:rPr>
          <w:rFonts w:ascii="Microsoft YaHei UI" w:eastAsia="Microsoft YaHei UI" w:hAnsi="Microsoft YaHei UI" w:cs="Microsoft YaHei UI"/>
          <w:b/>
          <w:sz w:val="18"/>
        </w:rPr>
        <w:t xml:space="preserve"> </w:t>
      </w:r>
    </w:p>
    <w:p w:rsidR="000E79BD" w:rsidRDefault="006D0C51">
      <w:pPr>
        <w:pStyle w:val="Heading2"/>
        <w:spacing w:after="0"/>
        <w:ind w:left="12"/>
      </w:pPr>
      <w:r>
        <w:t xml:space="preserve">Terms </w:t>
      </w:r>
    </w:p>
    <w:p w:rsidR="000E79BD" w:rsidRDefault="006D0C51">
      <w:pPr>
        <w:tabs>
          <w:tab w:val="center" w:pos="3906"/>
        </w:tabs>
        <w:spacing w:after="5" w:line="249" w:lineRule="auto"/>
      </w:pPr>
      <w:r>
        <w:rPr>
          <w:rFonts w:ascii="Microsoft YaHei UI" w:eastAsia="Microsoft YaHei UI" w:hAnsi="Microsoft YaHei UI" w:cs="Microsoft YaHei UI"/>
          <w:sz w:val="18"/>
        </w:rPr>
        <w:t>5.</w:t>
      </w:r>
      <w:r>
        <w:rPr>
          <w:rFonts w:ascii="Arial" w:eastAsia="Arial" w:hAnsi="Arial" w:cs="Arial"/>
          <w:sz w:val="18"/>
        </w:rPr>
        <w:t xml:space="preserve"> </w:t>
      </w:r>
      <w:r>
        <w:rPr>
          <w:rFonts w:ascii="Arial" w:eastAsia="Arial" w:hAnsi="Arial" w:cs="Arial"/>
          <w:sz w:val="18"/>
        </w:rPr>
        <w:tab/>
      </w:r>
      <w:r>
        <w:rPr>
          <w:rFonts w:ascii="Microsoft YaHei UI" w:eastAsia="Microsoft YaHei UI" w:hAnsi="Microsoft YaHei UI" w:cs="Microsoft YaHei UI"/>
          <w:sz w:val="18"/>
        </w:rPr>
        <w:t>In consideration of the Individual</w:t>
      </w:r>
      <w:r>
        <w:rPr>
          <w:sz w:val="18"/>
        </w:rPr>
        <w:t>’</w:t>
      </w:r>
      <w:r>
        <w:rPr>
          <w:rFonts w:ascii="Microsoft YaHei UI" w:eastAsia="Microsoft YaHei UI" w:hAnsi="Microsoft YaHei UI" w:cs="Microsoft YaHei UI"/>
          <w:sz w:val="18"/>
        </w:rPr>
        <w:t xml:space="preserve">s involvement in the Activities, the Parties agree: </w:t>
      </w:r>
    </w:p>
    <w:p w:rsidR="000E79BD" w:rsidRDefault="006D0C51">
      <w:pPr>
        <w:numPr>
          <w:ilvl w:val="0"/>
          <w:numId w:val="2"/>
        </w:numPr>
        <w:spacing w:after="5" w:line="249" w:lineRule="auto"/>
        <w:ind w:right="50" w:hanging="358"/>
      </w:pPr>
      <w:r>
        <w:rPr>
          <w:rFonts w:ascii="Microsoft YaHei UI" w:eastAsia="Microsoft YaHei UI" w:hAnsi="Microsoft YaHei UI" w:cs="Microsoft YaHei UI"/>
          <w:sz w:val="18"/>
        </w:rPr>
        <w:t>That the Individual</w:t>
      </w:r>
      <w:r>
        <w:rPr>
          <w:sz w:val="18"/>
        </w:rPr>
        <w:t>’</w:t>
      </w:r>
      <w:r>
        <w:rPr>
          <w:rFonts w:ascii="Microsoft YaHei UI" w:eastAsia="Microsoft YaHei UI" w:hAnsi="Microsoft YaHei UI" w:cs="Microsoft YaHei UI"/>
          <w:sz w:val="18"/>
        </w:rPr>
        <w:t xml:space="preserve">s mental and physical condition is </w:t>
      </w:r>
      <w:proofErr w:type="gramStart"/>
      <w:r>
        <w:rPr>
          <w:rFonts w:ascii="Microsoft YaHei UI" w:eastAsia="Microsoft YaHei UI" w:hAnsi="Microsoft YaHei UI" w:cs="Microsoft YaHei UI"/>
          <w:sz w:val="18"/>
        </w:rPr>
        <w:t>appropriate</w:t>
      </w:r>
      <w:proofErr w:type="gramEnd"/>
      <w:r>
        <w:rPr>
          <w:rFonts w:ascii="Microsoft YaHei UI" w:eastAsia="Microsoft YaHei UI" w:hAnsi="Microsoft YaHei UI" w:cs="Microsoft YaHei UI"/>
          <w:sz w:val="18"/>
        </w:rPr>
        <w:t xml:space="preserve"> and the Parties assume all risks related to the </w:t>
      </w:r>
    </w:p>
    <w:p w:rsidR="000E79BD" w:rsidRDefault="006D0C51">
      <w:pPr>
        <w:spacing w:after="5" w:line="249" w:lineRule="auto"/>
        <w:ind w:left="669" w:right="50" w:hanging="10"/>
      </w:pPr>
      <w:r>
        <w:rPr>
          <w:rFonts w:ascii="Microsoft YaHei UI" w:eastAsia="Microsoft YaHei UI" w:hAnsi="Microsoft YaHei UI" w:cs="Microsoft YaHei UI"/>
          <w:sz w:val="18"/>
        </w:rPr>
        <w:t>Individual</w:t>
      </w:r>
      <w:r>
        <w:rPr>
          <w:sz w:val="18"/>
        </w:rPr>
        <w:t>’</w:t>
      </w:r>
      <w:r>
        <w:rPr>
          <w:rFonts w:ascii="Microsoft YaHei UI" w:eastAsia="Microsoft YaHei UI" w:hAnsi="Microsoft YaHei UI" w:cs="Microsoft YaHei UI"/>
          <w:sz w:val="18"/>
        </w:rPr>
        <w:t xml:space="preserve">s mental or physical condition; </w:t>
      </w:r>
    </w:p>
    <w:p w:rsidR="000E79BD" w:rsidRDefault="006D0C51">
      <w:pPr>
        <w:numPr>
          <w:ilvl w:val="0"/>
          <w:numId w:val="2"/>
        </w:numPr>
        <w:spacing w:after="5" w:line="249" w:lineRule="auto"/>
        <w:ind w:right="50" w:hanging="358"/>
      </w:pPr>
      <w:r>
        <w:rPr>
          <w:rFonts w:ascii="Microsoft YaHei UI" w:eastAsia="Microsoft YaHei UI" w:hAnsi="Microsoft YaHei UI" w:cs="Microsoft YaHei UI"/>
          <w:sz w:val="18"/>
        </w:rPr>
        <w:t>To comply with the rules of the facility and equipment;</w:t>
      </w:r>
      <w:r>
        <w:rPr>
          <w:rFonts w:ascii="Microsoft YaHei UI" w:eastAsia="Microsoft YaHei UI" w:hAnsi="Microsoft YaHei UI" w:cs="Microsoft YaHei UI"/>
          <w:color w:val="FF0000"/>
          <w:sz w:val="18"/>
        </w:rPr>
        <w:t xml:space="preserve"> </w:t>
      </w:r>
    </w:p>
    <w:p w:rsidR="000E79BD" w:rsidRDefault="006D0C51">
      <w:pPr>
        <w:numPr>
          <w:ilvl w:val="0"/>
          <w:numId w:val="2"/>
        </w:numPr>
        <w:spacing w:after="5" w:line="249" w:lineRule="auto"/>
        <w:ind w:right="50" w:hanging="358"/>
      </w:pPr>
      <w:r>
        <w:rPr>
          <w:rFonts w:ascii="Microsoft YaHei UI" w:eastAsia="Microsoft YaHei UI" w:hAnsi="Microsoft YaHei UI" w:cs="Microsoft YaHei UI"/>
          <w:sz w:val="18"/>
        </w:rPr>
        <w:t>That if the Individual observes an unusual significant haza</w:t>
      </w:r>
      <w:r>
        <w:rPr>
          <w:rFonts w:ascii="Microsoft YaHei UI" w:eastAsia="Microsoft YaHei UI" w:hAnsi="Microsoft YaHei UI" w:cs="Microsoft YaHei UI"/>
          <w:sz w:val="18"/>
        </w:rPr>
        <w:t xml:space="preserve">rd or risk, the Individual will remove himself/herself from the area and bring such to the attention of an Organization representative immediately; </w:t>
      </w:r>
    </w:p>
    <w:p w:rsidR="000E79BD" w:rsidRDefault="006D0C51">
      <w:pPr>
        <w:numPr>
          <w:ilvl w:val="0"/>
          <w:numId w:val="2"/>
        </w:numPr>
        <w:spacing w:after="5" w:line="249" w:lineRule="auto"/>
        <w:ind w:right="50" w:hanging="358"/>
      </w:pPr>
      <w:r>
        <w:rPr>
          <w:rFonts w:ascii="Microsoft YaHei UI" w:eastAsia="Microsoft YaHei UI" w:hAnsi="Microsoft YaHei UI" w:cs="Microsoft YaHei UI"/>
          <w:sz w:val="18"/>
        </w:rPr>
        <w:t>That the Organization may not provide full health, accident, disability, hospitalization, personal property</w:t>
      </w:r>
      <w:r>
        <w:rPr>
          <w:rFonts w:ascii="Microsoft YaHei UI" w:eastAsia="Microsoft YaHei UI" w:hAnsi="Microsoft YaHei UI" w:cs="Microsoft YaHei UI"/>
          <w:sz w:val="18"/>
        </w:rPr>
        <w:t xml:space="preserve"> or other insurance for the Individual and the Parties affirm that they have ascertained appropriate insurance to protect the </w:t>
      </w:r>
    </w:p>
    <w:p w:rsidR="000E79BD" w:rsidRDefault="006D0C51">
      <w:pPr>
        <w:spacing w:after="5" w:line="249" w:lineRule="auto"/>
        <w:ind w:left="669" w:right="50" w:hanging="10"/>
      </w:pPr>
      <w:r>
        <w:rPr>
          <w:rFonts w:ascii="Microsoft YaHei UI" w:eastAsia="Microsoft YaHei UI" w:hAnsi="Microsoft YaHei UI" w:cs="Microsoft YaHei UI"/>
          <w:sz w:val="18"/>
        </w:rPr>
        <w:t xml:space="preserve">Individual; and </w:t>
      </w:r>
    </w:p>
    <w:p w:rsidR="000E79BD" w:rsidRDefault="006D0C51">
      <w:pPr>
        <w:numPr>
          <w:ilvl w:val="0"/>
          <w:numId w:val="2"/>
        </w:numPr>
        <w:spacing w:after="5" w:line="249" w:lineRule="auto"/>
        <w:ind w:right="50" w:hanging="358"/>
      </w:pPr>
      <w:r>
        <w:rPr>
          <w:rFonts w:ascii="Microsoft YaHei UI" w:eastAsia="Microsoft YaHei UI" w:hAnsi="Microsoft YaHei UI" w:cs="Microsoft YaHei UI"/>
          <w:sz w:val="18"/>
        </w:rPr>
        <w:t xml:space="preserve">The risks associated with the Activities are increased when the Individual is </w:t>
      </w:r>
      <w:proofErr w:type="gramStart"/>
      <w:r>
        <w:rPr>
          <w:rFonts w:ascii="Microsoft YaHei UI" w:eastAsia="Microsoft YaHei UI" w:hAnsi="Microsoft YaHei UI" w:cs="Microsoft YaHei UI"/>
          <w:sz w:val="18"/>
        </w:rPr>
        <w:t>impaired</w:t>
      </w:r>
      <w:proofErr w:type="gramEnd"/>
      <w:r>
        <w:rPr>
          <w:rFonts w:ascii="Microsoft YaHei UI" w:eastAsia="Microsoft YaHei UI" w:hAnsi="Microsoft YaHei UI" w:cs="Microsoft YaHei UI"/>
          <w:sz w:val="18"/>
        </w:rPr>
        <w:t xml:space="preserve"> and the Individual agrees</w:t>
      </w:r>
      <w:r>
        <w:rPr>
          <w:rFonts w:ascii="Microsoft YaHei UI" w:eastAsia="Microsoft YaHei UI" w:hAnsi="Microsoft YaHei UI" w:cs="Microsoft YaHei UI"/>
          <w:sz w:val="18"/>
        </w:rPr>
        <w:t xml:space="preserve"> not to become involved if impaired in any way. </w:t>
      </w:r>
    </w:p>
    <w:p w:rsidR="000E79BD" w:rsidRDefault="006D0C51">
      <w:pPr>
        <w:pStyle w:val="Heading2"/>
        <w:ind w:left="12"/>
      </w:pPr>
      <w:r>
        <w:t xml:space="preserve">Release of Liability </w:t>
      </w:r>
    </w:p>
    <w:p w:rsidR="000E79BD" w:rsidRDefault="006D0C51">
      <w:pPr>
        <w:tabs>
          <w:tab w:val="center" w:pos="4269"/>
        </w:tabs>
        <w:spacing w:after="5" w:line="249" w:lineRule="auto"/>
      </w:pPr>
      <w:r>
        <w:rPr>
          <w:rFonts w:ascii="Microsoft YaHei UI" w:eastAsia="Microsoft YaHei UI" w:hAnsi="Microsoft YaHei UI" w:cs="Microsoft YaHei UI"/>
          <w:sz w:val="20"/>
        </w:rPr>
        <w:t>6.</w:t>
      </w:r>
      <w:r>
        <w:rPr>
          <w:rFonts w:ascii="Arial" w:eastAsia="Arial" w:hAnsi="Arial" w:cs="Arial"/>
          <w:sz w:val="20"/>
        </w:rPr>
        <w:t xml:space="preserve"> </w:t>
      </w:r>
      <w:r>
        <w:rPr>
          <w:rFonts w:ascii="Arial" w:eastAsia="Arial" w:hAnsi="Arial" w:cs="Arial"/>
          <w:sz w:val="20"/>
        </w:rPr>
        <w:tab/>
      </w:r>
      <w:r>
        <w:rPr>
          <w:rFonts w:ascii="Microsoft YaHei UI" w:eastAsia="Microsoft YaHei UI" w:hAnsi="Microsoft YaHei UI" w:cs="Microsoft YaHei UI"/>
          <w:sz w:val="18"/>
        </w:rPr>
        <w:t>In consideration of the Individual</w:t>
      </w:r>
      <w:r>
        <w:rPr>
          <w:sz w:val="18"/>
        </w:rPr>
        <w:t>’</w:t>
      </w:r>
      <w:r>
        <w:rPr>
          <w:rFonts w:ascii="Microsoft YaHei UI" w:eastAsia="Microsoft YaHei UI" w:hAnsi="Microsoft YaHei UI" w:cs="Microsoft YaHei UI"/>
          <w:sz w:val="18"/>
        </w:rPr>
        <w:t xml:space="preserve">s involvement in the Activities, the Parties agree: </w:t>
      </w:r>
    </w:p>
    <w:p w:rsidR="000E79BD" w:rsidRDefault="006D0C51">
      <w:pPr>
        <w:numPr>
          <w:ilvl w:val="0"/>
          <w:numId w:val="3"/>
        </w:numPr>
        <w:spacing w:after="5" w:line="249" w:lineRule="auto"/>
        <w:ind w:right="50" w:hanging="358"/>
      </w:pPr>
      <w:r>
        <w:rPr>
          <w:rFonts w:ascii="Microsoft YaHei UI" w:eastAsia="Microsoft YaHei UI" w:hAnsi="Microsoft YaHei UI" w:cs="Microsoft YaHei UI"/>
          <w:sz w:val="18"/>
        </w:rPr>
        <w:t>That the Parties are not relying on any oral or written statements made by the Organization o</w:t>
      </w:r>
      <w:r>
        <w:rPr>
          <w:rFonts w:ascii="Microsoft YaHei UI" w:eastAsia="Microsoft YaHei UI" w:hAnsi="Microsoft YaHei UI" w:cs="Microsoft YaHei UI"/>
          <w:sz w:val="18"/>
        </w:rPr>
        <w:t xml:space="preserve">r their agents, whether in brochure or advertisement or in individual conversations, to agree to be involved in the Activities; and </w:t>
      </w:r>
    </w:p>
    <w:p w:rsidR="000E79BD" w:rsidRDefault="006D0C51">
      <w:pPr>
        <w:numPr>
          <w:ilvl w:val="0"/>
          <w:numId w:val="3"/>
        </w:numPr>
        <w:spacing w:after="5" w:line="249" w:lineRule="auto"/>
        <w:ind w:right="50" w:hanging="358"/>
      </w:pPr>
      <w:r>
        <w:rPr>
          <w:rFonts w:ascii="Microsoft YaHei UI" w:eastAsia="Microsoft YaHei UI" w:hAnsi="Microsoft YaHei UI" w:cs="Microsoft YaHei UI"/>
          <w:sz w:val="18"/>
        </w:rPr>
        <w:t xml:space="preserve">To freely accept and fully assume all such risks, dangers and hazards, and possibility of personal injury, death, property </w:t>
      </w:r>
      <w:r>
        <w:rPr>
          <w:rFonts w:ascii="Microsoft YaHei UI" w:eastAsia="Microsoft YaHei UI" w:hAnsi="Microsoft YaHei UI" w:cs="Microsoft YaHei UI"/>
          <w:sz w:val="18"/>
        </w:rPr>
        <w:t>damage, expense and related loss, including loss of income, resulting from the Individual</w:t>
      </w:r>
      <w:r>
        <w:rPr>
          <w:sz w:val="18"/>
        </w:rPr>
        <w:t>’</w:t>
      </w:r>
      <w:r>
        <w:rPr>
          <w:rFonts w:ascii="Microsoft YaHei UI" w:eastAsia="Microsoft YaHei UI" w:hAnsi="Microsoft YaHei UI" w:cs="Microsoft YaHei UI"/>
          <w:sz w:val="18"/>
        </w:rPr>
        <w:t xml:space="preserve">s involvement in the Activities and travel to and from the Activities. </w:t>
      </w:r>
    </w:p>
    <w:p w:rsidR="000E79BD" w:rsidRDefault="006D0C51">
      <w:pPr>
        <w:pStyle w:val="Heading1"/>
        <w:ind w:left="10" w:right="-11"/>
      </w:pPr>
      <w:r>
        <w:rPr>
          <w:noProof/>
        </w:rPr>
        <mc:AlternateContent>
          <mc:Choice Requires="wpg">
            <w:drawing>
              <wp:inline distT="0" distB="0" distL="0" distR="0">
                <wp:extent cx="295275" cy="171450"/>
                <wp:effectExtent l="0" t="0" r="0" b="0"/>
                <wp:docPr id="10133" name="Group 10133"/>
                <wp:cNvGraphicFramePr/>
                <a:graphic xmlns:a="http://schemas.openxmlformats.org/drawingml/2006/main">
                  <a:graphicData uri="http://schemas.microsoft.com/office/word/2010/wordprocessingGroup">
                    <wpg:wgp>
                      <wpg:cNvGrpSpPr/>
                      <wpg:grpSpPr>
                        <a:xfrm>
                          <a:off x="0" y="0"/>
                          <a:ext cx="295275" cy="171450"/>
                          <a:chOff x="0" y="0"/>
                          <a:chExt cx="295275" cy="171450"/>
                        </a:xfrm>
                      </wpg:grpSpPr>
                      <wps:wsp>
                        <wps:cNvPr id="383" name="Shape 383"/>
                        <wps:cNvSpPr/>
                        <wps:spPr>
                          <a:xfrm>
                            <a:off x="0" y="0"/>
                            <a:ext cx="295275" cy="171450"/>
                          </a:xfrm>
                          <a:custGeom>
                            <a:avLst/>
                            <a:gdLst/>
                            <a:ahLst/>
                            <a:cxnLst/>
                            <a:rect l="0" t="0" r="0" b="0"/>
                            <a:pathLst>
                              <a:path w="295275" h="171450">
                                <a:moveTo>
                                  <a:pt x="0" y="171450"/>
                                </a:moveTo>
                                <a:lnTo>
                                  <a:pt x="295275" y="171450"/>
                                </a:lnTo>
                                <a:lnTo>
                                  <a:pt x="295275"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133" style="width:23.25pt;height:13.5pt;mso-position-horizontal-relative:char;mso-position-vertical-relative:line" coordsize="2952,1714">
                <v:shape id="Shape 383" style="position:absolute;width:2952;height:1714;left:0;top:0;" coordsize="295275,171450" path="m0,171450l295275,171450l295275,0l0,0x">
                  <v:stroke weight="0.75pt" endcap="flat" joinstyle="round" on="true" color="#000000"/>
                  <v:fill on="false" color="#000000" opacity="0"/>
                </v:shape>
              </v:group>
            </w:pict>
          </mc:Fallback>
        </mc:AlternateContent>
      </w:r>
      <w:r>
        <w:rPr>
          <w:b w:val="0"/>
          <w:sz w:val="18"/>
        </w:rPr>
        <w:t xml:space="preserve">  </w:t>
      </w:r>
      <w:r>
        <w:t>We have read and agree to be bound by paragraphs 5 and 6</w:t>
      </w:r>
      <w:r>
        <w:rPr>
          <w:b w:val="0"/>
          <w:sz w:val="18"/>
        </w:rPr>
        <w:t xml:space="preserve"> </w:t>
      </w:r>
    </w:p>
    <w:p w:rsidR="000E79BD" w:rsidRDefault="006D0C51">
      <w:pPr>
        <w:pStyle w:val="Heading2"/>
        <w:ind w:left="12"/>
      </w:pPr>
      <w:r>
        <w:t xml:space="preserve">General </w:t>
      </w:r>
    </w:p>
    <w:p w:rsidR="000E79BD" w:rsidRDefault="006D0C51">
      <w:pPr>
        <w:numPr>
          <w:ilvl w:val="0"/>
          <w:numId w:val="4"/>
        </w:numPr>
        <w:spacing w:after="50" w:line="249" w:lineRule="auto"/>
        <w:ind w:left="737" w:right="50" w:hanging="720"/>
      </w:pPr>
      <w:r>
        <w:rPr>
          <w:rFonts w:ascii="Microsoft YaHei UI" w:eastAsia="Microsoft YaHei UI" w:hAnsi="Microsoft YaHei UI" w:cs="Microsoft YaHei UI"/>
          <w:sz w:val="18"/>
        </w:rPr>
        <w:t xml:space="preserve">The Parties agree that </w:t>
      </w:r>
      <w:proofErr w:type="gramStart"/>
      <w:r>
        <w:rPr>
          <w:rFonts w:ascii="Microsoft YaHei UI" w:eastAsia="Microsoft YaHei UI" w:hAnsi="Microsoft YaHei UI" w:cs="Microsoft YaHei UI"/>
          <w:sz w:val="18"/>
        </w:rPr>
        <w:t>in the event that</w:t>
      </w:r>
      <w:proofErr w:type="gramEnd"/>
      <w:r>
        <w:rPr>
          <w:rFonts w:ascii="Microsoft YaHei UI" w:eastAsia="Microsoft YaHei UI" w:hAnsi="Microsoft YaHei UI" w:cs="Microsoft YaHei UI"/>
          <w:sz w:val="18"/>
        </w:rPr>
        <w:t xml:space="preserve"> they file a lawsuit against the Organization, they agree to do so solely in the province of Alberta, Canada and they further agree that the substantive law of Alberta will apply without regard to conflict of law rul</w:t>
      </w:r>
      <w:r>
        <w:rPr>
          <w:rFonts w:ascii="Microsoft YaHei UI" w:eastAsia="Microsoft YaHei UI" w:hAnsi="Microsoft YaHei UI" w:cs="Microsoft YaHei UI"/>
          <w:sz w:val="18"/>
        </w:rPr>
        <w:t xml:space="preserve">es.   </w:t>
      </w:r>
    </w:p>
    <w:p w:rsidR="000E79BD" w:rsidRDefault="006D0C51">
      <w:pPr>
        <w:numPr>
          <w:ilvl w:val="0"/>
          <w:numId w:val="4"/>
        </w:numPr>
        <w:spacing w:after="5" w:line="249" w:lineRule="auto"/>
        <w:ind w:left="737" w:right="50" w:hanging="720"/>
      </w:pPr>
      <w:r>
        <w:rPr>
          <w:rFonts w:ascii="Microsoft YaHei UI" w:eastAsia="Microsoft YaHei UI" w:hAnsi="Microsoft YaHei UI" w:cs="Microsoft YaHei UI"/>
          <w:sz w:val="18"/>
        </w:rPr>
        <w:t xml:space="preserve">The Parties expressly agree that this Agreement is intended to be as broad and inclusive as is permitted by law and that if any of its provisions are held to be invalid, the balance shall, notwithstanding, continue in full legal force and effect. </w:t>
      </w:r>
    </w:p>
    <w:p w:rsidR="000E79BD" w:rsidRDefault="006D0C51">
      <w:pPr>
        <w:pStyle w:val="Heading2"/>
        <w:ind w:left="12"/>
      </w:pPr>
      <w:r>
        <w:t>A</w:t>
      </w:r>
      <w:r>
        <w:t>cknowledgement</w:t>
      </w:r>
      <w:r>
        <w:rPr>
          <w:b w:val="0"/>
        </w:rPr>
        <w:t xml:space="preserve"> </w:t>
      </w:r>
    </w:p>
    <w:p w:rsidR="000E79BD" w:rsidRDefault="006D0C51">
      <w:pPr>
        <w:spacing w:after="5" w:line="249" w:lineRule="auto"/>
        <w:ind w:left="737" w:right="50" w:hanging="720"/>
      </w:pPr>
      <w:r>
        <w:rPr>
          <w:rFonts w:ascii="Microsoft YaHei UI" w:eastAsia="Microsoft YaHei UI" w:hAnsi="Microsoft YaHei UI" w:cs="Microsoft YaHei UI"/>
          <w:sz w:val="20"/>
        </w:rPr>
        <w:t>9.</w:t>
      </w:r>
      <w:r>
        <w:rPr>
          <w:rFonts w:ascii="Arial" w:eastAsia="Arial" w:hAnsi="Arial" w:cs="Arial"/>
          <w:sz w:val="20"/>
        </w:rPr>
        <w:t xml:space="preserve"> </w:t>
      </w:r>
      <w:r>
        <w:rPr>
          <w:rFonts w:ascii="Arial" w:eastAsia="Arial" w:hAnsi="Arial" w:cs="Arial"/>
          <w:sz w:val="20"/>
        </w:rPr>
        <w:tab/>
      </w:r>
      <w:r>
        <w:rPr>
          <w:rFonts w:ascii="Microsoft YaHei UI" w:eastAsia="Microsoft YaHei UI" w:hAnsi="Microsoft YaHei UI" w:cs="Microsoft YaHei UI"/>
          <w:sz w:val="18"/>
        </w:rPr>
        <w:t xml:space="preserve">The Parties acknowledge that they have read this agreement and understand it, that they have executed this agreement voluntarily, and that this Agreement is to be binding upon themselves, their heirs, their spouses, parents, guardians, </w:t>
      </w:r>
      <w:r>
        <w:rPr>
          <w:rFonts w:ascii="Microsoft YaHei UI" w:eastAsia="Microsoft YaHei UI" w:hAnsi="Microsoft YaHei UI" w:cs="Microsoft YaHei UI"/>
          <w:sz w:val="18"/>
        </w:rPr>
        <w:t xml:space="preserve">next of kin, executors, administrators and legal or personal representatives. The Parties further acknowledge by signing this agreement they have waived the right to maintain a lawsuit against the Organization </w:t>
      </w:r>
      <w:proofErr w:type="gramStart"/>
      <w:r>
        <w:rPr>
          <w:rFonts w:ascii="Microsoft YaHei UI" w:eastAsia="Microsoft YaHei UI" w:hAnsi="Microsoft YaHei UI" w:cs="Microsoft YaHei UI"/>
          <w:sz w:val="18"/>
        </w:rPr>
        <w:t>on the basis of</w:t>
      </w:r>
      <w:proofErr w:type="gramEnd"/>
      <w:r>
        <w:rPr>
          <w:rFonts w:ascii="Microsoft YaHei UI" w:eastAsia="Microsoft YaHei UI" w:hAnsi="Microsoft YaHei UI" w:cs="Microsoft YaHei UI"/>
          <w:sz w:val="18"/>
        </w:rPr>
        <w:t xml:space="preserve"> any claims from which they hav</w:t>
      </w:r>
      <w:r>
        <w:rPr>
          <w:rFonts w:ascii="Microsoft YaHei UI" w:eastAsia="Microsoft YaHei UI" w:hAnsi="Microsoft YaHei UI" w:cs="Microsoft YaHei UI"/>
          <w:sz w:val="18"/>
        </w:rPr>
        <w:t xml:space="preserve">e released herein. </w:t>
      </w:r>
    </w:p>
    <w:p w:rsidR="000E79BD" w:rsidRDefault="006D0C51">
      <w:pPr>
        <w:spacing w:after="0"/>
        <w:ind w:left="377"/>
      </w:pPr>
      <w:r>
        <w:rPr>
          <w:rFonts w:ascii="Microsoft YaHei UI" w:eastAsia="Microsoft YaHei UI" w:hAnsi="Microsoft YaHei UI" w:cs="Microsoft YaHei UI"/>
          <w:sz w:val="18"/>
        </w:rPr>
        <w:lastRenderedPageBreak/>
        <w:t xml:space="preserve"> </w:t>
      </w:r>
    </w:p>
    <w:p w:rsidR="000E79BD" w:rsidRDefault="006D0C51">
      <w:pPr>
        <w:tabs>
          <w:tab w:val="center" w:pos="2898"/>
          <w:tab w:val="center" w:pos="3618"/>
          <w:tab w:val="center" w:pos="5482"/>
          <w:tab w:val="center" w:pos="7219"/>
          <w:tab w:val="center" w:pos="8452"/>
        </w:tabs>
        <w:spacing w:after="5" w:line="249" w:lineRule="auto"/>
      </w:pPr>
      <w:r>
        <w:rPr>
          <w:rFonts w:ascii="Microsoft YaHei UI" w:eastAsia="Microsoft YaHei UI" w:hAnsi="Microsoft YaHei UI" w:cs="Microsoft YaHei UI"/>
          <w:sz w:val="18"/>
        </w:rPr>
        <w:t xml:space="preserve">____________________________ </w:t>
      </w:r>
      <w:r>
        <w:rPr>
          <w:rFonts w:ascii="Microsoft YaHei UI" w:eastAsia="Microsoft YaHei UI" w:hAnsi="Microsoft YaHei UI" w:cs="Microsoft YaHei UI"/>
          <w:sz w:val="18"/>
        </w:rPr>
        <w:tab/>
        <w:t xml:space="preserve"> </w:t>
      </w:r>
      <w:r>
        <w:rPr>
          <w:rFonts w:ascii="Microsoft YaHei UI" w:eastAsia="Microsoft YaHei UI" w:hAnsi="Microsoft YaHei UI" w:cs="Microsoft YaHei UI"/>
          <w:sz w:val="18"/>
        </w:rPr>
        <w:tab/>
        <w:t xml:space="preserve"> </w:t>
      </w:r>
      <w:r>
        <w:rPr>
          <w:rFonts w:ascii="Microsoft YaHei UI" w:eastAsia="Microsoft YaHei UI" w:hAnsi="Microsoft YaHei UI" w:cs="Microsoft YaHei UI"/>
          <w:sz w:val="18"/>
        </w:rPr>
        <w:tab/>
        <w:t xml:space="preserve">_____________________________ </w:t>
      </w:r>
      <w:r>
        <w:rPr>
          <w:rFonts w:ascii="Microsoft YaHei UI" w:eastAsia="Microsoft YaHei UI" w:hAnsi="Microsoft YaHei UI" w:cs="Microsoft YaHei UI"/>
          <w:sz w:val="18"/>
        </w:rPr>
        <w:tab/>
        <w:t xml:space="preserve"> </w:t>
      </w:r>
      <w:r>
        <w:rPr>
          <w:rFonts w:ascii="Microsoft YaHei UI" w:eastAsia="Microsoft YaHei UI" w:hAnsi="Microsoft YaHei UI" w:cs="Microsoft YaHei UI"/>
          <w:sz w:val="18"/>
        </w:rPr>
        <w:tab/>
        <w:t xml:space="preserve">_____________ </w:t>
      </w:r>
    </w:p>
    <w:p w:rsidR="000E79BD" w:rsidRDefault="006D0C51">
      <w:pPr>
        <w:tabs>
          <w:tab w:val="center" w:pos="2898"/>
          <w:tab w:val="center" w:pos="3618"/>
          <w:tab w:val="center" w:pos="5291"/>
          <w:tab w:val="center" w:pos="6499"/>
          <w:tab w:val="center" w:pos="7219"/>
          <w:tab w:val="center" w:pos="8474"/>
        </w:tabs>
        <w:spacing w:after="5" w:line="249" w:lineRule="auto"/>
      </w:pPr>
      <w:r>
        <w:rPr>
          <w:rFonts w:ascii="Microsoft YaHei UI" w:eastAsia="Microsoft YaHei UI" w:hAnsi="Microsoft YaHei UI" w:cs="Microsoft YaHei UI"/>
          <w:sz w:val="18"/>
        </w:rPr>
        <w:t xml:space="preserve">Name of Individual (print) </w:t>
      </w:r>
      <w:r>
        <w:rPr>
          <w:rFonts w:ascii="Microsoft YaHei UI" w:eastAsia="Microsoft YaHei UI" w:hAnsi="Microsoft YaHei UI" w:cs="Microsoft YaHei UI"/>
          <w:sz w:val="18"/>
        </w:rPr>
        <w:tab/>
        <w:t xml:space="preserve"> </w:t>
      </w:r>
      <w:r>
        <w:rPr>
          <w:rFonts w:ascii="Microsoft YaHei UI" w:eastAsia="Microsoft YaHei UI" w:hAnsi="Microsoft YaHei UI" w:cs="Microsoft YaHei UI"/>
          <w:sz w:val="18"/>
        </w:rPr>
        <w:tab/>
        <w:t xml:space="preserve"> </w:t>
      </w:r>
      <w:r>
        <w:rPr>
          <w:rFonts w:ascii="Microsoft YaHei UI" w:eastAsia="Microsoft YaHei UI" w:hAnsi="Microsoft YaHei UI" w:cs="Microsoft YaHei UI"/>
          <w:sz w:val="18"/>
        </w:rPr>
        <w:tab/>
        <w:t xml:space="preserve">Signature of Individual </w:t>
      </w:r>
      <w:r>
        <w:rPr>
          <w:rFonts w:ascii="Microsoft YaHei UI" w:eastAsia="Microsoft YaHei UI" w:hAnsi="Microsoft YaHei UI" w:cs="Microsoft YaHei UI"/>
          <w:sz w:val="18"/>
        </w:rPr>
        <w:tab/>
        <w:t xml:space="preserve"> </w:t>
      </w:r>
      <w:r>
        <w:rPr>
          <w:rFonts w:ascii="Microsoft YaHei UI" w:eastAsia="Microsoft YaHei UI" w:hAnsi="Microsoft YaHei UI" w:cs="Microsoft YaHei UI"/>
          <w:sz w:val="18"/>
        </w:rPr>
        <w:tab/>
        <w:t xml:space="preserve"> </w:t>
      </w:r>
      <w:r>
        <w:rPr>
          <w:rFonts w:ascii="Microsoft YaHei UI" w:eastAsia="Microsoft YaHei UI" w:hAnsi="Microsoft YaHei UI" w:cs="Microsoft YaHei UI"/>
          <w:sz w:val="18"/>
        </w:rPr>
        <w:tab/>
        <w:t xml:space="preserve">Date of Birth </w:t>
      </w:r>
    </w:p>
    <w:p w:rsidR="000E79BD" w:rsidRDefault="006D0C51">
      <w:pPr>
        <w:spacing w:after="0"/>
        <w:ind w:left="17"/>
      </w:pPr>
      <w:r>
        <w:rPr>
          <w:rFonts w:ascii="Microsoft YaHei UI" w:eastAsia="Microsoft YaHei UI" w:hAnsi="Microsoft YaHei UI" w:cs="Microsoft YaHei UI"/>
          <w:sz w:val="18"/>
        </w:rPr>
        <w:t xml:space="preserve"> </w:t>
      </w:r>
      <w:r>
        <w:rPr>
          <w:rFonts w:ascii="Microsoft YaHei UI" w:eastAsia="Microsoft YaHei UI" w:hAnsi="Microsoft YaHei UI" w:cs="Microsoft YaHei UI"/>
          <w:sz w:val="18"/>
        </w:rPr>
        <w:tab/>
        <w:t xml:space="preserve"> </w:t>
      </w:r>
    </w:p>
    <w:p w:rsidR="000E79BD" w:rsidRDefault="006D0C51">
      <w:pPr>
        <w:spacing w:after="0"/>
        <w:ind w:left="17"/>
      </w:pPr>
      <w:r>
        <w:rPr>
          <w:rFonts w:ascii="Microsoft YaHei UI" w:eastAsia="Microsoft YaHei UI" w:hAnsi="Microsoft YaHei UI" w:cs="Microsoft YaHei UI"/>
          <w:sz w:val="18"/>
        </w:rPr>
        <w:t xml:space="preserve"> </w:t>
      </w:r>
    </w:p>
    <w:p w:rsidR="000E79BD" w:rsidRDefault="006D0C51">
      <w:pPr>
        <w:tabs>
          <w:tab w:val="center" w:pos="2898"/>
          <w:tab w:val="center" w:pos="3618"/>
          <w:tab w:val="center" w:pos="5482"/>
          <w:tab w:val="center" w:pos="7219"/>
          <w:tab w:val="center" w:pos="8531"/>
        </w:tabs>
        <w:spacing w:after="5" w:line="249" w:lineRule="auto"/>
      </w:pPr>
      <w:r>
        <w:rPr>
          <w:rFonts w:ascii="Microsoft YaHei UI" w:eastAsia="Microsoft YaHei UI" w:hAnsi="Microsoft YaHei UI" w:cs="Microsoft YaHei UI"/>
          <w:sz w:val="18"/>
        </w:rPr>
        <w:t xml:space="preserve">____________________________    </w:t>
      </w:r>
      <w:r>
        <w:rPr>
          <w:rFonts w:ascii="Microsoft YaHei UI" w:eastAsia="Microsoft YaHei UI" w:hAnsi="Microsoft YaHei UI" w:cs="Microsoft YaHei UI"/>
          <w:sz w:val="18"/>
        </w:rPr>
        <w:tab/>
        <w:t xml:space="preserve"> </w:t>
      </w:r>
      <w:r>
        <w:rPr>
          <w:rFonts w:ascii="Microsoft YaHei UI" w:eastAsia="Microsoft YaHei UI" w:hAnsi="Microsoft YaHei UI" w:cs="Microsoft YaHei UI"/>
          <w:sz w:val="18"/>
        </w:rPr>
        <w:tab/>
        <w:t xml:space="preserve"> </w:t>
      </w:r>
      <w:r>
        <w:rPr>
          <w:rFonts w:ascii="Microsoft YaHei UI" w:eastAsia="Microsoft YaHei UI" w:hAnsi="Microsoft YaHei UI" w:cs="Microsoft YaHei UI"/>
          <w:sz w:val="18"/>
        </w:rPr>
        <w:tab/>
        <w:t xml:space="preserve">_____________________________ </w:t>
      </w:r>
      <w:r>
        <w:rPr>
          <w:rFonts w:ascii="Microsoft YaHei UI" w:eastAsia="Microsoft YaHei UI" w:hAnsi="Microsoft YaHei UI" w:cs="Microsoft YaHei UI"/>
          <w:sz w:val="18"/>
        </w:rPr>
        <w:tab/>
        <w:t xml:space="preserve"> </w:t>
      </w:r>
      <w:r>
        <w:rPr>
          <w:rFonts w:ascii="Microsoft YaHei UI" w:eastAsia="Microsoft YaHei UI" w:hAnsi="Microsoft YaHei UI" w:cs="Microsoft YaHei UI"/>
          <w:sz w:val="18"/>
        </w:rPr>
        <w:tab/>
        <w:t xml:space="preserve">_______________ </w:t>
      </w:r>
    </w:p>
    <w:p w:rsidR="000E79BD" w:rsidRDefault="006D0C51">
      <w:pPr>
        <w:tabs>
          <w:tab w:val="center" w:pos="3618"/>
          <w:tab w:val="center" w:pos="5679"/>
          <w:tab w:val="center" w:pos="8137"/>
        </w:tabs>
        <w:spacing w:after="5" w:line="249" w:lineRule="auto"/>
      </w:pPr>
      <w:r>
        <w:rPr>
          <w:rFonts w:ascii="Microsoft YaHei UI" w:eastAsia="Microsoft YaHei UI" w:hAnsi="Microsoft YaHei UI" w:cs="Microsoft YaHei UI"/>
          <w:sz w:val="18"/>
        </w:rPr>
        <w:t xml:space="preserve">Name of Parent or Guardian (print) </w:t>
      </w:r>
      <w:r>
        <w:rPr>
          <w:rFonts w:ascii="Microsoft YaHei UI" w:eastAsia="Microsoft YaHei UI" w:hAnsi="Microsoft YaHei UI" w:cs="Microsoft YaHei UI"/>
          <w:sz w:val="18"/>
        </w:rPr>
        <w:tab/>
        <w:t xml:space="preserve"> </w:t>
      </w:r>
      <w:r>
        <w:rPr>
          <w:rFonts w:ascii="Microsoft YaHei UI" w:eastAsia="Microsoft YaHei UI" w:hAnsi="Microsoft YaHei UI" w:cs="Microsoft YaHei UI"/>
          <w:sz w:val="18"/>
        </w:rPr>
        <w:tab/>
        <w:t xml:space="preserve">Signature of Parent or </w:t>
      </w:r>
      <w:proofErr w:type="gramStart"/>
      <w:r>
        <w:rPr>
          <w:rFonts w:ascii="Microsoft YaHei UI" w:eastAsia="Microsoft YaHei UI" w:hAnsi="Microsoft YaHei UI" w:cs="Microsoft YaHei UI"/>
          <w:sz w:val="18"/>
        </w:rPr>
        <w:t xml:space="preserve">Guardian  </w:t>
      </w:r>
      <w:r>
        <w:rPr>
          <w:rFonts w:ascii="Microsoft YaHei UI" w:eastAsia="Microsoft YaHei UI" w:hAnsi="Microsoft YaHei UI" w:cs="Microsoft YaHei UI"/>
          <w:sz w:val="18"/>
        </w:rPr>
        <w:tab/>
      </w:r>
      <w:proofErr w:type="gramEnd"/>
      <w:r>
        <w:rPr>
          <w:rFonts w:ascii="Microsoft YaHei UI" w:eastAsia="Microsoft YaHei UI" w:hAnsi="Microsoft YaHei UI" w:cs="Microsoft YaHei UI"/>
          <w:sz w:val="18"/>
        </w:rPr>
        <w:t xml:space="preserve">Date  </w:t>
      </w:r>
    </w:p>
    <w:p w:rsidR="000E79BD" w:rsidRDefault="006D0C51">
      <w:pPr>
        <w:spacing w:after="2"/>
        <w:ind w:left="17"/>
      </w:pPr>
      <w:r>
        <w:rPr>
          <w:rFonts w:ascii="Garamond" w:eastAsia="Garamond" w:hAnsi="Garamond" w:cs="Garamond"/>
          <w:sz w:val="14"/>
        </w:rPr>
        <w:t xml:space="preserve"> </w:t>
      </w:r>
    </w:p>
    <w:p w:rsidR="000E79BD" w:rsidRDefault="006D0C51">
      <w:pPr>
        <w:spacing w:after="266"/>
        <w:ind w:left="17"/>
      </w:pPr>
      <w:r>
        <w:rPr>
          <w:rFonts w:ascii="Garamond" w:eastAsia="Garamond" w:hAnsi="Garamond" w:cs="Garamond"/>
          <w:sz w:val="16"/>
        </w:rPr>
        <w:t xml:space="preserve"> </w:t>
      </w:r>
    </w:p>
    <w:p w:rsidR="000E79BD" w:rsidRDefault="006D0C51">
      <w:pPr>
        <w:spacing w:after="46"/>
        <w:ind w:left="10" w:right="33" w:hanging="10"/>
        <w:jc w:val="right"/>
      </w:pPr>
      <w:r>
        <w:rPr>
          <w:rFonts w:ascii="Garamond" w:eastAsia="Garamond" w:hAnsi="Garamond" w:cs="Garamond"/>
          <w:sz w:val="16"/>
        </w:rPr>
        <w:t>46</w:t>
      </w:r>
    </w:p>
    <w:p w:rsidR="000E79BD" w:rsidRDefault="006D0C51">
      <w:pPr>
        <w:spacing w:after="3" w:line="234" w:lineRule="auto"/>
        <w:ind w:left="2" w:right="7" w:firstLine="7"/>
      </w:pPr>
      <w:r>
        <w:rPr>
          <w:rFonts w:ascii="Microsoft YaHei UI" w:eastAsia="Microsoft YaHei UI" w:hAnsi="Microsoft YaHei UI" w:cs="Microsoft YaHei UI"/>
          <w:sz w:val="20"/>
        </w:rPr>
        <w:t xml:space="preserve">I also recognize that I must adhere to additional standards particular to my role(s), which are described in the </w:t>
      </w:r>
      <w:hyperlink r:id="rId7">
        <w:r>
          <w:rPr>
            <w:rFonts w:ascii="Microsoft YaHei UI" w:eastAsia="Microsoft YaHei UI" w:hAnsi="Microsoft YaHei UI" w:cs="Microsoft YaHei UI"/>
            <w:color w:val="0000FF"/>
            <w:sz w:val="21"/>
            <w:u w:val="single" w:color="0000FF"/>
          </w:rPr>
          <w:t>Code of Conduct and Ethics</w:t>
        </w:r>
      </w:hyperlink>
      <w:hyperlink r:id="rId8">
        <w:r>
          <w:rPr>
            <w:rFonts w:ascii="Microsoft YaHei UI" w:eastAsia="Microsoft YaHei UI" w:hAnsi="Microsoft YaHei UI" w:cs="Microsoft YaHei UI"/>
            <w:sz w:val="21"/>
          </w:rPr>
          <w:t>.</w:t>
        </w:r>
      </w:hyperlink>
      <w:hyperlink r:id="rId9">
        <w:r>
          <w:rPr>
            <w:rFonts w:ascii="Microsoft YaHei UI" w:eastAsia="Microsoft YaHei UI" w:hAnsi="Microsoft YaHei UI" w:cs="Microsoft YaHei UI"/>
            <w:sz w:val="21"/>
          </w:rPr>
          <w:t xml:space="preserve"> </w:t>
        </w:r>
      </w:hyperlink>
    </w:p>
    <w:p w:rsidR="000E79BD" w:rsidRDefault="006D0C51">
      <w:pPr>
        <w:spacing w:after="0"/>
      </w:pPr>
      <w:r>
        <w:rPr>
          <w:rFonts w:ascii="Microsoft YaHei UI" w:eastAsia="Microsoft YaHei UI" w:hAnsi="Microsoft YaHei UI" w:cs="Microsoft YaHei UI"/>
          <w:sz w:val="21"/>
        </w:rPr>
        <w:t xml:space="preserve"> </w:t>
      </w:r>
    </w:p>
    <w:p w:rsidR="00B32F4A" w:rsidRDefault="006D0C51">
      <w:pPr>
        <w:spacing w:after="5" w:line="249" w:lineRule="auto"/>
        <w:ind w:left="12" w:right="549" w:hanging="10"/>
        <w:rPr>
          <w:rFonts w:ascii="Microsoft YaHei UI" w:eastAsia="Microsoft YaHei UI" w:hAnsi="Microsoft YaHei UI" w:cs="Microsoft YaHei UI"/>
        </w:rPr>
      </w:pPr>
      <w:r>
        <w:rPr>
          <w:rFonts w:ascii="Microsoft YaHei UI" w:eastAsia="Microsoft YaHei UI" w:hAnsi="Microsoft YaHei UI" w:cs="Microsoft YaHei UI"/>
        </w:rPr>
        <w:t xml:space="preserve">_______________ </w:t>
      </w:r>
      <w:r>
        <w:rPr>
          <w:rFonts w:ascii="Microsoft YaHei UI" w:eastAsia="Microsoft YaHei UI" w:hAnsi="Microsoft YaHei UI" w:cs="Microsoft YaHei UI"/>
        </w:rPr>
        <w:tab/>
        <w:t xml:space="preserve"> </w:t>
      </w:r>
      <w:r>
        <w:rPr>
          <w:rFonts w:ascii="Microsoft YaHei UI" w:eastAsia="Microsoft YaHei UI" w:hAnsi="Microsoft YaHei UI" w:cs="Microsoft YaHei UI"/>
        </w:rPr>
        <w:tab/>
        <w:t xml:space="preserve"> </w:t>
      </w:r>
      <w:r>
        <w:rPr>
          <w:rFonts w:ascii="Microsoft YaHei UI" w:eastAsia="Microsoft YaHei UI" w:hAnsi="Microsoft YaHei UI" w:cs="Microsoft YaHei UI"/>
        </w:rPr>
        <w:tab/>
        <w:t xml:space="preserve"> </w:t>
      </w:r>
      <w:r>
        <w:rPr>
          <w:rFonts w:ascii="Microsoft YaHei UI" w:eastAsia="Microsoft YaHei UI" w:hAnsi="Microsoft YaHei UI" w:cs="Microsoft YaHei UI"/>
        </w:rPr>
        <w:tab/>
        <w:t xml:space="preserve">________________ </w:t>
      </w:r>
      <w:r>
        <w:rPr>
          <w:rFonts w:ascii="Microsoft YaHei UI" w:eastAsia="Microsoft YaHei UI" w:hAnsi="Microsoft YaHei UI" w:cs="Microsoft YaHei UI"/>
        </w:rPr>
        <w:tab/>
        <w:t xml:space="preserve"> </w:t>
      </w:r>
      <w:r>
        <w:rPr>
          <w:rFonts w:ascii="Microsoft YaHei UI" w:eastAsia="Microsoft YaHei UI" w:hAnsi="Microsoft YaHei UI" w:cs="Microsoft YaHei UI"/>
        </w:rPr>
        <w:tab/>
        <w:t xml:space="preserve"> </w:t>
      </w:r>
      <w:r>
        <w:rPr>
          <w:rFonts w:ascii="Microsoft YaHei UI" w:eastAsia="Microsoft YaHei UI" w:hAnsi="Microsoft YaHei UI" w:cs="Microsoft YaHei UI"/>
        </w:rPr>
        <w:tab/>
        <w:t xml:space="preserve">_________________ </w:t>
      </w:r>
    </w:p>
    <w:p w:rsidR="000E79BD" w:rsidRDefault="006D0C51">
      <w:pPr>
        <w:spacing w:after="5" w:line="249" w:lineRule="auto"/>
        <w:ind w:left="12" w:right="549" w:hanging="10"/>
      </w:pPr>
      <w:r>
        <w:rPr>
          <w:rFonts w:ascii="Microsoft YaHei UI" w:eastAsia="Microsoft YaHei UI" w:hAnsi="Microsoft YaHei UI" w:cs="Microsoft YaHei UI"/>
        </w:rPr>
        <w:t>Name o</w:t>
      </w:r>
      <w:r>
        <w:rPr>
          <w:rFonts w:ascii="Microsoft YaHei UI" w:eastAsia="Microsoft YaHei UI" w:hAnsi="Microsoft YaHei UI" w:cs="Microsoft YaHei UI"/>
        </w:rPr>
        <w:t xml:space="preserve">f </w:t>
      </w:r>
      <w:proofErr w:type="gramStart"/>
      <w:r>
        <w:rPr>
          <w:rFonts w:ascii="Microsoft YaHei UI" w:eastAsia="Microsoft YaHei UI" w:hAnsi="Microsoft YaHei UI" w:cs="Microsoft YaHei UI"/>
        </w:rPr>
        <w:t xml:space="preserve">Individual  </w:t>
      </w:r>
      <w:r>
        <w:rPr>
          <w:rFonts w:ascii="Microsoft YaHei UI" w:eastAsia="Microsoft YaHei UI" w:hAnsi="Microsoft YaHei UI" w:cs="Microsoft YaHei UI"/>
        </w:rPr>
        <w:tab/>
      </w:r>
      <w:proofErr w:type="gramEnd"/>
      <w:r>
        <w:rPr>
          <w:rFonts w:ascii="Microsoft YaHei UI" w:eastAsia="Microsoft YaHei UI" w:hAnsi="Microsoft YaHei UI" w:cs="Microsoft YaHei UI"/>
        </w:rPr>
        <w:t xml:space="preserve"> </w:t>
      </w:r>
      <w:r>
        <w:rPr>
          <w:rFonts w:ascii="Microsoft YaHei UI" w:eastAsia="Microsoft YaHei UI" w:hAnsi="Microsoft YaHei UI" w:cs="Microsoft YaHei UI"/>
        </w:rPr>
        <w:tab/>
        <w:t xml:space="preserve"> </w:t>
      </w:r>
      <w:r>
        <w:rPr>
          <w:rFonts w:ascii="Microsoft YaHei UI" w:eastAsia="Microsoft YaHei UI" w:hAnsi="Microsoft YaHei UI" w:cs="Microsoft YaHei UI"/>
        </w:rPr>
        <w:tab/>
      </w:r>
      <w:r w:rsidR="00B32F4A">
        <w:rPr>
          <w:rFonts w:ascii="Microsoft YaHei UI" w:eastAsia="Microsoft YaHei UI" w:hAnsi="Microsoft YaHei UI" w:cs="Microsoft YaHei UI"/>
        </w:rPr>
        <w:tab/>
      </w:r>
      <w:r>
        <w:rPr>
          <w:rFonts w:ascii="Microsoft YaHei UI" w:eastAsia="Microsoft YaHei UI" w:hAnsi="Microsoft YaHei UI" w:cs="Microsoft YaHei UI"/>
        </w:rPr>
        <w:t xml:space="preserve">Signature </w:t>
      </w:r>
      <w:r>
        <w:rPr>
          <w:rFonts w:ascii="Microsoft YaHei UI" w:eastAsia="Microsoft YaHei UI" w:hAnsi="Microsoft YaHei UI" w:cs="Microsoft YaHei UI"/>
        </w:rPr>
        <w:tab/>
        <w:t xml:space="preserve"> </w:t>
      </w:r>
      <w:r>
        <w:rPr>
          <w:rFonts w:ascii="Microsoft YaHei UI" w:eastAsia="Microsoft YaHei UI" w:hAnsi="Microsoft YaHei UI" w:cs="Microsoft YaHei UI"/>
        </w:rPr>
        <w:tab/>
        <w:t xml:space="preserve"> </w:t>
      </w:r>
      <w:r>
        <w:rPr>
          <w:rFonts w:ascii="Microsoft YaHei UI" w:eastAsia="Microsoft YaHei UI" w:hAnsi="Microsoft YaHei UI" w:cs="Microsoft YaHei UI"/>
        </w:rPr>
        <w:tab/>
        <w:t xml:space="preserve"> </w:t>
      </w:r>
      <w:r>
        <w:rPr>
          <w:rFonts w:ascii="Microsoft YaHei UI" w:eastAsia="Microsoft YaHei UI" w:hAnsi="Microsoft YaHei UI" w:cs="Microsoft YaHei UI"/>
        </w:rPr>
        <w:tab/>
        <w:t xml:space="preserve">Date  </w:t>
      </w:r>
    </w:p>
    <w:p w:rsidR="000E79BD" w:rsidRDefault="006D0C51">
      <w:pPr>
        <w:spacing w:after="168"/>
        <w:ind w:left="17"/>
      </w:pPr>
      <w:r>
        <w:rPr>
          <w:rFonts w:ascii="Microsoft YaHei UI" w:eastAsia="Microsoft YaHei UI" w:hAnsi="Microsoft YaHei UI" w:cs="Microsoft YaHei UI"/>
          <w:sz w:val="8"/>
        </w:rPr>
        <w:t xml:space="preserve"> </w:t>
      </w:r>
    </w:p>
    <w:p w:rsidR="000E79BD" w:rsidRDefault="006D0C51">
      <w:pPr>
        <w:tabs>
          <w:tab w:val="center" w:pos="2178"/>
          <w:tab w:val="center" w:pos="2898"/>
          <w:tab w:val="center" w:pos="3618"/>
          <w:tab w:val="center" w:pos="5126"/>
          <w:tab w:val="center" w:pos="6499"/>
          <w:tab w:val="center" w:pos="7219"/>
          <w:tab w:val="center" w:pos="8777"/>
        </w:tabs>
        <w:spacing w:after="5" w:line="249" w:lineRule="auto"/>
      </w:pPr>
      <w:r>
        <w:rPr>
          <w:rFonts w:ascii="Microsoft YaHei UI" w:eastAsia="Microsoft YaHei UI" w:hAnsi="Microsoft YaHei UI" w:cs="Microsoft YaHei UI"/>
        </w:rPr>
        <w:t xml:space="preserve">_______________ </w:t>
      </w:r>
      <w:r>
        <w:rPr>
          <w:rFonts w:ascii="Microsoft YaHei UI" w:eastAsia="Microsoft YaHei UI" w:hAnsi="Microsoft YaHei UI" w:cs="Microsoft YaHei UI"/>
        </w:rPr>
        <w:tab/>
        <w:t xml:space="preserve"> </w:t>
      </w:r>
      <w:r>
        <w:rPr>
          <w:rFonts w:ascii="Microsoft YaHei UI" w:eastAsia="Microsoft YaHei UI" w:hAnsi="Microsoft YaHei UI" w:cs="Microsoft YaHei UI"/>
        </w:rPr>
        <w:tab/>
        <w:t xml:space="preserve"> </w:t>
      </w:r>
      <w:r>
        <w:rPr>
          <w:rFonts w:ascii="Microsoft YaHei UI" w:eastAsia="Microsoft YaHei UI" w:hAnsi="Microsoft YaHei UI" w:cs="Microsoft YaHei UI"/>
        </w:rPr>
        <w:tab/>
        <w:t xml:space="preserve"> </w:t>
      </w:r>
      <w:r>
        <w:rPr>
          <w:rFonts w:ascii="Microsoft YaHei UI" w:eastAsia="Microsoft YaHei UI" w:hAnsi="Microsoft YaHei UI" w:cs="Microsoft YaHei UI"/>
        </w:rPr>
        <w:tab/>
        <w:t xml:space="preserve">________________ </w:t>
      </w:r>
      <w:r>
        <w:rPr>
          <w:rFonts w:ascii="Microsoft YaHei UI" w:eastAsia="Microsoft YaHei UI" w:hAnsi="Microsoft YaHei UI" w:cs="Microsoft YaHei UI"/>
        </w:rPr>
        <w:tab/>
        <w:t xml:space="preserve"> </w:t>
      </w:r>
      <w:r>
        <w:rPr>
          <w:rFonts w:ascii="Microsoft YaHei UI" w:eastAsia="Microsoft YaHei UI" w:hAnsi="Microsoft YaHei UI" w:cs="Microsoft YaHei UI"/>
        </w:rPr>
        <w:tab/>
        <w:t xml:space="preserve"> </w:t>
      </w:r>
      <w:r>
        <w:rPr>
          <w:rFonts w:ascii="Microsoft YaHei UI" w:eastAsia="Microsoft YaHei UI" w:hAnsi="Microsoft YaHei UI" w:cs="Microsoft YaHei UI"/>
        </w:rPr>
        <w:tab/>
        <w:t xml:space="preserve">_________________ </w:t>
      </w:r>
    </w:p>
    <w:p w:rsidR="000E79BD" w:rsidRDefault="006D0C51">
      <w:pPr>
        <w:tabs>
          <w:tab w:val="center" w:pos="8187"/>
        </w:tabs>
        <w:spacing w:after="5" w:line="249" w:lineRule="auto"/>
      </w:pPr>
      <w:r>
        <w:rPr>
          <w:rFonts w:ascii="Microsoft YaHei UI" w:eastAsia="Microsoft YaHei UI" w:hAnsi="Microsoft YaHei UI" w:cs="Microsoft YaHei UI"/>
        </w:rPr>
        <w:t xml:space="preserve">Parent/Guardian Name </w:t>
      </w:r>
      <w:r>
        <w:rPr>
          <w:rFonts w:ascii="Microsoft YaHei UI" w:eastAsia="Microsoft YaHei UI" w:hAnsi="Microsoft YaHei UI" w:cs="Microsoft YaHei UI"/>
          <w:sz w:val="12"/>
        </w:rPr>
        <w:t>(</w:t>
      </w:r>
      <w:r>
        <w:rPr>
          <w:rFonts w:ascii="Microsoft YaHei UI" w:eastAsia="Microsoft YaHei UI" w:hAnsi="Microsoft YaHei UI" w:cs="Microsoft YaHei UI"/>
          <w:sz w:val="18"/>
          <w:vertAlign w:val="subscript"/>
        </w:rPr>
        <w:t xml:space="preserve">If Individual is 17 or </w:t>
      </w:r>
      <w:proofErr w:type="gramStart"/>
      <w:r>
        <w:rPr>
          <w:rFonts w:ascii="Microsoft YaHei UI" w:eastAsia="Microsoft YaHei UI" w:hAnsi="Microsoft YaHei UI" w:cs="Microsoft YaHei UI"/>
          <w:sz w:val="18"/>
          <w:vertAlign w:val="subscript"/>
        </w:rPr>
        <w:t>under)</w:t>
      </w:r>
      <w:r>
        <w:rPr>
          <w:rFonts w:ascii="Microsoft YaHei UI" w:eastAsia="Microsoft YaHei UI" w:hAnsi="Microsoft YaHei UI" w:cs="Microsoft YaHei UI"/>
          <w:sz w:val="16"/>
        </w:rPr>
        <w:t xml:space="preserve">   </w:t>
      </w:r>
      <w:proofErr w:type="gramEnd"/>
      <w:r>
        <w:rPr>
          <w:rFonts w:ascii="Microsoft YaHei UI" w:eastAsia="Microsoft YaHei UI" w:hAnsi="Microsoft YaHei UI" w:cs="Microsoft YaHei UI"/>
        </w:rPr>
        <w:t xml:space="preserve"> Parent/Guardian Signature  </w:t>
      </w:r>
      <w:r>
        <w:rPr>
          <w:rFonts w:ascii="Microsoft YaHei UI" w:eastAsia="Microsoft YaHei UI" w:hAnsi="Microsoft YaHei UI" w:cs="Microsoft YaHei UI"/>
        </w:rPr>
        <w:tab/>
        <w:t xml:space="preserve">Date  </w:t>
      </w:r>
    </w:p>
    <w:p w:rsidR="000E79BD" w:rsidRDefault="006D0C51">
      <w:pPr>
        <w:spacing w:after="0"/>
        <w:ind w:left="17"/>
      </w:pPr>
      <w:r>
        <w:rPr>
          <w:rFonts w:ascii="Microsoft YaHei UI" w:eastAsia="Microsoft YaHei UI" w:hAnsi="Microsoft YaHei UI" w:cs="Microsoft YaHei UI"/>
          <w:sz w:val="8"/>
        </w:rPr>
        <w:t xml:space="preserve"> </w:t>
      </w:r>
    </w:p>
    <w:p w:rsidR="000E79BD" w:rsidRDefault="006D0C51">
      <w:pPr>
        <w:spacing w:after="141"/>
        <w:ind w:left="17"/>
      </w:pPr>
      <w:r>
        <w:rPr>
          <w:rFonts w:ascii="Microsoft YaHei UI" w:eastAsia="Microsoft YaHei UI" w:hAnsi="Microsoft YaHei UI" w:cs="Microsoft YaHei UI"/>
          <w:sz w:val="8"/>
        </w:rPr>
        <w:t>_______________________________________________________</w:t>
      </w:r>
      <w:r>
        <w:rPr>
          <w:rFonts w:ascii="Microsoft YaHei UI" w:eastAsia="Microsoft YaHei UI" w:hAnsi="Microsoft YaHei UI" w:cs="Microsoft YaHei UI"/>
          <w:sz w:val="8"/>
        </w:rPr>
        <w:t xml:space="preserve">______________________________________________________________________________________________________________________________________________________________________________________________________________ </w:t>
      </w:r>
    </w:p>
    <w:p w:rsidR="000E79BD" w:rsidRDefault="006D0C51">
      <w:pPr>
        <w:spacing w:after="0"/>
        <w:ind w:left="17"/>
      </w:pPr>
      <w:r>
        <w:rPr>
          <w:rFonts w:ascii="Microsoft YaHei UI" w:eastAsia="Microsoft YaHei UI" w:hAnsi="Microsoft YaHei UI" w:cs="Microsoft YaHei UI"/>
          <w:b/>
          <w:sz w:val="20"/>
        </w:rPr>
        <w:t xml:space="preserve"> </w:t>
      </w:r>
    </w:p>
    <w:p w:rsidR="000E79BD" w:rsidRDefault="006D0C51">
      <w:pPr>
        <w:spacing w:after="0"/>
        <w:ind w:left="17"/>
      </w:pPr>
      <w:r>
        <w:rPr>
          <w:rFonts w:ascii="Microsoft YaHei UI" w:eastAsia="Microsoft YaHei UI" w:hAnsi="Microsoft YaHei UI" w:cs="Microsoft YaHei UI"/>
          <w:b/>
        </w:rPr>
        <w:t>Parent</w:t>
      </w:r>
      <w:r>
        <w:rPr>
          <w:b/>
        </w:rPr>
        <w:t>’</w:t>
      </w:r>
      <w:r>
        <w:rPr>
          <w:rFonts w:ascii="Microsoft YaHei UI" w:eastAsia="Microsoft YaHei UI" w:hAnsi="Microsoft YaHei UI" w:cs="Microsoft YaHei UI"/>
          <w:b/>
        </w:rPr>
        <w:t>s/Guardians of Athlete</w:t>
      </w:r>
      <w:r>
        <w:rPr>
          <w:b/>
        </w:rPr>
        <w:t>’</w:t>
      </w:r>
      <w:r>
        <w:rPr>
          <w:rFonts w:ascii="Microsoft YaHei UI" w:eastAsia="Microsoft YaHei UI" w:hAnsi="Microsoft YaHei UI" w:cs="Microsoft YaHei UI"/>
          <w:b/>
        </w:rPr>
        <w:t xml:space="preserve">s who are younger than 18: </w:t>
      </w:r>
    </w:p>
    <w:p w:rsidR="000E79BD" w:rsidRDefault="006D0C51">
      <w:pPr>
        <w:spacing w:after="26"/>
        <w:ind w:left="17"/>
      </w:pPr>
      <w:r>
        <w:rPr>
          <w:rFonts w:ascii="Microsoft YaHei UI" w:eastAsia="Microsoft YaHei UI" w:hAnsi="Microsoft YaHei UI" w:cs="Microsoft YaHei UI"/>
          <w:b/>
          <w:sz w:val="16"/>
        </w:rPr>
        <w:t xml:space="preserve"> </w:t>
      </w:r>
    </w:p>
    <w:p w:rsidR="000E79BD" w:rsidRDefault="006D0C51">
      <w:pPr>
        <w:spacing w:after="3" w:line="234" w:lineRule="auto"/>
        <w:ind w:left="2" w:right="7" w:firstLine="7"/>
      </w:pPr>
      <w:r>
        <w:rPr>
          <w:rFonts w:ascii="Microsoft YaHei UI" w:eastAsia="Microsoft YaHei UI" w:hAnsi="Microsoft YaHei UI" w:cs="Microsoft YaHei UI"/>
          <w:sz w:val="20"/>
        </w:rPr>
        <w:t xml:space="preserve">Parents/Guardians must agree on behalf of their minor as well as accept the policies on their own behalf in their role as a parent/guardian.  </w:t>
      </w:r>
    </w:p>
    <w:p w:rsidR="000E79BD" w:rsidRDefault="006D0C51">
      <w:pPr>
        <w:spacing w:after="141"/>
        <w:ind w:left="17"/>
      </w:pPr>
      <w:r>
        <w:rPr>
          <w:rFonts w:ascii="Microsoft YaHei UI" w:eastAsia="Microsoft YaHei UI" w:hAnsi="Microsoft YaHei UI" w:cs="Microsoft YaHei UI"/>
          <w:sz w:val="8"/>
        </w:rPr>
        <w:t xml:space="preserve"> </w:t>
      </w:r>
    </w:p>
    <w:p w:rsidR="000E79BD" w:rsidRDefault="006D0C51">
      <w:pPr>
        <w:spacing w:after="3" w:line="234" w:lineRule="auto"/>
        <w:ind w:left="2" w:right="7" w:firstLine="7"/>
      </w:pPr>
      <w:r>
        <w:rPr>
          <w:rFonts w:ascii="Microsoft YaHei UI" w:eastAsia="Microsoft YaHei UI" w:hAnsi="Microsoft YaHei UI" w:cs="Microsoft YaHei UI"/>
          <w:sz w:val="20"/>
        </w:rPr>
        <w:t xml:space="preserve">As a parent/guardian </w:t>
      </w:r>
      <w:r>
        <w:rPr>
          <w:rFonts w:ascii="Microsoft YaHei UI" w:eastAsia="Microsoft YaHei UI" w:hAnsi="Microsoft YaHei UI" w:cs="Microsoft YaHei UI"/>
          <w:sz w:val="20"/>
        </w:rPr>
        <w:t>affiliated with Volleyball Alberta for the 2018-2019 Season (September 1, 2018 – August 31, 2019), I agree to adhere to and abide by Volleyball Alberta</w:t>
      </w:r>
      <w:r>
        <w:rPr>
          <w:sz w:val="20"/>
        </w:rPr>
        <w:t>’</w:t>
      </w:r>
      <w:r>
        <w:rPr>
          <w:rFonts w:ascii="Microsoft YaHei UI" w:eastAsia="Microsoft YaHei UI" w:hAnsi="Microsoft YaHei UI" w:cs="Microsoft YaHei UI"/>
          <w:sz w:val="20"/>
        </w:rPr>
        <w:t>s policies and procedures listed above. I also recognize that I must adhere to additional standards part</w:t>
      </w:r>
      <w:r>
        <w:rPr>
          <w:rFonts w:ascii="Microsoft YaHei UI" w:eastAsia="Microsoft YaHei UI" w:hAnsi="Microsoft YaHei UI" w:cs="Microsoft YaHei UI"/>
          <w:sz w:val="20"/>
        </w:rPr>
        <w:t xml:space="preserve">icular to my role(s), which are described in the </w:t>
      </w:r>
      <w:hyperlink r:id="rId10">
        <w:r>
          <w:rPr>
            <w:rFonts w:ascii="Microsoft YaHei UI" w:eastAsia="Microsoft YaHei UI" w:hAnsi="Microsoft YaHei UI" w:cs="Microsoft YaHei UI"/>
            <w:color w:val="0000FF"/>
            <w:sz w:val="21"/>
            <w:u w:val="single" w:color="0000FF"/>
          </w:rPr>
          <w:t>Code of</w:t>
        </w:r>
      </w:hyperlink>
      <w:hyperlink r:id="rId11">
        <w:r>
          <w:rPr>
            <w:rFonts w:ascii="Microsoft YaHei UI" w:eastAsia="Microsoft YaHei UI" w:hAnsi="Microsoft YaHei UI" w:cs="Microsoft YaHei UI"/>
            <w:color w:val="0000FF"/>
            <w:sz w:val="21"/>
          </w:rPr>
          <w:t xml:space="preserve"> </w:t>
        </w:r>
      </w:hyperlink>
      <w:hyperlink r:id="rId12">
        <w:r>
          <w:rPr>
            <w:rFonts w:ascii="Microsoft YaHei UI" w:eastAsia="Microsoft YaHei UI" w:hAnsi="Microsoft YaHei UI" w:cs="Microsoft YaHei UI"/>
            <w:color w:val="0000FF"/>
            <w:sz w:val="21"/>
            <w:u w:val="single" w:color="0000FF"/>
          </w:rPr>
          <w:t>Conduct and Ethics</w:t>
        </w:r>
      </w:hyperlink>
      <w:hyperlink r:id="rId13">
        <w:r>
          <w:rPr>
            <w:rFonts w:ascii="Microsoft YaHei UI" w:eastAsia="Microsoft YaHei UI" w:hAnsi="Microsoft YaHei UI" w:cs="Microsoft YaHei UI"/>
            <w:sz w:val="21"/>
          </w:rPr>
          <w:t>.</w:t>
        </w:r>
      </w:hyperlink>
      <w:hyperlink r:id="rId14">
        <w:r>
          <w:rPr>
            <w:rFonts w:ascii="Microsoft YaHei UI" w:eastAsia="Microsoft YaHei UI" w:hAnsi="Microsoft YaHei UI" w:cs="Microsoft YaHei UI"/>
            <w:sz w:val="21"/>
          </w:rPr>
          <w:t xml:space="preserve"> </w:t>
        </w:r>
      </w:hyperlink>
    </w:p>
    <w:p w:rsidR="000E79BD" w:rsidRDefault="006D0C51">
      <w:pPr>
        <w:spacing w:after="0"/>
        <w:ind w:left="17"/>
      </w:pPr>
      <w:r>
        <w:rPr>
          <w:rFonts w:ascii="Microsoft YaHei UI" w:eastAsia="Microsoft YaHei UI" w:hAnsi="Microsoft YaHei UI" w:cs="Microsoft YaHei UI"/>
          <w:sz w:val="18"/>
        </w:rPr>
        <w:t xml:space="preserve"> </w:t>
      </w:r>
    </w:p>
    <w:tbl>
      <w:tblPr>
        <w:tblStyle w:val="TableGrid"/>
        <w:tblW w:w="8945" w:type="dxa"/>
        <w:tblInd w:w="17" w:type="dxa"/>
        <w:tblCellMar>
          <w:top w:w="0" w:type="dxa"/>
          <w:left w:w="0" w:type="dxa"/>
          <w:bottom w:w="0" w:type="dxa"/>
          <w:right w:w="0" w:type="dxa"/>
        </w:tblCellMar>
        <w:tblLook w:val="04A0" w:firstRow="1" w:lastRow="0" w:firstColumn="1" w:lastColumn="0" w:noHBand="0" w:noVBand="1"/>
      </w:tblPr>
      <w:tblGrid>
        <w:gridCol w:w="3601"/>
        <w:gridCol w:w="3600"/>
        <w:gridCol w:w="1744"/>
      </w:tblGrid>
      <w:tr w:rsidR="000E79BD">
        <w:trPr>
          <w:trHeight w:val="308"/>
        </w:trPr>
        <w:tc>
          <w:tcPr>
            <w:tcW w:w="3601" w:type="dxa"/>
            <w:tcBorders>
              <w:top w:val="nil"/>
              <w:left w:val="nil"/>
              <w:bottom w:val="nil"/>
              <w:right w:val="nil"/>
            </w:tcBorders>
          </w:tcPr>
          <w:p w:rsidR="000E79BD" w:rsidRDefault="006D0C51">
            <w:pPr>
              <w:tabs>
                <w:tab w:val="center" w:pos="2160"/>
                <w:tab w:val="center" w:pos="2880"/>
              </w:tabs>
              <w:spacing w:after="0"/>
            </w:pPr>
            <w:r>
              <w:rPr>
                <w:rFonts w:ascii="Microsoft YaHei UI" w:eastAsia="Microsoft YaHei UI" w:hAnsi="Microsoft YaHei UI" w:cs="Microsoft YaHei UI"/>
              </w:rPr>
              <w:t xml:space="preserve">_______________ </w:t>
            </w:r>
            <w:r>
              <w:rPr>
                <w:rFonts w:ascii="Microsoft YaHei UI" w:eastAsia="Microsoft YaHei UI" w:hAnsi="Microsoft YaHei UI" w:cs="Microsoft YaHei UI"/>
              </w:rPr>
              <w:tab/>
              <w:t xml:space="preserve"> </w:t>
            </w:r>
            <w:r>
              <w:rPr>
                <w:rFonts w:ascii="Microsoft YaHei UI" w:eastAsia="Microsoft YaHei UI" w:hAnsi="Microsoft YaHei UI" w:cs="Microsoft YaHei UI"/>
              </w:rPr>
              <w:tab/>
            </w:r>
            <w:r>
              <w:rPr>
                <w:rFonts w:ascii="Microsoft YaHei UI" w:eastAsia="Microsoft YaHei UI" w:hAnsi="Microsoft YaHei UI" w:cs="Microsoft YaHei UI"/>
              </w:rPr>
              <w:t xml:space="preserve"> </w:t>
            </w:r>
          </w:p>
        </w:tc>
        <w:tc>
          <w:tcPr>
            <w:tcW w:w="3600" w:type="dxa"/>
            <w:tcBorders>
              <w:top w:val="nil"/>
              <w:left w:val="nil"/>
              <w:bottom w:val="nil"/>
              <w:right w:val="nil"/>
            </w:tcBorders>
          </w:tcPr>
          <w:p w:rsidR="000E79BD" w:rsidRDefault="006D0C51">
            <w:pPr>
              <w:tabs>
                <w:tab w:val="center" w:pos="2160"/>
                <w:tab w:val="center" w:pos="2880"/>
              </w:tabs>
              <w:spacing w:after="0"/>
            </w:pPr>
            <w:r>
              <w:rPr>
                <w:rFonts w:ascii="Microsoft YaHei UI" w:eastAsia="Microsoft YaHei UI" w:hAnsi="Microsoft YaHei UI" w:cs="Microsoft YaHei UI"/>
              </w:rPr>
              <w:t xml:space="preserve">________________ </w:t>
            </w:r>
            <w:r>
              <w:rPr>
                <w:rFonts w:ascii="Microsoft YaHei UI" w:eastAsia="Microsoft YaHei UI" w:hAnsi="Microsoft YaHei UI" w:cs="Microsoft YaHei UI"/>
              </w:rPr>
              <w:tab/>
              <w:t xml:space="preserve"> </w:t>
            </w:r>
            <w:r>
              <w:rPr>
                <w:rFonts w:ascii="Microsoft YaHei UI" w:eastAsia="Microsoft YaHei UI" w:hAnsi="Microsoft YaHei UI" w:cs="Microsoft YaHei UI"/>
              </w:rPr>
              <w:tab/>
              <w:t xml:space="preserve"> </w:t>
            </w:r>
          </w:p>
        </w:tc>
        <w:tc>
          <w:tcPr>
            <w:tcW w:w="1744" w:type="dxa"/>
            <w:tcBorders>
              <w:top w:val="nil"/>
              <w:left w:val="nil"/>
              <w:bottom w:val="nil"/>
              <w:right w:val="nil"/>
            </w:tcBorders>
          </w:tcPr>
          <w:p w:rsidR="000E79BD" w:rsidRDefault="006D0C51">
            <w:pPr>
              <w:spacing w:after="0"/>
              <w:jc w:val="both"/>
            </w:pPr>
            <w:r>
              <w:rPr>
                <w:rFonts w:ascii="Microsoft YaHei UI" w:eastAsia="Microsoft YaHei UI" w:hAnsi="Microsoft YaHei UI" w:cs="Microsoft YaHei UI"/>
              </w:rPr>
              <w:t xml:space="preserve">_________________ </w:t>
            </w:r>
          </w:p>
        </w:tc>
      </w:tr>
      <w:tr w:rsidR="000E79BD">
        <w:trPr>
          <w:trHeight w:val="755"/>
        </w:trPr>
        <w:tc>
          <w:tcPr>
            <w:tcW w:w="3601" w:type="dxa"/>
            <w:tcBorders>
              <w:top w:val="nil"/>
              <w:left w:val="nil"/>
              <w:bottom w:val="nil"/>
              <w:right w:val="nil"/>
            </w:tcBorders>
          </w:tcPr>
          <w:p w:rsidR="000E79BD" w:rsidRDefault="006D0C51">
            <w:pPr>
              <w:spacing w:after="0"/>
            </w:pPr>
            <w:r>
              <w:rPr>
                <w:rFonts w:ascii="Microsoft YaHei UI" w:eastAsia="Microsoft YaHei UI" w:hAnsi="Microsoft YaHei UI" w:cs="Microsoft YaHei UI"/>
              </w:rPr>
              <w:t xml:space="preserve">Parent/Guardian #1 Name  </w:t>
            </w:r>
          </w:p>
          <w:p w:rsidR="000E79BD" w:rsidRDefault="006D0C51">
            <w:pPr>
              <w:spacing w:after="0"/>
            </w:pPr>
            <w:r>
              <w:rPr>
                <w:rFonts w:ascii="Microsoft YaHei UI" w:eastAsia="Microsoft YaHei UI" w:hAnsi="Microsoft YaHei UI" w:cs="Microsoft YaHei UI"/>
              </w:rPr>
              <w:t xml:space="preserve"> </w:t>
            </w:r>
          </w:p>
        </w:tc>
        <w:tc>
          <w:tcPr>
            <w:tcW w:w="3600" w:type="dxa"/>
            <w:tcBorders>
              <w:top w:val="nil"/>
              <w:left w:val="nil"/>
              <w:bottom w:val="nil"/>
              <w:right w:val="nil"/>
            </w:tcBorders>
          </w:tcPr>
          <w:p w:rsidR="000E79BD" w:rsidRDefault="006D0C51">
            <w:pPr>
              <w:spacing w:after="0"/>
            </w:pPr>
            <w:r>
              <w:rPr>
                <w:rFonts w:ascii="Microsoft YaHei UI" w:eastAsia="Microsoft YaHei UI" w:hAnsi="Microsoft YaHei UI" w:cs="Microsoft YaHei UI"/>
              </w:rPr>
              <w:t xml:space="preserve">Parent/Guardian #1 Signature </w:t>
            </w:r>
          </w:p>
        </w:tc>
        <w:tc>
          <w:tcPr>
            <w:tcW w:w="1744" w:type="dxa"/>
            <w:tcBorders>
              <w:top w:val="nil"/>
              <w:left w:val="nil"/>
              <w:bottom w:val="nil"/>
              <w:right w:val="nil"/>
            </w:tcBorders>
          </w:tcPr>
          <w:p w:rsidR="000E79BD" w:rsidRDefault="006D0C51">
            <w:pPr>
              <w:spacing w:after="0"/>
            </w:pPr>
            <w:r>
              <w:rPr>
                <w:rFonts w:ascii="Microsoft YaHei UI" w:eastAsia="Microsoft YaHei UI" w:hAnsi="Microsoft YaHei UI" w:cs="Microsoft YaHei UI"/>
              </w:rPr>
              <w:t xml:space="preserve">Date  </w:t>
            </w:r>
          </w:p>
        </w:tc>
      </w:tr>
      <w:tr w:rsidR="000E79BD">
        <w:trPr>
          <w:trHeight w:val="377"/>
        </w:trPr>
        <w:tc>
          <w:tcPr>
            <w:tcW w:w="3601" w:type="dxa"/>
            <w:tcBorders>
              <w:top w:val="nil"/>
              <w:left w:val="nil"/>
              <w:bottom w:val="nil"/>
              <w:right w:val="nil"/>
            </w:tcBorders>
          </w:tcPr>
          <w:p w:rsidR="000E79BD" w:rsidRDefault="006D0C51">
            <w:pPr>
              <w:tabs>
                <w:tab w:val="center" w:pos="2160"/>
                <w:tab w:val="center" w:pos="2880"/>
              </w:tabs>
              <w:spacing w:after="0"/>
            </w:pPr>
            <w:r>
              <w:rPr>
                <w:rFonts w:ascii="Microsoft YaHei UI" w:eastAsia="Microsoft YaHei UI" w:hAnsi="Microsoft YaHei UI" w:cs="Microsoft YaHei UI"/>
              </w:rPr>
              <w:t xml:space="preserve">_______________ </w:t>
            </w:r>
            <w:r>
              <w:rPr>
                <w:rFonts w:ascii="Microsoft YaHei UI" w:eastAsia="Microsoft YaHei UI" w:hAnsi="Microsoft YaHei UI" w:cs="Microsoft YaHei UI"/>
              </w:rPr>
              <w:tab/>
              <w:t xml:space="preserve"> </w:t>
            </w:r>
            <w:r>
              <w:rPr>
                <w:rFonts w:ascii="Microsoft YaHei UI" w:eastAsia="Microsoft YaHei UI" w:hAnsi="Microsoft YaHei UI" w:cs="Microsoft YaHei UI"/>
              </w:rPr>
              <w:tab/>
              <w:t xml:space="preserve"> </w:t>
            </w:r>
          </w:p>
        </w:tc>
        <w:tc>
          <w:tcPr>
            <w:tcW w:w="3600" w:type="dxa"/>
            <w:tcBorders>
              <w:top w:val="nil"/>
              <w:left w:val="nil"/>
              <w:bottom w:val="nil"/>
              <w:right w:val="nil"/>
            </w:tcBorders>
          </w:tcPr>
          <w:p w:rsidR="000E79BD" w:rsidRDefault="006D0C51">
            <w:pPr>
              <w:tabs>
                <w:tab w:val="center" w:pos="2160"/>
                <w:tab w:val="center" w:pos="2880"/>
              </w:tabs>
              <w:spacing w:after="0"/>
            </w:pPr>
            <w:r>
              <w:rPr>
                <w:rFonts w:ascii="Microsoft YaHei UI" w:eastAsia="Microsoft YaHei UI" w:hAnsi="Microsoft YaHei UI" w:cs="Microsoft YaHei UI"/>
              </w:rPr>
              <w:t xml:space="preserve">________________ </w:t>
            </w:r>
            <w:r>
              <w:rPr>
                <w:rFonts w:ascii="Microsoft YaHei UI" w:eastAsia="Microsoft YaHei UI" w:hAnsi="Microsoft YaHei UI" w:cs="Microsoft YaHei UI"/>
              </w:rPr>
              <w:tab/>
              <w:t xml:space="preserve"> </w:t>
            </w:r>
            <w:r>
              <w:rPr>
                <w:rFonts w:ascii="Microsoft YaHei UI" w:eastAsia="Microsoft YaHei UI" w:hAnsi="Microsoft YaHei UI" w:cs="Microsoft YaHei UI"/>
              </w:rPr>
              <w:tab/>
              <w:t xml:space="preserve"> </w:t>
            </w:r>
          </w:p>
        </w:tc>
        <w:tc>
          <w:tcPr>
            <w:tcW w:w="1744" w:type="dxa"/>
            <w:tcBorders>
              <w:top w:val="nil"/>
              <w:left w:val="nil"/>
              <w:bottom w:val="nil"/>
              <w:right w:val="nil"/>
            </w:tcBorders>
          </w:tcPr>
          <w:p w:rsidR="000E79BD" w:rsidRDefault="006D0C51">
            <w:pPr>
              <w:spacing w:after="0"/>
              <w:jc w:val="both"/>
            </w:pPr>
            <w:r>
              <w:rPr>
                <w:rFonts w:ascii="Microsoft YaHei UI" w:eastAsia="Microsoft YaHei UI" w:hAnsi="Microsoft YaHei UI" w:cs="Microsoft YaHei UI"/>
              </w:rPr>
              <w:t xml:space="preserve">_________________ </w:t>
            </w:r>
          </w:p>
        </w:tc>
      </w:tr>
      <w:tr w:rsidR="000E79BD">
        <w:trPr>
          <w:trHeight w:val="307"/>
        </w:trPr>
        <w:tc>
          <w:tcPr>
            <w:tcW w:w="3601" w:type="dxa"/>
            <w:tcBorders>
              <w:top w:val="nil"/>
              <w:left w:val="nil"/>
              <w:bottom w:val="nil"/>
              <w:right w:val="nil"/>
            </w:tcBorders>
          </w:tcPr>
          <w:p w:rsidR="000E79BD" w:rsidRDefault="006D0C51">
            <w:pPr>
              <w:tabs>
                <w:tab w:val="center" w:pos="2880"/>
              </w:tabs>
              <w:spacing w:after="0"/>
            </w:pPr>
            <w:r>
              <w:rPr>
                <w:rFonts w:ascii="Microsoft YaHei UI" w:eastAsia="Microsoft YaHei UI" w:hAnsi="Microsoft YaHei UI" w:cs="Microsoft YaHei UI"/>
              </w:rPr>
              <w:t xml:space="preserve">Parent/Guardian Name </w:t>
            </w:r>
            <w:r>
              <w:rPr>
                <w:rFonts w:ascii="Microsoft YaHei UI" w:eastAsia="Microsoft YaHei UI" w:hAnsi="Microsoft YaHei UI" w:cs="Microsoft YaHei UI"/>
              </w:rPr>
              <w:tab/>
              <w:t xml:space="preserve"> </w:t>
            </w:r>
          </w:p>
        </w:tc>
        <w:tc>
          <w:tcPr>
            <w:tcW w:w="3600" w:type="dxa"/>
            <w:tcBorders>
              <w:top w:val="nil"/>
              <w:left w:val="nil"/>
              <w:bottom w:val="nil"/>
              <w:right w:val="nil"/>
            </w:tcBorders>
          </w:tcPr>
          <w:p w:rsidR="000E79BD" w:rsidRDefault="006D0C51">
            <w:pPr>
              <w:spacing w:after="0"/>
            </w:pPr>
            <w:r>
              <w:rPr>
                <w:rFonts w:ascii="Microsoft YaHei UI" w:eastAsia="Microsoft YaHei UI" w:hAnsi="Microsoft YaHei UI" w:cs="Microsoft YaHei UI"/>
              </w:rPr>
              <w:t xml:space="preserve">Parent/Guardian #2 Signature </w:t>
            </w:r>
          </w:p>
        </w:tc>
        <w:tc>
          <w:tcPr>
            <w:tcW w:w="1744" w:type="dxa"/>
            <w:tcBorders>
              <w:top w:val="nil"/>
              <w:left w:val="nil"/>
              <w:bottom w:val="nil"/>
              <w:right w:val="nil"/>
            </w:tcBorders>
          </w:tcPr>
          <w:p w:rsidR="000E79BD" w:rsidRDefault="006D0C51">
            <w:pPr>
              <w:spacing w:after="0"/>
            </w:pPr>
            <w:r>
              <w:rPr>
                <w:rFonts w:ascii="Microsoft YaHei UI" w:eastAsia="Microsoft YaHei UI" w:hAnsi="Microsoft YaHei UI" w:cs="Microsoft YaHei UI"/>
              </w:rPr>
              <w:t xml:space="preserve">Date  </w:t>
            </w:r>
          </w:p>
        </w:tc>
      </w:tr>
    </w:tbl>
    <w:p w:rsidR="000E79BD" w:rsidRDefault="000E79BD">
      <w:pPr>
        <w:sectPr w:rsidR="000E79BD">
          <w:headerReference w:type="even" r:id="rId15"/>
          <w:headerReference w:type="default" r:id="rId16"/>
          <w:footerReference w:type="even" r:id="rId17"/>
          <w:footerReference w:type="default" r:id="rId18"/>
          <w:headerReference w:type="first" r:id="rId19"/>
          <w:footerReference w:type="first" r:id="rId20"/>
          <w:pgSz w:w="12240" w:h="15840"/>
          <w:pgMar w:top="1508" w:right="672" w:bottom="784" w:left="703" w:header="586" w:footer="584" w:gutter="0"/>
          <w:pgNumType w:start="47"/>
          <w:cols w:space="720"/>
          <w:titlePg/>
        </w:sectPr>
      </w:pPr>
    </w:p>
    <w:p w:rsidR="000E79BD" w:rsidRDefault="006D0C51">
      <w:pPr>
        <w:spacing w:after="0"/>
        <w:ind w:left="10" w:right="50" w:hanging="10"/>
        <w:jc w:val="center"/>
      </w:pPr>
      <w:r>
        <w:rPr>
          <w:rFonts w:ascii="Arial" w:eastAsia="Arial" w:hAnsi="Arial" w:cs="Arial"/>
          <w:b/>
          <w:sz w:val="36"/>
        </w:rPr>
        <w:lastRenderedPageBreak/>
        <w:t>Pre-Season Concussion Education Sheet</w:t>
      </w:r>
      <w:r>
        <w:rPr>
          <w:rFonts w:ascii="Arial" w:eastAsia="Arial" w:hAnsi="Arial" w:cs="Arial"/>
          <w:b/>
          <w:sz w:val="20"/>
        </w:rPr>
        <w:t xml:space="preserve"> </w:t>
      </w:r>
    </w:p>
    <w:p w:rsidR="000E79BD" w:rsidRDefault="006D0C51">
      <w:pPr>
        <w:spacing w:after="85"/>
      </w:pPr>
      <w:r>
        <w:rPr>
          <w:rFonts w:ascii="Microsoft YaHei UI" w:eastAsia="Microsoft YaHei UI" w:hAnsi="Microsoft YaHei UI" w:cs="Microsoft YaHei UI"/>
          <w:sz w:val="12"/>
        </w:rPr>
        <w:t xml:space="preserve"> </w:t>
      </w:r>
    </w:p>
    <w:p w:rsidR="000E79BD" w:rsidRDefault="006D0C51">
      <w:pPr>
        <w:spacing w:after="3" w:line="234" w:lineRule="auto"/>
        <w:ind w:left="2" w:right="7" w:firstLine="7"/>
      </w:pPr>
      <w:r>
        <w:rPr>
          <w:rFonts w:ascii="Microsoft YaHei UI" w:eastAsia="Microsoft YaHei UI" w:hAnsi="Microsoft YaHei UI" w:cs="Microsoft YaHei UI"/>
          <w:b/>
          <w:sz w:val="20"/>
        </w:rPr>
        <w:t>WHAT IS A CONCUSSION?</w:t>
      </w:r>
      <w:r>
        <w:rPr>
          <w:rFonts w:ascii="Microsoft YaHei UI" w:eastAsia="Microsoft YaHei UI" w:hAnsi="Microsoft YaHei UI" w:cs="Microsoft YaHei UI"/>
          <w:sz w:val="20"/>
        </w:rPr>
        <w:t xml:space="preserve"> </w:t>
      </w:r>
      <w:r>
        <w:rPr>
          <w:rFonts w:ascii="Microsoft YaHei UI" w:eastAsia="Microsoft YaHei UI" w:hAnsi="Microsoft YaHei UI" w:cs="Microsoft YaHei UI"/>
          <w:sz w:val="20"/>
        </w:rPr>
        <w:t>A concussion is a brain injury that can</w:t>
      </w:r>
      <w:r>
        <w:rPr>
          <w:sz w:val="20"/>
        </w:rPr>
        <w:t>’</w:t>
      </w:r>
      <w:r>
        <w:rPr>
          <w:rFonts w:ascii="Microsoft YaHei UI" w:eastAsia="Microsoft YaHei UI" w:hAnsi="Microsoft YaHei UI" w:cs="Microsoft YaHei UI"/>
          <w:sz w:val="20"/>
        </w:rPr>
        <w:t xml:space="preserve">t be seen on x-rays, CT or MRI scans. It affects the way an athlete thinks and can cause a variety of symptoms.  </w:t>
      </w:r>
    </w:p>
    <w:p w:rsidR="000E79BD" w:rsidRDefault="006D0C51">
      <w:pPr>
        <w:spacing w:after="143"/>
      </w:pPr>
      <w:r>
        <w:rPr>
          <w:rFonts w:ascii="Microsoft YaHei UI" w:eastAsia="Microsoft YaHei UI" w:hAnsi="Microsoft YaHei UI" w:cs="Microsoft YaHei UI"/>
          <w:sz w:val="8"/>
        </w:rPr>
        <w:t xml:space="preserve"> </w:t>
      </w:r>
    </w:p>
    <w:p w:rsidR="000E79BD" w:rsidRDefault="006D0C51">
      <w:pPr>
        <w:spacing w:after="3" w:line="234" w:lineRule="auto"/>
        <w:ind w:left="2" w:right="7" w:firstLine="7"/>
      </w:pPr>
      <w:r>
        <w:rPr>
          <w:rFonts w:ascii="Microsoft YaHei UI" w:eastAsia="Microsoft YaHei UI" w:hAnsi="Microsoft YaHei UI" w:cs="Microsoft YaHei UI"/>
          <w:b/>
          <w:sz w:val="20"/>
        </w:rPr>
        <w:t>WHAT CAUSES A CONCUSSION?</w:t>
      </w:r>
      <w:r>
        <w:rPr>
          <w:rFonts w:ascii="Microsoft YaHei UI" w:eastAsia="Microsoft YaHei UI" w:hAnsi="Microsoft YaHei UI" w:cs="Microsoft YaHei UI"/>
          <w:sz w:val="20"/>
        </w:rPr>
        <w:t xml:space="preserve"> </w:t>
      </w:r>
      <w:r>
        <w:rPr>
          <w:rFonts w:ascii="Microsoft YaHei UI" w:eastAsia="Microsoft YaHei UI" w:hAnsi="Microsoft YaHei UI" w:cs="Microsoft YaHei UI"/>
          <w:sz w:val="20"/>
        </w:rPr>
        <w:t>Any blow to the head, face or neck, or somewhere else on the body that causes a sudden jarring of the head may cause a concussion. Examples include getting body-checked in hockey or hitting one</w:t>
      </w:r>
      <w:r>
        <w:rPr>
          <w:sz w:val="20"/>
        </w:rPr>
        <w:t>’</w:t>
      </w:r>
      <w:r>
        <w:rPr>
          <w:rFonts w:ascii="Microsoft YaHei UI" w:eastAsia="Microsoft YaHei UI" w:hAnsi="Microsoft YaHei UI" w:cs="Microsoft YaHei UI"/>
          <w:sz w:val="20"/>
        </w:rPr>
        <w:t xml:space="preserve">s head on the floor in gym class.  </w:t>
      </w:r>
    </w:p>
    <w:p w:rsidR="000E79BD" w:rsidRDefault="006D0C51">
      <w:pPr>
        <w:spacing w:after="143"/>
      </w:pPr>
      <w:r>
        <w:rPr>
          <w:rFonts w:ascii="Microsoft YaHei UI" w:eastAsia="Microsoft YaHei UI" w:hAnsi="Microsoft YaHei UI" w:cs="Microsoft YaHei UI"/>
          <w:sz w:val="8"/>
        </w:rPr>
        <w:t xml:space="preserve"> </w:t>
      </w:r>
    </w:p>
    <w:p w:rsidR="000E79BD" w:rsidRDefault="006D0C51">
      <w:pPr>
        <w:spacing w:after="3" w:line="234" w:lineRule="auto"/>
        <w:ind w:left="2" w:right="7" w:firstLine="7"/>
      </w:pPr>
      <w:r>
        <w:rPr>
          <w:rFonts w:ascii="Microsoft YaHei UI" w:eastAsia="Microsoft YaHei UI" w:hAnsi="Microsoft YaHei UI" w:cs="Microsoft YaHei UI"/>
          <w:b/>
          <w:sz w:val="20"/>
        </w:rPr>
        <w:t xml:space="preserve">WHEN SHOULD I SUSPECT A </w:t>
      </w:r>
      <w:r>
        <w:rPr>
          <w:rFonts w:ascii="Microsoft YaHei UI" w:eastAsia="Microsoft YaHei UI" w:hAnsi="Microsoft YaHei UI" w:cs="Microsoft YaHei UI"/>
          <w:b/>
          <w:sz w:val="20"/>
        </w:rPr>
        <w:t>CONCUSSION?</w:t>
      </w:r>
      <w:r>
        <w:rPr>
          <w:rFonts w:ascii="Microsoft YaHei UI" w:eastAsia="Microsoft YaHei UI" w:hAnsi="Microsoft YaHei UI" w:cs="Microsoft YaHei UI"/>
          <w:sz w:val="20"/>
        </w:rPr>
        <w:t xml:space="preserve"> A concussion should be suspected in any athlete who sustains a significant impact to the head, face, neck, or body and reports ANY symptoms or demonstrates ANY visual signs of a concussion. A concussion should also be suspected if an athlete re</w:t>
      </w:r>
      <w:r>
        <w:rPr>
          <w:rFonts w:ascii="Microsoft YaHei UI" w:eastAsia="Microsoft YaHei UI" w:hAnsi="Microsoft YaHei UI" w:cs="Microsoft YaHei UI"/>
          <w:sz w:val="20"/>
        </w:rPr>
        <w:t>ports ANY concussion symptoms to one of their peers, parents, teachers, or coaches or if anyone witnesses an athlete exhibiting ANY of the visual signs of concussion. Some athletes will develop symptoms immediately while others will develop delayed symptom</w:t>
      </w:r>
      <w:r>
        <w:rPr>
          <w:rFonts w:ascii="Microsoft YaHei UI" w:eastAsia="Microsoft YaHei UI" w:hAnsi="Microsoft YaHei UI" w:cs="Microsoft YaHei UI"/>
          <w:sz w:val="20"/>
        </w:rPr>
        <w:t xml:space="preserve">s (beginning 24-48 hours after the injury).  </w:t>
      </w:r>
    </w:p>
    <w:p w:rsidR="000E79BD" w:rsidRDefault="006D0C51">
      <w:pPr>
        <w:spacing w:after="141"/>
      </w:pPr>
      <w:r>
        <w:rPr>
          <w:rFonts w:ascii="Microsoft YaHei UI" w:eastAsia="Microsoft YaHei UI" w:hAnsi="Microsoft YaHei UI" w:cs="Microsoft YaHei UI"/>
          <w:sz w:val="8"/>
        </w:rPr>
        <w:t xml:space="preserve"> </w:t>
      </w:r>
    </w:p>
    <w:p w:rsidR="000E79BD" w:rsidRDefault="006D0C51">
      <w:pPr>
        <w:spacing w:after="3" w:line="234" w:lineRule="auto"/>
        <w:ind w:left="2" w:right="7" w:firstLine="7"/>
      </w:pPr>
      <w:r>
        <w:rPr>
          <w:rFonts w:ascii="Microsoft YaHei UI" w:eastAsia="Microsoft YaHei UI" w:hAnsi="Microsoft YaHei UI" w:cs="Microsoft YaHei UI"/>
          <w:b/>
          <w:sz w:val="20"/>
        </w:rPr>
        <w:t>WHAT ARE THE SYMPTOMS OF A CONCUSSION?</w:t>
      </w:r>
      <w:r>
        <w:rPr>
          <w:rFonts w:ascii="Microsoft YaHei UI" w:eastAsia="Microsoft YaHei UI" w:hAnsi="Microsoft YaHei UI" w:cs="Microsoft YaHei UI"/>
          <w:sz w:val="20"/>
        </w:rPr>
        <w:t xml:space="preserve"> A person does not need to be knocked out (lose consciousness) to have had a concussion. Common symptoms include:  </w:t>
      </w:r>
    </w:p>
    <w:tbl>
      <w:tblPr>
        <w:tblStyle w:val="TableGrid"/>
        <w:tblW w:w="10792" w:type="dxa"/>
        <w:tblInd w:w="5" w:type="dxa"/>
        <w:tblCellMar>
          <w:top w:w="84" w:type="dxa"/>
          <w:left w:w="108" w:type="dxa"/>
          <w:bottom w:w="0" w:type="dxa"/>
          <w:right w:w="115" w:type="dxa"/>
        </w:tblCellMar>
        <w:tblLook w:val="04A0" w:firstRow="1" w:lastRow="0" w:firstColumn="1" w:lastColumn="0" w:noHBand="0" w:noVBand="1"/>
      </w:tblPr>
      <w:tblGrid>
        <w:gridCol w:w="3596"/>
        <w:gridCol w:w="3346"/>
        <w:gridCol w:w="3850"/>
      </w:tblGrid>
      <w:tr w:rsidR="000E79BD">
        <w:trPr>
          <w:trHeight w:val="319"/>
        </w:trPr>
        <w:tc>
          <w:tcPr>
            <w:tcW w:w="3596"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MS Gothic" w:eastAsia="MS Gothic" w:hAnsi="MS Gothic" w:cs="MS Gothic"/>
                <w:sz w:val="18"/>
              </w:rPr>
              <w:t>‣</w:t>
            </w:r>
            <w:r>
              <w:rPr>
                <w:rFonts w:ascii="Microsoft YaHei UI" w:eastAsia="Microsoft YaHei UI" w:hAnsi="Microsoft YaHei UI" w:cs="Microsoft YaHei UI"/>
                <w:sz w:val="18"/>
              </w:rPr>
              <w:t xml:space="preserve"> Headaches or head pressure</w:t>
            </w:r>
            <w:r>
              <w:rPr>
                <w:rFonts w:ascii="MS Gothic" w:eastAsia="MS Gothic" w:hAnsi="MS Gothic" w:cs="MS Gothic"/>
                <w:sz w:val="18"/>
              </w:rPr>
              <w:t xml:space="preserve"> </w:t>
            </w:r>
          </w:p>
        </w:tc>
        <w:tc>
          <w:tcPr>
            <w:tcW w:w="3346"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MS Gothic" w:eastAsia="MS Gothic" w:hAnsi="MS Gothic" w:cs="MS Gothic"/>
                <w:sz w:val="18"/>
              </w:rPr>
              <w:t>‣</w:t>
            </w:r>
            <w:r>
              <w:rPr>
                <w:rFonts w:ascii="Microsoft YaHei UI" w:eastAsia="Microsoft YaHei UI" w:hAnsi="Microsoft YaHei UI" w:cs="Microsoft YaHei UI"/>
                <w:sz w:val="18"/>
              </w:rPr>
              <w:t xml:space="preserve"> Feeling slowed down</w:t>
            </w:r>
            <w:r>
              <w:rPr>
                <w:rFonts w:ascii="MS Gothic" w:eastAsia="MS Gothic" w:hAnsi="MS Gothic" w:cs="MS Gothic"/>
                <w:sz w:val="18"/>
              </w:rPr>
              <w:t xml:space="preserve"> </w:t>
            </w:r>
          </w:p>
        </w:tc>
        <w:tc>
          <w:tcPr>
            <w:tcW w:w="3850"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MS Gothic" w:eastAsia="MS Gothic" w:hAnsi="MS Gothic" w:cs="MS Gothic"/>
                <w:sz w:val="18"/>
              </w:rPr>
              <w:t>‣</w:t>
            </w:r>
            <w:r>
              <w:rPr>
                <w:rFonts w:ascii="Microsoft YaHei UI" w:eastAsia="Microsoft YaHei UI" w:hAnsi="Microsoft YaHei UI" w:cs="Microsoft YaHei UI"/>
                <w:sz w:val="18"/>
              </w:rPr>
              <w:t xml:space="preserve"> Difficulty reading</w:t>
            </w:r>
            <w:r>
              <w:rPr>
                <w:rFonts w:ascii="MS Gothic" w:eastAsia="MS Gothic" w:hAnsi="MS Gothic" w:cs="MS Gothic"/>
                <w:sz w:val="18"/>
              </w:rPr>
              <w:t xml:space="preserve"> </w:t>
            </w:r>
          </w:p>
        </w:tc>
      </w:tr>
      <w:tr w:rsidR="000E79BD">
        <w:trPr>
          <w:trHeight w:val="319"/>
        </w:trPr>
        <w:tc>
          <w:tcPr>
            <w:tcW w:w="3596"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MS Gothic" w:eastAsia="MS Gothic" w:hAnsi="MS Gothic" w:cs="MS Gothic"/>
                <w:sz w:val="18"/>
              </w:rPr>
              <w:t>‣</w:t>
            </w:r>
            <w:r>
              <w:rPr>
                <w:rFonts w:ascii="Microsoft YaHei UI" w:eastAsia="Microsoft YaHei UI" w:hAnsi="Microsoft YaHei UI" w:cs="Microsoft YaHei UI"/>
                <w:sz w:val="18"/>
              </w:rPr>
              <w:t xml:space="preserve"> Dizziness</w:t>
            </w:r>
            <w:r>
              <w:rPr>
                <w:rFonts w:ascii="MS Gothic" w:eastAsia="MS Gothic" w:hAnsi="MS Gothic" w:cs="MS Gothic"/>
                <w:sz w:val="18"/>
              </w:rPr>
              <w:t xml:space="preserve"> </w:t>
            </w:r>
          </w:p>
        </w:tc>
        <w:tc>
          <w:tcPr>
            <w:tcW w:w="3346"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MS Gothic" w:eastAsia="MS Gothic" w:hAnsi="MS Gothic" w:cs="MS Gothic"/>
                <w:sz w:val="18"/>
              </w:rPr>
              <w:t>‣</w:t>
            </w:r>
            <w:r>
              <w:rPr>
                <w:rFonts w:ascii="Microsoft YaHei UI" w:eastAsia="Microsoft YaHei UI" w:hAnsi="Microsoft YaHei UI" w:cs="Microsoft YaHei UI"/>
                <w:sz w:val="18"/>
              </w:rPr>
              <w:t xml:space="preserve"> Easily upset or angered</w:t>
            </w:r>
            <w:r>
              <w:rPr>
                <w:rFonts w:ascii="MS Gothic" w:eastAsia="MS Gothic" w:hAnsi="MS Gothic" w:cs="MS Gothic"/>
                <w:sz w:val="18"/>
              </w:rPr>
              <w:t xml:space="preserve"> </w:t>
            </w:r>
          </w:p>
        </w:tc>
        <w:tc>
          <w:tcPr>
            <w:tcW w:w="3850"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MS Gothic" w:eastAsia="MS Gothic" w:hAnsi="MS Gothic" w:cs="MS Gothic"/>
                <w:sz w:val="18"/>
              </w:rPr>
              <w:t>‣</w:t>
            </w:r>
            <w:r>
              <w:rPr>
                <w:rFonts w:ascii="Microsoft YaHei UI" w:eastAsia="Microsoft YaHei UI" w:hAnsi="Microsoft YaHei UI" w:cs="Microsoft YaHei UI"/>
                <w:sz w:val="18"/>
              </w:rPr>
              <w:t xml:space="preserve"> Difficulty learning new information</w:t>
            </w:r>
            <w:r>
              <w:rPr>
                <w:rFonts w:ascii="MS Gothic" w:eastAsia="MS Gothic" w:hAnsi="MS Gothic" w:cs="MS Gothic"/>
                <w:sz w:val="18"/>
              </w:rPr>
              <w:t xml:space="preserve"> </w:t>
            </w:r>
          </w:p>
        </w:tc>
      </w:tr>
      <w:tr w:rsidR="000E79BD">
        <w:trPr>
          <w:trHeight w:val="319"/>
        </w:trPr>
        <w:tc>
          <w:tcPr>
            <w:tcW w:w="3596"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MS Gothic" w:eastAsia="MS Gothic" w:hAnsi="MS Gothic" w:cs="MS Gothic"/>
                <w:sz w:val="18"/>
              </w:rPr>
              <w:t>‣</w:t>
            </w:r>
            <w:r>
              <w:rPr>
                <w:rFonts w:ascii="Microsoft YaHei UI" w:eastAsia="Microsoft YaHei UI" w:hAnsi="Microsoft YaHei UI" w:cs="Microsoft YaHei UI"/>
                <w:sz w:val="18"/>
              </w:rPr>
              <w:t xml:space="preserve"> Nausea and vomiting</w:t>
            </w:r>
            <w:r>
              <w:rPr>
                <w:rFonts w:ascii="MS Gothic" w:eastAsia="MS Gothic" w:hAnsi="MS Gothic" w:cs="MS Gothic"/>
                <w:sz w:val="18"/>
              </w:rPr>
              <w:t xml:space="preserve"> </w:t>
            </w:r>
          </w:p>
        </w:tc>
        <w:tc>
          <w:tcPr>
            <w:tcW w:w="3346"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MS Gothic" w:eastAsia="MS Gothic" w:hAnsi="MS Gothic" w:cs="MS Gothic"/>
                <w:sz w:val="18"/>
              </w:rPr>
              <w:t>‣</w:t>
            </w:r>
            <w:r>
              <w:rPr>
                <w:rFonts w:ascii="Microsoft YaHei UI" w:eastAsia="Microsoft YaHei UI" w:hAnsi="Microsoft YaHei UI" w:cs="Microsoft YaHei UI"/>
                <w:sz w:val="18"/>
              </w:rPr>
              <w:t xml:space="preserve"> Sadness</w:t>
            </w:r>
            <w:r>
              <w:rPr>
                <w:rFonts w:ascii="MS Gothic" w:eastAsia="MS Gothic" w:hAnsi="MS Gothic" w:cs="MS Gothic"/>
                <w:sz w:val="18"/>
              </w:rPr>
              <w:t xml:space="preserve"> </w:t>
            </w:r>
          </w:p>
        </w:tc>
        <w:tc>
          <w:tcPr>
            <w:tcW w:w="3850"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MS Gothic" w:eastAsia="MS Gothic" w:hAnsi="MS Gothic" w:cs="MS Gothic"/>
                <w:sz w:val="18"/>
              </w:rPr>
              <w:t>‣</w:t>
            </w:r>
            <w:r>
              <w:rPr>
                <w:rFonts w:ascii="Microsoft YaHei UI" w:eastAsia="Microsoft YaHei UI" w:hAnsi="Microsoft YaHei UI" w:cs="Microsoft YaHei UI"/>
                <w:sz w:val="18"/>
              </w:rPr>
              <w:t xml:space="preserve"> Not thinking clearly</w:t>
            </w:r>
            <w:r>
              <w:rPr>
                <w:rFonts w:ascii="MS Gothic" w:eastAsia="MS Gothic" w:hAnsi="MS Gothic" w:cs="MS Gothic"/>
                <w:sz w:val="18"/>
              </w:rPr>
              <w:t xml:space="preserve"> </w:t>
            </w:r>
          </w:p>
        </w:tc>
      </w:tr>
      <w:tr w:rsidR="000E79BD">
        <w:trPr>
          <w:trHeight w:val="319"/>
        </w:trPr>
        <w:tc>
          <w:tcPr>
            <w:tcW w:w="3596"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MS Gothic" w:eastAsia="MS Gothic" w:hAnsi="MS Gothic" w:cs="MS Gothic"/>
                <w:sz w:val="18"/>
              </w:rPr>
              <w:t>‣</w:t>
            </w:r>
            <w:r>
              <w:rPr>
                <w:rFonts w:ascii="Microsoft YaHei UI" w:eastAsia="Microsoft YaHei UI" w:hAnsi="Microsoft YaHei UI" w:cs="Microsoft YaHei UI"/>
                <w:sz w:val="18"/>
              </w:rPr>
              <w:t xml:space="preserve"> Blurred or fuzzy vision</w:t>
            </w:r>
            <w:r>
              <w:rPr>
                <w:rFonts w:ascii="MS Gothic" w:eastAsia="MS Gothic" w:hAnsi="MS Gothic" w:cs="MS Gothic"/>
                <w:sz w:val="18"/>
              </w:rPr>
              <w:t xml:space="preserve"> </w:t>
            </w:r>
          </w:p>
        </w:tc>
        <w:tc>
          <w:tcPr>
            <w:tcW w:w="3346"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MS Gothic" w:eastAsia="MS Gothic" w:hAnsi="MS Gothic" w:cs="MS Gothic"/>
                <w:sz w:val="18"/>
              </w:rPr>
              <w:t>‣</w:t>
            </w:r>
            <w:r>
              <w:rPr>
                <w:rFonts w:ascii="Microsoft YaHei UI" w:eastAsia="Microsoft YaHei UI" w:hAnsi="Microsoft YaHei UI" w:cs="Microsoft YaHei UI"/>
                <w:sz w:val="18"/>
              </w:rPr>
              <w:t xml:space="preserve"> Nervousness or anxiety</w:t>
            </w:r>
            <w:r>
              <w:rPr>
                <w:rFonts w:ascii="MS Gothic" w:eastAsia="MS Gothic" w:hAnsi="MS Gothic" w:cs="MS Gothic"/>
                <w:sz w:val="18"/>
              </w:rPr>
              <w:t xml:space="preserve"> </w:t>
            </w:r>
          </w:p>
        </w:tc>
        <w:tc>
          <w:tcPr>
            <w:tcW w:w="3850"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MS Gothic" w:eastAsia="MS Gothic" w:hAnsi="MS Gothic" w:cs="MS Gothic"/>
                <w:sz w:val="18"/>
              </w:rPr>
              <w:t>‣</w:t>
            </w:r>
            <w:r>
              <w:rPr>
                <w:rFonts w:ascii="Microsoft YaHei UI" w:eastAsia="Microsoft YaHei UI" w:hAnsi="Microsoft YaHei UI" w:cs="Microsoft YaHei UI"/>
                <w:sz w:val="18"/>
              </w:rPr>
              <w:t xml:space="preserve"> </w:t>
            </w:r>
            <w:r>
              <w:rPr>
                <w:rFonts w:ascii="Microsoft YaHei UI" w:eastAsia="Microsoft YaHei UI" w:hAnsi="Microsoft YaHei UI" w:cs="Microsoft YaHei UI"/>
                <w:sz w:val="18"/>
              </w:rPr>
              <w:t>Difficulty working on a computer</w:t>
            </w:r>
            <w:r>
              <w:rPr>
                <w:rFonts w:ascii="MS Gothic" w:eastAsia="MS Gothic" w:hAnsi="MS Gothic" w:cs="MS Gothic"/>
                <w:sz w:val="18"/>
              </w:rPr>
              <w:t xml:space="preserve"> </w:t>
            </w:r>
          </w:p>
        </w:tc>
      </w:tr>
      <w:tr w:rsidR="000E79BD">
        <w:trPr>
          <w:trHeight w:val="317"/>
        </w:trPr>
        <w:tc>
          <w:tcPr>
            <w:tcW w:w="3596"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MS Gothic" w:eastAsia="MS Gothic" w:hAnsi="MS Gothic" w:cs="MS Gothic"/>
                <w:sz w:val="18"/>
              </w:rPr>
              <w:t>‣</w:t>
            </w:r>
            <w:r>
              <w:rPr>
                <w:rFonts w:ascii="Microsoft YaHei UI" w:eastAsia="Microsoft YaHei UI" w:hAnsi="Microsoft YaHei UI" w:cs="Microsoft YaHei UI"/>
                <w:sz w:val="18"/>
              </w:rPr>
              <w:t xml:space="preserve"> Sensitivity to light or sound</w:t>
            </w:r>
            <w:r>
              <w:rPr>
                <w:rFonts w:ascii="MS Gothic" w:eastAsia="MS Gothic" w:hAnsi="MS Gothic" w:cs="MS Gothic"/>
                <w:sz w:val="18"/>
              </w:rPr>
              <w:t xml:space="preserve"> </w:t>
            </w:r>
          </w:p>
        </w:tc>
        <w:tc>
          <w:tcPr>
            <w:tcW w:w="3346"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MS Gothic" w:eastAsia="MS Gothic" w:hAnsi="MS Gothic" w:cs="MS Gothic"/>
                <w:sz w:val="18"/>
              </w:rPr>
              <w:t>‣</w:t>
            </w:r>
            <w:r>
              <w:rPr>
                <w:rFonts w:ascii="Microsoft YaHei UI" w:eastAsia="Microsoft YaHei UI" w:hAnsi="Microsoft YaHei UI" w:cs="Microsoft YaHei UI"/>
                <w:sz w:val="18"/>
              </w:rPr>
              <w:t xml:space="preserve"> Feeling more emotional</w:t>
            </w:r>
            <w:r>
              <w:rPr>
                <w:rFonts w:ascii="MS Gothic" w:eastAsia="MS Gothic" w:hAnsi="MS Gothic" w:cs="MS Gothic"/>
                <w:sz w:val="18"/>
              </w:rPr>
              <w:t xml:space="preserve"> </w:t>
            </w:r>
          </w:p>
        </w:tc>
        <w:tc>
          <w:tcPr>
            <w:tcW w:w="3850"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MS Gothic" w:eastAsia="MS Gothic" w:hAnsi="MS Gothic" w:cs="MS Gothic"/>
                <w:sz w:val="18"/>
              </w:rPr>
              <w:t>‣</w:t>
            </w:r>
            <w:r>
              <w:rPr>
                <w:rFonts w:ascii="Microsoft YaHei UI" w:eastAsia="Microsoft YaHei UI" w:hAnsi="Microsoft YaHei UI" w:cs="Microsoft YaHei UI"/>
                <w:sz w:val="18"/>
              </w:rPr>
              <w:t xml:space="preserve"> Having a hard time falling asleep</w:t>
            </w:r>
            <w:r>
              <w:rPr>
                <w:rFonts w:ascii="MS Gothic" w:eastAsia="MS Gothic" w:hAnsi="MS Gothic" w:cs="MS Gothic"/>
                <w:sz w:val="18"/>
              </w:rPr>
              <w:t xml:space="preserve"> </w:t>
            </w:r>
          </w:p>
        </w:tc>
      </w:tr>
      <w:tr w:rsidR="000E79BD">
        <w:trPr>
          <w:trHeight w:val="319"/>
        </w:trPr>
        <w:tc>
          <w:tcPr>
            <w:tcW w:w="3596"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MS Gothic" w:eastAsia="MS Gothic" w:hAnsi="MS Gothic" w:cs="MS Gothic"/>
                <w:sz w:val="18"/>
              </w:rPr>
              <w:t>‣</w:t>
            </w:r>
            <w:r>
              <w:rPr>
                <w:rFonts w:ascii="Microsoft YaHei UI" w:eastAsia="Microsoft YaHei UI" w:hAnsi="Microsoft YaHei UI" w:cs="Microsoft YaHei UI"/>
                <w:sz w:val="18"/>
              </w:rPr>
              <w:t xml:space="preserve"> Balance problems</w:t>
            </w:r>
            <w:r>
              <w:rPr>
                <w:rFonts w:ascii="MS Gothic" w:eastAsia="MS Gothic" w:hAnsi="MS Gothic" w:cs="MS Gothic"/>
                <w:sz w:val="18"/>
              </w:rPr>
              <w:t xml:space="preserve"> </w:t>
            </w:r>
          </w:p>
        </w:tc>
        <w:tc>
          <w:tcPr>
            <w:tcW w:w="3346"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MS Gothic" w:eastAsia="MS Gothic" w:hAnsi="MS Gothic" w:cs="MS Gothic"/>
                <w:sz w:val="18"/>
              </w:rPr>
              <w:t>‣</w:t>
            </w:r>
            <w:r>
              <w:rPr>
                <w:rFonts w:ascii="Microsoft YaHei UI" w:eastAsia="Microsoft YaHei UI" w:hAnsi="Microsoft YaHei UI" w:cs="Microsoft YaHei UI"/>
                <w:sz w:val="18"/>
              </w:rPr>
              <w:t xml:space="preserve"> Sleeping more or sleeping less</w:t>
            </w:r>
            <w:r>
              <w:rPr>
                <w:rFonts w:ascii="MS Gothic" w:eastAsia="MS Gothic" w:hAnsi="MS Gothic" w:cs="MS Gothic"/>
                <w:sz w:val="18"/>
              </w:rPr>
              <w:t xml:space="preserve"> </w:t>
            </w:r>
          </w:p>
        </w:tc>
        <w:tc>
          <w:tcPr>
            <w:tcW w:w="3850"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MS Gothic" w:eastAsia="MS Gothic" w:hAnsi="MS Gothic" w:cs="MS Gothic"/>
                <w:sz w:val="18"/>
              </w:rPr>
              <w:t>‣</w:t>
            </w:r>
            <w:r>
              <w:rPr>
                <w:rFonts w:ascii="Microsoft YaHei UI" w:eastAsia="Microsoft YaHei UI" w:hAnsi="Microsoft YaHei UI" w:cs="Microsoft YaHei UI"/>
                <w:sz w:val="18"/>
              </w:rPr>
              <w:t xml:space="preserve"> Feeling tired or having no energy</w:t>
            </w:r>
            <w:r>
              <w:rPr>
                <w:rFonts w:ascii="MS Gothic" w:eastAsia="MS Gothic" w:hAnsi="MS Gothic" w:cs="MS Gothic"/>
                <w:sz w:val="18"/>
              </w:rPr>
              <w:t xml:space="preserve"> </w:t>
            </w:r>
          </w:p>
        </w:tc>
      </w:tr>
    </w:tbl>
    <w:p w:rsidR="000E79BD" w:rsidRDefault="006D0C51">
      <w:pPr>
        <w:spacing w:after="117"/>
      </w:pPr>
      <w:r>
        <w:rPr>
          <w:rFonts w:ascii="MS Gothic" w:eastAsia="MS Gothic" w:hAnsi="MS Gothic" w:cs="MS Gothic"/>
          <w:sz w:val="12"/>
        </w:rPr>
        <w:t xml:space="preserve"> </w:t>
      </w:r>
    </w:p>
    <w:p w:rsidR="000E79BD" w:rsidRDefault="006D0C51">
      <w:pPr>
        <w:spacing w:after="3" w:line="234" w:lineRule="auto"/>
        <w:ind w:left="2" w:right="7" w:firstLine="7"/>
      </w:pPr>
      <w:r>
        <w:rPr>
          <w:rFonts w:ascii="Microsoft YaHei UI" w:eastAsia="Microsoft YaHei UI" w:hAnsi="Microsoft YaHei UI" w:cs="Microsoft YaHei UI"/>
          <w:b/>
          <w:sz w:val="20"/>
        </w:rPr>
        <w:t>WHAT ARE THE VISUAL SIGNS OF A CONCUSSION?</w:t>
      </w:r>
      <w:r>
        <w:rPr>
          <w:rFonts w:ascii="Microsoft YaHei UI" w:eastAsia="Microsoft YaHei UI" w:hAnsi="Microsoft YaHei UI" w:cs="Microsoft YaHei UI"/>
          <w:sz w:val="20"/>
        </w:rPr>
        <w:t xml:space="preserve"> Visual signs of a concussion may include:  </w:t>
      </w:r>
    </w:p>
    <w:tbl>
      <w:tblPr>
        <w:tblStyle w:val="TableGrid"/>
        <w:tblW w:w="10771" w:type="dxa"/>
        <w:tblInd w:w="5" w:type="dxa"/>
        <w:tblCellMar>
          <w:top w:w="30" w:type="dxa"/>
          <w:left w:w="108" w:type="dxa"/>
          <w:bottom w:w="0" w:type="dxa"/>
          <w:right w:w="109" w:type="dxa"/>
        </w:tblCellMar>
        <w:tblLook w:val="04A0" w:firstRow="1" w:lastRow="0" w:firstColumn="1" w:lastColumn="0" w:noHBand="0" w:noVBand="1"/>
      </w:tblPr>
      <w:tblGrid>
        <w:gridCol w:w="7653"/>
        <w:gridCol w:w="3118"/>
      </w:tblGrid>
      <w:tr w:rsidR="000E79BD">
        <w:trPr>
          <w:trHeight w:val="319"/>
        </w:trPr>
        <w:tc>
          <w:tcPr>
            <w:tcW w:w="7653"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MS Gothic" w:eastAsia="MS Gothic" w:hAnsi="MS Gothic" w:cs="MS Gothic"/>
                <w:sz w:val="18"/>
              </w:rPr>
              <w:t>‣</w:t>
            </w:r>
            <w:r>
              <w:rPr>
                <w:rFonts w:ascii="Microsoft YaHei UI" w:eastAsia="Microsoft YaHei UI" w:hAnsi="Microsoft YaHei UI" w:cs="Microsoft YaHei UI"/>
                <w:sz w:val="18"/>
              </w:rPr>
              <w:t xml:space="preserve"> Lying motionless on the playing surface</w:t>
            </w:r>
            <w:r>
              <w:rPr>
                <w:rFonts w:ascii="MS Gothic" w:eastAsia="MS Gothic" w:hAnsi="MS Gothic" w:cs="MS Gothic"/>
                <w:sz w:val="1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MS Gothic" w:eastAsia="MS Gothic" w:hAnsi="MS Gothic" w:cs="MS Gothic"/>
                <w:sz w:val="18"/>
              </w:rPr>
              <w:t>‣</w:t>
            </w:r>
            <w:r>
              <w:rPr>
                <w:rFonts w:ascii="Microsoft YaHei UI" w:eastAsia="Microsoft YaHei UI" w:hAnsi="Microsoft YaHei UI" w:cs="Microsoft YaHei UI"/>
                <w:sz w:val="18"/>
              </w:rPr>
              <w:t xml:space="preserve"> Blank or vacant stare</w:t>
            </w:r>
            <w:r>
              <w:rPr>
                <w:rFonts w:ascii="MS Gothic" w:eastAsia="MS Gothic" w:hAnsi="MS Gothic" w:cs="MS Gothic"/>
                <w:sz w:val="18"/>
              </w:rPr>
              <w:t xml:space="preserve"> </w:t>
            </w:r>
          </w:p>
        </w:tc>
      </w:tr>
      <w:tr w:rsidR="000E79BD">
        <w:trPr>
          <w:trHeight w:val="319"/>
        </w:trPr>
        <w:tc>
          <w:tcPr>
            <w:tcW w:w="7653"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MS Gothic" w:eastAsia="MS Gothic" w:hAnsi="MS Gothic" w:cs="MS Gothic"/>
                <w:sz w:val="18"/>
              </w:rPr>
              <w:t>‣</w:t>
            </w:r>
            <w:r>
              <w:rPr>
                <w:rFonts w:ascii="Microsoft YaHei UI" w:eastAsia="Microsoft YaHei UI" w:hAnsi="Microsoft YaHei UI" w:cs="Microsoft YaHei UI"/>
                <w:sz w:val="18"/>
              </w:rPr>
              <w:t xml:space="preserve"> </w:t>
            </w:r>
            <w:r>
              <w:rPr>
                <w:rFonts w:ascii="Microsoft YaHei UI" w:eastAsia="Microsoft YaHei UI" w:hAnsi="Microsoft YaHei UI" w:cs="Microsoft YaHei UI"/>
                <w:sz w:val="18"/>
              </w:rPr>
              <w:t>Slow to get up after a direct or indirect hit to the head</w:t>
            </w:r>
            <w:r>
              <w:rPr>
                <w:rFonts w:ascii="MS Gothic" w:eastAsia="MS Gothic" w:hAnsi="MS Gothic" w:cs="MS Gothic"/>
                <w:sz w:val="1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MS Gothic" w:eastAsia="MS Gothic" w:hAnsi="MS Gothic" w:cs="MS Gothic"/>
                <w:sz w:val="18"/>
              </w:rPr>
              <w:t>‣</w:t>
            </w:r>
            <w:r>
              <w:rPr>
                <w:rFonts w:ascii="Microsoft YaHei UI" w:eastAsia="Microsoft YaHei UI" w:hAnsi="Microsoft YaHei UI" w:cs="Microsoft YaHei UI"/>
                <w:sz w:val="18"/>
              </w:rPr>
              <w:t xml:space="preserve"> Clutching head</w:t>
            </w:r>
            <w:r>
              <w:rPr>
                <w:rFonts w:ascii="MS Gothic" w:eastAsia="MS Gothic" w:hAnsi="MS Gothic" w:cs="MS Gothic"/>
                <w:sz w:val="18"/>
              </w:rPr>
              <w:t xml:space="preserve"> </w:t>
            </w:r>
          </w:p>
        </w:tc>
      </w:tr>
      <w:tr w:rsidR="000E79BD">
        <w:trPr>
          <w:trHeight w:val="319"/>
        </w:trPr>
        <w:tc>
          <w:tcPr>
            <w:tcW w:w="7653"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MS Gothic" w:eastAsia="MS Gothic" w:hAnsi="MS Gothic" w:cs="MS Gothic"/>
                <w:sz w:val="18"/>
              </w:rPr>
              <w:t>‣</w:t>
            </w:r>
            <w:r>
              <w:rPr>
                <w:rFonts w:ascii="Microsoft YaHei UI" w:eastAsia="Microsoft YaHei UI" w:hAnsi="Microsoft YaHei UI" w:cs="Microsoft YaHei UI"/>
                <w:sz w:val="18"/>
              </w:rPr>
              <w:t xml:space="preserve"> Balance, gait difficulties, motor incoordination, stumbling, slow labored movements</w:t>
            </w:r>
            <w:r>
              <w:rPr>
                <w:rFonts w:ascii="MS Gothic" w:eastAsia="MS Gothic" w:hAnsi="MS Gothic" w:cs="MS Gothic"/>
                <w:sz w:val="1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MS Gothic" w:eastAsia="MS Gothic" w:hAnsi="MS Gothic" w:cs="MS Gothic"/>
                <w:sz w:val="18"/>
              </w:rPr>
              <w:t>‣</w:t>
            </w:r>
            <w:r>
              <w:rPr>
                <w:rFonts w:ascii="Microsoft YaHei UI" w:eastAsia="Microsoft YaHei UI" w:hAnsi="Microsoft YaHei UI" w:cs="Microsoft YaHei UI"/>
                <w:sz w:val="18"/>
              </w:rPr>
              <w:t xml:space="preserve"> Facial injury after head trauma</w:t>
            </w:r>
            <w:r>
              <w:rPr>
                <w:rFonts w:ascii="MS Gothic" w:eastAsia="MS Gothic" w:hAnsi="MS Gothic" w:cs="MS Gothic"/>
                <w:sz w:val="18"/>
              </w:rPr>
              <w:t xml:space="preserve"> </w:t>
            </w:r>
          </w:p>
        </w:tc>
      </w:tr>
      <w:tr w:rsidR="000E79BD">
        <w:trPr>
          <w:trHeight w:val="319"/>
        </w:trPr>
        <w:tc>
          <w:tcPr>
            <w:tcW w:w="7653"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MS Gothic" w:eastAsia="MS Gothic" w:hAnsi="MS Gothic" w:cs="MS Gothic"/>
                <w:sz w:val="18"/>
              </w:rPr>
              <w:t>‣</w:t>
            </w:r>
            <w:r>
              <w:rPr>
                <w:rFonts w:ascii="Microsoft YaHei UI" w:eastAsia="Microsoft YaHei UI" w:hAnsi="Microsoft YaHei UI" w:cs="Microsoft YaHei UI"/>
                <w:sz w:val="18"/>
              </w:rPr>
              <w:t xml:space="preserve"> Disorientation or confusion or inability to respond a</w:t>
            </w:r>
            <w:r>
              <w:rPr>
                <w:rFonts w:ascii="Microsoft YaHei UI" w:eastAsia="Microsoft YaHei UI" w:hAnsi="Microsoft YaHei UI" w:cs="Microsoft YaHei UI"/>
                <w:sz w:val="18"/>
              </w:rPr>
              <w:t xml:space="preserve">ppropriately to questions  </w:t>
            </w:r>
          </w:p>
        </w:tc>
        <w:tc>
          <w:tcPr>
            <w:tcW w:w="3118"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MS Gothic" w:eastAsia="MS Gothic" w:hAnsi="MS Gothic" w:cs="MS Gothic"/>
                <w:sz w:val="18"/>
              </w:rPr>
              <w:t xml:space="preserve"> </w:t>
            </w:r>
          </w:p>
        </w:tc>
      </w:tr>
    </w:tbl>
    <w:p w:rsidR="000E79BD" w:rsidRDefault="006D0C51">
      <w:pPr>
        <w:spacing w:after="141"/>
      </w:pPr>
      <w:r>
        <w:rPr>
          <w:rFonts w:ascii="Microsoft YaHei UI" w:eastAsia="Microsoft YaHei UI" w:hAnsi="Microsoft YaHei UI" w:cs="Microsoft YaHei UI"/>
          <w:sz w:val="8"/>
        </w:rPr>
        <w:t xml:space="preserve"> </w:t>
      </w:r>
    </w:p>
    <w:p w:rsidR="000E79BD" w:rsidRDefault="006D0C51">
      <w:pPr>
        <w:spacing w:after="0" w:line="241" w:lineRule="auto"/>
        <w:ind w:right="26"/>
      </w:pPr>
      <w:r>
        <w:rPr>
          <w:rFonts w:ascii="Microsoft YaHei UI" w:eastAsia="Microsoft YaHei UI" w:hAnsi="Microsoft YaHei UI" w:cs="Microsoft YaHei UI"/>
          <w:b/>
          <w:sz w:val="20"/>
        </w:rPr>
        <w:t>WHAT SHOULD I DO IF I SUSPECT A CONCUSSION?</w:t>
      </w:r>
      <w:r>
        <w:rPr>
          <w:rFonts w:ascii="Microsoft YaHei UI" w:eastAsia="Microsoft YaHei UI" w:hAnsi="Microsoft YaHei UI" w:cs="Microsoft YaHei UI"/>
          <w:sz w:val="20"/>
        </w:rPr>
        <w:t xml:space="preserve"> </w:t>
      </w:r>
      <w:r>
        <w:rPr>
          <w:rFonts w:ascii="Microsoft YaHei UI" w:eastAsia="Microsoft YaHei UI" w:hAnsi="Microsoft YaHei UI" w:cs="Microsoft YaHei UI"/>
          <w:sz w:val="20"/>
        </w:rPr>
        <w:t xml:space="preserve">If any athlete is suspected of sustaining a concussion during sports they should be immediately removed from play. Any athlete who is suspected of having sustained a concussion during sports must not be allowed to return to the same game or practice. </w:t>
      </w:r>
      <w:r>
        <w:rPr>
          <w:rFonts w:ascii="Microsoft YaHei UI" w:eastAsia="Microsoft YaHei UI" w:hAnsi="Microsoft YaHei UI" w:cs="Microsoft YaHei UI"/>
          <w:b/>
          <w:color w:val="00B0F0"/>
          <w:sz w:val="20"/>
        </w:rPr>
        <w:t>It is</w:t>
      </w:r>
      <w:r>
        <w:rPr>
          <w:rFonts w:ascii="Microsoft YaHei UI" w:eastAsia="Microsoft YaHei UI" w:hAnsi="Microsoft YaHei UI" w:cs="Microsoft YaHei UI"/>
          <w:b/>
          <w:color w:val="00B0F0"/>
          <w:sz w:val="20"/>
        </w:rPr>
        <w:t xml:space="preserve"> important that </w:t>
      </w:r>
      <w:r>
        <w:rPr>
          <w:rFonts w:ascii="Microsoft YaHei UI" w:eastAsia="Microsoft YaHei UI" w:hAnsi="Microsoft YaHei UI" w:cs="Microsoft YaHei UI"/>
          <w:b/>
          <w:color w:val="00B0F0"/>
          <w:sz w:val="20"/>
        </w:rPr>
        <w:lastRenderedPageBreak/>
        <w:t xml:space="preserve">ALL athletes with a suspected concussion undergo medical assessment by a medical doctor or nurse practitioner, as soon as possible. It is also important that ALL athletes with a suspected concussion receive written medical clearance from a </w:t>
      </w:r>
      <w:r>
        <w:rPr>
          <w:rFonts w:ascii="Microsoft YaHei UI" w:eastAsia="Microsoft YaHei UI" w:hAnsi="Microsoft YaHei UI" w:cs="Microsoft YaHei UI"/>
          <w:b/>
          <w:color w:val="00B0F0"/>
          <w:sz w:val="20"/>
        </w:rPr>
        <w:t xml:space="preserve">medical doctor or nurse practitioner before returning to sport activities.  </w:t>
      </w:r>
    </w:p>
    <w:p w:rsidR="000E79BD" w:rsidRDefault="006D0C51">
      <w:pPr>
        <w:spacing w:after="0"/>
      </w:pPr>
      <w:r>
        <w:rPr>
          <w:rFonts w:ascii="Microsoft YaHei UI" w:eastAsia="Microsoft YaHei UI" w:hAnsi="Microsoft YaHei UI" w:cs="Microsoft YaHei UI"/>
          <w:sz w:val="8"/>
        </w:rPr>
        <w:t xml:space="preserve">  </w:t>
      </w:r>
      <w:r>
        <w:rPr>
          <w:rFonts w:ascii="Microsoft YaHei UI" w:eastAsia="Microsoft YaHei UI" w:hAnsi="Microsoft YaHei UI" w:cs="Microsoft YaHei UI"/>
          <w:sz w:val="20"/>
        </w:rPr>
        <w:t xml:space="preserve"> </w:t>
      </w:r>
      <w:r>
        <w:rPr>
          <w:rFonts w:ascii="Microsoft YaHei UI" w:eastAsia="Microsoft YaHei UI" w:hAnsi="Microsoft YaHei UI" w:cs="Microsoft YaHei UI"/>
          <w:sz w:val="8"/>
        </w:rPr>
        <w:t xml:space="preserve"> </w:t>
      </w:r>
    </w:p>
    <w:p w:rsidR="000E79BD" w:rsidRDefault="006D0C51">
      <w:pPr>
        <w:spacing w:after="3" w:line="234" w:lineRule="auto"/>
        <w:ind w:left="2" w:right="7" w:firstLine="7"/>
      </w:pPr>
      <w:r>
        <w:rPr>
          <w:rFonts w:ascii="Microsoft YaHei UI" w:eastAsia="Microsoft YaHei UI" w:hAnsi="Microsoft YaHei UI" w:cs="Microsoft YaHei UI"/>
          <w:b/>
          <w:sz w:val="20"/>
        </w:rPr>
        <w:t>WHEN CAN THE ATHLETE RETURN TO SCHOOL AND SPORTS?</w:t>
      </w:r>
      <w:r>
        <w:rPr>
          <w:rFonts w:ascii="Microsoft YaHei UI" w:eastAsia="Microsoft YaHei UI" w:hAnsi="Microsoft YaHei UI" w:cs="Microsoft YaHei UI"/>
          <w:sz w:val="20"/>
        </w:rPr>
        <w:t xml:space="preserve"> It is important that all athletes diagnosed with a concussion follow a step-wise return to school and sports-related activit</w:t>
      </w:r>
      <w:r>
        <w:rPr>
          <w:rFonts w:ascii="Microsoft YaHei UI" w:eastAsia="Microsoft YaHei UI" w:hAnsi="Microsoft YaHei UI" w:cs="Microsoft YaHei UI"/>
          <w:sz w:val="20"/>
        </w:rPr>
        <w:t>ies that includes the following Return</w:t>
      </w:r>
      <w:r w:rsidR="00B32F4A">
        <w:rPr>
          <w:rFonts w:ascii="Microsoft YaHei UI" w:eastAsia="Microsoft YaHei UI" w:hAnsi="Microsoft YaHei UI" w:cs="Microsoft YaHei UI"/>
          <w:sz w:val="20"/>
        </w:rPr>
        <w:t>-</w:t>
      </w:r>
      <w:bookmarkStart w:id="0" w:name="_GoBack"/>
      <w:bookmarkEnd w:id="0"/>
      <w:r>
        <w:rPr>
          <w:rFonts w:ascii="Microsoft YaHei UI" w:eastAsia="Microsoft YaHei UI" w:hAnsi="Microsoft YaHei UI" w:cs="Microsoft YaHei UI"/>
          <w:sz w:val="20"/>
        </w:rPr>
        <w:t xml:space="preserve">to-School and Return-to-Sport Strategies. It is important that youth and adult student-athletes return to fulltime school activities before progressing to stage 5 and 6 of the Return-to-Sport Strategy.  </w:t>
      </w:r>
    </w:p>
    <w:p w:rsidR="000E79BD" w:rsidRDefault="006D0C51">
      <w:pPr>
        <w:spacing w:after="176"/>
      </w:pPr>
      <w:r>
        <w:rPr>
          <w:rFonts w:ascii="Microsoft YaHei UI" w:eastAsia="Microsoft YaHei UI" w:hAnsi="Microsoft YaHei UI" w:cs="Microsoft YaHei UI"/>
          <w:sz w:val="4"/>
        </w:rPr>
        <w:t xml:space="preserve"> </w:t>
      </w:r>
    </w:p>
    <w:p w:rsidR="000E79BD" w:rsidRDefault="006D0C51">
      <w:pPr>
        <w:spacing w:after="54"/>
        <w:ind w:left="10" w:right="31" w:hanging="10"/>
        <w:jc w:val="right"/>
      </w:pPr>
      <w:r>
        <w:rPr>
          <w:rFonts w:ascii="Microsoft YaHei UI" w:eastAsia="Microsoft YaHei UI" w:hAnsi="Microsoft YaHei UI" w:cs="Microsoft YaHei UI"/>
          <w:sz w:val="16"/>
        </w:rPr>
        <w:t xml:space="preserve">Canadian Guideline on Concussion in Sport | Pre-Season Concussion Education Sheet </w:t>
      </w:r>
      <w:hyperlink r:id="rId21">
        <w:r>
          <w:rPr>
            <w:rFonts w:ascii="Microsoft YaHei UI" w:eastAsia="Microsoft YaHei UI" w:hAnsi="Microsoft YaHei UI" w:cs="Microsoft YaHei UI"/>
            <w:color w:val="0000FF"/>
            <w:sz w:val="16"/>
            <w:u w:val="single" w:color="0000FF"/>
          </w:rPr>
          <w:t>www.parachutecanada.org/concussion</w:t>
        </w:r>
      </w:hyperlink>
      <w:hyperlink r:id="rId22">
        <w:r>
          <w:rPr>
            <w:rFonts w:ascii="Microsoft YaHei UI" w:eastAsia="Microsoft YaHei UI" w:hAnsi="Microsoft YaHei UI" w:cs="Microsoft YaHei UI"/>
            <w:sz w:val="20"/>
          </w:rPr>
          <w:t xml:space="preserve"> </w:t>
        </w:r>
      </w:hyperlink>
    </w:p>
    <w:p w:rsidR="000E79BD" w:rsidRDefault="006D0C51">
      <w:pPr>
        <w:pStyle w:val="Heading2"/>
        <w:spacing w:after="0"/>
        <w:ind w:left="-5"/>
      </w:pPr>
      <w:r>
        <w:rPr>
          <w:rFonts w:ascii="Times New Roman" w:eastAsia="Times New Roman" w:hAnsi="Times New Roman" w:cs="Times New Roman"/>
          <w:i/>
          <w:sz w:val="22"/>
        </w:rPr>
        <w:t>Return-to-School</w:t>
      </w:r>
      <w:r>
        <w:rPr>
          <w:rFonts w:ascii="Times New Roman" w:eastAsia="Times New Roman" w:hAnsi="Times New Roman" w:cs="Times New Roman"/>
          <w:i/>
          <w:sz w:val="22"/>
        </w:rPr>
        <w:t xml:space="preserve"> Strategy</w:t>
      </w:r>
      <w:r>
        <w:rPr>
          <w:rFonts w:ascii="Times New Roman" w:eastAsia="Times New Roman" w:hAnsi="Times New Roman" w:cs="Times New Roman"/>
          <w:i/>
          <w:sz w:val="22"/>
          <w:vertAlign w:val="superscript"/>
        </w:rPr>
        <w:t>1</w:t>
      </w:r>
      <w:r>
        <w:rPr>
          <w:rFonts w:ascii="Times New Roman" w:eastAsia="Times New Roman" w:hAnsi="Times New Roman" w:cs="Times New Roman"/>
          <w:i/>
          <w:sz w:val="22"/>
        </w:rPr>
        <w:t xml:space="preserve"> </w:t>
      </w:r>
      <w:r>
        <w:rPr>
          <w:rFonts w:ascii="Times New Roman" w:eastAsia="Times New Roman" w:hAnsi="Times New Roman" w:cs="Times New Roman"/>
          <w:b w:val="0"/>
        </w:rPr>
        <w:t xml:space="preserve"> </w:t>
      </w:r>
    </w:p>
    <w:tbl>
      <w:tblPr>
        <w:tblStyle w:val="TableGrid"/>
        <w:tblW w:w="10771" w:type="dxa"/>
        <w:tblInd w:w="5" w:type="dxa"/>
        <w:tblCellMar>
          <w:top w:w="12" w:type="dxa"/>
          <w:left w:w="108" w:type="dxa"/>
          <w:bottom w:w="0" w:type="dxa"/>
          <w:right w:w="71" w:type="dxa"/>
        </w:tblCellMar>
        <w:tblLook w:val="04A0" w:firstRow="1" w:lastRow="0" w:firstColumn="1" w:lastColumn="0" w:noHBand="0" w:noVBand="1"/>
      </w:tblPr>
      <w:tblGrid>
        <w:gridCol w:w="704"/>
        <w:gridCol w:w="2268"/>
        <w:gridCol w:w="4681"/>
        <w:gridCol w:w="3118"/>
      </w:tblGrid>
      <w:tr w:rsidR="000E79BD">
        <w:trPr>
          <w:trHeight w:val="240"/>
        </w:trPr>
        <w:tc>
          <w:tcPr>
            <w:tcW w:w="704" w:type="dxa"/>
            <w:tcBorders>
              <w:top w:val="single" w:sz="4" w:space="0" w:color="000000"/>
              <w:left w:val="single" w:sz="4" w:space="0" w:color="000000"/>
              <w:bottom w:val="single" w:sz="4" w:space="0" w:color="000000"/>
              <w:right w:val="single" w:sz="4" w:space="0" w:color="000000"/>
            </w:tcBorders>
          </w:tcPr>
          <w:p w:rsidR="000E79BD" w:rsidRDefault="006D0C51">
            <w:pPr>
              <w:spacing w:after="0"/>
              <w:ind w:left="10"/>
            </w:pPr>
            <w:r>
              <w:rPr>
                <w:rFonts w:ascii="Times New Roman" w:eastAsia="Times New Roman" w:hAnsi="Times New Roman" w:cs="Times New Roman"/>
                <w:b/>
                <w:sz w:val="20"/>
              </w:rPr>
              <w:t>Stage</w:t>
            </w:r>
            <w:r>
              <w:rPr>
                <w:rFonts w:ascii="Times New Roman" w:eastAsia="Times New Roman" w:hAnsi="Times New Roman" w:cs="Times New Roman"/>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0E79BD" w:rsidRDefault="006D0C51">
            <w:pPr>
              <w:spacing w:after="0"/>
              <w:ind w:right="37"/>
              <w:jc w:val="center"/>
            </w:pPr>
            <w:r>
              <w:rPr>
                <w:rFonts w:ascii="Times New Roman" w:eastAsia="Times New Roman" w:hAnsi="Times New Roman" w:cs="Times New Roman"/>
                <w:b/>
                <w:sz w:val="20"/>
              </w:rPr>
              <w:t>Aim</w:t>
            </w:r>
            <w:r>
              <w:rPr>
                <w:rFonts w:ascii="Times New Roman" w:eastAsia="Times New Roman" w:hAnsi="Times New Roman" w:cs="Times New Roman"/>
                <w:sz w:val="20"/>
              </w:rPr>
              <w:t xml:space="preserve"> </w:t>
            </w:r>
          </w:p>
        </w:tc>
        <w:tc>
          <w:tcPr>
            <w:tcW w:w="4681" w:type="dxa"/>
            <w:tcBorders>
              <w:top w:val="single" w:sz="4" w:space="0" w:color="000000"/>
              <w:left w:val="single" w:sz="4" w:space="0" w:color="000000"/>
              <w:bottom w:val="single" w:sz="4" w:space="0" w:color="000000"/>
              <w:right w:val="single" w:sz="4" w:space="0" w:color="000000"/>
            </w:tcBorders>
          </w:tcPr>
          <w:p w:rsidR="000E79BD" w:rsidRDefault="006D0C51">
            <w:pPr>
              <w:spacing w:after="0"/>
              <w:ind w:right="41"/>
              <w:jc w:val="center"/>
            </w:pPr>
            <w:r>
              <w:rPr>
                <w:rFonts w:ascii="Times New Roman" w:eastAsia="Times New Roman" w:hAnsi="Times New Roman" w:cs="Times New Roman"/>
                <w:b/>
                <w:sz w:val="20"/>
              </w:rPr>
              <w:t>Activity</w:t>
            </w:r>
            <w:r>
              <w:rPr>
                <w:rFonts w:ascii="Times New Roman" w:eastAsia="Times New Roman" w:hAnsi="Times New Roman" w:cs="Times New Roman"/>
                <w:sz w:val="20"/>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0E79BD" w:rsidRDefault="006D0C51">
            <w:pPr>
              <w:spacing w:after="0"/>
              <w:ind w:right="40"/>
              <w:jc w:val="center"/>
            </w:pPr>
            <w:r>
              <w:rPr>
                <w:rFonts w:ascii="Times New Roman" w:eastAsia="Times New Roman" w:hAnsi="Times New Roman" w:cs="Times New Roman"/>
                <w:b/>
                <w:sz w:val="20"/>
              </w:rPr>
              <w:t>Goal of each step</w:t>
            </w:r>
            <w:r>
              <w:rPr>
                <w:rFonts w:ascii="Times New Roman" w:eastAsia="Times New Roman" w:hAnsi="Times New Roman" w:cs="Times New Roman"/>
                <w:sz w:val="20"/>
              </w:rPr>
              <w:t xml:space="preserve"> </w:t>
            </w:r>
          </w:p>
        </w:tc>
      </w:tr>
      <w:tr w:rsidR="000E79BD">
        <w:trPr>
          <w:trHeight w:val="749"/>
        </w:trPr>
        <w:tc>
          <w:tcPr>
            <w:tcW w:w="704" w:type="dxa"/>
            <w:tcBorders>
              <w:top w:val="single" w:sz="4" w:space="0" w:color="000000"/>
              <w:left w:val="single" w:sz="4" w:space="0" w:color="000000"/>
              <w:bottom w:val="single" w:sz="4" w:space="0" w:color="000000"/>
              <w:right w:val="single" w:sz="4" w:space="0" w:color="000000"/>
            </w:tcBorders>
          </w:tcPr>
          <w:p w:rsidR="000E79BD" w:rsidRDefault="006D0C51">
            <w:pPr>
              <w:spacing w:after="0"/>
              <w:ind w:right="41"/>
              <w:jc w:val="center"/>
            </w:pPr>
            <w:r>
              <w:rPr>
                <w:rFonts w:ascii="Times New Roman" w:eastAsia="Times New Roman" w:hAnsi="Times New Roman" w:cs="Times New Roman"/>
                <w:b/>
                <w:sz w:val="18"/>
              </w:rPr>
              <w:t xml:space="preserve">1 </w:t>
            </w:r>
          </w:p>
        </w:tc>
        <w:tc>
          <w:tcPr>
            <w:tcW w:w="2268"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Times New Roman" w:eastAsia="Times New Roman" w:hAnsi="Times New Roman" w:cs="Times New Roman"/>
                <w:sz w:val="18"/>
              </w:rPr>
              <w:t xml:space="preserve">Daily activities at home that do not give the </w:t>
            </w:r>
            <w:proofErr w:type="spellStart"/>
            <w:r>
              <w:rPr>
                <w:rFonts w:ascii="Times New Roman" w:eastAsia="Times New Roman" w:hAnsi="Times New Roman" w:cs="Times New Roman"/>
                <w:sz w:val="18"/>
              </w:rPr>
              <w:t>studentathlete</w:t>
            </w:r>
            <w:proofErr w:type="spellEnd"/>
            <w:r>
              <w:rPr>
                <w:rFonts w:ascii="Times New Roman" w:eastAsia="Times New Roman" w:hAnsi="Times New Roman" w:cs="Times New Roman"/>
                <w:sz w:val="18"/>
              </w:rPr>
              <w:t xml:space="preserve"> symptoms </w:t>
            </w:r>
          </w:p>
        </w:tc>
        <w:tc>
          <w:tcPr>
            <w:tcW w:w="4681"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Times New Roman" w:eastAsia="Times New Roman" w:hAnsi="Times New Roman" w:cs="Times New Roman"/>
                <w:sz w:val="18"/>
              </w:rPr>
              <w:t xml:space="preserve">Typical activities during the day </w:t>
            </w:r>
            <w:proofErr w:type="gramStart"/>
            <w:r>
              <w:rPr>
                <w:rFonts w:ascii="Times New Roman" w:eastAsia="Times New Roman" w:hAnsi="Times New Roman" w:cs="Times New Roman"/>
                <w:sz w:val="18"/>
              </w:rPr>
              <w:t>as long as</w:t>
            </w:r>
            <w:proofErr w:type="gramEnd"/>
            <w:r>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they do not increase symptoms (i.e. reading, texting, screen time). Start at 5-15 minutes at a time and gradually build up. </w:t>
            </w:r>
          </w:p>
        </w:tc>
        <w:tc>
          <w:tcPr>
            <w:tcW w:w="3118"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Times New Roman" w:eastAsia="Times New Roman" w:hAnsi="Times New Roman" w:cs="Times New Roman"/>
                <w:sz w:val="18"/>
              </w:rPr>
              <w:t xml:space="preserve">Gradual return to typical activities </w:t>
            </w:r>
          </w:p>
        </w:tc>
      </w:tr>
      <w:tr w:rsidR="000E79BD">
        <w:trPr>
          <w:trHeight w:val="425"/>
        </w:trPr>
        <w:tc>
          <w:tcPr>
            <w:tcW w:w="704" w:type="dxa"/>
            <w:tcBorders>
              <w:top w:val="single" w:sz="4" w:space="0" w:color="000000"/>
              <w:left w:val="single" w:sz="4" w:space="0" w:color="000000"/>
              <w:bottom w:val="single" w:sz="4" w:space="0" w:color="000000"/>
              <w:right w:val="single" w:sz="4" w:space="0" w:color="000000"/>
            </w:tcBorders>
          </w:tcPr>
          <w:p w:rsidR="000E79BD" w:rsidRDefault="006D0C51">
            <w:pPr>
              <w:spacing w:after="0"/>
              <w:ind w:right="41"/>
              <w:jc w:val="center"/>
            </w:pPr>
            <w:r>
              <w:rPr>
                <w:rFonts w:ascii="Times New Roman" w:eastAsia="Times New Roman" w:hAnsi="Times New Roman" w:cs="Times New Roman"/>
                <w:b/>
                <w:sz w:val="18"/>
              </w:rPr>
              <w:t xml:space="preserve">2 </w:t>
            </w:r>
          </w:p>
        </w:tc>
        <w:tc>
          <w:tcPr>
            <w:tcW w:w="2268"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Times New Roman" w:eastAsia="Times New Roman" w:hAnsi="Times New Roman" w:cs="Times New Roman"/>
                <w:sz w:val="18"/>
              </w:rPr>
              <w:t xml:space="preserve">School activities </w:t>
            </w:r>
          </w:p>
        </w:tc>
        <w:tc>
          <w:tcPr>
            <w:tcW w:w="4681" w:type="dxa"/>
            <w:tcBorders>
              <w:top w:val="single" w:sz="4" w:space="0" w:color="000000"/>
              <w:left w:val="single" w:sz="4" w:space="0" w:color="000000"/>
              <w:bottom w:val="single" w:sz="4" w:space="0" w:color="000000"/>
              <w:right w:val="single" w:sz="4" w:space="0" w:color="000000"/>
            </w:tcBorders>
          </w:tcPr>
          <w:p w:rsidR="000E79BD" w:rsidRDefault="006D0C51">
            <w:pPr>
              <w:spacing w:after="0"/>
              <w:ind w:right="21"/>
            </w:pPr>
            <w:r>
              <w:rPr>
                <w:rFonts w:ascii="Times New Roman" w:eastAsia="Times New Roman" w:hAnsi="Times New Roman" w:cs="Times New Roman"/>
                <w:sz w:val="18"/>
              </w:rPr>
              <w:t>Homework, reading or other cognitive activities outside of the classro</w:t>
            </w:r>
            <w:r>
              <w:rPr>
                <w:rFonts w:ascii="Times New Roman" w:eastAsia="Times New Roman" w:hAnsi="Times New Roman" w:cs="Times New Roman"/>
                <w:sz w:val="18"/>
              </w:rPr>
              <w:t xml:space="preserve">om. </w:t>
            </w:r>
          </w:p>
        </w:tc>
        <w:tc>
          <w:tcPr>
            <w:tcW w:w="3118"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Times New Roman" w:eastAsia="Times New Roman" w:hAnsi="Times New Roman" w:cs="Times New Roman"/>
                <w:sz w:val="18"/>
              </w:rPr>
              <w:t xml:space="preserve">Increase tolerance to cognitive work </w:t>
            </w:r>
          </w:p>
        </w:tc>
      </w:tr>
      <w:tr w:rsidR="000E79BD">
        <w:trPr>
          <w:trHeight w:val="559"/>
        </w:trPr>
        <w:tc>
          <w:tcPr>
            <w:tcW w:w="704" w:type="dxa"/>
            <w:tcBorders>
              <w:top w:val="single" w:sz="4" w:space="0" w:color="000000"/>
              <w:left w:val="single" w:sz="4" w:space="0" w:color="000000"/>
              <w:bottom w:val="single" w:sz="4" w:space="0" w:color="000000"/>
              <w:right w:val="single" w:sz="4" w:space="0" w:color="000000"/>
            </w:tcBorders>
          </w:tcPr>
          <w:p w:rsidR="000E79BD" w:rsidRDefault="006D0C51">
            <w:pPr>
              <w:spacing w:after="0"/>
              <w:ind w:right="41"/>
              <w:jc w:val="center"/>
            </w:pPr>
            <w:r>
              <w:rPr>
                <w:rFonts w:ascii="Times New Roman" w:eastAsia="Times New Roman" w:hAnsi="Times New Roman" w:cs="Times New Roman"/>
                <w:b/>
                <w:sz w:val="18"/>
              </w:rPr>
              <w:t xml:space="preserve">3 </w:t>
            </w:r>
          </w:p>
        </w:tc>
        <w:tc>
          <w:tcPr>
            <w:tcW w:w="2268"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Times New Roman" w:eastAsia="Times New Roman" w:hAnsi="Times New Roman" w:cs="Times New Roman"/>
                <w:sz w:val="18"/>
              </w:rPr>
              <w:t xml:space="preserve">Return to school part-time </w:t>
            </w:r>
          </w:p>
        </w:tc>
        <w:tc>
          <w:tcPr>
            <w:tcW w:w="4681"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Times New Roman" w:eastAsia="Times New Roman" w:hAnsi="Times New Roman" w:cs="Times New Roman"/>
                <w:sz w:val="18"/>
              </w:rPr>
              <w:t xml:space="preserve">Gradual introduction of schoolwork. May need to start with a partial school day or with increased breaks during the day. </w:t>
            </w:r>
          </w:p>
        </w:tc>
        <w:tc>
          <w:tcPr>
            <w:tcW w:w="3118"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Times New Roman" w:eastAsia="Times New Roman" w:hAnsi="Times New Roman" w:cs="Times New Roman"/>
                <w:sz w:val="18"/>
              </w:rPr>
              <w:t xml:space="preserve">Increase academic activities </w:t>
            </w:r>
          </w:p>
        </w:tc>
      </w:tr>
      <w:tr w:rsidR="000E79BD">
        <w:trPr>
          <w:trHeight w:val="559"/>
        </w:trPr>
        <w:tc>
          <w:tcPr>
            <w:tcW w:w="704" w:type="dxa"/>
            <w:tcBorders>
              <w:top w:val="single" w:sz="4" w:space="0" w:color="000000"/>
              <w:left w:val="single" w:sz="4" w:space="0" w:color="000000"/>
              <w:bottom w:val="single" w:sz="4" w:space="0" w:color="000000"/>
              <w:right w:val="single" w:sz="4" w:space="0" w:color="000000"/>
            </w:tcBorders>
          </w:tcPr>
          <w:p w:rsidR="000E79BD" w:rsidRDefault="006D0C51">
            <w:pPr>
              <w:spacing w:after="0"/>
              <w:ind w:right="41"/>
              <w:jc w:val="center"/>
            </w:pPr>
            <w:r>
              <w:rPr>
                <w:rFonts w:ascii="Times New Roman" w:eastAsia="Times New Roman" w:hAnsi="Times New Roman" w:cs="Times New Roman"/>
                <w:b/>
                <w:sz w:val="18"/>
              </w:rPr>
              <w:t xml:space="preserve">4 </w:t>
            </w:r>
          </w:p>
        </w:tc>
        <w:tc>
          <w:tcPr>
            <w:tcW w:w="2268"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Times New Roman" w:eastAsia="Times New Roman" w:hAnsi="Times New Roman" w:cs="Times New Roman"/>
                <w:sz w:val="18"/>
              </w:rPr>
              <w:t xml:space="preserve">Return to school full-time </w:t>
            </w:r>
          </w:p>
        </w:tc>
        <w:tc>
          <w:tcPr>
            <w:tcW w:w="4681"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Times New Roman" w:eastAsia="Times New Roman" w:hAnsi="Times New Roman" w:cs="Times New Roman"/>
                <w:sz w:val="18"/>
              </w:rPr>
              <w:t xml:space="preserve">Gradually progress </w:t>
            </w:r>
          </w:p>
        </w:tc>
        <w:tc>
          <w:tcPr>
            <w:tcW w:w="3118"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Times New Roman" w:eastAsia="Times New Roman" w:hAnsi="Times New Roman" w:cs="Times New Roman"/>
                <w:sz w:val="18"/>
              </w:rPr>
              <w:t xml:space="preserve">Return to full academic activities and catch up on missed school work </w:t>
            </w:r>
          </w:p>
        </w:tc>
      </w:tr>
    </w:tbl>
    <w:p w:rsidR="000E79BD" w:rsidRDefault="006D0C51">
      <w:pPr>
        <w:pStyle w:val="Heading2"/>
        <w:spacing w:after="0"/>
        <w:ind w:left="-5"/>
      </w:pPr>
      <w:r>
        <w:rPr>
          <w:rFonts w:ascii="Times New Roman" w:eastAsia="Times New Roman" w:hAnsi="Times New Roman" w:cs="Times New Roman"/>
          <w:i/>
          <w:sz w:val="22"/>
        </w:rPr>
        <w:t>Volleyball-Specific Return-to-Sport Strategy</w:t>
      </w:r>
      <w:r>
        <w:rPr>
          <w:rFonts w:ascii="Times New Roman" w:eastAsia="Times New Roman" w:hAnsi="Times New Roman" w:cs="Times New Roman"/>
          <w:i/>
          <w:sz w:val="22"/>
          <w:vertAlign w:val="superscript"/>
        </w:rPr>
        <w:t>1</w:t>
      </w:r>
      <w:r>
        <w:rPr>
          <w:rFonts w:ascii="Times New Roman" w:eastAsia="Times New Roman" w:hAnsi="Times New Roman" w:cs="Times New Roman"/>
          <w:i/>
          <w:sz w:val="22"/>
        </w:rPr>
        <w:t xml:space="preserve"> </w:t>
      </w:r>
    </w:p>
    <w:tbl>
      <w:tblPr>
        <w:tblStyle w:val="TableGrid"/>
        <w:tblW w:w="10771" w:type="dxa"/>
        <w:tblInd w:w="5" w:type="dxa"/>
        <w:tblCellMar>
          <w:top w:w="12" w:type="dxa"/>
          <w:left w:w="108" w:type="dxa"/>
          <w:bottom w:w="0" w:type="dxa"/>
          <w:right w:w="71" w:type="dxa"/>
        </w:tblCellMar>
        <w:tblLook w:val="04A0" w:firstRow="1" w:lastRow="0" w:firstColumn="1" w:lastColumn="0" w:noHBand="0" w:noVBand="1"/>
      </w:tblPr>
      <w:tblGrid>
        <w:gridCol w:w="644"/>
        <w:gridCol w:w="1478"/>
        <w:gridCol w:w="5531"/>
        <w:gridCol w:w="3118"/>
      </w:tblGrid>
      <w:tr w:rsidR="000E79BD">
        <w:trPr>
          <w:trHeight w:val="216"/>
        </w:trPr>
        <w:tc>
          <w:tcPr>
            <w:tcW w:w="644"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Times New Roman" w:eastAsia="Times New Roman" w:hAnsi="Times New Roman" w:cs="Times New Roman"/>
                <w:b/>
                <w:sz w:val="18"/>
              </w:rPr>
              <w:t xml:space="preserve">Stage </w:t>
            </w:r>
          </w:p>
        </w:tc>
        <w:tc>
          <w:tcPr>
            <w:tcW w:w="1478"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Times New Roman" w:eastAsia="Times New Roman" w:hAnsi="Times New Roman" w:cs="Times New Roman"/>
                <w:b/>
                <w:sz w:val="18"/>
              </w:rPr>
              <w:t xml:space="preserve">Aim </w:t>
            </w:r>
          </w:p>
        </w:tc>
        <w:tc>
          <w:tcPr>
            <w:tcW w:w="5531"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Times New Roman" w:eastAsia="Times New Roman" w:hAnsi="Times New Roman" w:cs="Times New Roman"/>
                <w:b/>
                <w:sz w:val="18"/>
              </w:rPr>
              <w:t xml:space="preserve">Activity </w:t>
            </w:r>
          </w:p>
        </w:tc>
        <w:tc>
          <w:tcPr>
            <w:tcW w:w="3118"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Times New Roman" w:eastAsia="Times New Roman" w:hAnsi="Times New Roman" w:cs="Times New Roman"/>
                <w:b/>
                <w:sz w:val="18"/>
              </w:rPr>
              <w:t xml:space="preserve">Goal of each step </w:t>
            </w:r>
          </w:p>
        </w:tc>
      </w:tr>
      <w:tr w:rsidR="000E79BD">
        <w:trPr>
          <w:trHeight w:val="425"/>
        </w:trPr>
        <w:tc>
          <w:tcPr>
            <w:tcW w:w="644"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Times New Roman" w:eastAsia="Times New Roman" w:hAnsi="Times New Roman" w:cs="Times New Roman"/>
                <w:b/>
                <w:sz w:val="18"/>
              </w:rPr>
              <w:t xml:space="preserve">1 </w:t>
            </w:r>
          </w:p>
        </w:tc>
        <w:tc>
          <w:tcPr>
            <w:tcW w:w="1478"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Times New Roman" w:eastAsia="Times New Roman" w:hAnsi="Times New Roman" w:cs="Times New Roman"/>
                <w:sz w:val="18"/>
              </w:rPr>
              <w:t>Symptom-</w:t>
            </w:r>
          </w:p>
          <w:p w:rsidR="000E79BD" w:rsidRDefault="006D0C51">
            <w:pPr>
              <w:spacing w:after="0"/>
            </w:pPr>
            <w:r>
              <w:rPr>
                <w:rFonts w:ascii="Times New Roman" w:eastAsia="Times New Roman" w:hAnsi="Times New Roman" w:cs="Times New Roman"/>
                <w:sz w:val="18"/>
              </w:rPr>
              <w:t xml:space="preserve">limiting activity </w:t>
            </w:r>
          </w:p>
        </w:tc>
        <w:tc>
          <w:tcPr>
            <w:tcW w:w="5531"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Times New Roman" w:eastAsia="Times New Roman" w:hAnsi="Times New Roman" w:cs="Times New Roman"/>
                <w:sz w:val="18"/>
              </w:rPr>
              <w:t xml:space="preserve">Daily activities that do not provoke symptoms </w:t>
            </w:r>
          </w:p>
          <w:p w:rsidR="000E79BD" w:rsidRDefault="006D0C51">
            <w:pPr>
              <w:spacing w:after="0"/>
            </w:pPr>
            <w:r>
              <w:rPr>
                <w:rFonts w:ascii="Times New Roman" w:eastAsia="Times New Roman" w:hAnsi="Times New Roman" w:cs="Times New Roman"/>
                <w:sz w:val="1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Times New Roman" w:eastAsia="Times New Roman" w:hAnsi="Times New Roman" w:cs="Times New Roman"/>
                <w:sz w:val="18"/>
              </w:rPr>
              <w:t xml:space="preserve">Gradual re-introduction of work/school activities </w:t>
            </w:r>
          </w:p>
        </w:tc>
      </w:tr>
      <w:tr w:rsidR="000E79BD">
        <w:trPr>
          <w:trHeight w:val="632"/>
        </w:trPr>
        <w:tc>
          <w:tcPr>
            <w:tcW w:w="644"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Times New Roman" w:eastAsia="Times New Roman" w:hAnsi="Times New Roman" w:cs="Times New Roman"/>
                <w:b/>
                <w:sz w:val="18"/>
              </w:rPr>
              <w:t xml:space="preserve">2 </w:t>
            </w:r>
          </w:p>
        </w:tc>
        <w:tc>
          <w:tcPr>
            <w:tcW w:w="1478" w:type="dxa"/>
            <w:tcBorders>
              <w:top w:val="single" w:sz="4" w:space="0" w:color="000000"/>
              <w:left w:val="single" w:sz="4" w:space="0" w:color="000000"/>
              <w:bottom w:val="single" w:sz="4" w:space="0" w:color="000000"/>
              <w:right w:val="single" w:sz="4" w:space="0" w:color="000000"/>
            </w:tcBorders>
          </w:tcPr>
          <w:p w:rsidR="000E79BD" w:rsidRDefault="006D0C51">
            <w:pPr>
              <w:spacing w:after="2" w:line="238" w:lineRule="auto"/>
            </w:pPr>
            <w:r>
              <w:rPr>
                <w:rFonts w:ascii="Times New Roman" w:eastAsia="Times New Roman" w:hAnsi="Times New Roman" w:cs="Times New Roman"/>
                <w:sz w:val="18"/>
              </w:rPr>
              <w:t xml:space="preserve">Light aerobic activity </w:t>
            </w:r>
          </w:p>
          <w:p w:rsidR="000E79BD" w:rsidRDefault="006D0C51">
            <w:pPr>
              <w:spacing w:after="0"/>
            </w:pPr>
            <w:r>
              <w:rPr>
                <w:rFonts w:ascii="Times New Roman" w:eastAsia="Times New Roman" w:hAnsi="Times New Roman" w:cs="Times New Roman"/>
                <w:sz w:val="18"/>
              </w:rPr>
              <w:t xml:space="preserve"> </w:t>
            </w:r>
          </w:p>
        </w:tc>
        <w:tc>
          <w:tcPr>
            <w:tcW w:w="5531"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Times New Roman" w:eastAsia="Times New Roman" w:hAnsi="Times New Roman" w:cs="Times New Roman"/>
                <w:sz w:val="18"/>
              </w:rPr>
              <w:t>Walking or stationary cycling at slow to medium pace. No resistance training</w:t>
            </w:r>
            <w:r>
              <w:rPr>
                <w:rFonts w:ascii="Times New Roman" w:eastAsia="Times New Roman" w:hAnsi="Times New Roman" w:cs="Times New Roman"/>
                <w:i/>
                <w:sz w:val="18"/>
              </w:rPr>
              <w:t xml:space="preserve"> </w:t>
            </w:r>
            <w:r>
              <w:rPr>
                <w:rFonts w:ascii="Times New Roman" w:eastAsia="Times New Roman" w:hAnsi="Times New Roman" w:cs="Times New Roman"/>
                <w:i/>
                <w:sz w:val="18"/>
              </w:rPr>
              <w:tab/>
            </w:r>
            <w:r>
              <w:rPr>
                <w:rFonts w:ascii="Times New Roman" w:eastAsia="Times New Roman" w:hAnsi="Times New Roman" w:cs="Times New Roman"/>
                <w:sz w:val="1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Times New Roman" w:eastAsia="Times New Roman" w:hAnsi="Times New Roman" w:cs="Times New Roman"/>
                <w:sz w:val="18"/>
              </w:rPr>
              <w:t xml:space="preserve">Increase heart rate </w:t>
            </w:r>
          </w:p>
        </w:tc>
      </w:tr>
      <w:tr w:rsidR="000E79BD">
        <w:trPr>
          <w:trHeight w:val="422"/>
        </w:trPr>
        <w:tc>
          <w:tcPr>
            <w:tcW w:w="644"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Times New Roman" w:eastAsia="Times New Roman" w:hAnsi="Times New Roman" w:cs="Times New Roman"/>
                <w:b/>
                <w:sz w:val="18"/>
              </w:rPr>
              <w:t xml:space="preserve">3 </w:t>
            </w:r>
          </w:p>
        </w:tc>
        <w:tc>
          <w:tcPr>
            <w:tcW w:w="1478"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Times New Roman" w:eastAsia="Times New Roman" w:hAnsi="Times New Roman" w:cs="Times New Roman"/>
                <w:sz w:val="18"/>
              </w:rPr>
              <w:t xml:space="preserve">Sport-specific exercise </w:t>
            </w:r>
          </w:p>
        </w:tc>
        <w:tc>
          <w:tcPr>
            <w:tcW w:w="5531" w:type="dxa"/>
            <w:tcBorders>
              <w:top w:val="single" w:sz="4" w:space="0" w:color="000000"/>
              <w:left w:val="single" w:sz="4" w:space="0" w:color="000000"/>
              <w:bottom w:val="single" w:sz="4" w:space="0" w:color="000000"/>
              <w:right w:val="single" w:sz="4" w:space="0" w:color="000000"/>
            </w:tcBorders>
          </w:tcPr>
          <w:p w:rsidR="000E79BD" w:rsidRDefault="006D0C51">
            <w:pPr>
              <w:tabs>
                <w:tab w:val="center" w:pos="2960"/>
              </w:tabs>
              <w:spacing w:after="0"/>
            </w:pPr>
            <w:r>
              <w:rPr>
                <w:rFonts w:ascii="Times New Roman" w:eastAsia="Times New Roman" w:hAnsi="Times New Roman" w:cs="Times New Roman"/>
                <w:sz w:val="18"/>
              </w:rPr>
              <w:t>Running drills. No head impact activities</w:t>
            </w:r>
            <w:r>
              <w:rPr>
                <w:rFonts w:ascii="Times New Roman" w:eastAsia="Times New Roman" w:hAnsi="Times New Roman" w:cs="Times New Roman"/>
                <w:i/>
                <w:sz w:val="18"/>
              </w:rPr>
              <w:t xml:space="preserve"> </w:t>
            </w:r>
            <w:r>
              <w:rPr>
                <w:rFonts w:ascii="Times New Roman" w:eastAsia="Times New Roman" w:hAnsi="Times New Roman" w:cs="Times New Roman"/>
                <w:i/>
                <w:sz w:val="18"/>
              </w:rPr>
              <w:tab/>
            </w:r>
            <w:r>
              <w:rPr>
                <w:rFonts w:ascii="Times New Roman" w:eastAsia="Times New Roman" w:hAnsi="Times New Roman" w:cs="Times New Roman"/>
                <w:sz w:val="1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Times New Roman" w:eastAsia="Times New Roman" w:hAnsi="Times New Roman" w:cs="Times New Roman"/>
                <w:sz w:val="18"/>
              </w:rPr>
              <w:t xml:space="preserve">Add movement </w:t>
            </w:r>
          </w:p>
        </w:tc>
      </w:tr>
      <w:tr w:rsidR="000E79BD">
        <w:trPr>
          <w:trHeight w:val="425"/>
        </w:trPr>
        <w:tc>
          <w:tcPr>
            <w:tcW w:w="644"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Times New Roman" w:eastAsia="Times New Roman" w:hAnsi="Times New Roman" w:cs="Times New Roman"/>
                <w:b/>
                <w:sz w:val="18"/>
              </w:rPr>
              <w:t xml:space="preserve">4 </w:t>
            </w:r>
          </w:p>
        </w:tc>
        <w:tc>
          <w:tcPr>
            <w:tcW w:w="1478"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Times New Roman" w:eastAsia="Times New Roman" w:hAnsi="Times New Roman" w:cs="Times New Roman"/>
                <w:sz w:val="18"/>
              </w:rPr>
              <w:t xml:space="preserve">Non-contact </w:t>
            </w:r>
          </w:p>
          <w:p w:rsidR="000E79BD" w:rsidRDefault="006D0C51">
            <w:pPr>
              <w:spacing w:after="0"/>
            </w:pPr>
            <w:r>
              <w:rPr>
                <w:rFonts w:ascii="Times New Roman" w:eastAsia="Times New Roman" w:hAnsi="Times New Roman" w:cs="Times New Roman"/>
                <w:sz w:val="18"/>
              </w:rPr>
              <w:t xml:space="preserve">training drills </w:t>
            </w:r>
          </w:p>
        </w:tc>
        <w:tc>
          <w:tcPr>
            <w:tcW w:w="5531" w:type="dxa"/>
            <w:tcBorders>
              <w:top w:val="single" w:sz="4" w:space="0" w:color="000000"/>
              <w:left w:val="single" w:sz="4" w:space="0" w:color="000000"/>
              <w:bottom w:val="single" w:sz="4" w:space="0" w:color="000000"/>
              <w:right w:val="single" w:sz="4" w:space="0" w:color="000000"/>
            </w:tcBorders>
          </w:tcPr>
          <w:p w:rsidR="000E79BD" w:rsidRDefault="006D0C51">
            <w:pPr>
              <w:spacing w:after="0"/>
              <w:ind w:right="7"/>
            </w:pPr>
            <w:r>
              <w:rPr>
                <w:rFonts w:ascii="Times New Roman" w:eastAsia="Times New Roman" w:hAnsi="Times New Roman" w:cs="Times New Roman"/>
                <w:sz w:val="18"/>
              </w:rPr>
              <w:t xml:space="preserve">Harder training drills, i.e. attacking drills. May start progressive resistance training </w:t>
            </w:r>
          </w:p>
        </w:tc>
        <w:tc>
          <w:tcPr>
            <w:tcW w:w="3118"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Times New Roman" w:eastAsia="Times New Roman" w:hAnsi="Times New Roman" w:cs="Times New Roman"/>
                <w:sz w:val="18"/>
              </w:rPr>
              <w:t xml:space="preserve">Exercise, coordination and increased thinking </w:t>
            </w:r>
          </w:p>
        </w:tc>
      </w:tr>
      <w:tr w:rsidR="000E79BD">
        <w:trPr>
          <w:trHeight w:val="425"/>
        </w:trPr>
        <w:tc>
          <w:tcPr>
            <w:tcW w:w="644"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Times New Roman" w:eastAsia="Times New Roman" w:hAnsi="Times New Roman" w:cs="Times New Roman"/>
                <w:b/>
                <w:sz w:val="18"/>
              </w:rPr>
              <w:t xml:space="preserve">5 </w:t>
            </w:r>
          </w:p>
        </w:tc>
        <w:tc>
          <w:tcPr>
            <w:tcW w:w="1478"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Times New Roman" w:eastAsia="Times New Roman" w:hAnsi="Times New Roman" w:cs="Times New Roman"/>
                <w:sz w:val="18"/>
              </w:rPr>
              <w:t xml:space="preserve">Full contact practice </w:t>
            </w:r>
          </w:p>
        </w:tc>
        <w:tc>
          <w:tcPr>
            <w:tcW w:w="5531"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Times New Roman" w:eastAsia="Times New Roman" w:hAnsi="Times New Roman" w:cs="Times New Roman"/>
                <w:sz w:val="18"/>
              </w:rPr>
              <w:t xml:space="preserve">Following medical clearance and complete return to school. </w:t>
            </w:r>
          </w:p>
        </w:tc>
        <w:tc>
          <w:tcPr>
            <w:tcW w:w="3118"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Times New Roman" w:eastAsia="Times New Roman" w:hAnsi="Times New Roman" w:cs="Times New Roman"/>
                <w:sz w:val="18"/>
              </w:rPr>
              <w:t xml:space="preserve">Restore confidence and assess functional skills by coaching staff </w:t>
            </w:r>
          </w:p>
        </w:tc>
      </w:tr>
      <w:tr w:rsidR="000E79BD">
        <w:trPr>
          <w:trHeight w:val="216"/>
        </w:trPr>
        <w:tc>
          <w:tcPr>
            <w:tcW w:w="644"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Times New Roman" w:eastAsia="Times New Roman" w:hAnsi="Times New Roman" w:cs="Times New Roman"/>
                <w:b/>
                <w:sz w:val="18"/>
              </w:rPr>
              <w:t xml:space="preserve">6 </w:t>
            </w:r>
          </w:p>
        </w:tc>
        <w:tc>
          <w:tcPr>
            <w:tcW w:w="1478"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Times New Roman" w:eastAsia="Times New Roman" w:hAnsi="Times New Roman" w:cs="Times New Roman"/>
                <w:sz w:val="18"/>
              </w:rPr>
              <w:t xml:space="preserve">Return to sport </w:t>
            </w:r>
          </w:p>
        </w:tc>
        <w:tc>
          <w:tcPr>
            <w:tcW w:w="5531"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Times New Roman" w:eastAsia="Times New Roman" w:hAnsi="Times New Roman" w:cs="Times New Roman"/>
                <w:sz w:val="18"/>
              </w:rPr>
              <w:t xml:space="preserve">Normal game play </w:t>
            </w:r>
          </w:p>
        </w:tc>
        <w:tc>
          <w:tcPr>
            <w:tcW w:w="3118" w:type="dxa"/>
            <w:tcBorders>
              <w:top w:val="single" w:sz="4" w:space="0" w:color="000000"/>
              <w:left w:val="single" w:sz="4" w:space="0" w:color="000000"/>
              <w:bottom w:val="single" w:sz="4" w:space="0" w:color="000000"/>
              <w:right w:val="single" w:sz="4" w:space="0" w:color="000000"/>
            </w:tcBorders>
          </w:tcPr>
          <w:p w:rsidR="000E79BD" w:rsidRDefault="006D0C51">
            <w:pPr>
              <w:spacing w:after="0"/>
            </w:pPr>
            <w:r>
              <w:rPr>
                <w:rFonts w:ascii="Times New Roman" w:eastAsia="Times New Roman" w:hAnsi="Times New Roman" w:cs="Times New Roman"/>
                <w:sz w:val="18"/>
              </w:rPr>
              <w:t xml:space="preserve"> </w:t>
            </w:r>
          </w:p>
        </w:tc>
      </w:tr>
    </w:tbl>
    <w:p w:rsidR="000E79BD" w:rsidRDefault="006D0C51">
      <w:pPr>
        <w:spacing w:after="0"/>
        <w:ind w:left="-5" w:hanging="10"/>
      </w:pPr>
      <w:r>
        <w:rPr>
          <w:rFonts w:ascii="Microsoft YaHei UI" w:eastAsia="Microsoft YaHei UI" w:hAnsi="Microsoft YaHei UI" w:cs="Microsoft YaHei UI"/>
          <w:sz w:val="14"/>
        </w:rPr>
        <w:t xml:space="preserve">1 Source: McCrory et al. (2017). Consensus statement on concussion in sport – the 5th international conference on concussion in sport held in Berlin, October </w:t>
      </w:r>
    </w:p>
    <w:p w:rsidR="000E79BD" w:rsidRDefault="006D0C51">
      <w:pPr>
        <w:spacing w:after="0"/>
        <w:ind w:left="-5" w:hanging="10"/>
      </w:pPr>
      <w:r>
        <w:rPr>
          <w:rFonts w:ascii="Microsoft YaHei UI" w:eastAsia="Microsoft YaHei UI" w:hAnsi="Microsoft YaHei UI" w:cs="Microsoft YaHei UI"/>
          <w:sz w:val="14"/>
        </w:rPr>
        <w:t>2016. British Journal of Sports Medicine, 51(11), 838-847</w:t>
      </w:r>
      <w:hyperlink r:id="rId23">
        <w:r>
          <w:rPr>
            <w:rFonts w:ascii="Microsoft YaHei UI" w:eastAsia="Microsoft YaHei UI" w:hAnsi="Microsoft YaHei UI" w:cs="Microsoft YaHei UI"/>
            <w:sz w:val="14"/>
          </w:rPr>
          <w:t xml:space="preserve">. </w:t>
        </w:r>
      </w:hyperlink>
      <w:hyperlink r:id="rId24">
        <w:r>
          <w:rPr>
            <w:rFonts w:ascii="Microsoft YaHei UI" w:eastAsia="Microsoft YaHei UI" w:hAnsi="Microsoft YaHei UI" w:cs="Microsoft YaHei UI"/>
            <w:color w:val="0000FF"/>
            <w:sz w:val="14"/>
            <w:u w:val="single" w:color="0000FF"/>
          </w:rPr>
          <w:t>http://dx.doi.org/10.1136/bjsports</w:t>
        </w:r>
      </w:hyperlink>
      <w:hyperlink r:id="rId25">
        <w:r>
          <w:rPr>
            <w:rFonts w:ascii="Microsoft YaHei UI" w:eastAsia="Microsoft YaHei UI" w:hAnsi="Microsoft YaHei UI" w:cs="Microsoft YaHei UI"/>
            <w:color w:val="0000FF"/>
            <w:sz w:val="14"/>
            <w:u w:val="single" w:color="0000FF"/>
          </w:rPr>
          <w:t>-</w:t>
        </w:r>
      </w:hyperlink>
      <w:hyperlink r:id="rId26">
        <w:r>
          <w:rPr>
            <w:rFonts w:ascii="Microsoft YaHei UI" w:eastAsia="Microsoft YaHei UI" w:hAnsi="Microsoft YaHei UI" w:cs="Microsoft YaHei UI"/>
            <w:color w:val="0000FF"/>
            <w:sz w:val="14"/>
            <w:u w:val="single" w:color="0000FF"/>
          </w:rPr>
          <w:t>2017</w:t>
        </w:r>
      </w:hyperlink>
      <w:hyperlink r:id="rId27">
        <w:r>
          <w:rPr>
            <w:rFonts w:ascii="Microsoft YaHei UI" w:eastAsia="Microsoft YaHei UI" w:hAnsi="Microsoft YaHei UI" w:cs="Microsoft YaHei UI"/>
            <w:sz w:val="14"/>
          </w:rPr>
          <w:t xml:space="preserve">  </w:t>
        </w:r>
      </w:hyperlink>
    </w:p>
    <w:p w:rsidR="000E79BD" w:rsidRDefault="006D0C51">
      <w:pPr>
        <w:spacing w:after="85"/>
      </w:pPr>
      <w:r>
        <w:rPr>
          <w:rFonts w:ascii="Microsoft YaHei UI" w:eastAsia="Microsoft YaHei UI" w:hAnsi="Microsoft YaHei UI" w:cs="Microsoft YaHei UI"/>
          <w:sz w:val="14"/>
        </w:rPr>
        <w:t xml:space="preserve">  </w:t>
      </w:r>
    </w:p>
    <w:p w:rsidR="000E79BD" w:rsidRDefault="006D0C51">
      <w:pPr>
        <w:spacing w:after="5" w:line="249" w:lineRule="auto"/>
        <w:ind w:left="12" w:hanging="10"/>
      </w:pPr>
      <w:r>
        <w:rPr>
          <w:rFonts w:ascii="Microsoft YaHei UI" w:eastAsia="Microsoft YaHei UI" w:hAnsi="Microsoft YaHei UI" w:cs="Microsoft YaHei UI"/>
          <w:b/>
        </w:rPr>
        <w:t>HOW LONG WILL IT TAKE FOR THE ATHLETE TO RECOVER</w:t>
      </w:r>
      <w:r>
        <w:rPr>
          <w:rFonts w:ascii="Microsoft YaHei UI" w:eastAsia="Microsoft YaHei UI" w:hAnsi="Microsoft YaHei UI" w:cs="Microsoft YaHei UI"/>
        </w:rPr>
        <w:t>? Most athletes who sustain a concussion will make a complete recovery within 1-</w:t>
      </w:r>
      <w:r>
        <w:rPr>
          <w:rFonts w:ascii="Microsoft YaHei UI" w:eastAsia="Microsoft YaHei UI" w:hAnsi="Microsoft YaHei UI" w:cs="Microsoft YaHei UI"/>
        </w:rPr>
        <w:t xml:space="preserve">2 weeks while most youth athletes will recover within 1-4 weeks. Approximately 15-30% of patients will experience persistent symptoms (&gt;2 weeks for adults; &gt;4 weeks for youth) that may require additional medical assessment and management.  </w:t>
      </w:r>
    </w:p>
    <w:p w:rsidR="000E79BD" w:rsidRDefault="006D0C51">
      <w:pPr>
        <w:spacing w:after="109"/>
      </w:pPr>
      <w:r>
        <w:rPr>
          <w:rFonts w:ascii="Microsoft YaHei UI" w:eastAsia="Microsoft YaHei UI" w:hAnsi="Microsoft YaHei UI" w:cs="Microsoft YaHei UI"/>
          <w:sz w:val="12"/>
        </w:rPr>
        <w:t xml:space="preserve"> </w:t>
      </w:r>
    </w:p>
    <w:p w:rsidR="000E79BD" w:rsidRDefault="006D0C51">
      <w:pPr>
        <w:spacing w:after="5" w:line="249" w:lineRule="auto"/>
        <w:ind w:left="12" w:hanging="10"/>
      </w:pPr>
      <w:r>
        <w:rPr>
          <w:rFonts w:ascii="Microsoft YaHei UI" w:eastAsia="Microsoft YaHei UI" w:hAnsi="Microsoft YaHei UI" w:cs="Microsoft YaHei UI"/>
          <w:b/>
        </w:rPr>
        <w:lastRenderedPageBreak/>
        <w:t>HOW CAN I HEL</w:t>
      </w:r>
      <w:r>
        <w:rPr>
          <w:rFonts w:ascii="Microsoft YaHei UI" w:eastAsia="Microsoft YaHei UI" w:hAnsi="Microsoft YaHei UI" w:cs="Microsoft YaHei UI"/>
          <w:b/>
        </w:rPr>
        <w:t xml:space="preserve">P PREVENT CONCUSSIONS AND THEIR CONSEQUENCES? </w:t>
      </w:r>
      <w:r>
        <w:rPr>
          <w:rFonts w:ascii="Microsoft YaHei UI" w:eastAsia="Microsoft YaHei UI" w:hAnsi="Microsoft YaHei UI" w:cs="Microsoft YaHei UI"/>
        </w:rPr>
        <w:t xml:space="preserve">Concussion prevention, recognition and management require athletes to follow the rules and regulations of their sport, respect their opponents, avoid head contact, and report suspected concussions. </w:t>
      </w:r>
      <w:r>
        <w:rPr>
          <w:rFonts w:ascii="Microsoft YaHei UI" w:eastAsia="Microsoft YaHei UI" w:hAnsi="Microsoft YaHei UI" w:cs="Microsoft YaHei UI"/>
          <w:b/>
        </w:rPr>
        <w:t>To learn mor</w:t>
      </w:r>
      <w:r>
        <w:rPr>
          <w:rFonts w:ascii="Microsoft YaHei UI" w:eastAsia="Microsoft YaHei UI" w:hAnsi="Microsoft YaHei UI" w:cs="Microsoft YaHei UI"/>
          <w:b/>
        </w:rPr>
        <w:t>e about concussions,</w:t>
      </w:r>
      <w:r>
        <w:rPr>
          <w:rFonts w:ascii="Microsoft YaHei UI" w:eastAsia="Microsoft YaHei UI" w:hAnsi="Microsoft YaHei UI" w:cs="Microsoft YaHei UI"/>
        </w:rPr>
        <w:t xml:space="preserve"> please visit: </w:t>
      </w:r>
      <w:hyperlink r:id="rId28">
        <w:r>
          <w:rPr>
            <w:rFonts w:ascii="Microsoft YaHei UI" w:eastAsia="Microsoft YaHei UI" w:hAnsi="Microsoft YaHei UI" w:cs="Microsoft YaHei UI"/>
            <w:color w:val="0000FF"/>
            <w:u w:val="single" w:color="0000FF"/>
          </w:rPr>
          <w:t>www.parachutecanada.org/concussion</w:t>
        </w:r>
      </w:hyperlink>
      <w:hyperlink r:id="rId29">
        <w:r>
          <w:rPr>
            <w:rFonts w:ascii="Microsoft YaHei UI" w:eastAsia="Microsoft YaHei UI" w:hAnsi="Microsoft YaHei UI" w:cs="Microsoft YaHei UI"/>
          </w:rPr>
          <w:t xml:space="preserve"> </w:t>
        </w:r>
      </w:hyperlink>
      <w:r>
        <w:rPr>
          <w:rFonts w:ascii="Microsoft YaHei UI" w:eastAsia="Microsoft YaHei UI" w:hAnsi="Microsoft YaHei UI" w:cs="Microsoft YaHei UI"/>
        </w:rPr>
        <w:t xml:space="preserve">  </w:t>
      </w:r>
    </w:p>
    <w:p w:rsidR="000E79BD" w:rsidRDefault="006D0C51">
      <w:pPr>
        <w:spacing w:after="5" w:line="249" w:lineRule="auto"/>
        <w:ind w:left="12" w:hanging="10"/>
      </w:pPr>
      <w:r>
        <w:rPr>
          <w:rFonts w:ascii="Microsoft YaHei UI" w:eastAsia="Microsoft YaHei UI" w:hAnsi="Microsoft YaHei UI" w:cs="Microsoft YaHei UI"/>
        </w:rPr>
        <w:t>The following signatures certify that the athlete and his/her</w:t>
      </w:r>
      <w:r>
        <w:rPr>
          <w:rFonts w:ascii="Microsoft YaHei UI" w:eastAsia="Microsoft YaHei UI" w:hAnsi="Microsoft YaHei UI" w:cs="Microsoft YaHei UI"/>
        </w:rPr>
        <w:t xml:space="preserve"> parent or legal guardian have reviewed the above information related to concussion</w:t>
      </w:r>
      <w:r>
        <w:rPr>
          <w:rFonts w:ascii="Microsoft YaHei UI" w:eastAsia="Microsoft YaHei UI" w:hAnsi="Microsoft YaHei UI" w:cs="Microsoft YaHei UI"/>
          <w:sz w:val="24"/>
        </w:rPr>
        <w:t xml:space="preserve">. </w:t>
      </w:r>
    </w:p>
    <w:p w:rsidR="000E79BD" w:rsidRDefault="006D0C51">
      <w:pPr>
        <w:spacing w:after="0"/>
      </w:pPr>
      <w:r>
        <w:rPr>
          <w:rFonts w:ascii="Microsoft YaHei UI" w:eastAsia="Microsoft YaHei UI" w:hAnsi="Microsoft YaHei UI" w:cs="Microsoft YaHei UI"/>
          <w:sz w:val="18"/>
        </w:rPr>
        <w:t xml:space="preserve"> </w:t>
      </w:r>
    </w:p>
    <w:tbl>
      <w:tblPr>
        <w:tblStyle w:val="TableGrid"/>
        <w:tblW w:w="10676" w:type="dxa"/>
        <w:tblInd w:w="0" w:type="dxa"/>
        <w:tblCellMar>
          <w:top w:w="0" w:type="dxa"/>
          <w:left w:w="0" w:type="dxa"/>
          <w:bottom w:w="0" w:type="dxa"/>
          <w:right w:w="0" w:type="dxa"/>
        </w:tblCellMar>
        <w:tblLook w:val="04A0" w:firstRow="1" w:lastRow="0" w:firstColumn="1" w:lastColumn="0" w:noHBand="0" w:noVBand="1"/>
      </w:tblPr>
      <w:tblGrid>
        <w:gridCol w:w="4321"/>
        <w:gridCol w:w="720"/>
        <w:gridCol w:w="2880"/>
        <w:gridCol w:w="721"/>
        <w:gridCol w:w="720"/>
        <w:gridCol w:w="1314"/>
      </w:tblGrid>
      <w:tr w:rsidR="000E79BD">
        <w:trPr>
          <w:trHeight w:val="279"/>
        </w:trPr>
        <w:tc>
          <w:tcPr>
            <w:tcW w:w="4321" w:type="dxa"/>
            <w:tcBorders>
              <w:top w:val="nil"/>
              <w:left w:val="nil"/>
              <w:bottom w:val="nil"/>
              <w:right w:val="nil"/>
            </w:tcBorders>
          </w:tcPr>
          <w:p w:rsidR="000E79BD" w:rsidRDefault="006D0C51">
            <w:pPr>
              <w:tabs>
                <w:tab w:val="center" w:pos="3601"/>
              </w:tabs>
              <w:spacing w:after="0"/>
            </w:pPr>
            <w:r>
              <w:rPr>
                <w:rFonts w:ascii="Microsoft YaHei UI" w:eastAsia="Microsoft YaHei UI" w:hAnsi="Microsoft YaHei UI" w:cs="Microsoft YaHei UI"/>
                <w:sz w:val="20"/>
              </w:rPr>
              <w:t xml:space="preserve"> ___________________________________ </w:t>
            </w:r>
            <w:r>
              <w:rPr>
                <w:rFonts w:ascii="Microsoft YaHei UI" w:eastAsia="Microsoft YaHei UI" w:hAnsi="Microsoft YaHei UI" w:cs="Microsoft YaHei UI"/>
                <w:sz w:val="20"/>
              </w:rPr>
              <w:tab/>
              <w:t xml:space="preserve"> </w:t>
            </w:r>
          </w:p>
        </w:tc>
        <w:tc>
          <w:tcPr>
            <w:tcW w:w="720" w:type="dxa"/>
            <w:tcBorders>
              <w:top w:val="nil"/>
              <w:left w:val="nil"/>
              <w:bottom w:val="nil"/>
              <w:right w:val="nil"/>
            </w:tcBorders>
          </w:tcPr>
          <w:p w:rsidR="000E79BD" w:rsidRDefault="006D0C51">
            <w:pPr>
              <w:spacing w:after="0"/>
            </w:pPr>
            <w:r>
              <w:rPr>
                <w:rFonts w:ascii="Microsoft YaHei UI" w:eastAsia="Microsoft YaHei UI" w:hAnsi="Microsoft YaHei UI" w:cs="Microsoft YaHei UI"/>
                <w:sz w:val="20"/>
              </w:rPr>
              <w:t xml:space="preserve"> </w:t>
            </w:r>
          </w:p>
        </w:tc>
        <w:tc>
          <w:tcPr>
            <w:tcW w:w="2880" w:type="dxa"/>
            <w:tcBorders>
              <w:top w:val="nil"/>
              <w:left w:val="nil"/>
              <w:bottom w:val="nil"/>
              <w:right w:val="nil"/>
            </w:tcBorders>
          </w:tcPr>
          <w:p w:rsidR="000E79BD" w:rsidRDefault="006D0C51">
            <w:pPr>
              <w:spacing w:after="0"/>
            </w:pPr>
            <w:r>
              <w:rPr>
                <w:rFonts w:ascii="Microsoft YaHei UI" w:eastAsia="Microsoft YaHei UI" w:hAnsi="Microsoft YaHei UI" w:cs="Microsoft YaHei UI"/>
                <w:sz w:val="20"/>
              </w:rPr>
              <w:t xml:space="preserve"> ____________________________  </w:t>
            </w:r>
          </w:p>
        </w:tc>
        <w:tc>
          <w:tcPr>
            <w:tcW w:w="721" w:type="dxa"/>
            <w:tcBorders>
              <w:top w:val="nil"/>
              <w:left w:val="nil"/>
              <w:bottom w:val="nil"/>
              <w:right w:val="nil"/>
            </w:tcBorders>
          </w:tcPr>
          <w:p w:rsidR="000E79BD" w:rsidRDefault="006D0C51">
            <w:pPr>
              <w:spacing w:after="0"/>
            </w:pPr>
            <w:r>
              <w:rPr>
                <w:rFonts w:ascii="Microsoft YaHei UI" w:eastAsia="Microsoft YaHei UI" w:hAnsi="Microsoft YaHei UI" w:cs="Microsoft YaHei UI"/>
                <w:sz w:val="20"/>
              </w:rPr>
              <w:t xml:space="preserve"> </w:t>
            </w:r>
          </w:p>
        </w:tc>
        <w:tc>
          <w:tcPr>
            <w:tcW w:w="720" w:type="dxa"/>
            <w:tcBorders>
              <w:top w:val="nil"/>
              <w:left w:val="nil"/>
              <w:bottom w:val="nil"/>
              <w:right w:val="nil"/>
            </w:tcBorders>
          </w:tcPr>
          <w:p w:rsidR="000E79BD" w:rsidRDefault="006D0C51">
            <w:pPr>
              <w:spacing w:after="0"/>
            </w:pPr>
            <w:r>
              <w:rPr>
                <w:rFonts w:ascii="Microsoft YaHei UI" w:eastAsia="Microsoft YaHei UI" w:hAnsi="Microsoft YaHei UI" w:cs="Microsoft YaHei UI"/>
                <w:sz w:val="20"/>
              </w:rPr>
              <w:t xml:space="preserve"> </w:t>
            </w:r>
          </w:p>
        </w:tc>
        <w:tc>
          <w:tcPr>
            <w:tcW w:w="1314" w:type="dxa"/>
            <w:tcBorders>
              <w:top w:val="nil"/>
              <w:left w:val="nil"/>
              <w:bottom w:val="nil"/>
              <w:right w:val="nil"/>
            </w:tcBorders>
          </w:tcPr>
          <w:p w:rsidR="000E79BD" w:rsidRDefault="006D0C51">
            <w:pPr>
              <w:spacing w:after="0"/>
              <w:jc w:val="both"/>
            </w:pPr>
            <w:r>
              <w:rPr>
                <w:rFonts w:ascii="Microsoft YaHei UI" w:eastAsia="Microsoft YaHei UI" w:hAnsi="Microsoft YaHei UI" w:cs="Microsoft YaHei UI"/>
                <w:sz w:val="20"/>
              </w:rPr>
              <w:t xml:space="preserve">______________ </w:t>
            </w:r>
          </w:p>
        </w:tc>
      </w:tr>
      <w:tr w:rsidR="000E79BD">
        <w:trPr>
          <w:trHeight w:val="684"/>
        </w:trPr>
        <w:tc>
          <w:tcPr>
            <w:tcW w:w="4321" w:type="dxa"/>
            <w:tcBorders>
              <w:top w:val="nil"/>
              <w:left w:val="nil"/>
              <w:bottom w:val="nil"/>
              <w:right w:val="nil"/>
            </w:tcBorders>
          </w:tcPr>
          <w:p w:rsidR="000E79BD" w:rsidRDefault="006D0C51">
            <w:pPr>
              <w:tabs>
                <w:tab w:val="center" w:pos="3601"/>
              </w:tabs>
              <w:spacing w:after="0"/>
            </w:pPr>
            <w:r>
              <w:rPr>
                <w:rFonts w:ascii="Microsoft YaHei UI" w:eastAsia="Microsoft YaHei UI" w:hAnsi="Microsoft YaHei UI" w:cs="Microsoft YaHei UI"/>
                <w:sz w:val="20"/>
              </w:rPr>
              <w:t xml:space="preserve"> Printed name of Individual   </w:t>
            </w:r>
            <w:r>
              <w:rPr>
                <w:rFonts w:ascii="Microsoft YaHei UI" w:eastAsia="Microsoft YaHei UI" w:hAnsi="Microsoft YaHei UI" w:cs="Microsoft YaHei UI"/>
                <w:sz w:val="20"/>
              </w:rPr>
              <w:tab/>
              <w:t xml:space="preserve"> </w:t>
            </w:r>
          </w:p>
          <w:p w:rsidR="000E79BD" w:rsidRDefault="006D0C51">
            <w:pPr>
              <w:spacing w:after="0"/>
            </w:pPr>
            <w:r>
              <w:rPr>
                <w:rFonts w:ascii="Microsoft YaHei UI" w:eastAsia="Microsoft YaHei UI" w:hAnsi="Microsoft YaHei UI" w:cs="Microsoft YaHei UI"/>
                <w:sz w:val="20"/>
              </w:rPr>
              <w:t xml:space="preserve"> </w:t>
            </w:r>
          </w:p>
        </w:tc>
        <w:tc>
          <w:tcPr>
            <w:tcW w:w="720" w:type="dxa"/>
            <w:tcBorders>
              <w:top w:val="nil"/>
              <w:left w:val="nil"/>
              <w:bottom w:val="nil"/>
              <w:right w:val="nil"/>
            </w:tcBorders>
          </w:tcPr>
          <w:p w:rsidR="000E79BD" w:rsidRDefault="006D0C51">
            <w:pPr>
              <w:spacing w:after="0"/>
            </w:pPr>
            <w:r>
              <w:rPr>
                <w:rFonts w:ascii="Microsoft YaHei UI" w:eastAsia="Microsoft YaHei UI" w:hAnsi="Microsoft YaHei UI" w:cs="Microsoft YaHei UI"/>
                <w:sz w:val="20"/>
              </w:rPr>
              <w:t xml:space="preserve">  </w:t>
            </w:r>
          </w:p>
        </w:tc>
        <w:tc>
          <w:tcPr>
            <w:tcW w:w="2880" w:type="dxa"/>
            <w:tcBorders>
              <w:top w:val="nil"/>
              <w:left w:val="nil"/>
              <w:bottom w:val="nil"/>
              <w:right w:val="nil"/>
            </w:tcBorders>
          </w:tcPr>
          <w:p w:rsidR="000E79BD" w:rsidRDefault="006D0C51">
            <w:pPr>
              <w:spacing w:after="0"/>
            </w:pPr>
            <w:r>
              <w:rPr>
                <w:rFonts w:ascii="Microsoft YaHei UI" w:eastAsia="Microsoft YaHei UI" w:hAnsi="Microsoft YaHei UI" w:cs="Microsoft YaHei UI"/>
                <w:sz w:val="20"/>
              </w:rPr>
              <w:t xml:space="preserve">Signature of Individual </w:t>
            </w:r>
          </w:p>
        </w:tc>
        <w:tc>
          <w:tcPr>
            <w:tcW w:w="721" w:type="dxa"/>
            <w:tcBorders>
              <w:top w:val="nil"/>
              <w:left w:val="nil"/>
              <w:bottom w:val="nil"/>
              <w:right w:val="nil"/>
            </w:tcBorders>
          </w:tcPr>
          <w:p w:rsidR="000E79BD" w:rsidRDefault="006D0C51">
            <w:pPr>
              <w:spacing w:after="0"/>
            </w:pPr>
            <w:r>
              <w:rPr>
                <w:rFonts w:ascii="Microsoft YaHei UI" w:eastAsia="Microsoft YaHei UI" w:hAnsi="Microsoft YaHei UI" w:cs="Microsoft YaHei UI"/>
                <w:sz w:val="20"/>
              </w:rPr>
              <w:t xml:space="preserve"> </w:t>
            </w:r>
          </w:p>
        </w:tc>
        <w:tc>
          <w:tcPr>
            <w:tcW w:w="720" w:type="dxa"/>
            <w:tcBorders>
              <w:top w:val="nil"/>
              <w:left w:val="nil"/>
              <w:bottom w:val="nil"/>
              <w:right w:val="nil"/>
            </w:tcBorders>
          </w:tcPr>
          <w:p w:rsidR="000E79BD" w:rsidRDefault="006D0C51">
            <w:pPr>
              <w:spacing w:after="0"/>
            </w:pPr>
            <w:r>
              <w:rPr>
                <w:rFonts w:ascii="Microsoft YaHei UI" w:eastAsia="Microsoft YaHei UI" w:hAnsi="Microsoft YaHei UI" w:cs="Microsoft YaHei UI"/>
                <w:sz w:val="20"/>
              </w:rPr>
              <w:t xml:space="preserve"> </w:t>
            </w:r>
          </w:p>
        </w:tc>
        <w:tc>
          <w:tcPr>
            <w:tcW w:w="1314" w:type="dxa"/>
            <w:tcBorders>
              <w:top w:val="nil"/>
              <w:left w:val="nil"/>
              <w:bottom w:val="nil"/>
              <w:right w:val="nil"/>
            </w:tcBorders>
          </w:tcPr>
          <w:p w:rsidR="000E79BD" w:rsidRDefault="006D0C51">
            <w:pPr>
              <w:spacing w:after="0"/>
            </w:pPr>
            <w:r>
              <w:rPr>
                <w:rFonts w:ascii="Microsoft YaHei UI" w:eastAsia="Microsoft YaHei UI" w:hAnsi="Microsoft YaHei UI" w:cs="Microsoft YaHei UI"/>
                <w:sz w:val="20"/>
              </w:rPr>
              <w:t xml:space="preserve">Date  </w:t>
            </w:r>
          </w:p>
        </w:tc>
      </w:tr>
      <w:tr w:rsidR="000E79BD">
        <w:trPr>
          <w:trHeight w:val="343"/>
        </w:trPr>
        <w:tc>
          <w:tcPr>
            <w:tcW w:w="4321" w:type="dxa"/>
            <w:tcBorders>
              <w:top w:val="nil"/>
              <w:left w:val="nil"/>
              <w:bottom w:val="nil"/>
              <w:right w:val="nil"/>
            </w:tcBorders>
          </w:tcPr>
          <w:p w:rsidR="000E79BD" w:rsidRDefault="006D0C51">
            <w:pPr>
              <w:tabs>
                <w:tab w:val="center" w:pos="3601"/>
              </w:tabs>
              <w:spacing w:after="0"/>
            </w:pPr>
            <w:r>
              <w:rPr>
                <w:rFonts w:ascii="Microsoft YaHei UI" w:eastAsia="Microsoft YaHei UI" w:hAnsi="Microsoft YaHei UI" w:cs="Microsoft YaHei UI"/>
                <w:sz w:val="20"/>
              </w:rPr>
              <w:t xml:space="preserve">___________________________________ </w:t>
            </w:r>
            <w:r>
              <w:rPr>
                <w:rFonts w:ascii="Microsoft YaHei UI" w:eastAsia="Microsoft YaHei UI" w:hAnsi="Microsoft YaHei UI" w:cs="Microsoft YaHei UI"/>
                <w:sz w:val="20"/>
              </w:rPr>
              <w:tab/>
              <w:t xml:space="preserve"> </w:t>
            </w:r>
          </w:p>
        </w:tc>
        <w:tc>
          <w:tcPr>
            <w:tcW w:w="720" w:type="dxa"/>
            <w:tcBorders>
              <w:top w:val="nil"/>
              <w:left w:val="nil"/>
              <w:bottom w:val="nil"/>
              <w:right w:val="nil"/>
            </w:tcBorders>
          </w:tcPr>
          <w:p w:rsidR="000E79BD" w:rsidRDefault="006D0C51">
            <w:pPr>
              <w:spacing w:after="0"/>
            </w:pPr>
            <w:r>
              <w:rPr>
                <w:rFonts w:ascii="Microsoft YaHei UI" w:eastAsia="Microsoft YaHei UI" w:hAnsi="Microsoft YaHei UI" w:cs="Microsoft YaHei UI"/>
                <w:sz w:val="20"/>
              </w:rPr>
              <w:t xml:space="preserve"> </w:t>
            </w:r>
          </w:p>
        </w:tc>
        <w:tc>
          <w:tcPr>
            <w:tcW w:w="2880" w:type="dxa"/>
            <w:tcBorders>
              <w:top w:val="nil"/>
              <w:left w:val="nil"/>
              <w:bottom w:val="nil"/>
              <w:right w:val="nil"/>
            </w:tcBorders>
          </w:tcPr>
          <w:p w:rsidR="000E79BD" w:rsidRDefault="006D0C51">
            <w:pPr>
              <w:spacing w:after="0"/>
            </w:pPr>
            <w:r>
              <w:rPr>
                <w:rFonts w:ascii="Microsoft YaHei UI" w:eastAsia="Microsoft YaHei UI" w:hAnsi="Microsoft YaHei UI" w:cs="Microsoft YaHei UI"/>
                <w:sz w:val="20"/>
              </w:rPr>
              <w:t xml:space="preserve"> ____________________________  </w:t>
            </w:r>
          </w:p>
        </w:tc>
        <w:tc>
          <w:tcPr>
            <w:tcW w:w="721" w:type="dxa"/>
            <w:tcBorders>
              <w:top w:val="nil"/>
              <w:left w:val="nil"/>
              <w:bottom w:val="nil"/>
              <w:right w:val="nil"/>
            </w:tcBorders>
          </w:tcPr>
          <w:p w:rsidR="000E79BD" w:rsidRDefault="006D0C51">
            <w:pPr>
              <w:spacing w:after="0"/>
            </w:pPr>
            <w:r>
              <w:rPr>
                <w:rFonts w:ascii="Microsoft YaHei UI" w:eastAsia="Microsoft YaHei UI" w:hAnsi="Microsoft YaHei UI" w:cs="Microsoft YaHei UI"/>
                <w:sz w:val="20"/>
              </w:rPr>
              <w:t xml:space="preserve"> </w:t>
            </w:r>
          </w:p>
        </w:tc>
        <w:tc>
          <w:tcPr>
            <w:tcW w:w="720" w:type="dxa"/>
            <w:tcBorders>
              <w:top w:val="nil"/>
              <w:left w:val="nil"/>
              <w:bottom w:val="nil"/>
              <w:right w:val="nil"/>
            </w:tcBorders>
          </w:tcPr>
          <w:p w:rsidR="000E79BD" w:rsidRDefault="006D0C51">
            <w:pPr>
              <w:spacing w:after="0"/>
            </w:pPr>
            <w:r>
              <w:rPr>
                <w:rFonts w:ascii="Microsoft YaHei UI" w:eastAsia="Microsoft YaHei UI" w:hAnsi="Microsoft YaHei UI" w:cs="Microsoft YaHei UI"/>
                <w:sz w:val="20"/>
              </w:rPr>
              <w:t xml:space="preserve"> </w:t>
            </w:r>
          </w:p>
        </w:tc>
        <w:tc>
          <w:tcPr>
            <w:tcW w:w="1314" w:type="dxa"/>
            <w:tcBorders>
              <w:top w:val="nil"/>
              <w:left w:val="nil"/>
              <w:bottom w:val="nil"/>
              <w:right w:val="nil"/>
            </w:tcBorders>
          </w:tcPr>
          <w:p w:rsidR="000E79BD" w:rsidRDefault="006D0C51">
            <w:pPr>
              <w:spacing w:after="0"/>
              <w:jc w:val="both"/>
            </w:pPr>
            <w:r>
              <w:rPr>
                <w:rFonts w:ascii="Microsoft YaHei UI" w:eastAsia="Microsoft YaHei UI" w:hAnsi="Microsoft YaHei UI" w:cs="Microsoft YaHei UI"/>
                <w:sz w:val="20"/>
              </w:rPr>
              <w:t xml:space="preserve">______________ </w:t>
            </w:r>
          </w:p>
        </w:tc>
      </w:tr>
      <w:tr w:rsidR="000E79BD">
        <w:trPr>
          <w:trHeight w:val="279"/>
        </w:trPr>
        <w:tc>
          <w:tcPr>
            <w:tcW w:w="4321" w:type="dxa"/>
            <w:tcBorders>
              <w:top w:val="nil"/>
              <w:left w:val="nil"/>
              <w:bottom w:val="nil"/>
              <w:right w:val="nil"/>
            </w:tcBorders>
          </w:tcPr>
          <w:p w:rsidR="000E79BD" w:rsidRDefault="006D0C51">
            <w:pPr>
              <w:spacing w:after="0"/>
            </w:pPr>
            <w:r>
              <w:rPr>
                <w:rFonts w:ascii="Microsoft YaHei UI" w:eastAsia="Microsoft YaHei UI" w:hAnsi="Microsoft YaHei UI" w:cs="Microsoft YaHei UI"/>
                <w:sz w:val="20"/>
              </w:rPr>
              <w:t xml:space="preserve">Printed name of parent </w:t>
            </w:r>
            <w:r>
              <w:rPr>
                <w:rFonts w:ascii="Microsoft YaHei UI" w:eastAsia="Microsoft YaHei UI" w:hAnsi="Microsoft YaHei UI" w:cs="Microsoft YaHei UI"/>
                <w:sz w:val="12"/>
              </w:rPr>
              <w:t xml:space="preserve">(If Individual is 17 or </w:t>
            </w:r>
            <w:proofErr w:type="gramStart"/>
            <w:r>
              <w:rPr>
                <w:rFonts w:ascii="Microsoft YaHei UI" w:eastAsia="Microsoft YaHei UI" w:hAnsi="Microsoft YaHei UI" w:cs="Microsoft YaHei UI"/>
                <w:sz w:val="12"/>
              </w:rPr>
              <w:t>under)</w:t>
            </w:r>
            <w:r>
              <w:rPr>
                <w:rFonts w:ascii="Microsoft YaHei UI" w:eastAsia="Microsoft YaHei UI" w:hAnsi="Microsoft YaHei UI" w:cs="Microsoft YaHei UI"/>
                <w:sz w:val="16"/>
              </w:rPr>
              <w:t xml:space="preserve">   </w:t>
            </w:r>
            <w:proofErr w:type="gramEnd"/>
            <w:r>
              <w:rPr>
                <w:rFonts w:ascii="Microsoft YaHei UI" w:eastAsia="Microsoft YaHei UI" w:hAnsi="Microsoft YaHei UI" w:cs="Microsoft YaHei UI"/>
                <w:sz w:val="20"/>
              </w:rPr>
              <w:t xml:space="preserve">  </w:t>
            </w:r>
          </w:p>
        </w:tc>
        <w:tc>
          <w:tcPr>
            <w:tcW w:w="720" w:type="dxa"/>
            <w:tcBorders>
              <w:top w:val="nil"/>
              <w:left w:val="nil"/>
              <w:bottom w:val="nil"/>
              <w:right w:val="nil"/>
            </w:tcBorders>
          </w:tcPr>
          <w:p w:rsidR="000E79BD" w:rsidRDefault="006D0C51">
            <w:pPr>
              <w:spacing w:after="0"/>
            </w:pPr>
            <w:r>
              <w:rPr>
                <w:rFonts w:ascii="Microsoft YaHei UI" w:eastAsia="Microsoft YaHei UI" w:hAnsi="Microsoft YaHei UI" w:cs="Microsoft YaHei UI"/>
                <w:sz w:val="20"/>
              </w:rPr>
              <w:t xml:space="preserve"> </w:t>
            </w:r>
          </w:p>
        </w:tc>
        <w:tc>
          <w:tcPr>
            <w:tcW w:w="2880" w:type="dxa"/>
            <w:tcBorders>
              <w:top w:val="nil"/>
              <w:left w:val="nil"/>
              <w:bottom w:val="nil"/>
              <w:right w:val="nil"/>
            </w:tcBorders>
          </w:tcPr>
          <w:p w:rsidR="000E79BD" w:rsidRDefault="006D0C51">
            <w:pPr>
              <w:tabs>
                <w:tab w:val="center" w:pos="2160"/>
              </w:tabs>
              <w:spacing w:after="0"/>
            </w:pPr>
            <w:r>
              <w:rPr>
                <w:rFonts w:ascii="Microsoft YaHei UI" w:eastAsia="Microsoft YaHei UI" w:hAnsi="Microsoft YaHei UI" w:cs="Microsoft YaHei UI"/>
                <w:sz w:val="20"/>
              </w:rPr>
              <w:t xml:space="preserve">Signature of </w:t>
            </w:r>
            <w:proofErr w:type="gramStart"/>
            <w:r>
              <w:rPr>
                <w:rFonts w:ascii="Microsoft YaHei UI" w:eastAsia="Microsoft YaHei UI" w:hAnsi="Microsoft YaHei UI" w:cs="Microsoft YaHei UI"/>
                <w:sz w:val="20"/>
              </w:rPr>
              <w:t xml:space="preserve">parent  </w:t>
            </w:r>
            <w:r>
              <w:rPr>
                <w:rFonts w:ascii="Microsoft YaHei UI" w:eastAsia="Microsoft YaHei UI" w:hAnsi="Microsoft YaHei UI" w:cs="Microsoft YaHei UI"/>
                <w:sz w:val="20"/>
              </w:rPr>
              <w:tab/>
            </w:r>
            <w:proofErr w:type="gramEnd"/>
            <w:r>
              <w:rPr>
                <w:rFonts w:ascii="Microsoft YaHei UI" w:eastAsia="Microsoft YaHei UI" w:hAnsi="Microsoft YaHei UI" w:cs="Microsoft YaHei UI"/>
                <w:sz w:val="20"/>
              </w:rPr>
              <w:t xml:space="preserve"> </w:t>
            </w:r>
          </w:p>
        </w:tc>
        <w:tc>
          <w:tcPr>
            <w:tcW w:w="721" w:type="dxa"/>
            <w:tcBorders>
              <w:top w:val="nil"/>
              <w:left w:val="nil"/>
              <w:bottom w:val="nil"/>
              <w:right w:val="nil"/>
            </w:tcBorders>
          </w:tcPr>
          <w:p w:rsidR="000E79BD" w:rsidRDefault="006D0C51">
            <w:pPr>
              <w:spacing w:after="0"/>
            </w:pPr>
            <w:r>
              <w:rPr>
                <w:rFonts w:ascii="Microsoft YaHei UI" w:eastAsia="Microsoft YaHei UI" w:hAnsi="Microsoft YaHei UI" w:cs="Microsoft YaHei UI"/>
                <w:sz w:val="20"/>
              </w:rPr>
              <w:t xml:space="preserve"> </w:t>
            </w:r>
          </w:p>
        </w:tc>
        <w:tc>
          <w:tcPr>
            <w:tcW w:w="720" w:type="dxa"/>
            <w:tcBorders>
              <w:top w:val="nil"/>
              <w:left w:val="nil"/>
              <w:bottom w:val="nil"/>
              <w:right w:val="nil"/>
            </w:tcBorders>
          </w:tcPr>
          <w:p w:rsidR="000E79BD" w:rsidRDefault="006D0C51">
            <w:pPr>
              <w:spacing w:after="0"/>
            </w:pPr>
            <w:r>
              <w:rPr>
                <w:rFonts w:ascii="Microsoft YaHei UI" w:eastAsia="Microsoft YaHei UI" w:hAnsi="Microsoft YaHei UI" w:cs="Microsoft YaHei UI"/>
                <w:sz w:val="20"/>
              </w:rPr>
              <w:t xml:space="preserve"> </w:t>
            </w:r>
          </w:p>
        </w:tc>
        <w:tc>
          <w:tcPr>
            <w:tcW w:w="1314" w:type="dxa"/>
            <w:tcBorders>
              <w:top w:val="nil"/>
              <w:left w:val="nil"/>
              <w:bottom w:val="nil"/>
              <w:right w:val="nil"/>
            </w:tcBorders>
          </w:tcPr>
          <w:p w:rsidR="000E79BD" w:rsidRDefault="006D0C51">
            <w:pPr>
              <w:spacing w:after="0"/>
            </w:pPr>
            <w:r>
              <w:rPr>
                <w:rFonts w:ascii="Microsoft YaHei UI" w:eastAsia="Microsoft YaHei UI" w:hAnsi="Microsoft YaHei UI" w:cs="Microsoft YaHei UI"/>
                <w:sz w:val="20"/>
              </w:rPr>
              <w:t xml:space="preserve">Date </w:t>
            </w:r>
          </w:p>
        </w:tc>
      </w:tr>
    </w:tbl>
    <w:p w:rsidR="000E79BD" w:rsidRDefault="006D0C51">
      <w:pPr>
        <w:spacing w:after="9"/>
        <w:jc w:val="right"/>
      </w:pPr>
      <w:r>
        <w:rPr>
          <w:rFonts w:ascii="Microsoft YaHei UI" w:eastAsia="Microsoft YaHei UI" w:hAnsi="Microsoft YaHei UI" w:cs="Microsoft YaHei UI"/>
          <w:sz w:val="16"/>
        </w:rPr>
        <w:t xml:space="preserve"> </w:t>
      </w:r>
    </w:p>
    <w:p w:rsidR="000E79BD" w:rsidRDefault="006D0C51">
      <w:pPr>
        <w:spacing w:after="54"/>
        <w:ind w:left="10" w:right="31" w:hanging="10"/>
        <w:jc w:val="right"/>
      </w:pPr>
      <w:r>
        <w:rPr>
          <w:rFonts w:ascii="Microsoft YaHei UI" w:eastAsia="Microsoft YaHei UI" w:hAnsi="Microsoft YaHei UI" w:cs="Microsoft YaHei UI"/>
          <w:sz w:val="16"/>
        </w:rPr>
        <w:t>Canadian Guideline on Concussion in Sport | Pre-Season Concussion Education Sheet</w:t>
      </w:r>
      <w:hyperlink r:id="rId30">
        <w:r>
          <w:rPr>
            <w:rFonts w:ascii="Microsoft YaHei UI" w:eastAsia="Microsoft YaHei UI" w:hAnsi="Microsoft YaHei UI" w:cs="Microsoft YaHei UI"/>
            <w:sz w:val="16"/>
          </w:rPr>
          <w:t xml:space="preserve"> </w:t>
        </w:r>
      </w:hyperlink>
      <w:hyperlink r:id="rId31">
        <w:r>
          <w:rPr>
            <w:rFonts w:ascii="Microsoft YaHei UI" w:eastAsia="Microsoft YaHei UI" w:hAnsi="Microsoft YaHei UI" w:cs="Microsoft YaHei UI"/>
            <w:color w:val="0000FF"/>
            <w:sz w:val="16"/>
            <w:u w:val="single" w:color="0000FF"/>
          </w:rPr>
          <w:t>www.parachutecanada.org/concussion</w:t>
        </w:r>
      </w:hyperlink>
      <w:hyperlink r:id="rId32">
        <w:r>
          <w:rPr>
            <w:rFonts w:ascii="Microsoft YaHei UI" w:eastAsia="Microsoft YaHei UI" w:hAnsi="Microsoft YaHei UI" w:cs="Microsoft YaHei UI"/>
            <w:sz w:val="20"/>
          </w:rPr>
          <w:t xml:space="preserve"> </w:t>
        </w:r>
      </w:hyperlink>
    </w:p>
    <w:sectPr w:rsidR="000E79BD">
      <w:headerReference w:type="even" r:id="rId33"/>
      <w:headerReference w:type="default" r:id="rId34"/>
      <w:footerReference w:type="even" r:id="rId35"/>
      <w:footerReference w:type="default" r:id="rId36"/>
      <w:headerReference w:type="first" r:id="rId37"/>
      <w:footerReference w:type="first" r:id="rId38"/>
      <w:pgSz w:w="12240" w:h="15840"/>
      <w:pgMar w:top="1500" w:right="670" w:bottom="1127" w:left="720" w:header="586" w:footer="5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C51" w:rsidRDefault="006D0C51">
      <w:pPr>
        <w:spacing w:after="0" w:line="240" w:lineRule="auto"/>
      </w:pPr>
      <w:r>
        <w:separator/>
      </w:r>
    </w:p>
  </w:endnote>
  <w:endnote w:type="continuationSeparator" w:id="0">
    <w:p w:rsidR="006D0C51" w:rsidRDefault="006D0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9BD" w:rsidRDefault="006D0C51">
    <w:pPr>
      <w:tabs>
        <w:tab w:val="center" w:pos="5342"/>
        <w:tab w:val="center" w:pos="10819"/>
      </w:tabs>
      <w:spacing w:after="0"/>
    </w:pPr>
    <w:r>
      <w:rPr>
        <w:noProof/>
      </w:rPr>
      <mc:AlternateContent>
        <mc:Choice Requires="wpg">
          <w:drawing>
            <wp:anchor distT="0" distB="0" distL="114300" distR="114300" simplePos="0" relativeHeight="251661312" behindDoc="0" locked="0" layoutInCell="1" allowOverlap="1">
              <wp:simplePos x="0" y="0"/>
              <wp:positionH relativeFrom="page">
                <wp:posOffset>457200</wp:posOffset>
              </wp:positionH>
              <wp:positionV relativeFrom="page">
                <wp:posOffset>9675571</wp:posOffset>
              </wp:positionV>
              <wp:extent cx="6859270" cy="12192"/>
              <wp:effectExtent l="0" t="0" r="0" b="0"/>
              <wp:wrapSquare wrapText="bothSides"/>
              <wp:docPr id="13435" name="Group 13435"/>
              <wp:cNvGraphicFramePr/>
              <a:graphic xmlns:a="http://schemas.openxmlformats.org/drawingml/2006/main">
                <a:graphicData uri="http://schemas.microsoft.com/office/word/2010/wordprocessingGroup">
                  <wpg:wgp>
                    <wpg:cNvGrpSpPr/>
                    <wpg:grpSpPr>
                      <a:xfrm>
                        <a:off x="0" y="0"/>
                        <a:ext cx="6859270" cy="12192"/>
                        <a:chOff x="0" y="0"/>
                        <a:chExt cx="6859270" cy="12192"/>
                      </a:xfrm>
                    </wpg:grpSpPr>
                    <wps:wsp>
                      <wps:cNvPr id="14201" name="Shape 14201"/>
                      <wps:cNvSpPr/>
                      <wps:spPr>
                        <a:xfrm>
                          <a:off x="0" y="0"/>
                          <a:ext cx="6859270" cy="12192"/>
                        </a:xfrm>
                        <a:custGeom>
                          <a:avLst/>
                          <a:gdLst/>
                          <a:ahLst/>
                          <a:cxnLst/>
                          <a:rect l="0" t="0" r="0" b="0"/>
                          <a:pathLst>
                            <a:path w="6859270" h="12192">
                              <a:moveTo>
                                <a:pt x="0" y="0"/>
                              </a:moveTo>
                              <a:lnTo>
                                <a:pt x="6859270" y="0"/>
                              </a:lnTo>
                              <a:lnTo>
                                <a:pt x="6859270"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435" style="width:540.1pt;height:0.959961pt;position:absolute;mso-position-horizontal-relative:page;mso-position-horizontal:absolute;margin-left:36pt;mso-position-vertical-relative:page;margin-top:761.856pt;" coordsize="68592,121">
              <v:shape id="Shape 14202" style="position:absolute;width:68592;height:121;left:0;top:0;" coordsize="6859270,12192" path="m0,0l6859270,0l6859270,12192l0,12192l0,0">
                <v:stroke weight="0pt" endcap="flat" joinstyle="round" on="false" color="#000000" opacity="0"/>
                <v:fill on="true" color="#000000"/>
              </v:shape>
              <w10:wrap type="square"/>
            </v:group>
          </w:pict>
        </mc:Fallback>
      </mc:AlternateContent>
    </w:r>
    <w:r>
      <w:tab/>
    </w:r>
    <w:r>
      <w:rPr>
        <w:rFonts w:ascii="Times New Roman" w:eastAsia="Times New Roman" w:hAnsi="Times New Roman" w:cs="Times New Roman"/>
        <w:b/>
        <w:color w:val="0000FF"/>
        <w:u w:val="single" w:color="0000FF"/>
      </w:rPr>
      <w:t>www.volleyballalberta.ca</w:t>
    </w: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Garamond" w:eastAsia="Garamond" w:hAnsi="Garamond" w:cs="Garamond"/>
        <w:vertAlign w:val="superscript"/>
      </w:rPr>
      <w:t xml:space="preserve"> </w:t>
    </w:r>
  </w:p>
  <w:p w:rsidR="000E79BD" w:rsidRDefault="006D0C51">
    <w:pPr>
      <w:spacing w:after="0"/>
      <w:ind w:left="17"/>
    </w:pPr>
    <w:r>
      <w:rPr>
        <w:rFonts w:ascii="Garamond" w:eastAsia="Garamond" w:hAnsi="Garamond" w:cs="Garamond"/>
        <w:sz w:val="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9BD" w:rsidRDefault="006D0C51">
    <w:pPr>
      <w:tabs>
        <w:tab w:val="center" w:pos="5342"/>
        <w:tab w:val="right" w:pos="10866"/>
      </w:tabs>
      <w:spacing w:after="0"/>
    </w:pPr>
    <w:r>
      <w:rPr>
        <w:noProof/>
      </w:rPr>
      <mc:AlternateContent>
        <mc:Choice Requires="wpg">
          <w:drawing>
            <wp:anchor distT="0" distB="0" distL="114300" distR="114300" simplePos="0" relativeHeight="251662336" behindDoc="0" locked="0" layoutInCell="1" allowOverlap="1">
              <wp:simplePos x="0" y="0"/>
              <wp:positionH relativeFrom="page">
                <wp:posOffset>457200</wp:posOffset>
              </wp:positionH>
              <wp:positionV relativeFrom="page">
                <wp:posOffset>9675571</wp:posOffset>
              </wp:positionV>
              <wp:extent cx="6859270" cy="12192"/>
              <wp:effectExtent l="0" t="0" r="0" b="0"/>
              <wp:wrapSquare wrapText="bothSides"/>
              <wp:docPr id="13411" name="Group 13411"/>
              <wp:cNvGraphicFramePr/>
              <a:graphic xmlns:a="http://schemas.openxmlformats.org/drawingml/2006/main">
                <a:graphicData uri="http://schemas.microsoft.com/office/word/2010/wordprocessingGroup">
                  <wpg:wgp>
                    <wpg:cNvGrpSpPr/>
                    <wpg:grpSpPr>
                      <a:xfrm>
                        <a:off x="0" y="0"/>
                        <a:ext cx="6859270" cy="12192"/>
                        <a:chOff x="0" y="0"/>
                        <a:chExt cx="6859270" cy="12192"/>
                      </a:xfrm>
                    </wpg:grpSpPr>
                    <wps:wsp>
                      <wps:cNvPr id="14199" name="Shape 14199"/>
                      <wps:cNvSpPr/>
                      <wps:spPr>
                        <a:xfrm>
                          <a:off x="0" y="0"/>
                          <a:ext cx="6859270" cy="12192"/>
                        </a:xfrm>
                        <a:custGeom>
                          <a:avLst/>
                          <a:gdLst/>
                          <a:ahLst/>
                          <a:cxnLst/>
                          <a:rect l="0" t="0" r="0" b="0"/>
                          <a:pathLst>
                            <a:path w="6859270" h="12192">
                              <a:moveTo>
                                <a:pt x="0" y="0"/>
                              </a:moveTo>
                              <a:lnTo>
                                <a:pt x="6859270" y="0"/>
                              </a:lnTo>
                              <a:lnTo>
                                <a:pt x="685927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411" style="width:540.1pt;height:0.959961pt;position:absolute;mso-position-horizontal-relative:page;mso-position-horizontal:absolute;margin-left:36pt;mso-position-vertical-relative:page;margin-top:761.856pt;" coordsize="68592,121">
              <v:shape id="Shape 14200" style="position:absolute;width:68592;height:121;left:0;top:0;" coordsize="6859270,12192" path="m0,0l6859270,0l6859270,12192l0,12192l0,0">
                <v:stroke weight="0pt" endcap="flat" joinstyle="miter" miterlimit="10" on="false" color="#000000" opacity="0"/>
                <v:fill on="true" color="#000000"/>
              </v:shape>
              <w10:wrap type="square"/>
            </v:group>
          </w:pict>
        </mc:Fallback>
      </mc:AlternateContent>
    </w:r>
    <w:r>
      <w:tab/>
    </w:r>
    <w:r>
      <w:rPr>
        <w:rFonts w:ascii="Times New Roman" w:eastAsia="Times New Roman" w:hAnsi="Times New Roman" w:cs="Times New Roman"/>
        <w:b/>
        <w:color w:val="0000FF"/>
        <w:u w:val="single" w:color="0000FF"/>
      </w:rPr>
      <w:t>www.volleyballalberta.ca</w:t>
    </w: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Garamond" w:eastAsia="Garamond" w:hAnsi="Garamond" w:cs="Garamond"/>
        <w:vertAlign w:val="superscript"/>
      </w:rPr>
      <w:fldChar w:fldCharType="begin"/>
    </w:r>
    <w:r>
      <w:rPr>
        <w:rFonts w:ascii="Garamond" w:eastAsia="Garamond" w:hAnsi="Garamond" w:cs="Garamond"/>
        <w:vertAlign w:val="superscript"/>
      </w:rPr>
      <w:instrText xml:space="preserve"> PAGE   \* MERGEFORMAT </w:instrText>
    </w:r>
    <w:r>
      <w:rPr>
        <w:rFonts w:ascii="Garamond" w:eastAsia="Garamond" w:hAnsi="Garamond" w:cs="Garamond"/>
        <w:vertAlign w:val="superscript"/>
      </w:rPr>
      <w:fldChar w:fldCharType="separate"/>
    </w:r>
    <w:r>
      <w:rPr>
        <w:rFonts w:ascii="Garamond" w:eastAsia="Garamond" w:hAnsi="Garamond" w:cs="Garamond"/>
        <w:vertAlign w:val="superscript"/>
      </w:rPr>
      <w:t>49</w:t>
    </w:r>
    <w:r>
      <w:rPr>
        <w:rFonts w:ascii="Garamond" w:eastAsia="Garamond" w:hAnsi="Garamond" w:cs="Garamond"/>
        <w:vertAlign w:val="superscript"/>
      </w:rPr>
      <w:fldChar w:fldCharType="end"/>
    </w:r>
    <w:r>
      <w:rPr>
        <w:rFonts w:ascii="Garamond" w:eastAsia="Garamond" w:hAnsi="Garamond" w:cs="Garamond"/>
        <w:vertAlign w:val="superscript"/>
      </w:rPr>
      <w:t xml:space="preserve"> </w:t>
    </w:r>
  </w:p>
  <w:p w:rsidR="000E79BD" w:rsidRDefault="006D0C51">
    <w:pPr>
      <w:spacing w:after="0"/>
      <w:ind w:left="17"/>
    </w:pPr>
    <w:r>
      <w:rPr>
        <w:rFonts w:ascii="Garamond" w:eastAsia="Garamond" w:hAnsi="Garamond" w:cs="Garamond"/>
        <w:sz w:val="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9BD" w:rsidRDefault="006D0C51">
    <w:pPr>
      <w:tabs>
        <w:tab w:val="center" w:pos="5342"/>
        <w:tab w:val="center" w:pos="10819"/>
      </w:tabs>
      <w:spacing w:after="0"/>
    </w:pPr>
    <w:r>
      <w:rPr>
        <w:noProof/>
      </w:rPr>
      <mc:AlternateContent>
        <mc:Choice Requires="wpg">
          <w:drawing>
            <wp:anchor distT="0" distB="0" distL="114300" distR="114300" simplePos="0" relativeHeight="251663360" behindDoc="0" locked="0" layoutInCell="1" allowOverlap="1">
              <wp:simplePos x="0" y="0"/>
              <wp:positionH relativeFrom="page">
                <wp:posOffset>457200</wp:posOffset>
              </wp:positionH>
              <wp:positionV relativeFrom="page">
                <wp:posOffset>9675571</wp:posOffset>
              </wp:positionV>
              <wp:extent cx="6859270" cy="12192"/>
              <wp:effectExtent l="0" t="0" r="0" b="0"/>
              <wp:wrapSquare wrapText="bothSides"/>
              <wp:docPr id="13386" name="Group 13386"/>
              <wp:cNvGraphicFramePr/>
              <a:graphic xmlns:a="http://schemas.openxmlformats.org/drawingml/2006/main">
                <a:graphicData uri="http://schemas.microsoft.com/office/word/2010/wordprocessingGroup">
                  <wpg:wgp>
                    <wpg:cNvGrpSpPr/>
                    <wpg:grpSpPr>
                      <a:xfrm>
                        <a:off x="0" y="0"/>
                        <a:ext cx="6859270" cy="12192"/>
                        <a:chOff x="0" y="0"/>
                        <a:chExt cx="6859270" cy="12192"/>
                      </a:xfrm>
                    </wpg:grpSpPr>
                    <wps:wsp>
                      <wps:cNvPr id="14197" name="Shape 14197"/>
                      <wps:cNvSpPr/>
                      <wps:spPr>
                        <a:xfrm>
                          <a:off x="0" y="0"/>
                          <a:ext cx="6859270" cy="12192"/>
                        </a:xfrm>
                        <a:custGeom>
                          <a:avLst/>
                          <a:gdLst/>
                          <a:ahLst/>
                          <a:cxnLst/>
                          <a:rect l="0" t="0" r="0" b="0"/>
                          <a:pathLst>
                            <a:path w="6859270" h="12192">
                              <a:moveTo>
                                <a:pt x="0" y="0"/>
                              </a:moveTo>
                              <a:lnTo>
                                <a:pt x="6859270" y="0"/>
                              </a:lnTo>
                              <a:lnTo>
                                <a:pt x="6859270"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386" style="width:540.1pt;height:0.959961pt;position:absolute;mso-position-horizontal-relative:page;mso-position-horizontal:absolute;margin-left:36pt;mso-position-vertical-relative:page;margin-top:761.856pt;" coordsize="68592,121">
              <v:shape id="Shape 14198" style="position:absolute;width:68592;height:121;left:0;top:0;" coordsize="6859270,12192" path="m0,0l6859270,0l6859270,12192l0,12192l0,0">
                <v:stroke weight="0pt" endcap="flat" joinstyle="round" on="false" color="#000000" opacity="0"/>
                <v:fill on="true" color="#000000"/>
              </v:shape>
              <w10:wrap type="square"/>
            </v:group>
          </w:pict>
        </mc:Fallback>
      </mc:AlternateContent>
    </w:r>
    <w:r>
      <w:tab/>
    </w:r>
    <w:r>
      <w:rPr>
        <w:rFonts w:ascii="Times New Roman" w:eastAsia="Times New Roman" w:hAnsi="Times New Roman" w:cs="Times New Roman"/>
        <w:b/>
        <w:color w:val="0000FF"/>
        <w:u w:val="single" w:color="0000FF"/>
      </w:rPr>
      <w:t>www.volleyballalberta.ca</w:t>
    </w: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Garamond" w:eastAsia="Garamond" w:hAnsi="Garamond" w:cs="Garamond"/>
        <w:vertAlign w:val="superscript"/>
      </w:rPr>
      <w:t xml:space="preserve"> </w:t>
    </w:r>
  </w:p>
  <w:p w:rsidR="000E79BD" w:rsidRDefault="006D0C51">
    <w:pPr>
      <w:spacing w:after="0"/>
      <w:ind w:left="17"/>
    </w:pPr>
    <w:r>
      <w:rPr>
        <w:rFonts w:ascii="Garamond" w:eastAsia="Garamond" w:hAnsi="Garamond" w:cs="Garamond"/>
        <w:sz w:val="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9BD" w:rsidRDefault="006D0C51">
    <w:pPr>
      <w:tabs>
        <w:tab w:val="center" w:pos="5325"/>
        <w:tab w:val="right" w:pos="10850"/>
      </w:tabs>
      <w:spacing w:after="0"/>
    </w:pPr>
    <w:r>
      <w:rPr>
        <w:noProof/>
      </w:rPr>
      <mc:AlternateContent>
        <mc:Choice Requires="wpg">
          <w:drawing>
            <wp:anchor distT="0" distB="0" distL="114300" distR="114300" simplePos="0" relativeHeight="251667456" behindDoc="0" locked="0" layoutInCell="1" allowOverlap="1">
              <wp:simplePos x="0" y="0"/>
              <wp:positionH relativeFrom="page">
                <wp:posOffset>457200</wp:posOffset>
              </wp:positionH>
              <wp:positionV relativeFrom="page">
                <wp:posOffset>9675571</wp:posOffset>
              </wp:positionV>
              <wp:extent cx="6859270" cy="12192"/>
              <wp:effectExtent l="0" t="0" r="0" b="0"/>
              <wp:wrapSquare wrapText="bothSides"/>
              <wp:docPr id="13511" name="Group 13511"/>
              <wp:cNvGraphicFramePr/>
              <a:graphic xmlns:a="http://schemas.openxmlformats.org/drawingml/2006/main">
                <a:graphicData uri="http://schemas.microsoft.com/office/word/2010/wordprocessingGroup">
                  <wpg:wgp>
                    <wpg:cNvGrpSpPr/>
                    <wpg:grpSpPr>
                      <a:xfrm>
                        <a:off x="0" y="0"/>
                        <a:ext cx="6859270" cy="12192"/>
                        <a:chOff x="0" y="0"/>
                        <a:chExt cx="6859270" cy="12192"/>
                      </a:xfrm>
                    </wpg:grpSpPr>
                    <wps:wsp>
                      <wps:cNvPr id="14207" name="Shape 14207"/>
                      <wps:cNvSpPr/>
                      <wps:spPr>
                        <a:xfrm>
                          <a:off x="0" y="0"/>
                          <a:ext cx="6859270" cy="12192"/>
                        </a:xfrm>
                        <a:custGeom>
                          <a:avLst/>
                          <a:gdLst/>
                          <a:ahLst/>
                          <a:cxnLst/>
                          <a:rect l="0" t="0" r="0" b="0"/>
                          <a:pathLst>
                            <a:path w="6859270" h="12192">
                              <a:moveTo>
                                <a:pt x="0" y="0"/>
                              </a:moveTo>
                              <a:lnTo>
                                <a:pt x="6859270" y="0"/>
                              </a:lnTo>
                              <a:lnTo>
                                <a:pt x="685927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511" style="width:540.1pt;height:0.959961pt;position:absolute;mso-position-horizontal-relative:page;mso-position-horizontal:absolute;margin-left:36pt;mso-position-vertical-relative:page;margin-top:761.856pt;" coordsize="68592,121">
              <v:shape id="Shape 14208" style="position:absolute;width:68592;height:121;left:0;top:0;" coordsize="6859270,12192" path="m0,0l6859270,0l6859270,12192l0,12192l0,0">
                <v:stroke weight="0pt" endcap="flat" joinstyle="miter" miterlimit="10" on="false" color="#000000" opacity="0"/>
                <v:fill on="true" color="#000000"/>
              </v:shape>
              <w10:wrap type="square"/>
            </v:group>
          </w:pict>
        </mc:Fallback>
      </mc:AlternateContent>
    </w:r>
    <w:r>
      <w:tab/>
    </w:r>
    <w:r>
      <w:rPr>
        <w:rFonts w:ascii="Times New Roman" w:eastAsia="Times New Roman" w:hAnsi="Times New Roman" w:cs="Times New Roman"/>
        <w:b/>
        <w:color w:val="0000FF"/>
        <w:u w:val="single" w:color="0000FF"/>
      </w:rPr>
      <w:t>www.volleyballalberta.ca</w:t>
    </w: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Garamond" w:eastAsia="Garamond" w:hAnsi="Garamond" w:cs="Garamond"/>
        <w:vertAlign w:val="superscript"/>
      </w:rPr>
      <w:fldChar w:fldCharType="begin"/>
    </w:r>
    <w:r>
      <w:rPr>
        <w:rFonts w:ascii="Garamond" w:eastAsia="Garamond" w:hAnsi="Garamond" w:cs="Garamond"/>
        <w:vertAlign w:val="superscript"/>
      </w:rPr>
      <w:instrText xml:space="preserve"> PAGE   \* MERGEFORMAT </w:instrText>
    </w:r>
    <w:r>
      <w:rPr>
        <w:rFonts w:ascii="Garamond" w:eastAsia="Garamond" w:hAnsi="Garamond" w:cs="Garamond"/>
        <w:vertAlign w:val="superscript"/>
      </w:rPr>
      <w:fldChar w:fldCharType="separate"/>
    </w:r>
    <w:r>
      <w:rPr>
        <w:rFonts w:ascii="Garamond" w:eastAsia="Garamond" w:hAnsi="Garamond" w:cs="Garamond"/>
        <w:vertAlign w:val="superscript"/>
      </w:rPr>
      <w:t>49</w:t>
    </w:r>
    <w:r>
      <w:rPr>
        <w:rFonts w:ascii="Garamond" w:eastAsia="Garamond" w:hAnsi="Garamond" w:cs="Garamond"/>
        <w:vertAlign w:val="superscript"/>
      </w:rPr>
      <w:fldChar w:fldCharType="end"/>
    </w:r>
    <w:r>
      <w:rPr>
        <w:rFonts w:ascii="Garamond" w:eastAsia="Garamond" w:hAnsi="Garamond" w:cs="Garamond"/>
        <w:vertAlign w:val="superscript"/>
      </w:rPr>
      <w:t xml:space="preserve"> </w:t>
    </w:r>
  </w:p>
  <w:p w:rsidR="000E79BD" w:rsidRDefault="006D0C51">
    <w:pPr>
      <w:spacing w:after="0"/>
    </w:pPr>
    <w:r>
      <w:rPr>
        <w:rFonts w:ascii="Garamond" w:eastAsia="Garamond" w:hAnsi="Garamond" w:cs="Garamond"/>
        <w:sz w:val="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9BD" w:rsidRDefault="006D0C51">
    <w:pPr>
      <w:tabs>
        <w:tab w:val="center" w:pos="5325"/>
        <w:tab w:val="right" w:pos="10850"/>
      </w:tabs>
      <w:spacing w:after="0"/>
    </w:pPr>
    <w:r>
      <w:rPr>
        <w:noProof/>
      </w:rPr>
      <mc:AlternateContent>
        <mc:Choice Requires="wpg">
          <w:drawing>
            <wp:anchor distT="0" distB="0" distL="114300" distR="114300" simplePos="0" relativeHeight="251668480" behindDoc="0" locked="0" layoutInCell="1" allowOverlap="1">
              <wp:simplePos x="0" y="0"/>
              <wp:positionH relativeFrom="page">
                <wp:posOffset>457200</wp:posOffset>
              </wp:positionH>
              <wp:positionV relativeFrom="page">
                <wp:posOffset>9675571</wp:posOffset>
              </wp:positionV>
              <wp:extent cx="6859270" cy="12192"/>
              <wp:effectExtent l="0" t="0" r="0" b="0"/>
              <wp:wrapSquare wrapText="bothSides"/>
              <wp:docPr id="13486" name="Group 13486"/>
              <wp:cNvGraphicFramePr/>
              <a:graphic xmlns:a="http://schemas.openxmlformats.org/drawingml/2006/main">
                <a:graphicData uri="http://schemas.microsoft.com/office/word/2010/wordprocessingGroup">
                  <wpg:wgp>
                    <wpg:cNvGrpSpPr/>
                    <wpg:grpSpPr>
                      <a:xfrm>
                        <a:off x="0" y="0"/>
                        <a:ext cx="6859270" cy="12192"/>
                        <a:chOff x="0" y="0"/>
                        <a:chExt cx="6859270" cy="12192"/>
                      </a:xfrm>
                    </wpg:grpSpPr>
                    <wps:wsp>
                      <wps:cNvPr id="14205" name="Shape 14205"/>
                      <wps:cNvSpPr/>
                      <wps:spPr>
                        <a:xfrm>
                          <a:off x="0" y="0"/>
                          <a:ext cx="6859270" cy="12192"/>
                        </a:xfrm>
                        <a:custGeom>
                          <a:avLst/>
                          <a:gdLst/>
                          <a:ahLst/>
                          <a:cxnLst/>
                          <a:rect l="0" t="0" r="0" b="0"/>
                          <a:pathLst>
                            <a:path w="6859270" h="12192">
                              <a:moveTo>
                                <a:pt x="0" y="0"/>
                              </a:moveTo>
                              <a:lnTo>
                                <a:pt x="6859270" y="0"/>
                              </a:lnTo>
                              <a:lnTo>
                                <a:pt x="685927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486" style="width:540.1pt;height:0.959961pt;position:absolute;mso-position-horizontal-relative:page;mso-position-horizontal:absolute;margin-left:36pt;mso-position-vertical-relative:page;margin-top:761.856pt;" coordsize="68592,121">
              <v:shape id="Shape 14206" style="position:absolute;width:68592;height:121;left:0;top:0;" coordsize="6859270,12192" path="m0,0l6859270,0l6859270,12192l0,12192l0,0">
                <v:stroke weight="0pt" endcap="flat" joinstyle="miter" miterlimit="10" on="false" color="#000000" opacity="0"/>
                <v:fill on="true" color="#000000"/>
              </v:shape>
              <w10:wrap type="square"/>
            </v:group>
          </w:pict>
        </mc:Fallback>
      </mc:AlternateContent>
    </w:r>
    <w:r>
      <w:tab/>
    </w:r>
    <w:r>
      <w:rPr>
        <w:rFonts w:ascii="Times New Roman" w:eastAsia="Times New Roman" w:hAnsi="Times New Roman" w:cs="Times New Roman"/>
        <w:b/>
        <w:color w:val="0000FF"/>
        <w:u w:val="single" w:color="0000FF"/>
      </w:rPr>
      <w:t>www.volleyballalberta.ca</w:t>
    </w: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Garamond" w:eastAsia="Garamond" w:hAnsi="Garamond" w:cs="Garamond"/>
        <w:vertAlign w:val="superscript"/>
      </w:rPr>
      <w:fldChar w:fldCharType="begin"/>
    </w:r>
    <w:r>
      <w:rPr>
        <w:rFonts w:ascii="Garamond" w:eastAsia="Garamond" w:hAnsi="Garamond" w:cs="Garamond"/>
        <w:vertAlign w:val="superscript"/>
      </w:rPr>
      <w:instrText xml:space="preserve"> PAGE   \* MERGEFORMAT </w:instrText>
    </w:r>
    <w:r>
      <w:rPr>
        <w:rFonts w:ascii="Garamond" w:eastAsia="Garamond" w:hAnsi="Garamond" w:cs="Garamond"/>
        <w:vertAlign w:val="superscript"/>
      </w:rPr>
      <w:fldChar w:fldCharType="separate"/>
    </w:r>
    <w:r>
      <w:rPr>
        <w:rFonts w:ascii="Garamond" w:eastAsia="Garamond" w:hAnsi="Garamond" w:cs="Garamond"/>
        <w:vertAlign w:val="superscript"/>
      </w:rPr>
      <w:t>49</w:t>
    </w:r>
    <w:r>
      <w:rPr>
        <w:rFonts w:ascii="Garamond" w:eastAsia="Garamond" w:hAnsi="Garamond" w:cs="Garamond"/>
        <w:vertAlign w:val="superscript"/>
      </w:rPr>
      <w:fldChar w:fldCharType="end"/>
    </w:r>
    <w:r>
      <w:rPr>
        <w:rFonts w:ascii="Garamond" w:eastAsia="Garamond" w:hAnsi="Garamond" w:cs="Garamond"/>
        <w:vertAlign w:val="superscript"/>
      </w:rPr>
      <w:t xml:space="preserve"> </w:t>
    </w:r>
  </w:p>
  <w:p w:rsidR="000E79BD" w:rsidRDefault="006D0C51">
    <w:pPr>
      <w:spacing w:after="0"/>
    </w:pPr>
    <w:r>
      <w:rPr>
        <w:rFonts w:ascii="Garamond" w:eastAsia="Garamond" w:hAnsi="Garamond" w:cs="Garamond"/>
        <w:sz w:val="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9BD" w:rsidRDefault="006D0C51">
    <w:pPr>
      <w:tabs>
        <w:tab w:val="center" w:pos="5325"/>
        <w:tab w:val="right" w:pos="10850"/>
      </w:tabs>
      <w:spacing w:after="0"/>
    </w:pPr>
    <w:r>
      <w:rPr>
        <w:noProof/>
      </w:rPr>
      <mc:AlternateContent>
        <mc:Choice Requires="wpg">
          <w:drawing>
            <wp:anchor distT="0" distB="0" distL="114300" distR="114300" simplePos="0" relativeHeight="251669504" behindDoc="0" locked="0" layoutInCell="1" allowOverlap="1">
              <wp:simplePos x="0" y="0"/>
              <wp:positionH relativeFrom="page">
                <wp:posOffset>457200</wp:posOffset>
              </wp:positionH>
              <wp:positionV relativeFrom="page">
                <wp:posOffset>9675571</wp:posOffset>
              </wp:positionV>
              <wp:extent cx="6859270" cy="12192"/>
              <wp:effectExtent l="0" t="0" r="0" b="0"/>
              <wp:wrapSquare wrapText="bothSides"/>
              <wp:docPr id="13461" name="Group 13461"/>
              <wp:cNvGraphicFramePr/>
              <a:graphic xmlns:a="http://schemas.openxmlformats.org/drawingml/2006/main">
                <a:graphicData uri="http://schemas.microsoft.com/office/word/2010/wordprocessingGroup">
                  <wpg:wgp>
                    <wpg:cNvGrpSpPr/>
                    <wpg:grpSpPr>
                      <a:xfrm>
                        <a:off x="0" y="0"/>
                        <a:ext cx="6859270" cy="12192"/>
                        <a:chOff x="0" y="0"/>
                        <a:chExt cx="6859270" cy="12192"/>
                      </a:xfrm>
                    </wpg:grpSpPr>
                    <wps:wsp>
                      <wps:cNvPr id="14203" name="Shape 14203"/>
                      <wps:cNvSpPr/>
                      <wps:spPr>
                        <a:xfrm>
                          <a:off x="0" y="0"/>
                          <a:ext cx="6859270" cy="12192"/>
                        </a:xfrm>
                        <a:custGeom>
                          <a:avLst/>
                          <a:gdLst/>
                          <a:ahLst/>
                          <a:cxnLst/>
                          <a:rect l="0" t="0" r="0" b="0"/>
                          <a:pathLst>
                            <a:path w="6859270" h="12192">
                              <a:moveTo>
                                <a:pt x="0" y="0"/>
                              </a:moveTo>
                              <a:lnTo>
                                <a:pt x="6859270" y="0"/>
                              </a:lnTo>
                              <a:lnTo>
                                <a:pt x="685927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461" style="width:540.1pt;height:0.959961pt;position:absolute;mso-position-horizontal-relative:page;mso-position-horizontal:absolute;margin-left:36pt;mso-position-vertical-relative:page;margin-top:761.856pt;" coordsize="68592,121">
              <v:shape id="Shape 14204" style="position:absolute;width:68592;height:121;left:0;top:0;" coordsize="6859270,12192" path="m0,0l6859270,0l6859270,12192l0,12192l0,0">
                <v:stroke weight="0pt" endcap="flat" joinstyle="miter" miterlimit="10" on="false" color="#000000" opacity="0"/>
                <v:fill on="true" color="#000000"/>
              </v:shape>
              <w10:wrap type="square"/>
            </v:group>
          </w:pict>
        </mc:Fallback>
      </mc:AlternateContent>
    </w:r>
    <w:r>
      <w:tab/>
    </w:r>
    <w:r>
      <w:rPr>
        <w:rFonts w:ascii="Times New Roman" w:eastAsia="Times New Roman" w:hAnsi="Times New Roman" w:cs="Times New Roman"/>
        <w:b/>
        <w:color w:val="0000FF"/>
        <w:u w:val="single" w:color="0000FF"/>
      </w:rPr>
      <w:t>www.volleyballalberta.ca</w:t>
    </w: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Garamond" w:eastAsia="Garamond" w:hAnsi="Garamond" w:cs="Garamond"/>
        <w:vertAlign w:val="superscript"/>
      </w:rPr>
      <w:fldChar w:fldCharType="begin"/>
    </w:r>
    <w:r>
      <w:rPr>
        <w:rFonts w:ascii="Garamond" w:eastAsia="Garamond" w:hAnsi="Garamond" w:cs="Garamond"/>
        <w:vertAlign w:val="superscript"/>
      </w:rPr>
      <w:instrText xml:space="preserve"> PAGE   \* MERGEFORMAT </w:instrText>
    </w:r>
    <w:r>
      <w:rPr>
        <w:rFonts w:ascii="Garamond" w:eastAsia="Garamond" w:hAnsi="Garamond" w:cs="Garamond"/>
        <w:vertAlign w:val="superscript"/>
      </w:rPr>
      <w:fldChar w:fldCharType="separate"/>
    </w:r>
    <w:r>
      <w:rPr>
        <w:rFonts w:ascii="Garamond" w:eastAsia="Garamond" w:hAnsi="Garamond" w:cs="Garamond"/>
        <w:vertAlign w:val="superscript"/>
      </w:rPr>
      <w:t>49</w:t>
    </w:r>
    <w:r>
      <w:rPr>
        <w:rFonts w:ascii="Garamond" w:eastAsia="Garamond" w:hAnsi="Garamond" w:cs="Garamond"/>
        <w:vertAlign w:val="superscript"/>
      </w:rPr>
      <w:fldChar w:fldCharType="end"/>
    </w:r>
    <w:r>
      <w:rPr>
        <w:rFonts w:ascii="Garamond" w:eastAsia="Garamond" w:hAnsi="Garamond" w:cs="Garamond"/>
        <w:vertAlign w:val="superscript"/>
      </w:rPr>
      <w:t xml:space="preserve"> </w:t>
    </w:r>
  </w:p>
  <w:p w:rsidR="000E79BD" w:rsidRDefault="006D0C51">
    <w:pPr>
      <w:spacing w:after="0"/>
    </w:pPr>
    <w:r>
      <w:rPr>
        <w:rFonts w:ascii="Garamond" w:eastAsia="Garamond" w:hAnsi="Garamond" w:cs="Garamond"/>
        <w:sz w:val="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C51" w:rsidRDefault="006D0C51">
      <w:pPr>
        <w:spacing w:after="0" w:line="240" w:lineRule="auto"/>
      </w:pPr>
      <w:r>
        <w:separator/>
      </w:r>
    </w:p>
  </w:footnote>
  <w:footnote w:type="continuationSeparator" w:id="0">
    <w:p w:rsidR="006D0C51" w:rsidRDefault="006D0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9BD" w:rsidRDefault="006D0C51">
    <w:pPr>
      <w:spacing w:after="0"/>
      <w:ind w:left="-703" w:right="46"/>
    </w:pPr>
    <w:r>
      <w:rPr>
        <w:noProof/>
      </w:rPr>
      <mc:AlternateContent>
        <mc:Choice Requires="wpg">
          <w:drawing>
            <wp:anchor distT="0" distB="0" distL="114300" distR="114300" simplePos="0" relativeHeight="251658240" behindDoc="0" locked="0" layoutInCell="1" allowOverlap="1">
              <wp:simplePos x="0" y="0"/>
              <wp:positionH relativeFrom="page">
                <wp:posOffset>457200</wp:posOffset>
              </wp:positionH>
              <wp:positionV relativeFrom="page">
                <wp:posOffset>371856</wp:posOffset>
              </wp:positionV>
              <wp:extent cx="6859270" cy="602945"/>
              <wp:effectExtent l="0" t="0" r="0" b="0"/>
              <wp:wrapSquare wrapText="bothSides"/>
              <wp:docPr id="13421" name="Group 13421"/>
              <wp:cNvGraphicFramePr/>
              <a:graphic xmlns:a="http://schemas.openxmlformats.org/drawingml/2006/main">
                <a:graphicData uri="http://schemas.microsoft.com/office/word/2010/wordprocessingGroup">
                  <wpg:wgp>
                    <wpg:cNvGrpSpPr/>
                    <wpg:grpSpPr>
                      <a:xfrm>
                        <a:off x="0" y="0"/>
                        <a:ext cx="6859270" cy="602945"/>
                        <a:chOff x="0" y="0"/>
                        <a:chExt cx="6859270" cy="602945"/>
                      </a:xfrm>
                    </wpg:grpSpPr>
                    <wps:wsp>
                      <wps:cNvPr id="13424" name="Rectangle 13424"/>
                      <wps:cNvSpPr/>
                      <wps:spPr>
                        <a:xfrm>
                          <a:off x="4524121" y="509314"/>
                          <a:ext cx="33951" cy="124530"/>
                        </a:xfrm>
                        <a:prstGeom prst="rect">
                          <a:avLst/>
                        </a:prstGeom>
                        <a:ln>
                          <a:noFill/>
                        </a:ln>
                      </wps:spPr>
                      <wps:txbx>
                        <w:txbxContent>
                          <w:p w:rsidR="000E79BD" w:rsidRDefault="006D0C51">
                            <w:r>
                              <w:rPr>
                                <w:rFonts w:ascii="Garamond" w:eastAsia="Garamond" w:hAnsi="Garamond" w:cs="Garamond"/>
                                <w:sz w:val="16"/>
                              </w:rPr>
                              <w:t xml:space="preserve"> </w:t>
                            </w:r>
                          </w:p>
                        </w:txbxContent>
                      </wps:txbx>
                      <wps:bodyPr horzOverflow="overflow" vert="horz" lIns="0" tIns="0" rIns="0" bIns="0" rtlCol="0">
                        <a:noAutofit/>
                      </wps:bodyPr>
                    </wps:wsp>
                    <pic:pic xmlns:pic="http://schemas.openxmlformats.org/drawingml/2006/picture">
                      <pic:nvPicPr>
                        <pic:cNvPr id="13422" name="Picture 13422"/>
                        <pic:cNvPicPr/>
                      </pic:nvPicPr>
                      <pic:blipFill>
                        <a:blip r:embed="rId1"/>
                        <a:stretch>
                          <a:fillRect/>
                        </a:stretch>
                      </pic:blipFill>
                      <pic:spPr>
                        <a:xfrm>
                          <a:off x="2333625" y="24384"/>
                          <a:ext cx="2189861" cy="551180"/>
                        </a:xfrm>
                        <a:prstGeom prst="rect">
                          <a:avLst/>
                        </a:prstGeom>
                      </pic:spPr>
                    </pic:pic>
                    <wps:wsp>
                      <wps:cNvPr id="14189" name="Shape 14189"/>
                      <wps:cNvSpPr/>
                      <wps:spPr>
                        <a:xfrm>
                          <a:off x="0" y="0"/>
                          <a:ext cx="6859270" cy="12192"/>
                        </a:xfrm>
                        <a:custGeom>
                          <a:avLst/>
                          <a:gdLst/>
                          <a:ahLst/>
                          <a:cxnLst/>
                          <a:rect l="0" t="0" r="0" b="0"/>
                          <a:pathLst>
                            <a:path w="6859270" h="12192">
                              <a:moveTo>
                                <a:pt x="0" y="0"/>
                              </a:moveTo>
                              <a:lnTo>
                                <a:pt x="6859270" y="0"/>
                              </a:lnTo>
                              <a:lnTo>
                                <a:pt x="6859270"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421" style="width:540.1pt;height:47.476pt;position:absolute;mso-position-horizontal-relative:page;mso-position-horizontal:absolute;margin-left:36pt;mso-position-vertical-relative:page;margin-top:29.28pt;" coordsize="68592,6029">
              <v:rect id="Rectangle 13424" style="position:absolute;width:339;height:1245;left:45241;top:5093;" filled="f" stroked="f">
                <v:textbox inset="0,0,0,0">
                  <w:txbxContent>
                    <w:p>
                      <w:pPr>
                        <w:spacing w:before="0" w:after="160" w:line="259" w:lineRule="auto"/>
                      </w:pPr>
                      <w:r>
                        <w:rPr>
                          <w:rFonts w:cs="Garamond" w:hAnsi="Garamond" w:eastAsia="Garamond" w:ascii="Garamond"/>
                          <w:sz w:val="16"/>
                        </w:rPr>
                        <w:t xml:space="preserve"> </w:t>
                      </w:r>
                    </w:p>
                  </w:txbxContent>
                </v:textbox>
              </v:rect>
              <v:shape id="Picture 13422" style="position:absolute;width:21898;height:5511;left:23336;top:243;" filled="f">
                <v:imagedata r:id="rId13"/>
              </v:shape>
              <v:shape id="Shape 14190" style="position:absolute;width:68592;height:121;left:0;top:0;" coordsize="6859270,12192" path="m0,0l6859270,0l6859270,12192l0,12192l0,0">
                <v:stroke weight="0pt" endcap="flat" joinstyle="round" on="false" color="#000000" opacity="0"/>
                <v:fill on="true" color="#000000"/>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9BD" w:rsidRDefault="006D0C51">
    <w:pPr>
      <w:spacing w:after="0"/>
      <w:ind w:left="-703" w:right="46"/>
    </w:pPr>
    <w:r>
      <w:rPr>
        <w:noProof/>
      </w:rPr>
      <mc:AlternateContent>
        <mc:Choice Requires="wpg">
          <w:drawing>
            <wp:anchor distT="0" distB="0" distL="114300" distR="114300" simplePos="0" relativeHeight="251659264" behindDoc="0" locked="0" layoutInCell="1" allowOverlap="1">
              <wp:simplePos x="0" y="0"/>
              <wp:positionH relativeFrom="page">
                <wp:posOffset>457200</wp:posOffset>
              </wp:positionH>
              <wp:positionV relativeFrom="page">
                <wp:posOffset>371856</wp:posOffset>
              </wp:positionV>
              <wp:extent cx="6859270" cy="602945"/>
              <wp:effectExtent l="0" t="0" r="0" b="0"/>
              <wp:wrapSquare wrapText="bothSides"/>
              <wp:docPr id="13396" name="Group 13396"/>
              <wp:cNvGraphicFramePr/>
              <a:graphic xmlns:a="http://schemas.openxmlformats.org/drawingml/2006/main">
                <a:graphicData uri="http://schemas.microsoft.com/office/word/2010/wordprocessingGroup">
                  <wpg:wgp>
                    <wpg:cNvGrpSpPr/>
                    <wpg:grpSpPr>
                      <a:xfrm>
                        <a:off x="0" y="0"/>
                        <a:ext cx="6859270" cy="602945"/>
                        <a:chOff x="0" y="0"/>
                        <a:chExt cx="6859270" cy="602945"/>
                      </a:xfrm>
                    </wpg:grpSpPr>
                    <wps:wsp>
                      <wps:cNvPr id="13399" name="Rectangle 13399"/>
                      <wps:cNvSpPr/>
                      <wps:spPr>
                        <a:xfrm>
                          <a:off x="4524121" y="509314"/>
                          <a:ext cx="33951" cy="124530"/>
                        </a:xfrm>
                        <a:prstGeom prst="rect">
                          <a:avLst/>
                        </a:prstGeom>
                        <a:ln>
                          <a:noFill/>
                        </a:ln>
                      </wps:spPr>
                      <wps:txbx>
                        <w:txbxContent>
                          <w:p w:rsidR="000E79BD" w:rsidRDefault="006D0C51">
                            <w:r>
                              <w:rPr>
                                <w:rFonts w:ascii="Garamond" w:eastAsia="Garamond" w:hAnsi="Garamond" w:cs="Garamond"/>
                                <w:sz w:val="16"/>
                              </w:rPr>
                              <w:t xml:space="preserve"> </w:t>
                            </w:r>
                          </w:p>
                        </w:txbxContent>
                      </wps:txbx>
                      <wps:bodyPr horzOverflow="overflow" vert="horz" lIns="0" tIns="0" rIns="0" bIns="0" rtlCol="0">
                        <a:noAutofit/>
                      </wps:bodyPr>
                    </wps:wsp>
                    <pic:pic xmlns:pic="http://schemas.openxmlformats.org/drawingml/2006/picture">
                      <pic:nvPicPr>
                        <pic:cNvPr id="13397" name="Picture 13397"/>
                        <pic:cNvPicPr/>
                      </pic:nvPicPr>
                      <pic:blipFill>
                        <a:blip r:embed="rId1"/>
                        <a:stretch>
                          <a:fillRect/>
                        </a:stretch>
                      </pic:blipFill>
                      <pic:spPr>
                        <a:xfrm>
                          <a:off x="2333625" y="24384"/>
                          <a:ext cx="2189861" cy="551180"/>
                        </a:xfrm>
                        <a:prstGeom prst="rect">
                          <a:avLst/>
                        </a:prstGeom>
                      </pic:spPr>
                    </pic:pic>
                    <wps:wsp>
                      <wps:cNvPr id="14187" name="Shape 14187"/>
                      <wps:cNvSpPr/>
                      <wps:spPr>
                        <a:xfrm>
                          <a:off x="0" y="0"/>
                          <a:ext cx="6859270" cy="12192"/>
                        </a:xfrm>
                        <a:custGeom>
                          <a:avLst/>
                          <a:gdLst/>
                          <a:ahLst/>
                          <a:cxnLst/>
                          <a:rect l="0" t="0" r="0" b="0"/>
                          <a:pathLst>
                            <a:path w="6859270" h="12192">
                              <a:moveTo>
                                <a:pt x="0" y="0"/>
                              </a:moveTo>
                              <a:lnTo>
                                <a:pt x="6859270" y="0"/>
                              </a:lnTo>
                              <a:lnTo>
                                <a:pt x="6859270"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396" style="width:540.1pt;height:47.476pt;position:absolute;mso-position-horizontal-relative:page;mso-position-horizontal:absolute;margin-left:36pt;mso-position-vertical-relative:page;margin-top:29.28pt;" coordsize="68592,6029">
              <v:rect id="Rectangle 13399" style="position:absolute;width:339;height:1245;left:45241;top:5093;" filled="f" stroked="f">
                <v:textbox inset="0,0,0,0">
                  <w:txbxContent>
                    <w:p>
                      <w:pPr>
                        <w:spacing w:before="0" w:after="160" w:line="259" w:lineRule="auto"/>
                      </w:pPr>
                      <w:r>
                        <w:rPr>
                          <w:rFonts w:cs="Garamond" w:hAnsi="Garamond" w:eastAsia="Garamond" w:ascii="Garamond"/>
                          <w:sz w:val="16"/>
                        </w:rPr>
                        <w:t xml:space="preserve"> </w:t>
                      </w:r>
                    </w:p>
                  </w:txbxContent>
                </v:textbox>
              </v:rect>
              <v:shape id="Picture 13397" style="position:absolute;width:21898;height:5511;left:23336;top:243;" filled="f">
                <v:imagedata r:id="rId13"/>
              </v:shape>
              <v:shape id="Shape 14188" style="position:absolute;width:68592;height:121;left:0;top:0;" coordsize="6859270,12192" path="m0,0l6859270,0l6859270,12192l0,12192l0,0">
                <v:stroke weight="0pt" endcap="flat" joinstyle="round" on="false" color="#000000" opacity="0"/>
                <v:fill on="true" color="#000000"/>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9BD" w:rsidRDefault="006D0C51">
    <w:pPr>
      <w:spacing w:after="0"/>
      <w:ind w:left="-703" w:right="46"/>
    </w:pPr>
    <w:r>
      <w:rPr>
        <w:noProof/>
      </w:rPr>
      <mc:AlternateContent>
        <mc:Choice Requires="wpg">
          <w:drawing>
            <wp:anchor distT="0" distB="0" distL="114300" distR="114300" simplePos="0" relativeHeight="251660288" behindDoc="0" locked="0" layoutInCell="1" allowOverlap="1">
              <wp:simplePos x="0" y="0"/>
              <wp:positionH relativeFrom="page">
                <wp:posOffset>457200</wp:posOffset>
              </wp:positionH>
              <wp:positionV relativeFrom="page">
                <wp:posOffset>371856</wp:posOffset>
              </wp:positionV>
              <wp:extent cx="6859270" cy="602945"/>
              <wp:effectExtent l="0" t="0" r="0" b="0"/>
              <wp:wrapSquare wrapText="bothSides"/>
              <wp:docPr id="13372" name="Group 13372"/>
              <wp:cNvGraphicFramePr/>
              <a:graphic xmlns:a="http://schemas.openxmlformats.org/drawingml/2006/main">
                <a:graphicData uri="http://schemas.microsoft.com/office/word/2010/wordprocessingGroup">
                  <wpg:wgp>
                    <wpg:cNvGrpSpPr/>
                    <wpg:grpSpPr>
                      <a:xfrm>
                        <a:off x="0" y="0"/>
                        <a:ext cx="6859270" cy="602945"/>
                        <a:chOff x="0" y="0"/>
                        <a:chExt cx="6859270" cy="602945"/>
                      </a:xfrm>
                    </wpg:grpSpPr>
                    <wps:wsp>
                      <wps:cNvPr id="13375" name="Rectangle 13375"/>
                      <wps:cNvSpPr/>
                      <wps:spPr>
                        <a:xfrm>
                          <a:off x="4524121" y="509314"/>
                          <a:ext cx="33951" cy="124530"/>
                        </a:xfrm>
                        <a:prstGeom prst="rect">
                          <a:avLst/>
                        </a:prstGeom>
                        <a:ln>
                          <a:noFill/>
                        </a:ln>
                      </wps:spPr>
                      <wps:txbx>
                        <w:txbxContent>
                          <w:p w:rsidR="000E79BD" w:rsidRDefault="006D0C51">
                            <w:r>
                              <w:rPr>
                                <w:rFonts w:ascii="Garamond" w:eastAsia="Garamond" w:hAnsi="Garamond" w:cs="Garamond"/>
                                <w:sz w:val="16"/>
                              </w:rPr>
                              <w:t xml:space="preserve"> </w:t>
                            </w:r>
                          </w:p>
                        </w:txbxContent>
                      </wps:txbx>
                      <wps:bodyPr horzOverflow="overflow" vert="horz" lIns="0" tIns="0" rIns="0" bIns="0" rtlCol="0">
                        <a:noAutofit/>
                      </wps:bodyPr>
                    </wps:wsp>
                    <pic:pic xmlns:pic="http://schemas.openxmlformats.org/drawingml/2006/picture">
                      <pic:nvPicPr>
                        <pic:cNvPr id="13373" name="Picture 13373"/>
                        <pic:cNvPicPr/>
                      </pic:nvPicPr>
                      <pic:blipFill>
                        <a:blip r:embed="rId1"/>
                        <a:stretch>
                          <a:fillRect/>
                        </a:stretch>
                      </pic:blipFill>
                      <pic:spPr>
                        <a:xfrm>
                          <a:off x="2333625" y="24384"/>
                          <a:ext cx="2189861" cy="551180"/>
                        </a:xfrm>
                        <a:prstGeom prst="rect">
                          <a:avLst/>
                        </a:prstGeom>
                      </pic:spPr>
                    </pic:pic>
                    <wps:wsp>
                      <wps:cNvPr id="14185" name="Shape 14185"/>
                      <wps:cNvSpPr/>
                      <wps:spPr>
                        <a:xfrm>
                          <a:off x="0" y="0"/>
                          <a:ext cx="6859270" cy="12192"/>
                        </a:xfrm>
                        <a:custGeom>
                          <a:avLst/>
                          <a:gdLst/>
                          <a:ahLst/>
                          <a:cxnLst/>
                          <a:rect l="0" t="0" r="0" b="0"/>
                          <a:pathLst>
                            <a:path w="6859270" h="12192">
                              <a:moveTo>
                                <a:pt x="0" y="0"/>
                              </a:moveTo>
                              <a:lnTo>
                                <a:pt x="6859270" y="0"/>
                              </a:lnTo>
                              <a:lnTo>
                                <a:pt x="6859270"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372" style="width:540.1pt;height:47.476pt;position:absolute;mso-position-horizontal-relative:page;mso-position-horizontal:absolute;margin-left:36pt;mso-position-vertical-relative:page;margin-top:29.28pt;" coordsize="68592,6029">
              <v:rect id="Rectangle 13375" style="position:absolute;width:339;height:1245;left:45241;top:5093;" filled="f" stroked="f">
                <v:textbox inset="0,0,0,0">
                  <w:txbxContent>
                    <w:p>
                      <w:pPr>
                        <w:spacing w:before="0" w:after="160" w:line="259" w:lineRule="auto"/>
                      </w:pPr>
                      <w:r>
                        <w:rPr>
                          <w:rFonts w:cs="Garamond" w:hAnsi="Garamond" w:eastAsia="Garamond" w:ascii="Garamond"/>
                          <w:sz w:val="16"/>
                        </w:rPr>
                        <w:t xml:space="preserve"> </w:t>
                      </w:r>
                    </w:p>
                  </w:txbxContent>
                </v:textbox>
              </v:rect>
              <v:shape id="Picture 13373" style="position:absolute;width:21898;height:5511;left:23336;top:243;" filled="f">
                <v:imagedata r:id="rId13"/>
              </v:shape>
              <v:shape id="Shape 14186" style="position:absolute;width:68592;height:121;left:0;top:0;" coordsize="6859270,12192" path="m0,0l6859270,0l6859270,12192l0,12192l0,0">
                <v:stroke weight="0pt" endcap="flat" joinstyle="round" on="false" color="#000000" opacity="0"/>
                <v:fill on="true" color="#000000"/>
              </v:shape>
              <w10:wrap type="squar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9BD" w:rsidRDefault="006D0C51">
    <w:pPr>
      <w:spacing w:after="0"/>
      <w:ind w:left="-720" w:right="48"/>
    </w:pPr>
    <w:r>
      <w:rPr>
        <w:noProof/>
      </w:rPr>
      <mc:AlternateContent>
        <mc:Choice Requires="wpg">
          <w:drawing>
            <wp:anchor distT="0" distB="0" distL="114300" distR="114300" simplePos="0" relativeHeight="251664384" behindDoc="0" locked="0" layoutInCell="1" allowOverlap="1">
              <wp:simplePos x="0" y="0"/>
              <wp:positionH relativeFrom="page">
                <wp:posOffset>457200</wp:posOffset>
              </wp:positionH>
              <wp:positionV relativeFrom="page">
                <wp:posOffset>371856</wp:posOffset>
              </wp:positionV>
              <wp:extent cx="6859270" cy="602945"/>
              <wp:effectExtent l="0" t="0" r="0" b="0"/>
              <wp:wrapSquare wrapText="bothSides"/>
              <wp:docPr id="13496" name="Group 13496"/>
              <wp:cNvGraphicFramePr/>
              <a:graphic xmlns:a="http://schemas.openxmlformats.org/drawingml/2006/main">
                <a:graphicData uri="http://schemas.microsoft.com/office/word/2010/wordprocessingGroup">
                  <wpg:wgp>
                    <wpg:cNvGrpSpPr/>
                    <wpg:grpSpPr>
                      <a:xfrm>
                        <a:off x="0" y="0"/>
                        <a:ext cx="6859270" cy="602945"/>
                        <a:chOff x="0" y="0"/>
                        <a:chExt cx="6859270" cy="602945"/>
                      </a:xfrm>
                    </wpg:grpSpPr>
                    <wps:wsp>
                      <wps:cNvPr id="13499" name="Rectangle 13499"/>
                      <wps:cNvSpPr/>
                      <wps:spPr>
                        <a:xfrm>
                          <a:off x="4524121" y="509314"/>
                          <a:ext cx="33951" cy="124530"/>
                        </a:xfrm>
                        <a:prstGeom prst="rect">
                          <a:avLst/>
                        </a:prstGeom>
                        <a:ln>
                          <a:noFill/>
                        </a:ln>
                      </wps:spPr>
                      <wps:txbx>
                        <w:txbxContent>
                          <w:p w:rsidR="000E79BD" w:rsidRDefault="006D0C51">
                            <w:r>
                              <w:rPr>
                                <w:rFonts w:ascii="Garamond" w:eastAsia="Garamond" w:hAnsi="Garamond" w:cs="Garamond"/>
                                <w:sz w:val="16"/>
                              </w:rPr>
                              <w:t xml:space="preserve"> </w:t>
                            </w:r>
                          </w:p>
                        </w:txbxContent>
                      </wps:txbx>
                      <wps:bodyPr horzOverflow="overflow" vert="horz" lIns="0" tIns="0" rIns="0" bIns="0" rtlCol="0">
                        <a:noAutofit/>
                      </wps:bodyPr>
                    </wps:wsp>
                    <pic:pic xmlns:pic="http://schemas.openxmlformats.org/drawingml/2006/picture">
                      <pic:nvPicPr>
                        <pic:cNvPr id="13497" name="Picture 13497"/>
                        <pic:cNvPicPr/>
                      </pic:nvPicPr>
                      <pic:blipFill>
                        <a:blip r:embed="rId1"/>
                        <a:stretch>
                          <a:fillRect/>
                        </a:stretch>
                      </pic:blipFill>
                      <pic:spPr>
                        <a:xfrm>
                          <a:off x="2333625" y="24384"/>
                          <a:ext cx="2189861" cy="551180"/>
                        </a:xfrm>
                        <a:prstGeom prst="rect">
                          <a:avLst/>
                        </a:prstGeom>
                      </pic:spPr>
                    </pic:pic>
                    <wps:wsp>
                      <wps:cNvPr id="14195" name="Shape 14195"/>
                      <wps:cNvSpPr/>
                      <wps:spPr>
                        <a:xfrm>
                          <a:off x="0" y="0"/>
                          <a:ext cx="6859270" cy="12192"/>
                        </a:xfrm>
                        <a:custGeom>
                          <a:avLst/>
                          <a:gdLst/>
                          <a:ahLst/>
                          <a:cxnLst/>
                          <a:rect l="0" t="0" r="0" b="0"/>
                          <a:pathLst>
                            <a:path w="6859270" h="12192">
                              <a:moveTo>
                                <a:pt x="0" y="0"/>
                              </a:moveTo>
                              <a:lnTo>
                                <a:pt x="6859270" y="0"/>
                              </a:lnTo>
                              <a:lnTo>
                                <a:pt x="6859270"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496" style="width:540.1pt;height:47.476pt;position:absolute;mso-position-horizontal-relative:page;mso-position-horizontal:absolute;margin-left:36pt;mso-position-vertical-relative:page;margin-top:29.28pt;" coordsize="68592,6029">
              <v:rect id="Rectangle 13499" style="position:absolute;width:339;height:1245;left:45241;top:5093;" filled="f" stroked="f">
                <v:textbox inset="0,0,0,0">
                  <w:txbxContent>
                    <w:p>
                      <w:pPr>
                        <w:spacing w:before="0" w:after="160" w:line="259" w:lineRule="auto"/>
                      </w:pPr>
                      <w:r>
                        <w:rPr>
                          <w:rFonts w:cs="Garamond" w:hAnsi="Garamond" w:eastAsia="Garamond" w:ascii="Garamond"/>
                          <w:sz w:val="16"/>
                        </w:rPr>
                        <w:t xml:space="preserve"> </w:t>
                      </w:r>
                    </w:p>
                  </w:txbxContent>
                </v:textbox>
              </v:rect>
              <v:shape id="Picture 13497" style="position:absolute;width:21898;height:5511;left:23336;top:243;" filled="f">
                <v:imagedata r:id="rId13"/>
              </v:shape>
              <v:shape id="Shape 14196" style="position:absolute;width:68592;height:121;left:0;top:0;" coordsize="6859270,12192" path="m0,0l6859270,0l6859270,12192l0,12192l0,0">
                <v:stroke weight="0pt" endcap="flat" joinstyle="round" on="false" color="#000000" opacity="0"/>
                <v:fill on="true" color="#000000"/>
              </v:shape>
              <w10:wrap type="squar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9BD" w:rsidRDefault="006D0C51">
    <w:pPr>
      <w:spacing w:after="0"/>
      <w:ind w:left="-720" w:right="48"/>
    </w:pPr>
    <w:r>
      <w:rPr>
        <w:noProof/>
      </w:rPr>
      <mc:AlternateContent>
        <mc:Choice Requires="wpg">
          <w:drawing>
            <wp:anchor distT="0" distB="0" distL="114300" distR="114300" simplePos="0" relativeHeight="251665408" behindDoc="0" locked="0" layoutInCell="1" allowOverlap="1">
              <wp:simplePos x="0" y="0"/>
              <wp:positionH relativeFrom="page">
                <wp:posOffset>457200</wp:posOffset>
              </wp:positionH>
              <wp:positionV relativeFrom="page">
                <wp:posOffset>371856</wp:posOffset>
              </wp:positionV>
              <wp:extent cx="6859270" cy="602945"/>
              <wp:effectExtent l="0" t="0" r="0" b="0"/>
              <wp:wrapSquare wrapText="bothSides"/>
              <wp:docPr id="13471" name="Group 13471"/>
              <wp:cNvGraphicFramePr/>
              <a:graphic xmlns:a="http://schemas.openxmlformats.org/drawingml/2006/main">
                <a:graphicData uri="http://schemas.microsoft.com/office/word/2010/wordprocessingGroup">
                  <wpg:wgp>
                    <wpg:cNvGrpSpPr/>
                    <wpg:grpSpPr>
                      <a:xfrm>
                        <a:off x="0" y="0"/>
                        <a:ext cx="6859270" cy="602945"/>
                        <a:chOff x="0" y="0"/>
                        <a:chExt cx="6859270" cy="602945"/>
                      </a:xfrm>
                    </wpg:grpSpPr>
                    <wps:wsp>
                      <wps:cNvPr id="13474" name="Rectangle 13474"/>
                      <wps:cNvSpPr/>
                      <wps:spPr>
                        <a:xfrm>
                          <a:off x="4524121" y="509314"/>
                          <a:ext cx="33951" cy="124530"/>
                        </a:xfrm>
                        <a:prstGeom prst="rect">
                          <a:avLst/>
                        </a:prstGeom>
                        <a:ln>
                          <a:noFill/>
                        </a:ln>
                      </wps:spPr>
                      <wps:txbx>
                        <w:txbxContent>
                          <w:p w:rsidR="000E79BD" w:rsidRDefault="006D0C51">
                            <w:r>
                              <w:rPr>
                                <w:rFonts w:ascii="Garamond" w:eastAsia="Garamond" w:hAnsi="Garamond" w:cs="Garamond"/>
                                <w:sz w:val="16"/>
                              </w:rPr>
                              <w:t xml:space="preserve"> </w:t>
                            </w:r>
                          </w:p>
                        </w:txbxContent>
                      </wps:txbx>
                      <wps:bodyPr horzOverflow="overflow" vert="horz" lIns="0" tIns="0" rIns="0" bIns="0" rtlCol="0">
                        <a:noAutofit/>
                      </wps:bodyPr>
                    </wps:wsp>
                    <pic:pic xmlns:pic="http://schemas.openxmlformats.org/drawingml/2006/picture">
                      <pic:nvPicPr>
                        <pic:cNvPr id="13472" name="Picture 13472"/>
                        <pic:cNvPicPr/>
                      </pic:nvPicPr>
                      <pic:blipFill>
                        <a:blip r:embed="rId1"/>
                        <a:stretch>
                          <a:fillRect/>
                        </a:stretch>
                      </pic:blipFill>
                      <pic:spPr>
                        <a:xfrm>
                          <a:off x="2333625" y="24384"/>
                          <a:ext cx="2189861" cy="551180"/>
                        </a:xfrm>
                        <a:prstGeom prst="rect">
                          <a:avLst/>
                        </a:prstGeom>
                      </pic:spPr>
                    </pic:pic>
                    <wps:wsp>
                      <wps:cNvPr id="14193" name="Shape 14193"/>
                      <wps:cNvSpPr/>
                      <wps:spPr>
                        <a:xfrm>
                          <a:off x="0" y="0"/>
                          <a:ext cx="6859270" cy="12192"/>
                        </a:xfrm>
                        <a:custGeom>
                          <a:avLst/>
                          <a:gdLst/>
                          <a:ahLst/>
                          <a:cxnLst/>
                          <a:rect l="0" t="0" r="0" b="0"/>
                          <a:pathLst>
                            <a:path w="6859270" h="12192">
                              <a:moveTo>
                                <a:pt x="0" y="0"/>
                              </a:moveTo>
                              <a:lnTo>
                                <a:pt x="6859270" y="0"/>
                              </a:lnTo>
                              <a:lnTo>
                                <a:pt x="6859270"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471" style="width:540.1pt;height:47.476pt;position:absolute;mso-position-horizontal-relative:page;mso-position-horizontal:absolute;margin-left:36pt;mso-position-vertical-relative:page;margin-top:29.28pt;" coordsize="68592,6029">
              <v:rect id="Rectangle 13474" style="position:absolute;width:339;height:1245;left:45241;top:5093;" filled="f" stroked="f">
                <v:textbox inset="0,0,0,0">
                  <w:txbxContent>
                    <w:p>
                      <w:pPr>
                        <w:spacing w:before="0" w:after="160" w:line="259" w:lineRule="auto"/>
                      </w:pPr>
                      <w:r>
                        <w:rPr>
                          <w:rFonts w:cs="Garamond" w:hAnsi="Garamond" w:eastAsia="Garamond" w:ascii="Garamond"/>
                          <w:sz w:val="16"/>
                        </w:rPr>
                        <w:t xml:space="preserve"> </w:t>
                      </w:r>
                    </w:p>
                  </w:txbxContent>
                </v:textbox>
              </v:rect>
              <v:shape id="Picture 13472" style="position:absolute;width:21898;height:5511;left:23336;top:243;" filled="f">
                <v:imagedata r:id="rId13"/>
              </v:shape>
              <v:shape id="Shape 14194" style="position:absolute;width:68592;height:121;left:0;top:0;" coordsize="6859270,12192" path="m0,0l6859270,0l6859270,12192l0,12192l0,0">
                <v:stroke weight="0pt" endcap="flat" joinstyle="round" on="false" color="#000000" opacity="0"/>
                <v:fill on="true" color="#000000"/>
              </v:shape>
              <w10:wrap type="squar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9BD" w:rsidRDefault="006D0C51">
    <w:pPr>
      <w:spacing w:after="0"/>
      <w:ind w:left="-720" w:right="48"/>
    </w:pPr>
    <w:r>
      <w:rPr>
        <w:noProof/>
      </w:rPr>
      <mc:AlternateContent>
        <mc:Choice Requires="wpg">
          <w:drawing>
            <wp:anchor distT="0" distB="0" distL="114300" distR="114300" simplePos="0" relativeHeight="251666432" behindDoc="0" locked="0" layoutInCell="1" allowOverlap="1">
              <wp:simplePos x="0" y="0"/>
              <wp:positionH relativeFrom="page">
                <wp:posOffset>457200</wp:posOffset>
              </wp:positionH>
              <wp:positionV relativeFrom="page">
                <wp:posOffset>371856</wp:posOffset>
              </wp:positionV>
              <wp:extent cx="6859270" cy="602945"/>
              <wp:effectExtent l="0" t="0" r="0" b="0"/>
              <wp:wrapSquare wrapText="bothSides"/>
              <wp:docPr id="13446" name="Group 13446"/>
              <wp:cNvGraphicFramePr/>
              <a:graphic xmlns:a="http://schemas.openxmlformats.org/drawingml/2006/main">
                <a:graphicData uri="http://schemas.microsoft.com/office/word/2010/wordprocessingGroup">
                  <wpg:wgp>
                    <wpg:cNvGrpSpPr/>
                    <wpg:grpSpPr>
                      <a:xfrm>
                        <a:off x="0" y="0"/>
                        <a:ext cx="6859270" cy="602945"/>
                        <a:chOff x="0" y="0"/>
                        <a:chExt cx="6859270" cy="602945"/>
                      </a:xfrm>
                    </wpg:grpSpPr>
                    <wps:wsp>
                      <wps:cNvPr id="13449" name="Rectangle 13449"/>
                      <wps:cNvSpPr/>
                      <wps:spPr>
                        <a:xfrm>
                          <a:off x="4524121" y="509314"/>
                          <a:ext cx="33951" cy="124530"/>
                        </a:xfrm>
                        <a:prstGeom prst="rect">
                          <a:avLst/>
                        </a:prstGeom>
                        <a:ln>
                          <a:noFill/>
                        </a:ln>
                      </wps:spPr>
                      <wps:txbx>
                        <w:txbxContent>
                          <w:p w:rsidR="000E79BD" w:rsidRDefault="006D0C51">
                            <w:r>
                              <w:rPr>
                                <w:rFonts w:ascii="Garamond" w:eastAsia="Garamond" w:hAnsi="Garamond" w:cs="Garamond"/>
                                <w:sz w:val="16"/>
                              </w:rPr>
                              <w:t xml:space="preserve"> </w:t>
                            </w:r>
                          </w:p>
                        </w:txbxContent>
                      </wps:txbx>
                      <wps:bodyPr horzOverflow="overflow" vert="horz" lIns="0" tIns="0" rIns="0" bIns="0" rtlCol="0">
                        <a:noAutofit/>
                      </wps:bodyPr>
                    </wps:wsp>
                    <pic:pic xmlns:pic="http://schemas.openxmlformats.org/drawingml/2006/picture">
                      <pic:nvPicPr>
                        <pic:cNvPr id="13447" name="Picture 13447"/>
                        <pic:cNvPicPr/>
                      </pic:nvPicPr>
                      <pic:blipFill>
                        <a:blip r:embed="rId1"/>
                        <a:stretch>
                          <a:fillRect/>
                        </a:stretch>
                      </pic:blipFill>
                      <pic:spPr>
                        <a:xfrm>
                          <a:off x="2333625" y="24384"/>
                          <a:ext cx="2189861" cy="551180"/>
                        </a:xfrm>
                        <a:prstGeom prst="rect">
                          <a:avLst/>
                        </a:prstGeom>
                      </pic:spPr>
                    </pic:pic>
                    <wps:wsp>
                      <wps:cNvPr id="14191" name="Shape 14191"/>
                      <wps:cNvSpPr/>
                      <wps:spPr>
                        <a:xfrm>
                          <a:off x="0" y="0"/>
                          <a:ext cx="6859270" cy="12192"/>
                        </a:xfrm>
                        <a:custGeom>
                          <a:avLst/>
                          <a:gdLst/>
                          <a:ahLst/>
                          <a:cxnLst/>
                          <a:rect l="0" t="0" r="0" b="0"/>
                          <a:pathLst>
                            <a:path w="6859270" h="12192">
                              <a:moveTo>
                                <a:pt x="0" y="0"/>
                              </a:moveTo>
                              <a:lnTo>
                                <a:pt x="6859270" y="0"/>
                              </a:lnTo>
                              <a:lnTo>
                                <a:pt x="6859270"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446" style="width:540.1pt;height:47.476pt;position:absolute;mso-position-horizontal-relative:page;mso-position-horizontal:absolute;margin-left:36pt;mso-position-vertical-relative:page;margin-top:29.28pt;" coordsize="68592,6029">
              <v:rect id="Rectangle 13449" style="position:absolute;width:339;height:1245;left:45241;top:5093;" filled="f" stroked="f">
                <v:textbox inset="0,0,0,0">
                  <w:txbxContent>
                    <w:p>
                      <w:pPr>
                        <w:spacing w:before="0" w:after="160" w:line="259" w:lineRule="auto"/>
                      </w:pPr>
                      <w:r>
                        <w:rPr>
                          <w:rFonts w:cs="Garamond" w:hAnsi="Garamond" w:eastAsia="Garamond" w:ascii="Garamond"/>
                          <w:sz w:val="16"/>
                        </w:rPr>
                        <w:t xml:space="preserve"> </w:t>
                      </w:r>
                    </w:p>
                  </w:txbxContent>
                </v:textbox>
              </v:rect>
              <v:shape id="Picture 13447" style="position:absolute;width:21898;height:5511;left:23336;top:243;" filled="f">
                <v:imagedata r:id="rId13"/>
              </v:shape>
              <v:shape id="Shape 14192" style="position:absolute;width:68592;height:121;left:0;top:0;" coordsize="6859270,12192" path="m0,0l6859270,0l6859270,12192l0,12192l0,0">
                <v:stroke weight="0pt" endcap="flat" joinstyle="round" on="false" color="#000000" opacity="0"/>
                <v:fill on="true" color="#000000"/>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5C85"/>
    <w:multiLevelType w:val="hybridMultilevel"/>
    <w:tmpl w:val="4A3AE190"/>
    <w:lvl w:ilvl="0" w:tplc="F8708142">
      <w:start w:val="1"/>
      <w:numFmt w:val="lowerLetter"/>
      <w:lvlText w:val="%1)"/>
      <w:lvlJc w:val="left"/>
      <w:pPr>
        <w:ind w:left="644"/>
      </w:pPr>
      <w:rPr>
        <w:rFonts w:ascii="Microsoft YaHei UI" w:eastAsia="Microsoft YaHei UI" w:hAnsi="Microsoft YaHei UI" w:cs="Microsoft YaHei UI"/>
        <w:b w:val="0"/>
        <w:i w:val="0"/>
        <w:strike w:val="0"/>
        <w:dstrike w:val="0"/>
        <w:color w:val="000000"/>
        <w:sz w:val="18"/>
        <w:szCs w:val="18"/>
        <w:u w:val="none" w:color="000000"/>
        <w:bdr w:val="none" w:sz="0" w:space="0" w:color="auto"/>
        <w:shd w:val="clear" w:color="auto" w:fill="auto"/>
        <w:vertAlign w:val="baseline"/>
      </w:rPr>
    </w:lvl>
    <w:lvl w:ilvl="1" w:tplc="567EAA74">
      <w:start w:val="1"/>
      <w:numFmt w:val="lowerLetter"/>
      <w:lvlText w:val="%2"/>
      <w:lvlJc w:val="left"/>
      <w:pPr>
        <w:ind w:left="1363"/>
      </w:pPr>
      <w:rPr>
        <w:rFonts w:ascii="Microsoft YaHei UI" w:eastAsia="Microsoft YaHei UI" w:hAnsi="Microsoft YaHei UI" w:cs="Microsoft YaHei UI"/>
        <w:b w:val="0"/>
        <w:i w:val="0"/>
        <w:strike w:val="0"/>
        <w:dstrike w:val="0"/>
        <w:color w:val="000000"/>
        <w:sz w:val="18"/>
        <w:szCs w:val="18"/>
        <w:u w:val="none" w:color="000000"/>
        <w:bdr w:val="none" w:sz="0" w:space="0" w:color="auto"/>
        <w:shd w:val="clear" w:color="auto" w:fill="auto"/>
        <w:vertAlign w:val="baseline"/>
      </w:rPr>
    </w:lvl>
    <w:lvl w:ilvl="2" w:tplc="B0E0371A">
      <w:start w:val="1"/>
      <w:numFmt w:val="lowerRoman"/>
      <w:lvlText w:val="%3"/>
      <w:lvlJc w:val="left"/>
      <w:pPr>
        <w:ind w:left="2083"/>
      </w:pPr>
      <w:rPr>
        <w:rFonts w:ascii="Microsoft YaHei UI" w:eastAsia="Microsoft YaHei UI" w:hAnsi="Microsoft YaHei UI" w:cs="Microsoft YaHei UI"/>
        <w:b w:val="0"/>
        <w:i w:val="0"/>
        <w:strike w:val="0"/>
        <w:dstrike w:val="0"/>
        <w:color w:val="000000"/>
        <w:sz w:val="18"/>
        <w:szCs w:val="18"/>
        <w:u w:val="none" w:color="000000"/>
        <w:bdr w:val="none" w:sz="0" w:space="0" w:color="auto"/>
        <w:shd w:val="clear" w:color="auto" w:fill="auto"/>
        <w:vertAlign w:val="baseline"/>
      </w:rPr>
    </w:lvl>
    <w:lvl w:ilvl="3" w:tplc="5DE0B8A8">
      <w:start w:val="1"/>
      <w:numFmt w:val="decimal"/>
      <w:lvlText w:val="%4"/>
      <w:lvlJc w:val="left"/>
      <w:pPr>
        <w:ind w:left="2803"/>
      </w:pPr>
      <w:rPr>
        <w:rFonts w:ascii="Microsoft YaHei UI" w:eastAsia="Microsoft YaHei UI" w:hAnsi="Microsoft YaHei UI" w:cs="Microsoft YaHei UI"/>
        <w:b w:val="0"/>
        <w:i w:val="0"/>
        <w:strike w:val="0"/>
        <w:dstrike w:val="0"/>
        <w:color w:val="000000"/>
        <w:sz w:val="18"/>
        <w:szCs w:val="18"/>
        <w:u w:val="none" w:color="000000"/>
        <w:bdr w:val="none" w:sz="0" w:space="0" w:color="auto"/>
        <w:shd w:val="clear" w:color="auto" w:fill="auto"/>
        <w:vertAlign w:val="baseline"/>
      </w:rPr>
    </w:lvl>
    <w:lvl w:ilvl="4" w:tplc="7E006A8C">
      <w:start w:val="1"/>
      <w:numFmt w:val="lowerLetter"/>
      <w:lvlText w:val="%5"/>
      <w:lvlJc w:val="left"/>
      <w:pPr>
        <w:ind w:left="3523"/>
      </w:pPr>
      <w:rPr>
        <w:rFonts w:ascii="Microsoft YaHei UI" w:eastAsia="Microsoft YaHei UI" w:hAnsi="Microsoft YaHei UI" w:cs="Microsoft YaHei UI"/>
        <w:b w:val="0"/>
        <w:i w:val="0"/>
        <w:strike w:val="0"/>
        <w:dstrike w:val="0"/>
        <w:color w:val="000000"/>
        <w:sz w:val="18"/>
        <w:szCs w:val="18"/>
        <w:u w:val="none" w:color="000000"/>
        <w:bdr w:val="none" w:sz="0" w:space="0" w:color="auto"/>
        <w:shd w:val="clear" w:color="auto" w:fill="auto"/>
        <w:vertAlign w:val="baseline"/>
      </w:rPr>
    </w:lvl>
    <w:lvl w:ilvl="5" w:tplc="DFCAD19C">
      <w:start w:val="1"/>
      <w:numFmt w:val="lowerRoman"/>
      <w:lvlText w:val="%6"/>
      <w:lvlJc w:val="left"/>
      <w:pPr>
        <w:ind w:left="4243"/>
      </w:pPr>
      <w:rPr>
        <w:rFonts w:ascii="Microsoft YaHei UI" w:eastAsia="Microsoft YaHei UI" w:hAnsi="Microsoft YaHei UI" w:cs="Microsoft YaHei UI"/>
        <w:b w:val="0"/>
        <w:i w:val="0"/>
        <w:strike w:val="0"/>
        <w:dstrike w:val="0"/>
        <w:color w:val="000000"/>
        <w:sz w:val="18"/>
        <w:szCs w:val="18"/>
        <w:u w:val="none" w:color="000000"/>
        <w:bdr w:val="none" w:sz="0" w:space="0" w:color="auto"/>
        <w:shd w:val="clear" w:color="auto" w:fill="auto"/>
        <w:vertAlign w:val="baseline"/>
      </w:rPr>
    </w:lvl>
    <w:lvl w:ilvl="6" w:tplc="CF16FE46">
      <w:start w:val="1"/>
      <w:numFmt w:val="decimal"/>
      <w:lvlText w:val="%7"/>
      <w:lvlJc w:val="left"/>
      <w:pPr>
        <w:ind w:left="4963"/>
      </w:pPr>
      <w:rPr>
        <w:rFonts w:ascii="Microsoft YaHei UI" w:eastAsia="Microsoft YaHei UI" w:hAnsi="Microsoft YaHei UI" w:cs="Microsoft YaHei UI"/>
        <w:b w:val="0"/>
        <w:i w:val="0"/>
        <w:strike w:val="0"/>
        <w:dstrike w:val="0"/>
        <w:color w:val="000000"/>
        <w:sz w:val="18"/>
        <w:szCs w:val="18"/>
        <w:u w:val="none" w:color="000000"/>
        <w:bdr w:val="none" w:sz="0" w:space="0" w:color="auto"/>
        <w:shd w:val="clear" w:color="auto" w:fill="auto"/>
        <w:vertAlign w:val="baseline"/>
      </w:rPr>
    </w:lvl>
    <w:lvl w:ilvl="7" w:tplc="891ECF20">
      <w:start w:val="1"/>
      <w:numFmt w:val="lowerLetter"/>
      <w:lvlText w:val="%8"/>
      <w:lvlJc w:val="left"/>
      <w:pPr>
        <w:ind w:left="5683"/>
      </w:pPr>
      <w:rPr>
        <w:rFonts w:ascii="Microsoft YaHei UI" w:eastAsia="Microsoft YaHei UI" w:hAnsi="Microsoft YaHei UI" w:cs="Microsoft YaHei UI"/>
        <w:b w:val="0"/>
        <w:i w:val="0"/>
        <w:strike w:val="0"/>
        <w:dstrike w:val="0"/>
        <w:color w:val="000000"/>
        <w:sz w:val="18"/>
        <w:szCs w:val="18"/>
        <w:u w:val="none" w:color="000000"/>
        <w:bdr w:val="none" w:sz="0" w:space="0" w:color="auto"/>
        <w:shd w:val="clear" w:color="auto" w:fill="auto"/>
        <w:vertAlign w:val="baseline"/>
      </w:rPr>
    </w:lvl>
    <w:lvl w:ilvl="8" w:tplc="7840D0A8">
      <w:start w:val="1"/>
      <w:numFmt w:val="lowerRoman"/>
      <w:lvlText w:val="%9"/>
      <w:lvlJc w:val="left"/>
      <w:pPr>
        <w:ind w:left="6403"/>
      </w:pPr>
      <w:rPr>
        <w:rFonts w:ascii="Microsoft YaHei UI" w:eastAsia="Microsoft YaHei UI" w:hAnsi="Microsoft YaHei UI" w:cs="Microsoft YaHei U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BE422B6"/>
    <w:multiLevelType w:val="hybridMultilevel"/>
    <w:tmpl w:val="928EBF94"/>
    <w:lvl w:ilvl="0" w:tplc="21CE623A">
      <w:start w:val="7"/>
      <w:numFmt w:val="decimal"/>
      <w:lvlText w:val="%1."/>
      <w:lvlJc w:val="left"/>
      <w:pPr>
        <w:ind w:left="738"/>
      </w:pPr>
      <w:rPr>
        <w:rFonts w:ascii="Microsoft YaHei UI" w:eastAsia="Microsoft YaHei UI" w:hAnsi="Microsoft YaHei UI" w:cs="Microsoft YaHei UI"/>
        <w:b w:val="0"/>
        <w:i w:val="0"/>
        <w:strike w:val="0"/>
        <w:dstrike w:val="0"/>
        <w:color w:val="000000"/>
        <w:sz w:val="20"/>
        <w:szCs w:val="20"/>
        <w:u w:val="none" w:color="000000"/>
        <w:bdr w:val="none" w:sz="0" w:space="0" w:color="auto"/>
        <w:shd w:val="clear" w:color="auto" w:fill="auto"/>
        <w:vertAlign w:val="baseline"/>
      </w:rPr>
    </w:lvl>
    <w:lvl w:ilvl="1" w:tplc="D542FAFC">
      <w:start w:val="1"/>
      <w:numFmt w:val="lowerLetter"/>
      <w:lvlText w:val="%2"/>
      <w:lvlJc w:val="left"/>
      <w:pPr>
        <w:ind w:left="1080"/>
      </w:pPr>
      <w:rPr>
        <w:rFonts w:ascii="Microsoft YaHei UI" w:eastAsia="Microsoft YaHei UI" w:hAnsi="Microsoft YaHei UI" w:cs="Microsoft YaHei UI"/>
        <w:b w:val="0"/>
        <w:i w:val="0"/>
        <w:strike w:val="0"/>
        <w:dstrike w:val="0"/>
        <w:color w:val="000000"/>
        <w:sz w:val="20"/>
        <w:szCs w:val="20"/>
        <w:u w:val="none" w:color="000000"/>
        <w:bdr w:val="none" w:sz="0" w:space="0" w:color="auto"/>
        <w:shd w:val="clear" w:color="auto" w:fill="auto"/>
        <w:vertAlign w:val="baseline"/>
      </w:rPr>
    </w:lvl>
    <w:lvl w:ilvl="2" w:tplc="3CA4D504">
      <w:start w:val="1"/>
      <w:numFmt w:val="lowerRoman"/>
      <w:lvlText w:val="%3"/>
      <w:lvlJc w:val="left"/>
      <w:pPr>
        <w:ind w:left="1800"/>
      </w:pPr>
      <w:rPr>
        <w:rFonts w:ascii="Microsoft YaHei UI" w:eastAsia="Microsoft YaHei UI" w:hAnsi="Microsoft YaHei UI" w:cs="Microsoft YaHei UI"/>
        <w:b w:val="0"/>
        <w:i w:val="0"/>
        <w:strike w:val="0"/>
        <w:dstrike w:val="0"/>
        <w:color w:val="000000"/>
        <w:sz w:val="20"/>
        <w:szCs w:val="20"/>
        <w:u w:val="none" w:color="000000"/>
        <w:bdr w:val="none" w:sz="0" w:space="0" w:color="auto"/>
        <w:shd w:val="clear" w:color="auto" w:fill="auto"/>
        <w:vertAlign w:val="baseline"/>
      </w:rPr>
    </w:lvl>
    <w:lvl w:ilvl="3" w:tplc="A3126420">
      <w:start w:val="1"/>
      <w:numFmt w:val="decimal"/>
      <w:lvlText w:val="%4"/>
      <w:lvlJc w:val="left"/>
      <w:pPr>
        <w:ind w:left="2520"/>
      </w:pPr>
      <w:rPr>
        <w:rFonts w:ascii="Microsoft YaHei UI" w:eastAsia="Microsoft YaHei UI" w:hAnsi="Microsoft YaHei UI" w:cs="Microsoft YaHei UI"/>
        <w:b w:val="0"/>
        <w:i w:val="0"/>
        <w:strike w:val="0"/>
        <w:dstrike w:val="0"/>
        <w:color w:val="000000"/>
        <w:sz w:val="20"/>
        <w:szCs w:val="20"/>
        <w:u w:val="none" w:color="000000"/>
        <w:bdr w:val="none" w:sz="0" w:space="0" w:color="auto"/>
        <w:shd w:val="clear" w:color="auto" w:fill="auto"/>
        <w:vertAlign w:val="baseline"/>
      </w:rPr>
    </w:lvl>
    <w:lvl w:ilvl="4" w:tplc="80860A16">
      <w:start w:val="1"/>
      <w:numFmt w:val="lowerLetter"/>
      <w:lvlText w:val="%5"/>
      <w:lvlJc w:val="left"/>
      <w:pPr>
        <w:ind w:left="3240"/>
      </w:pPr>
      <w:rPr>
        <w:rFonts w:ascii="Microsoft YaHei UI" w:eastAsia="Microsoft YaHei UI" w:hAnsi="Microsoft YaHei UI" w:cs="Microsoft YaHei UI"/>
        <w:b w:val="0"/>
        <w:i w:val="0"/>
        <w:strike w:val="0"/>
        <w:dstrike w:val="0"/>
        <w:color w:val="000000"/>
        <w:sz w:val="20"/>
        <w:szCs w:val="20"/>
        <w:u w:val="none" w:color="000000"/>
        <w:bdr w:val="none" w:sz="0" w:space="0" w:color="auto"/>
        <w:shd w:val="clear" w:color="auto" w:fill="auto"/>
        <w:vertAlign w:val="baseline"/>
      </w:rPr>
    </w:lvl>
    <w:lvl w:ilvl="5" w:tplc="28CED7C2">
      <w:start w:val="1"/>
      <w:numFmt w:val="lowerRoman"/>
      <w:lvlText w:val="%6"/>
      <w:lvlJc w:val="left"/>
      <w:pPr>
        <w:ind w:left="3960"/>
      </w:pPr>
      <w:rPr>
        <w:rFonts w:ascii="Microsoft YaHei UI" w:eastAsia="Microsoft YaHei UI" w:hAnsi="Microsoft YaHei UI" w:cs="Microsoft YaHei UI"/>
        <w:b w:val="0"/>
        <w:i w:val="0"/>
        <w:strike w:val="0"/>
        <w:dstrike w:val="0"/>
        <w:color w:val="000000"/>
        <w:sz w:val="20"/>
        <w:szCs w:val="20"/>
        <w:u w:val="none" w:color="000000"/>
        <w:bdr w:val="none" w:sz="0" w:space="0" w:color="auto"/>
        <w:shd w:val="clear" w:color="auto" w:fill="auto"/>
        <w:vertAlign w:val="baseline"/>
      </w:rPr>
    </w:lvl>
    <w:lvl w:ilvl="6" w:tplc="BAFCF558">
      <w:start w:val="1"/>
      <w:numFmt w:val="decimal"/>
      <w:lvlText w:val="%7"/>
      <w:lvlJc w:val="left"/>
      <w:pPr>
        <w:ind w:left="4680"/>
      </w:pPr>
      <w:rPr>
        <w:rFonts w:ascii="Microsoft YaHei UI" w:eastAsia="Microsoft YaHei UI" w:hAnsi="Microsoft YaHei UI" w:cs="Microsoft YaHei UI"/>
        <w:b w:val="0"/>
        <w:i w:val="0"/>
        <w:strike w:val="0"/>
        <w:dstrike w:val="0"/>
        <w:color w:val="000000"/>
        <w:sz w:val="20"/>
        <w:szCs w:val="20"/>
        <w:u w:val="none" w:color="000000"/>
        <w:bdr w:val="none" w:sz="0" w:space="0" w:color="auto"/>
        <w:shd w:val="clear" w:color="auto" w:fill="auto"/>
        <w:vertAlign w:val="baseline"/>
      </w:rPr>
    </w:lvl>
    <w:lvl w:ilvl="7" w:tplc="C12C3F1C">
      <w:start w:val="1"/>
      <w:numFmt w:val="lowerLetter"/>
      <w:lvlText w:val="%8"/>
      <w:lvlJc w:val="left"/>
      <w:pPr>
        <w:ind w:left="5400"/>
      </w:pPr>
      <w:rPr>
        <w:rFonts w:ascii="Microsoft YaHei UI" w:eastAsia="Microsoft YaHei UI" w:hAnsi="Microsoft YaHei UI" w:cs="Microsoft YaHei UI"/>
        <w:b w:val="0"/>
        <w:i w:val="0"/>
        <w:strike w:val="0"/>
        <w:dstrike w:val="0"/>
        <w:color w:val="000000"/>
        <w:sz w:val="20"/>
        <w:szCs w:val="20"/>
        <w:u w:val="none" w:color="000000"/>
        <w:bdr w:val="none" w:sz="0" w:space="0" w:color="auto"/>
        <w:shd w:val="clear" w:color="auto" w:fill="auto"/>
        <w:vertAlign w:val="baseline"/>
      </w:rPr>
    </w:lvl>
    <w:lvl w:ilvl="8" w:tplc="93B6288C">
      <w:start w:val="1"/>
      <w:numFmt w:val="lowerRoman"/>
      <w:lvlText w:val="%9"/>
      <w:lvlJc w:val="left"/>
      <w:pPr>
        <w:ind w:left="6120"/>
      </w:pPr>
      <w:rPr>
        <w:rFonts w:ascii="Microsoft YaHei UI" w:eastAsia="Microsoft YaHei UI" w:hAnsi="Microsoft YaHei UI" w:cs="Microsoft YaHei U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E7854EB"/>
    <w:multiLevelType w:val="hybridMultilevel"/>
    <w:tmpl w:val="164CD53C"/>
    <w:lvl w:ilvl="0" w:tplc="111A7702">
      <w:start w:val="1"/>
      <w:numFmt w:val="lowerLetter"/>
      <w:lvlText w:val="%1)"/>
      <w:lvlJc w:val="left"/>
      <w:pPr>
        <w:ind w:left="644"/>
      </w:pPr>
      <w:rPr>
        <w:rFonts w:ascii="Microsoft YaHei UI" w:eastAsia="Microsoft YaHei UI" w:hAnsi="Microsoft YaHei UI" w:cs="Microsoft YaHei UI"/>
        <w:b w:val="0"/>
        <w:i w:val="0"/>
        <w:strike w:val="0"/>
        <w:dstrike w:val="0"/>
        <w:color w:val="000000"/>
        <w:sz w:val="18"/>
        <w:szCs w:val="18"/>
        <w:u w:val="none" w:color="000000"/>
        <w:bdr w:val="none" w:sz="0" w:space="0" w:color="auto"/>
        <w:shd w:val="clear" w:color="auto" w:fill="auto"/>
        <w:vertAlign w:val="baseline"/>
      </w:rPr>
    </w:lvl>
    <w:lvl w:ilvl="1" w:tplc="230600B8">
      <w:start w:val="1"/>
      <w:numFmt w:val="lowerLetter"/>
      <w:lvlText w:val="%2"/>
      <w:lvlJc w:val="left"/>
      <w:pPr>
        <w:ind w:left="1363"/>
      </w:pPr>
      <w:rPr>
        <w:rFonts w:ascii="Microsoft YaHei UI" w:eastAsia="Microsoft YaHei UI" w:hAnsi="Microsoft YaHei UI" w:cs="Microsoft YaHei UI"/>
        <w:b w:val="0"/>
        <w:i w:val="0"/>
        <w:strike w:val="0"/>
        <w:dstrike w:val="0"/>
        <w:color w:val="000000"/>
        <w:sz w:val="18"/>
        <w:szCs w:val="18"/>
        <w:u w:val="none" w:color="000000"/>
        <w:bdr w:val="none" w:sz="0" w:space="0" w:color="auto"/>
        <w:shd w:val="clear" w:color="auto" w:fill="auto"/>
        <w:vertAlign w:val="baseline"/>
      </w:rPr>
    </w:lvl>
    <w:lvl w:ilvl="2" w:tplc="D452F484">
      <w:start w:val="1"/>
      <w:numFmt w:val="lowerRoman"/>
      <w:lvlText w:val="%3"/>
      <w:lvlJc w:val="left"/>
      <w:pPr>
        <w:ind w:left="2083"/>
      </w:pPr>
      <w:rPr>
        <w:rFonts w:ascii="Microsoft YaHei UI" w:eastAsia="Microsoft YaHei UI" w:hAnsi="Microsoft YaHei UI" w:cs="Microsoft YaHei UI"/>
        <w:b w:val="0"/>
        <w:i w:val="0"/>
        <w:strike w:val="0"/>
        <w:dstrike w:val="0"/>
        <w:color w:val="000000"/>
        <w:sz w:val="18"/>
        <w:szCs w:val="18"/>
        <w:u w:val="none" w:color="000000"/>
        <w:bdr w:val="none" w:sz="0" w:space="0" w:color="auto"/>
        <w:shd w:val="clear" w:color="auto" w:fill="auto"/>
        <w:vertAlign w:val="baseline"/>
      </w:rPr>
    </w:lvl>
    <w:lvl w:ilvl="3" w:tplc="FAA8CCD2">
      <w:start w:val="1"/>
      <w:numFmt w:val="decimal"/>
      <w:lvlText w:val="%4"/>
      <w:lvlJc w:val="left"/>
      <w:pPr>
        <w:ind w:left="2803"/>
      </w:pPr>
      <w:rPr>
        <w:rFonts w:ascii="Microsoft YaHei UI" w:eastAsia="Microsoft YaHei UI" w:hAnsi="Microsoft YaHei UI" w:cs="Microsoft YaHei UI"/>
        <w:b w:val="0"/>
        <w:i w:val="0"/>
        <w:strike w:val="0"/>
        <w:dstrike w:val="0"/>
        <w:color w:val="000000"/>
        <w:sz w:val="18"/>
        <w:szCs w:val="18"/>
        <w:u w:val="none" w:color="000000"/>
        <w:bdr w:val="none" w:sz="0" w:space="0" w:color="auto"/>
        <w:shd w:val="clear" w:color="auto" w:fill="auto"/>
        <w:vertAlign w:val="baseline"/>
      </w:rPr>
    </w:lvl>
    <w:lvl w:ilvl="4" w:tplc="4244ACDC">
      <w:start w:val="1"/>
      <w:numFmt w:val="lowerLetter"/>
      <w:lvlText w:val="%5"/>
      <w:lvlJc w:val="left"/>
      <w:pPr>
        <w:ind w:left="3523"/>
      </w:pPr>
      <w:rPr>
        <w:rFonts w:ascii="Microsoft YaHei UI" w:eastAsia="Microsoft YaHei UI" w:hAnsi="Microsoft YaHei UI" w:cs="Microsoft YaHei UI"/>
        <w:b w:val="0"/>
        <w:i w:val="0"/>
        <w:strike w:val="0"/>
        <w:dstrike w:val="0"/>
        <w:color w:val="000000"/>
        <w:sz w:val="18"/>
        <w:szCs w:val="18"/>
        <w:u w:val="none" w:color="000000"/>
        <w:bdr w:val="none" w:sz="0" w:space="0" w:color="auto"/>
        <w:shd w:val="clear" w:color="auto" w:fill="auto"/>
        <w:vertAlign w:val="baseline"/>
      </w:rPr>
    </w:lvl>
    <w:lvl w:ilvl="5" w:tplc="E202E2F0">
      <w:start w:val="1"/>
      <w:numFmt w:val="lowerRoman"/>
      <w:lvlText w:val="%6"/>
      <w:lvlJc w:val="left"/>
      <w:pPr>
        <w:ind w:left="4243"/>
      </w:pPr>
      <w:rPr>
        <w:rFonts w:ascii="Microsoft YaHei UI" w:eastAsia="Microsoft YaHei UI" w:hAnsi="Microsoft YaHei UI" w:cs="Microsoft YaHei UI"/>
        <w:b w:val="0"/>
        <w:i w:val="0"/>
        <w:strike w:val="0"/>
        <w:dstrike w:val="0"/>
        <w:color w:val="000000"/>
        <w:sz w:val="18"/>
        <w:szCs w:val="18"/>
        <w:u w:val="none" w:color="000000"/>
        <w:bdr w:val="none" w:sz="0" w:space="0" w:color="auto"/>
        <w:shd w:val="clear" w:color="auto" w:fill="auto"/>
        <w:vertAlign w:val="baseline"/>
      </w:rPr>
    </w:lvl>
    <w:lvl w:ilvl="6" w:tplc="D19E33C6">
      <w:start w:val="1"/>
      <w:numFmt w:val="decimal"/>
      <w:lvlText w:val="%7"/>
      <w:lvlJc w:val="left"/>
      <w:pPr>
        <w:ind w:left="4963"/>
      </w:pPr>
      <w:rPr>
        <w:rFonts w:ascii="Microsoft YaHei UI" w:eastAsia="Microsoft YaHei UI" w:hAnsi="Microsoft YaHei UI" w:cs="Microsoft YaHei UI"/>
        <w:b w:val="0"/>
        <w:i w:val="0"/>
        <w:strike w:val="0"/>
        <w:dstrike w:val="0"/>
        <w:color w:val="000000"/>
        <w:sz w:val="18"/>
        <w:szCs w:val="18"/>
        <w:u w:val="none" w:color="000000"/>
        <w:bdr w:val="none" w:sz="0" w:space="0" w:color="auto"/>
        <w:shd w:val="clear" w:color="auto" w:fill="auto"/>
        <w:vertAlign w:val="baseline"/>
      </w:rPr>
    </w:lvl>
    <w:lvl w:ilvl="7" w:tplc="AE989900">
      <w:start w:val="1"/>
      <w:numFmt w:val="lowerLetter"/>
      <w:lvlText w:val="%8"/>
      <w:lvlJc w:val="left"/>
      <w:pPr>
        <w:ind w:left="5683"/>
      </w:pPr>
      <w:rPr>
        <w:rFonts w:ascii="Microsoft YaHei UI" w:eastAsia="Microsoft YaHei UI" w:hAnsi="Microsoft YaHei UI" w:cs="Microsoft YaHei UI"/>
        <w:b w:val="0"/>
        <w:i w:val="0"/>
        <w:strike w:val="0"/>
        <w:dstrike w:val="0"/>
        <w:color w:val="000000"/>
        <w:sz w:val="18"/>
        <w:szCs w:val="18"/>
        <w:u w:val="none" w:color="000000"/>
        <w:bdr w:val="none" w:sz="0" w:space="0" w:color="auto"/>
        <w:shd w:val="clear" w:color="auto" w:fill="auto"/>
        <w:vertAlign w:val="baseline"/>
      </w:rPr>
    </w:lvl>
    <w:lvl w:ilvl="8" w:tplc="2640E6C8">
      <w:start w:val="1"/>
      <w:numFmt w:val="lowerRoman"/>
      <w:lvlText w:val="%9"/>
      <w:lvlJc w:val="left"/>
      <w:pPr>
        <w:ind w:left="6403"/>
      </w:pPr>
      <w:rPr>
        <w:rFonts w:ascii="Microsoft YaHei UI" w:eastAsia="Microsoft YaHei UI" w:hAnsi="Microsoft YaHei UI" w:cs="Microsoft YaHei U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76674D4"/>
    <w:multiLevelType w:val="hybridMultilevel"/>
    <w:tmpl w:val="8C32ECB8"/>
    <w:lvl w:ilvl="0" w:tplc="F2EE4DC0">
      <w:start w:val="3"/>
      <w:numFmt w:val="decimal"/>
      <w:lvlText w:val="%1."/>
      <w:lvlJc w:val="left"/>
      <w:pPr>
        <w:ind w:left="375"/>
      </w:pPr>
      <w:rPr>
        <w:rFonts w:ascii="Microsoft YaHei UI" w:eastAsia="Microsoft YaHei UI" w:hAnsi="Microsoft YaHei UI" w:cs="Microsoft YaHei UI"/>
        <w:b w:val="0"/>
        <w:i w:val="0"/>
        <w:strike w:val="0"/>
        <w:dstrike w:val="0"/>
        <w:color w:val="000000"/>
        <w:sz w:val="18"/>
        <w:szCs w:val="18"/>
        <w:u w:val="none" w:color="000000"/>
        <w:bdr w:val="none" w:sz="0" w:space="0" w:color="auto"/>
        <w:shd w:val="clear" w:color="auto" w:fill="auto"/>
        <w:vertAlign w:val="baseline"/>
      </w:rPr>
    </w:lvl>
    <w:lvl w:ilvl="1" w:tplc="2C7C0FE6">
      <w:start w:val="1"/>
      <w:numFmt w:val="lowerLetter"/>
      <w:lvlText w:val="%2)"/>
      <w:lvlJc w:val="left"/>
      <w:pPr>
        <w:ind w:left="644"/>
      </w:pPr>
      <w:rPr>
        <w:rFonts w:ascii="Microsoft YaHei UI" w:eastAsia="Microsoft YaHei UI" w:hAnsi="Microsoft YaHei UI" w:cs="Microsoft YaHei UI"/>
        <w:b w:val="0"/>
        <w:i w:val="0"/>
        <w:strike w:val="0"/>
        <w:dstrike w:val="0"/>
        <w:color w:val="000000"/>
        <w:sz w:val="18"/>
        <w:szCs w:val="18"/>
        <w:u w:val="none" w:color="000000"/>
        <w:bdr w:val="none" w:sz="0" w:space="0" w:color="auto"/>
        <w:shd w:val="clear" w:color="auto" w:fill="auto"/>
        <w:vertAlign w:val="baseline"/>
      </w:rPr>
    </w:lvl>
    <w:lvl w:ilvl="2" w:tplc="2D36CC14">
      <w:start w:val="1"/>
      <w:numFmt w:val="lowerRoman"/>
      <w:lvlText w:val="%3"/>
      <w:lvlJc w:val="left"/>
      <w:pPr>
        <w:ind w:left="1377"/>
      </w:pPr>
      <w:rPr>
        <w:rFonts w:ascii="Microsoft YaHei UI" w:eastAsia="Microsoft YaHei UI" w:hAnsi="Microsoft YaHei UI" w:cs="Microsoft YaHei UI"/>
        <w:b w:val="0"/>
        <w:i w:val="0"/>
        <w:strike w:val="0"/>
        <w:dstrike w:val="0"/>
        <w:color w:val="000000"/>
        <w:sz w:val="18"/>
        <w:szCs w:val="18"/>
        <w:u w:val="none" w:color="000000"/>
        <w:bdr w:val="none" w:sz="0" w:space="0" w:color="auto"/>
        <w:shd w:val="clear" w:color="auto" w:fill="auto"/>
        <w:vertAlign w:val="baseline"/>
      </w:rPr>
    </w:lvl>
    <w:lvl w:ilvl="3" w:tplc="926A6120">
      <w:start w:val="1"/>
      <w:numFmt w:val="decimal"/>
      <w:lvlText w:val="%4"/>
      <w:lvlJc w:val="left"/>
      <w:pPr>
        <w:ind w:left="2097"/>
      </w:pPr>
      <w:rPr>
        <w:rFonts w:ascii="Microsoft YaHei UI" w:eastAsia="Microsoft YaHei UI" w:hAnsi="Microsoft YaHei UI" w:cs="Microsoft YaHei UI"/>
        <w:b w:val="0"/>
        <w:i w:val="0"/>
        <w:strike w:val="0"/>
        <w:dstrike w:val="0"/>
        <w:color w:val="000000"/>
        <w:sz w:val="18"/>
        <w:szCs w:val="18"/>
        <w:u w:val="none" w:color="000000"/>
        <w:bdr w:val="none" w:sz="0" w:space="0" w:color="auto"/>
        <w:shd w:val="clear" w:color="auto" w:fill="auto"/>
        <w:vertAlign w:val="baseline"/>
      </w:rPr>
    </w:lvl>
    <w:lvl w:ilvl="4" w:tplc="90C456AC">
      <w:start w:val="1"/>
      <w:numFmt w:val="lowerLetter"/>
      <w:lvlText w:val="%5"/>
      <w:lvlJc w:val="left"/>
      <w:pPr>
        <w:ind w:left="2817"/>
      </w:pPr>
      <w:rPr>
        <w:rFonts w:ascii="Microsoft YaHei UI" w:eastAsia="Microsoft YaHei UI" w:hAnsi="Microsoft YaHei UI" w:cs="Microsoft YaHei UI"/>
        <w:b w:val="0"/>
        <w:i w:val="0"/>
        <w:strike w:val="0"/>
        <w:dstrike w:val="0"/>
        <w:color w:val="000000"/>
        <w:sz w:val="18"/>
        <w:szCs w:val="18"/>
        <w:u w:val="none" w:color="000000"/>
        <w:bdr w:val="none" w:sz="0" w:space="0" w:color="auto"/>
        <w:shd w:val="clear" w:color="auto" w:fill="auto"/>
        <w:vertAlign w:val="baseline"/>
      </w:rPr>
    </w:lvl>
    <w:lvl w:ilvl="5" w:tplc="6B5C02C8">
      <w:start w:val="1"/>
      <w:numFmt w:val="lowerRoman"/>
      <w:lvlText w:val="%6"/>
      <w:lvlJc w:val="left"/>
      <w:pPr>
        <w:ind w:left="3537"/>
      </w:pPr>
      <w:rPr>
        <w:rFonts w:ascii="Microsoft YaHei UI" w:eastAsia="Microsoft YaHei UI" w:hAnsi="Microsoft YaHei UI" w:cs="Microsoft YaHei UI"/>
        <w:b w:val="0"/>
        <w:i w:val="0"/>
        <w:strike w:val="0"/>
        <w:dstrike w:val="0"/>
        <w:color w:val="000000"/>
        <w:sz w:val="18"/>
        <w:szCs w:val="18"/>
        <w:u w:val="none" w:color="000000"/>
        <w:bdr w:val="none" w:sz="0" w:space="0" w:color="auto"/>
        <w:shd w:val="clear" w:color="auto" w:fill="auto"/>
        <w:vertAlign w:val="baseline"/>
      </w:rPr>
    </w:lvl>
    <w:lvl w:ilvl="6" w:tplc="0818C54A">
      <w:start w:val="1"/>
      <w:numFmt w:val="decimal"/>
      <w:lvlText w:val="%7"/>
      <w:lvlJc w:val="left"/>
      <w:pPr>
        <w:ind w:left="4257"/>
      </w:pPr>
      <w:rPr>
        <w:rFonts w:ascii="Microsoft YaHei UI" w:eastAsia="Microsoft YaHei UI" w:hAnsi="Microsoft YaHei UI" w:cs="Microsoft YaHei UI"/>
        <w:b w:val="0"/>
        <w:i w:val="0"/>
        <w:strike w:val="0"/>
        <w:dstrike w:val="0"/>
        <w:color w:val="000000"/>
        <w:sz w:val="18"/>
        <w:szCs w:val="18"/>
        <w:u w:val="none" w:color="000000"/>
        <w:bdr w:val="none" w:sz="0" w:space="0" w:color="auto"/>
        <w:shd w:val="clear" w:color="auto" w:fill="auto"/>
        <w:vertAlign w:val="baseline"/>
      </w:rPr>
    </w:lvl>
    <w:lvl w:ilvl="7" w:tplc="3014D6AA">
      <w:start w:val="1"/>
      <w:numFmt w:val="lowerLetter"/>
      <w:lvlText w:val="%8"/>
      <w:lvlJc w:val="left"/>
      <w:pPr>
        <w:ind w:left="4977"/>
      </w:pPr>
      <w:rPr>
        <w:rFonts w:ascii="Microsoft YaHei UI" w:eastAsia="Microsoft YaHei UI" w:hAnsi="Microsoft YaHei UI" w:cs="Microsoft YaHei UI"/>
        <w:b w:val="0"/>
        <w:i w:val="0"/>
        <w:strike w:val="0"/>
        <w:dstrike w:val="0"/>
        <w:color w:val="000000"/>
        <w:sz w:val="18"/>
        <w:szCs w:val="18"/>
        <w:u w:val="none" w:color="000000"/>
        <w:bdr w:val="none" w:sz="0" w:space="0" w:color="auto"/>
        <w:shd w:val="clear" w:color="auto" w:fill="auto"/>
        <w:vertAlign w:val="baseline"/>
      </w:rPr>
    </w:lvl>
    <w:lvl w:ilvl="8" w:tplc="D7905E96">
      <w:start w:val="1"/>
      <w:numFmt w:val="lowerRoman"/>
      <w:lvlText w:val="%9"/>
      <w:lvlJc w:val="left"/>
      <w:pPr>
        <w:ind w:left="5697"/>
      </w:pPr>
      <w:rPr>
        <w:rFonts w:ascii="Microsoft YaHei UI" w:eastAsia="Microsoft YaHei UI" w:hAnsi="Microsoft YaHei UI" w:cs="Microsoft YaHei UI"/>
        <w:b w:val="0"/>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9BD"/>
    <w:rsid w:val="000E79BD"/>
    <w:rsid w:val="006D0C51"/>
    <w:rsid w:val="00B32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4A516"/>
  <w15:docId w15:val="{2D12B721-FEB4-441C-A729-49ECBD14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7" w:hanging="10"/>
      <w:jc w:val="right"/>
      <w:outlineLvl w:val="0"/>
    </w:pPr>
    <w:rPr>
      <w:rFonts w:ascii="Microsoft YaHei UI" w:eastAsia="Microsoft YaHei UI" w:hAnsi="Microsoft YaHei UI" w:cs="Microsoft YaHei UI"/>
      <w:b/>
      <w:color w:val="000000"/>
      <w:sz w:val="19"/>
    </w:rPr>
  </w:style>
  <w:style w:type="paragraph" w:styleId="Heading2">
    <w:name w:val="heading 2"/>
    <w:next w:val="Normal"/>
    <w:link w:val="Heading2Char"/>
    <w:uiPriority w:val="9"/>
    <w:unhideWhenUsed/>
    <w:qFormat/>
    <w:pPr>
      <w:keepNext/>
      <w:keepLines/>
      <w:spacing w:after="33"/>
      <w:ind w:left="27" w:hanging="10"/>
      <w:outlineLvl w:val="1"/>
    </w:pPr>
    <w:rPr>
      <w:rFonts w:ascii="Microsoft YaHei UI" w:eastAsia="Microsoft YaHei UI" w:hAnsi="Microsoft YaHei UI" w:cs="Microsoft YaHei UI"/>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Microsoft YaHei UI" w:eastAsia="Microsoft YaHei UI" w:hAnsi="Microsoft YaHei UI" w:cs="Microsoft YaHei UI"/>
      <w:b/>
      <w:color w:val="000000"/>
      <w:sz w:val="19"/>
    </w:rPr>
  </w:style>
  <w:style w:type="character" w:customStyle="1" w:styleId="Heading2Char">
    <w:name w:val="Heading 2 Char"/>
    <w:link w:val="Heading2"/>
    <w:rPr>
      <w:rFonts w:ascii="Microsoft YaHei UI" w:eastAsia="Microsoft YaHei UI" w:hAnsi="Microsoft YaHei UI" w:cs="Microsoft YaHei UI"/>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volleyballalberta.ca/sites/default/files/sites/About/Who_We_Are/Policies/Volleyball%20Alberta%20Code%20of%20Conduct%20and%20Ethics_2018%20Update_Final.pdf" TargetMode="External"/><Relationship Id="rId13" Type="http://schemas.openxmlformats.org/officeDocument/2006/relationships/hyperlink" Target="http://www.volleyballalberta.ca/sites/default/files/sites/About/Who_We_Are/Policies/Volleyball%20Alberta%20Code%20of%20Conduct%20and%20Ethics_2018%20Update_Final.pdf" TargetMode="External"/><Relationship Id="rId18" Type="http://schemas.openxmlformats.org/officeDocument/2006/relationships/footer" Target="footer2.xml"/><Relationship Id="rId26" Type="http://schemas.openxmlformats.org/officeDocument/2006/relationships/hyperlink" Target="http://dx.doi.org/10.1136/bjsports-2017"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arachutecanada.org/concussion" TargetMode="External"/><Relationship Id="rId34" Type="http://schemas.openxmlformats.org/officeDocument/2006/relationships/header" Target="header5.xml"/><Relationship Id="rId7" Type="http://schemas.openxmlformats.org/officeDocument/2006/relationships/hyperlink" Target="http://www.volleyballalberta.ca/sites/default/files/sites/About/Who_We_Are/Policies/Volleyball%20Alberta%20Code%20of%20Conduct%20and%20Ethics_2018%20Update_Final.pdf" TargetMode="External"/><Relationship Id="rId12" Type="http://schemas.openxmlformats.org/officeDocument/2006/relationships/hyperlink" Target="http://www.volleyballalberta.ca/sites/default/files/sites/About/Who_We_Are/Policies/Volleyball%20Alberta%20Code%20of%20Conduct%20and%20Ethics_2018%20Update_Final.pdf" TargetMode="External"/><Relationship Id="rId17" Type="http://schemas.openxmlformats.org/officeDocument/2006/relationships/footer" Target="footer1.xml"/><Relationship Id="rId25" Type="http://schemas.openxmlformats.org/officeDocument/2006/relationships/hyperlink" Target="http://dx.doi.org/10.1136/bjsports-2017" TargetMode="External"/><Relationship Id="rId33" Type="http://schemas.openxmlformats.org/officeDocument/2006/relationships/header" Target="header4.xml"/><Relationship Id="rId38"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parachutecanada.org/concuss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olleyballalberta.ca/sites/default/files/sites/About/Who_We_Are/Policies/Volleyball%20Alberta%20Code%20of%20Conduct%20and%20Ethics_2018%20Update_Final.pdf" TargetMode="External"/><Relationship Id="rId24" Type="http://schemas.openxmlformats.org/officeDocument/2006/relationships/hyperlink" Target="http://dx.doi.org/10.1136/bjsports-2017" TargetMode="External"/><Relationship Id="rId32" Type="http://schemas.openxmlformats.org/officeDocument/2006/relationships/hyperlink" Target="http://www.parachutecanada.org/concussion" TargetMode="Externa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dx.doi.org/10.1136/bjsports-2017" TargetMode="External"/><Relationship Id="rId28" Type="http://schemas.openxmlformats.org/officeDocument/2006/relationships/hyperlink" Target="http://www.parachutecanada.org/concussion" TargetMode="External"/><Relationship Id="rId36" Type="http://schemas.openxmlformats.org/officeDocument/2006/relationships/footer" Target="footer5.xml"/><Relationship Id="rId10" Type="http://schemas.openxmlformats.org/officeDocument/2006/relationships/hyperlink" Target="http://www.volleyballalberta.ca/sites/default/files/sites/About/Who_We_Are/Policies/Volleyball%20Alberta%20Code%20of%20Conduct%20and%20Ethics_2018%20Update_Final.pdf" TargetMode="External"/><Relationship Id="rId19" Type="http://schemas.openxmlformats.org/officeDocument/2006/relationships/header" Target="header3.xml"/><Relationship Id="rId31" Type="http://schemas.openxmlformats.org/officeDocument/2006/relationships/hyperlink" Target="http://www.parachutecanada.org/concussion" TargetMode="External"/><Relationship Id="rId4" Type="http://schemas.openxmlformats.org/officeDocument/2006/relationships/webSettings" Target="webSettings.xml"/><Relationship Id="rId9" Type="http://schemas.openxmlformats.org/officeDocument/2006/relationships/hyperlink" Target="http://www.volleyballalberta.ca/sites/default/files/sites/About/Who_We_Are/Policies/Volleyball%20Alberta%20Code%20of%20Conduct%20and%20Ethics_2018%20Update_Final.pdf" TargetMode="External"/><Relationship Id="rId14" Type="http://schemas.openxmlformats.org/officeDocument/2006/relationships/hyperlink" Target="http://www.volleyballalberta.ca/sites/default/files/sites/About/Who_We_Are/Policies/Volleyball%20Alberta%20Code%20of%20Conduct%20and%20Ethics_2018%20Update_Final.pdf" TargetMode="External"/><Relationship Id="rId22" Type="http://schemas.openxmlformats.org/officeDocument/2006/relationships/hyperlink" Target="http://www.parachutecanada.org/concussion" TargetMode="External"/><Relationship Id="rId27" Type="http://schemas.openxmlformats.org/officeDocument/2006/relationships/hyperlink" Target="http://dx.doi.org/10.1136/bjsports-2017" TargetMode="External"/><Relationship Id="rId30" Type="http://schemas.openxmlformats.org/officeDocument/2006/relationships/hyperlink" Target="http://www.parachutecanada.org/concussion" TargetMode="External"/><Relationship Id="rId35" Type="http://schemas.openxmlformats.org/officeDocument/2006/relationships/footer" Target="footer4.xml"/></Relationships>
</file>

<file path=word/_rels/header1.xml.rels><?xml version="1.0" encoding="UTF-8" standalone="yes"?>
<Relationships xmlns="http://schemas.openxmlformats.org/package/2006/relationships"><Relationship Id="rId13" Type="http://schemas.openxmlformats.org/officeDocument/2006/relationships/image" Target="media/image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3" Type="http://schemas.openxmlformats.org/officeDocument/2006/relationships/image" Target="media/image0.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3" Type="http://schemas.openxmlformats.org/officeDocument/2006/relationships/image" Target="media/image0.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3" Type="http://schemas.openxmlformats.org/officeDocument/2006/relationships/image" Target="media/image0.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3" Type="http://schemas.openxmlformats.org/officeDocument/2006/relationships/image" Target="media/image0.jp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3"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2484</Words>
  <Characters>14163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Bugler</dc:creator>
  <cp:keywords/>
  <cp:lastModifiedBy>Brenda</cp:lastModifiedBy>
  <cp:revision>2</cp:revision>
  <dcterms:created xsi:type="dcterms:W3CDTF">2018-11-14T17:06:00Z</dcterms:created>
  <dcterms:modified xsi:type="dcterms:W3CDTF">2018-11-14T17:06:00Z</dcterms:modified>
</cp:coreProperties>
</file>