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AD" w:rsidRDefault="0023590E" w:rsidP="005C63AD">
      <w:pPr>
        <w:pStyle w:val="Heading1"/>
        <w:ind w:left="0"/>
        <w:jc w:val="left"/>
        <w:rPr>
          <w:color w:val="000000"/>
        </w:rPr>
      </w:pPr>
      <w:r w:rsidRPr="002665F3">
        <w:rPr>
          <w:b w:val="0"/>
          <w:bCs w:val="0"/>
          <w:color w:val="000000"/>
        </w:rPr>
        <w:t xml:space="preserve">                       </w:t>
      </w:r>
      <w:r w:rsidR="00685175">
        <w:rPr>
          <w:color w:val="000000"/>
        </w:rPr>
        <w:t xml:space="preserve">WCMHA </w:t>
      </w:r>
      <w:r w:rsidR="009A6689">
        <w:rPr>
          <w:color w:val="000000"/>
        </w:rPr>
        <w:t>RULES</w:t>
      </w:r>
    </w:p>
    <w:p w:rsidR="0023590E" w:rsidRPr="005C63AD" w:rsidRDefault="005C63AD" w:rsidP="005C63AD">
      <w:pPr>
        <w:pStyle w:val="Heading1"/>
        <w:ind w:left="0"/>
        <w:jc w:val="left"/>
        <w:rPr>
          <w:rFonts w:ascii="Verdana" w:hAnsi="Verdana"/>
          <w:color w:val="000000"/>
          <w:sz w:val="22"/>
          <w:szCs w:val="22"/>
        </w:rPr>
      </w:pPr>
      <w:r>
        <w:rPr>
          <w:rFonts w:ascii="Verdana" w:hAnsi="Verdana"/>
          <w:color w:val="000000"/>
          <w:sz w:val="22"/>
          <w:szCs w:val="22"/>
        </w:rPr>
        <w:tab/>
        <w:t xml:space="preserve">      </w:t>
      </w:r>
      <w:r w:rsidR="0023590E" w:rsidRPr="005C63AD">
        <w:rPr>
          <w:rFonts w:ascii="Verdana" w:hAnsi="Verdana"/>
          <w:color w:val="000000"/>
          <w:sz w:val="22"/>
          <w:szCs w:val="22"/>
        </w:rPr>
        <w:t xml:space="preserve">REVISED </w:t>
      </w:r>
      <w:r w:rsidR="00840EEA">
        <w:rPr>
          <w:rFonts w:ascii="Verdana" w:hAnsi="Verdana"/>
          <w:sz w:val="22"/>
          <w:szCs w:val="22"/>
        </w:rPr>
        <w:t>Sept.</w:t>
      </w:r>
      <w:r w:rsidR="00685175" w:rsidRPr="005C63AD">
        <w:rPr>
          <w:rFonts w:ascii="Verdana" w:hAnsi="Verdana"/>
          <w:sz w:val="22"/>
          <w:szCs w:val="22"/>
        </w:rPr>
        <w:t xml:space="preserve"> </w:t>
      </w:r>
      <w:r w:rsidR="00840EEA">
        <w:rPr>
          <w:rFonts w:ascii="Verdana" w:hAnsi="Verdana"/>
          <w:sz w:val="22"/>
          <w:szCs w:val="22"/>
        </w:rPr>
        <w:t>18</w:t>
      </w:r>
      <w:r w:rsidR="0023590E" w:rsidRPr="005C63AD">
        <w:rPr>
          <w:rFonts w:ascii="Verdana" w:hAnsi="Verdana"/>
          <w:sz w:val="22"/>
          <w:szCs w:val="22"/>
        </w:rPr>
        <w:t>, 2018</w:t>
      </w:r>
    </w:p>
    <w:p w:rsidR="0023590E" w:rsidRDefault="0023590E">
      <w:pPr>
        <w:rPr>
          <w:color w:val="000000"/>
        </w:rPr>
      </w:pPr>
    </w:p>
    <w:p w:rsidR="00E61296" w:rsidRPr="006C774C" w:rsidRDefault="00E61296">
      <w:pPr>
        <w:rPr>
          <w:color w:val="000000"/>
        </w:rPr>
      </w:pPr>
    </w:p>
    <w:p w:rsidR="0023590E" w:rsidRPr="006C774C" w:rsidRDefault="0023590E">
      <w:pPr>
        <w:numPr>
          <w:ilvl w:val="1"/>
          <w:numId w:val="7"/>
        </w:numPr>
        <w:tabs>
          <w:tab w:val="clear" w:pos="1440"/>
        </w:tabs>
        <w:ind w:left="-1800"/>
        <w:rPr>
          <w:b/>
          <w:color w:val="000000"/>
        </w:rPr>
      </w:pPr>
      <w:r w:rsidRPr="006C774C">
        <w:rPr>
          <w:b/>
          <w:color w:val="000000"/>
        </w:rPr>
        <w:t>OPERATING RULES</w:t>
      </w:r>
    </w:p>
    <w:p w:rsidR="0023590E" w:rsidRPr="006C774C" w:rsidRDefault="0023590E">
      <w:pPr>
        <w:pStyle w:val="BodyTextIndent"/>
        <w:ind w:left="0"/>
        <w:rPr>
          <w:color w:val="000000"/>
          <w:sz w:val="22"/>
          <w:szCs w:val="22"/>
        </w:rPr>
      </w:pPr>
    </w:p>
    <w:p w:rsidR="0023590E" w:rsidRPr="00685175" w:rsidRDefault="0023590E" w:rsidP="00685175">
      <w:pPr>
        <w:pStyle w:val="BodyTextIndent"/>
        <w:numPr>
          <w:ilvl w:val="3"/>
          <w:numId w:val="7"/>
        </w:numPr>
        <w:tabs>
          <w:tab w:val="clear" w:pos="2880"/>
        </w:tabs>
        <w:ind w:left="-1701" w:firstLine="0"/>
        <w:rPr>
          <w:color w:val="000000"/>
          <w:sz w:val="22"/>
          <w:szCs w:val="22"/>
        </w:rPr>
      </w:pPr>
      <w:r w:rsidRPr="006C774C">
        <w:rPr>
          <w:color w:val="000000"/>
          <w:sz w:val="22"/>
          <w:szCs w:val="22"/>
        </w:rPr>
        <w:t xml:space="preserve">  The WCMHA shall operate under the </w:t>
      </w:r>
      <w:r w:rsidRPr="009A6689">
        <w:rPr>
          <w:sz w:val="22"/>
          <w:szCs w:val="22"/>
        </w:rPr>
        <w:t xml:space="preserve">rules </w:t>
      </w:r>
      <w:r w:rsidRPr="006C774C">
        <w:rPr>
          <w:color w:val="000000"/>
          <w:sz w:val="22"/>
          <w:szCs w:val="22"/>
        </w:rPr>
        <w:t>of Hockey Alberta and</w:t>
      </w:r>
      <w:r w:rsidR="00685175">
        <w:rPr>
          <w:color w:val="000000"/>
          <w:sz w:val="22"/>
          <w:szCs w:val="22"/>
        </w:rPr>
        <w:t xml:space="preserve"> </w:t>
      </w:r>
      <w:r w:rsidRPr="00685175">
        <w:rPr>
          <w:color w:val="000000"/>
          <w:sz w:val="22"/>
          <w:szCs w:val="22"/>
        </w:rPr>
        <w:t>Hockey Canada.</w:t>
      </w:r>
    </w:p>
    <w:p w:rsidR="0023590E" w:rsidRPr="006C774C" w:rsidRDefault="0023590E" w:rsidP="00185D49">
      <w:pPr>
        <w:rPr>
          <w:color w:val="000000"/>
        </w:rPr>
      </w:pPr>
    </w:p>
    <w:p w:rsidR="00E61296" w:rsidRPr="00840EEA" w:rsidRDefault="0023590E" w:rsidP="00E61296">
      <w:pPr>
        <w:ind w:left="-2160"/>
        <w:rPr>
          <w:b/>
        </w:rPr>
      </w:pPr>
      <w:r w:rsidRPr="00840EEA">
        <w:rPr>
          <w:rFonts w:cs="Arial"/>
          <w:b/>
          <w:szCs w:val="22"/>
        </w:rPr>
        <w:t xml:space="preserve">B. </w:t>
      </w:r>
      <w:r w:rsidRPr="00840EEA">
        <w:rPr>
          <w:rFonts w:cs="Arial"/>
          <w:b/>
          <w:szCs w:val="22"/>
          <w:lang w:val="en-US"/>
        </w:rPr>
        <w:t xml:space="preserve"> </w:t>
      </w:r>
      <w:r w:rsidR="00E61296" w:rsidRPr="00840EEA">
        <w:rPr>
          <w:b/>
        </w:rPr>
        <w:t>CONDUCT</w:t>
      </w:r>
    </w:p>
    <w:p w:rsidR="00E61296" w:rsidRPr="00840EEA" w:rsidRDefault="00E61296" w:rsidP="00E61296">
      <w:pPr>
        <w:ind w:left="-1418" w:hanging="1820"/>
      </w:pPr>
      <w:r w:rsidRPr="00840EEA">
        <w:t xml:space="preserve"> </w:t>
      </w:r>
    </w:p>
    <w:p w:rsidR="00E61296" w:rsidRPr="00840EEA" w:rsidRDefault="00E61296" w:rsidP="00E61296">
      <w:pPr>
        <w:numPr>
          <w:ilvl w:val="0"/>
          <w:numId w:val="47"/>
        </w:numPr>
        <w:tabs>
          <w:tab w:val="clear" w:pos="180"/>
          <w:tab w:val="num" w:pos="-1418"/>
        </w:tabs>
        <w:ind w:left="-1418" w:hanging="425"/>
      </w:pPr>
      <w:r w:rsidRPr="00840EEA">
        <w:t>Profanity and the use of alcohol and drugs are prohibited in all games and practises under the jurisdiction of the WCMHA.</w:t>
      </w:r>
    </w:p>
    <w:p w:rsidR="00E61296" w:rsidRPr="00840EEA" w:rsidRDefault="00E61296" w:rsidP="00E61296">
      <w:pPr>
        <w:numPr>
          <w:ilvl w:val="0"/>
          <w:numId w:val="47"/>
        </w:numPr>
        <w:tabs>
          <w:tab w:val="clear" w:pos="180"/>
          <w:tab w:val="num" w:pos="-1418"/>
        </w:tabs>
        <w:ind w:left="-1418" w:hanging="425"/>
      </w:pPr>
      <w:r w:rsidRPr="00840EEA">
        <w:t xml:space="preserve">All officers, coaches, managers, officials and players shall conduct themselves in a polite and sportsman-like manner at all times. </w:t>
      </w:r>
    </w:p>
    <w:p w:rsidR="00E61296" w:rsidRPr="005C63AD" w:rsidRDefault="00E61296" w:rsidP="00E61296">
      <w:pPr>
        <w:ind w:left="-1418"/>
      </w:pPr>
    </w:p>
    <w:p w:rsidR="0023590E" w:rsidRPr="006C774C" w:rsidRDefault="00E61296" w:rsidP="00185D49">
      <w:pPr>
        <w:ind w:hanging="2127"/>
        <w:rPr>
          <w:rFonts w:cs="Arial"/>
          <w:b/>
          <w:strike/>
          <w:szCs w:val="22"/>
          <w:lang w:val="en-US"/>
        </w:rPr>
      </w:pPr>
      <w:r>
        <w:rPr>
          <w:rFonts w:cs="Arial"/>
          <w:b/>
          <w:szCs w:val="22"/>
          <w:lang w:val="en-US"/>
        </w:rPr>
        <w:t xml:space="preserve">C. </w:t>
      </w:r>
      <w:r w:rsidR="0023590E" w:rsidRPr="006C774C">
        <w:rPr>
          <w:rFonts w:cs="Arial"/>
          <w:b/>
          <w:szCs w:val="22"/>
          <w:lang w:val="en-US"/>
        </w:rPr>
        <w:t>CHAIN OF COMMUNICATION</w:t>
      </w:r>
      <w:r w:rsidR="0023590E" w:rsidRPr="006C774C">
        <w:rPr>
          <w:rFonts w:cs="Arial"/>
          <w:b/>
          <w:strike/>
          <w:szCs w:val="22"/>
          <w:lang w:val="en-US"/>
        </w:rPr>
        <w:t xml:space="preserve"> </w:t>
      </w:r>
    </w:p>
    <w:p w:rsidR="0023590E" w:rsidRPr="006C774C" w:rsidRDefault="0023590E" w:rsidP="00DC07FA">
      <w:pPr>
        <w:tabs>
          <w:tab w:val="left" w:pos="426"/>
        </w:tabs>
        <w:ind w:left="-1276" w:hanging="567"/>
        <w:rPr>
          <w:rFonts w:cs="Arial"/>
          <w:szCs w:val="22"/>
          <w:lang w:val="en-US"/>
        </w:rPr>
      </w:pPr>
      <w:r w:rsidRPr="006C774C">
        <w:rPr>
          <w:rFonts w:cs="Arial"/>
          <w:szCs w:val="22"/>
          <w:lang w:val="en-US"/>
        </w:rPr>
        <w:t xml:space="preserve"> 1.</w:t>
      </w:r>
      <w:r w:rsidRPr="006C774C">
        <w:rPr>
          <w:rFonts w:cs="Arial"/>
          <w:b/>
          <w:szCs w:val="22"/>
          <w:lang w:val="en-US"/>
        </w:rPr>
        <w:t xml:space="preserve">   </w:t>
      </w:r>
      <w:r w:rsidRPr="006C774C">
        <w:rPr>
          <w:rFonts w:cs="Arial"/>
          <w:szCs w:val="22"/>
          <w:lang w:val="en-US"/>
        </w:rPr>
        <w:t>Concerns must be submitted in writing and they will only be accepted from a MHA</w:t>
      </w:r>
      <w:r w:rsidRPr="006C774C">
        <w:rPr>
          <w:rFonts w:cs="Arial"/>
          <w:b/>
          <w:szCs w:val="22"/>
          <w:lang w:val="en-US"/>
        </w:rPr>
        <w:t xml:space="preserve"> president or designated WCMHA representative.</w:t>
      </w:r>
    </w:p>
    <w:p w:rsidR="0023590E" w:rsidRPr="006C774C" w:rsidRDefault="0023590E" w:rsidP="00185D49">
      <w:pPr>
        <w:overflowPunct w:val="0"/>
        <w:autoSpaceDE w:val="0"/>
        <w:autoSpaceDN w:val="0"/>
        <w:adjustRightInd w:val="0"/>
        <w:ind w:hanging="1843"/>
        <w:textAlignment w:val="baseline"/>
        <w:rPr>
          <w:rFonts w:cs="Arial"/>
          <w:szCs w:val="22"/>
          <w:lang w:val="en-US"/>
        </w:rPr>
      </w:pPr>
      <w:r w:rsidRPr="006C774C">
        <w:rPr>
          <w:rFonts w:cs="Arial"/>
          <w:szCs w:val="22"/>
          <w:lang w:val="en-US"/>
        </w:rPr>
        <w:t xml:space="preserve"> 2.   Concerns and/or suggestions must first be dealt with at the MHA level.</w:t>
      </w:r>
    </w:p>
    <w:p w:rsidR="0023590E" w:rsidRPr="006C774C" w:rsidRDefault="0023590E" w:rsidP="002527D3">
      <w:pPr>
        <w:overflowPunct w:val="0"/>
        <w:autoSpaceDE w:val="0"/>
        <w:autoSpaceDN w:val="0"/>
        <w:adjustRightInd w:val="0"/>
        <w:ind w:left="-1276" w:hanging="709"/>
        <w:textAlignment w:val="baseline"/>
        <w:rPr>
          <w:rFonts w:cs="Arial"/>
          <w:szCs w:val="22"/>
          <w:lang w:val="en-US"/>
        </w:rPr>
      </w:pPr>
      <w:r w:rsidRPr="006C774C">
        <w:rPr>
          <w:rFonts w:cs="Arial"/>
          <w:szCs w:val="22"/>
          <w:lang w:val="en-US"/>
        </w:rPr>
        <w:t xml:space="preserve">   3.   Concerns between MHA’s need to be communicated with each other and all attempts to work out the situation should be made. If local MHA executives deem it necessary, they can forward it to the WCMHA president. In some instances they may bypass the WCMHA and go directly to Hockey </w:t>
      </w:r>
      <w:smartTag w:uri="urn:schemas-microsoft-com:office:smarttags" w:element="State">
        <w:smartTag w:uri="urn:schemas-microsoft-com:office:smarttags" w:element="place">
          <w:r w:rsidRPr="006C774C">
            <w:rPr>
              <w:rFonts w:cs="Arial"/>
              <w:szCs w:val="22"/>
              <w:lang w:val="en-US"/>
            </w:rPr>
            <w:t>Alberta</w:t>
          </w:r>
        </w:smartTag>
      </w:smartTag>
      <w:r w:rsidRPr="006C774C">
        <w:rPr>
          <w:rFonts w:cs="Arial"/>
          <w:szCs w:val="22"/>
          <w:lang w:val="en-US"/>
        </w:rPr>
        <w:t>.</w:t>
      </w:r>
    </w:p>
    <w:p w:rsidR="0023590E" w:rsidRPr="006C774C" w:rsidRDefault="0023590E" w:rsidP="002527D3">
      <w:pPr>
        <w:overflowPunct w:val="0"/>
        <w:autoSpaceDE w:val="0"/>
        <w:autoSpaceDN w:val="0"/>
        <w:adjustRightInd w:val="0"/>
        <w:ind w:left="-1276" w:hanging="567"/>
        <w:textAlignment w:val="baseline"/>
        <w:rPr>
          <w:rFonts w:cs="Arial"/>
          <w:szCs w:val="22"/>
          <w:lang w:val="en-US"/>
        </w:rPr>
      </w:pPr>
      <w:r w:rsidRPr="006C774C">
        <w:rPr>
          <w:rFonts w:cs="Arial"/>
          <w:szCs w:val="22"/>
          <w:lang w:val="en-US"/>
        </w:rPr>
        <w:t xml:space="preserve"> 4.   Referee concerns should be directed to the MHA’s referee-in-chief, and failing that, to the</w:t>
      </w:r>
      <w:r w:rsidR="00685175">
        <w:rPr>
          <w:rFonts w:cs="Arial"/>
          <w:szCs w:val="22"/>
          <w:lang w:val="en-US"/>
        </w:rPr>
        <w:t xml:space="preserve"> Hockey Alberta</w:t>
      </w:r>
      <w:r w:rsidR="009A6689">
        <w:rPr>
          <w:rFonts w:cs="Arial"/>
          <w:szCs w:val="22"/>
          <w:lang w:val="en-US"/>
        </w:rPr>
        <w:t xml:space="preserve"> </w:t>
      </w:r>
      <w:r w:rsidRPr="006C774C">
        <w:rPr>
          <w:rFonts w:cs="Arial"/>
          <w:szCs w:val="22"/>
          <w:lang w:val="en-US"/>
        </w:rPr>
        <w:t>zone referee committee.</w:t>
      </w:r>
    </w:p>
    <w:p w:rsidR="0023590E" w:rsidRPr="006C774C" w:rsidRDefault="0023590E" w:rsidP="002527D3">
      <w:pPr>
        <w:overflowPunct w:val="0"/>
        <w:autoSpaceDE w:val="0"/>
        <w:autoSpaceDN w:val="0"/>
        <w:adjustRightInd w:val="0"/>
        <w:ind w:left="-1276" w:hanging="567"/>
        <w:textAlignment w:val="baseline"/>
        <w:rPr>
          <w:rFonts w:cs="Arial"/>
          <w:b/>
          <w:szCs w:val="22"/>
          <w:lang w:val="en-US"/>
        </w:rPr>
      </w:pPr>
      <w:r w:rsidRPr="006C774C">
        <w:rPr>
          <w:rFonts w:cs="Arial"/>
          <w:szCs w:val="22"/>
          <w:lang w:val="en-US"/>
        </w:rPr>
        <w:t xml:space="preserve"> 5.</w:t>
      </w:r>
      <w:r w:rsidRPr="006C774C">
        <w:rPr>
          <w:rFonts w:cs="Arial"/>
          <w:b/>
          <w:szCs w:val="22"/>
          <w:lang w:val="en-US"/>
        </w:rPr>
        <w:t xml:space="preserve">   Communication must follow the prescribed format. Any violation may result in suspension in the case of a player or team official, a fine up to $100 in the case of a team or MHA, and referral to the local MHA in the case of a parent or spectator.</w:t>
      </w:r>
    </w:p>
    <w:p w:rsidR="0023590E" w:rsidRPr="006C774C" w:rsidRDefault="0023590E" w:rsidP="00185D49">
      <w:pPr>
        <w:overflowPunct w:val="0"/>
        <w:autoSpaceDE w:val="0"/>
        <w:autoSpaceDN w:val="0"/>
        <w:adjustRightInd w:val="0"/>
        <w:ind w:hanging="2268"/>
        <w:textAlignment w:val="baseline"/>
        <w:rPr>
          <w:rFonts w:ascii="Arial" w:hAnsi="Arial" w:cs="Arial"/>
          <w:szCs w:val="22"/>
          <w:lang w:val="en-US"/>
        </w:rPr>
      </w:pPr>
      <w:r w:rsidRPr="006C774C">
        <w:rPr>
          <w:rFonts w:ascii="Arial" w:hAnsi="Arial" w:cs="Arial"/>
          <w:szCs w:val="22"/>
          <w:lang w:val="en-US"/>
        </w:rPr>
        <w:t xml:space="preserve">        6.</w:t>
      </w: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6"/>
      </w:tblGrid>
      <w:tr w:rsidR="0023590E" w:rsidRPr="006C774C" w:rsidTr="00185D49">
        <w:trPr>
          <w:trHeight w:val="260"/>
        </w:trPr>
        <w:tc>
          <w:tcPr>
            <w:tcW w:w="9046" w:type="dxa"/>
            <w:shd w:val="pct5" w:color="auto" w:fill="auto"/>
          </w:tcPr>
          <w:p w:rsidR="0023590E" w:rsidRPr="006C774C" w:rsidRDefault="0023590E" w:rsidP="00185D49">
            <w:pPr>
              <w:overflowPunct w:val="0"/>
              <w:autoSpaceDE w:val="0"/>
              <w:autoSpaceDN w:val="0"/>
              <w:adjustRightInd w:val="0"/>
              <w:ind w:hanging="1843"/>
              <w:jc w:val="center"/>
              <w:textAlignment w:val="baseline"/>
              <w:rPr>
                <w:rFonts w:ascii="Arial" w:hAnsi="Arial" w:cs="Arial"/>
                <w:b/>
                <w:lang w:val="en-US"/>
              </w:rPr>
            </w:pPr>
            <w:r w:rsidRPr="006C774C">
              <w:rPr>
                <w:rFonts w:ascii="Arial" w:hAnsi="Arial" w:cs="Arial"/>
                <w:b/>
                <w:szCs w:val="22"/>
                <w:lang w:val="en-US"/>
              </w:rPr>
              <w:t>WCMHA Chain of Communication Chart</w:t>
            </w:r>
          </w:p>
        </w:tc>
      </w:tr>
      <w:tr w:rsidR="0023590E" w:rsidRPr="006C774C" w:rsidTr="00185D49">
        <w:trPr>
          <w:trHeight w:val="522"/>
        </w:trPr>
        <w:tc>
          <w:tcPr>
            <w:tcW w:w="9046" w:type="dxa"/>
          </w:tcPr>
          <w:p w:rsidR="0023590E" w:rsidRPr="006C774C" w:rsidRDefault="0023590E" w:rsidP="00185D49">
            <w:pPr>
              <w:overflowPunct w:val="0"/>
              <w:autoSpaceDE w:val="0"/>
              <w:autoSpaceDN w:val="0"/>
              <w:adjustRightInd w:val="0"/>
              <w:ind w:hanging="1843"/>
              <w:textAlignment w:val="baseline"/>
              <w:rPr>
                <w:rFonts w:ascii="Arial" w:hAnsi="Arial" w:cs="Arial"/>
                <w:b/>
                <w:i/>
                <w:lang w:val="en-US"/>
              </w:rPr>
            </w:pPr>
            <w:r w:rsidRPr="006C774C">
              <w:rPr>
                <w:rFonts w:ascii="Arial" w:hAnsi="Arial" w:cs="Arial"/>
                <w:b/>
                <w:i/>
                <w:szCs w:val="22"/>
                <w:lang w:val="en-US"/>
              </w:rPr>
              <w:t>Concerning Tea  Concerning Team/Game Operations</w:t>
            </w:r>
          </w:p>
          <w:p w:rsidR="0023590E" w:rsidRPr="006C774C" w:rsidRDefault="0023590E" w:rsidP="00185D49">
            <w:pPr>
              <w:overflowPunct w:val="0"/>
              <w:autoSpaceDE w:val="0"/>
              <w:autoSpaceDN w:val="0"/>
              <w:adjustRightInd w:val="0"/>
              <w:ind w:hanging="1843"/>
              <w:textAlignment w:val="baseline"/>
              <w:rPr>
                <w:rFonts w:ascii="Arial" w:hAnsi="Arial" w:cs="Arial"/>
                <w:b/>
                <w:lang w:val="en-US"/>
              </w:rPr>
            </w:pPr>
            <w:r w:rsidRPr="006C774C">
              <w:rPr>
                <w:rFonts w:ascii="Arial" w:hAnsi="Arial" w:cs="Arial"/>
                <w:b/>
                <w:szCs w:val="22"/>
                <w:lang w:val="en-US"/>
              </w:rPr>
              <w:t xml:space="preserve">Player/Parent </w:t>
            </w:r>
            <w:r w:rsidRPr="006C774C">
              <w:rPr>
                <w:rFonts w:ascii="Arial" w:hAnsi="Arial" w:cs="Arial"/>
                <w:b/>
                <w:szCs w:val="22"/>
                <w:lang w:val="en-US"/>
              </w:rPr>
              <w:sym w:font="Wingdings" w:char="F0E0"/>
            </w:r>
            <w:r w:rsidRPr="006C774C">
              <w:rPr>
                <w:rFonts w:ascii="Arial" w:hAnsi="Arial" w:cs="Arial"/>
                <w:b/>
                <w:szCs w:val="22"/>
                <w:lang w:val="en-US"/>
              </w:rPr>
              <w:t xml:space="preserve">  Player/Parent </w:t>
            </w:r>
            <w:r w:rsidRPr="006C774C">
              <w:rPr>
                <w:rFonts w:ascii="Arial" w:hAnsi="Arial" w:cs="Arial"/>
                <w:b/>
                <w:szCs w:val="22"/>
                <w:lang w:val="en-US"/>
              </w:rPr>
              <w:sym w:font="Wingdings" w:char="F0E0"/>
            </w:r>
            <w:r w:rsidRPr="006C774C">
              <w:rPr>
                <w:rFonts w:ascii="Arial" w:hAnsi="Arial" w:cs="Arial"/>
                <w:b/>
                <w:szCs w:val="22"/>
                <w:lang w:val="en-US"/>
              </w:rPr>
              <w:t xml:space="preserve"> Head Coach/Manager </w:t>
            </w:r>
            <w:r w:rsidRPr="006C774C">
              <w:rPr>
                <w:rFonts w:ascii="Arial" w:hAnsi="Arial" w:cs="Arial"/>
                <w:b/>
                <w:szCs w:val="22"/>
                <w:lang w:val="en-US"/>
              </w:rPr>
              <w:sym w:font="Wingdings" w:char="F0E0"/>
            </w:r>
            <w:r w:rsidRPr="006C774C">
              <w:rPr>
                <w:rFonts w:ascii="Arial" w:hAnsi="Arial" w:cs="Arial"/>
                <w:b/>
                <w:szCs w:val="22"/>
                <w:lang w:val="en-US"/>
              </w:rPr>
              <w:t xml:space="preserve"> League Governor </w:t>
            </w:r>
            <w:r w:rsidRPr="006C774C">
              <w:rPr>
                <w:rFonts w:ascii="Arial" w:hAnsi="Arial" w:cs="Arial"/>
                <w:b/>
                <w:szCs w:val="22"/>
                <w:lang w:val="en-US"/>
              </w:rPr>
              <w:sym w:font="Wingdings" w:char="F0E0"/>
            </w:r>
            <w:r w:rsidRPr="006C774C">
              <w:rPr>
                <w:rFonts w:ascii="Arial" w:hAnsi="Arial" w:cs="Arial"/>
                <w:b/>
                <w:szCs w:val="22"/>
                <w:lang w:val="en-US"/>
              </w:rPr>
              <w:t xml:space="preserve"> WCMHA Executive </w:t>
            </w:r>
          </w:p>
        </w:tc>
      </w:tr>
      <w:tr w:rsidR="0023590E" w:rsidRPr="006C774C" w:rsidTr="00185D49">
        <w:trPr>
          <w:trHeight w:val="782"/>
        </w:trPr>
        <w:tc>
          <w:tcPr>
            <w:tcW w:w="9046" w:type="dxa"/>
          </w:tcPr>
          <w:p w:rsidR="0023590E" w:rsidRPr="006C774C" w:rsidRDefault="0023590E" w:rsidP="00185D49">
            <w:pPr>
              <w:overflowPunct w:val="0"/>
              <w:autoSpaceDE w:val="0"/>
              <w:autoSpaceDN w:val="0"/>
              <w:adjustRightInd w:val="0"/>
              <w:ind w:hanging="1701"/>
              <w:textAlignment w:val="baseline"/>
              <w:rPr>
                <w:rFonts w:ascii="Arial" w:hAnsi="Arial" w:cs="Arial"/>
                <w:b/>
                <w:lang w:val="en-US"/>
              </w:rPr>
            </w:pPr>
            <w:r w:rsidRPr="006C774C">
              <w:rPr>
                <w:rFonts w:ascii="Arial" w:hAnsi="Arial" w:cs="Arial"/>
                <w:b/>
                <w:i/>
                <w:szCs w:val="22"/>
                <w:lang w:val="en-US"/>
              </w:rPr>
              <w:t>Concerning Op Concerning Other League Matters</w:t>
            </w:r>
          </w:p>
          <w:p w:rsidR="0023590E" w:rsidRPr="006C774C" w:rsidRDefault="0023590E" w:rsidP="002527D3">
            <w:pPr>
              <w:overflowPunct w:val="0"/>
              <w:autoSpaceDE w:val="0"/>
              <w:autoSpaceDN w:val="0"/>
              <w:adjustRightInd w:val="0"/>
              <w:ind w:hanging="1701"/>
              <w:textAlignment w:val="baseline"/>
              <w:rPr>
                <w:rFonts w:ascii="Arial" w:hAnsi="Arial" w:cs="Arial"/>
                <w:b/>
                <w:lang w:val="en-US"/>
              </w:rPr>
            </w:pPr>
            <w:r w:rsidRPr="006C774C">
              <w:rPr>
                <w:rFonts w:ascii="Arial" w:hAnsi="Arial" w:cs="Arial"/>
                <w:b/>
                <w:szCs w:val="22"/>
                <w:lang w:val="en-US"/>
              </w:rPr>
              <w:t xml:space="preserve">Player/Parent/T Player/Parent/Team Official </w:t>
            </w:r>
            <w:r w:rsidRPr="006C774C">
              <w:rPr>
                <w:rFonts w:ascii="Arial" w:hAnsi="Arial" w:cs="Arial"/>
                <w:b/>
                <w:szCs w:val="22"/>
                <w:lang w:val="en-US"/>
              </w:rPr>
              <w:sym w:font="Wingdings" w:char="F0E0"/>
            </w:r>
            <w:r w:rsidRPr="006C774C">
              <w:rPr>
                <w:rFonts w:ascii="Arial" w:hAnsi="Arial" w:cs="Arial"/>
                <w:b/>
                <w:szCs w:val="22"/>
                <w:lang w:val="en-US"/>
              </w:rPr>
              <w:t xml:space="preserve"> Local MHA President or WCMHA Rep. </w:t>
            </w:r>
            <w:r w:rsidRPr="006C774C">
              <w:rPr>
                <w:rFonts w:ascii="Arial" w:hAnsi="Arial" w:cs="Arial"/>
                <w:b/>
                <w:szCs w:val="22"/>
                <w:lang w:val="en-US"/>
              </w:rPr>
              <w:sym w:font="Wingdings" w:char="F0E0"/>
            </w:r>
            <w:r w:rsidRPr="006C774C">
              <w:rPr>
                <w:rFonts w:ascii="Arial" w:hAnsi="Arial" w:cs="Arial"/>
                <w:b/>
                <w:szCs w:val="22"/>
                <w:lang w:val="en-US"/>
              </w:rPr>
              <w:t xml:space="preserve"> WCMHA Executive</w:t>
            </w:r>
          </w:p>
        </w:tc>
      </w:tr>
      <w:tr w:rsidR="0023590E" w:rsidRPr="006C774C" w:rsidTr="00185D49">
        <w:trPr>
          <w:trHeight w:val="534"/>
        </w:trPr>
        <w:tc>
          <w:tcPr>
            <w:tcW w:w="9046" w:type="dxa"/>
          </w:tcPr>
          <w:p w:rsidR="0023590E" w:rsidRPr="006C774C" w:rsidRDefault="0023590E" w:rsidP="00185D49">
            <w:pPr>
              <w:overflowPunct w:val="0"/>
              <w:autoSpaceDE w:val="0"/>
              <w:autoSpaceDN w:val="0"/>
              <w:adjustRightInd w:val="0"/>
              <w:ind w:hanging="1701"/>
              <w:textAlignment w:val="baseline"/>
              <w:rPr>
                <w:rFonts w:ascii="Arial" w:hAnsi="Arial" w:cs="Arial"/>
                <w:b/>
                <w:i/>
                <w:lang w:val="en-US"/>
              </w:rPr>
            </w:pPr>
            <w:r w:rsidRPr="006C774C">
              <w:rPr>
                <w:rFonts w:ascii="Arial" w:hAnsi="Arial" w:cs="Arial"/>
                <w:b/>
                <w:szCs w:val="22"/>
                <w:lang w:val="en-US"/>
              </w:rPr>
              <w:t xml:space="preserve">Concern from    </w:t>
            </w:r>
            <w:r w:rsidRPr="006C774C">
              <w:rPr>
                <w:rFonts w:ascii="Arial" w:hAnsi="Arial" w:cs="Arial"/>
                <w:b/>
                <w:i/>
                <w:szCs w:val="22"/>
                <w:lang w:val="en-US"/>
              </w:rPr>
              <w:t>Concern from local MHA</w:t>
            </w:r>
          </w:p>
          <w:p w:rsidR="0023590E" w:rsidRPr="006C774C" w:rsidRDefault="0023590E" w:rsidP="00185D49">
            <w:pPr>
              <w:overflowPunct w:val="0"/>
              <w:autoSpaceDE w:val="0"/>
              <w:autoSpaceDN w:val="0"/>
              <w:adjustRightInd w:val="0"/>
              <w:ind w:hanging="1701"/>
              <w:textAlignment w:val="baseline"/>
              <w:rPr>
                <w:rFonts w:ascii="Arial" w:hAnsi="Arial" w:cs="Arial"/>
                <w:b/>
                <w:lang w:val="en-US"/>
              </w:rPr>
            </w:pPr>
            <w:r w:rsidRPr="006C774C">
              <w:rPr>
                <w:rFonts w:ascii="Arial" w:hAnsi="Arial" w:cs="Arial"/>
                <w:b/>
                <w:szCs w:val="22"/>
                <w:lang w:val="en-US"/>
              </w:rPr>
              <w:t xml:space="preserve">Local MHA </w:t>
            </w:r>
            <w:r w:rsidRPr="006C774C">
              <w:rPr>
                <w:rFonts w:ascii="Arial" w:hAnsi="Arial" w:cs="Arial"/>
                <w:b/>
                <w:szCs w:val="22"/>
                <w:lang w:val="en-US"/>
              </w:rPr>
              <w:sym w:font="Wingdings" w:char="F0E0"/>
            </w:r>
            <w:r w:rsidRPr="006C774C">
              <w:rPr>
                <w:rFonts w:ascii="Arial" w:hAnsi="Arial" w:cs="Arial"/>
                <w:b/>
                <w:szCs w:val="22"/>
                <w:lang w:val="en-US"/>
              </w:rPr>
              <w:t xml:space="preserve"> L  Local MHA President or WCMHA Rep. </w:t>
            </w:r>
            <w:r w:rsidRPr="006C774C">
              <w:rPr>
                <w:rFonts w:ascii="Arial" w:hAnsi="Arial" w:cs="Arial"/>
                <w:b/>
                <w:szCs w:val="22"/>
                <w:lang w:val="en-US"/>
              </w:rPr>
              <w:sym w:font="Wingdings" w:char="F0E0"/>
            </w:r>
            <w:r w:rsidRPr="006C774C">
              <w:rPr>
                <w:rFonts w:ascii="Arial" w:hAnsi="Arial" w:cs="Arial"/>
                <w:b/>
                <w:szCs w:val="22"/>
                <w:lang w:val="en-US"/>
              </w:rPr>
              <w:t xml:space="preserve"> WCMHA Executive</w:t>
            </w:r>
          </w:p>
        </w:tc>
      </w:tr>
    </w:tbl>
    <w:p w:rsidR="0023590E" w:rsidRPr="006C774C" w:rsidRDefault="0023590E" w:rsidP="00185D49">
      <w:pPr>
        <w:ind w:hanging="2127"/>
        <w:rPr>
          <w:rFonts w:ascii="Arial" w:hAnsi="Arial" w:cs="Arial"/>
          <w:szCs w:val="22"/>
        </w:rPr>
      </w:pPr>
    </w:p>
    <w:p w:rsidR="0023590E" w:rsidRPr="006C774C" w:rsidRDefault="0023590E" w:rsidP="00185D49">
      <w:pPr>
        <w:ind w:hanging="2127"/>
        <w:rPr>
          <w:rFonts w:ascii="Arial" w:hAnsi="Arial" w:cs="Arial"/>
          <w:szCs w:val="22"/>
        </w:rPr>
      </w:pPr>
    </w:p>
    <w:p w:rsidR="0023590E" w:rsidRPr="006C774C" w:rsidRDefault="00E61296" w:rsidP="00185D49">
      <w:pPr>
        <w:ind w:left="-1111" w:hanging="1299"/>
        <w:rPr>
          <w:b/>
          <w:color w:val="000000"/>
        </w:rPr>
      </w:pPr>
      <w:r>
        <w:rPr>
          <w:b/>
          <w:color w:val="000000"/>
        </w:rPr>
        <w:t xml:space="preserve">   D</w:t>
      </w:r>
      <w:r w:rsidR="0023590E" w:rsidRPr="006C774C">
        <w:rPr>
          <w:b/>
          <w:color w:val="000000"/>
        </w:rPr>
        <w:t>.  PROTESTS</w:t>
      </w:r>
    </w:p>
    <w:p w:rsidR="0023590E" w:rsidRPr="006C774C" w:rsidRDefault="0023590E">
      <w:pPr>
        <w:ind w:left="-180" w:hanging="1800"/>
        <w:rPr>
          <w:color w:val="000000"/>
        </w:rPr>
      </w:pPr>
    </w:p>
    <w:p w:rsidR="0023590E" w:rsidRPr="006C774C" w:rsidRDefault="0023590E" w:rsidP="00976DFD">
      <w:pPr>
        <w:pStyle w:val="BlockText"/>
        <w:ind w:left="-1276" w:hanging="425"/>
        <w:rPr>
          <w:color w:val="000000"/>
        </w:rPr>
      </w:pPr>
      <w:r w:rsidRPr="006C774C">
        <w:rPr>
          <w:color w:val="000000"/>
        </w:rPr>
        <w:t xml:space="preserve">1.  </w:t>
      </w:r>
      <w:r w:rsidR="00976DFD" w:rsidRPr="006C774C">
        <w:rPr>
          <w:color w:val="000000"/>
        </w:rPr>
        <w:t xml:space="preserve"> </w:t>
      </w:r>
      <w:r w:rsidRPr="006C774C">
        <w:rPr>
          <w:color w:val="000000"/>
        </w:rPr>
        <w:t>All protests must come from the local MHA, not individuals. Protests must be</w:t>
      </w:r>
      <w:r w:rsidRPr="00685175">
        <w:t xml:space="preserve"> </w:t>
      </w:r>
      <w:r w:rsidR="009A6689" w:rsidRPr="00685175">
        <w:t>tele</w:t>
      </w:r>
      <w:r w:rsidRPr="00685175">
        <w:t>phoned</w:t>
      </w:r>
      <w:r w:rsidRPr="006C774C">
        <w:rPr>
          <w:color w:val="000000"/>
        </w:rPr>
        <w:t xml:space="preserve">, emailed or faxed to the appropriate league governor within 48 hours of the game. A written protest must be emailed or faxed to the league governor, </w:t>
      </w:r>
      <w:r w:rsidRPr="006C774C">
        <w:t>and</w:t>
      </w:r>
      <w:r w:rsidRPr="006C774C">
        <w:rPr>
          <w:color w:val="000000"/>
        </w:rPr>
        <w:t xml:space="preserve"> a certified cheque or money order for $100 mailed or delivered to the league treasurer within 60 hours. This money is non-refundable. The defending MHA or team must file their defence to the league governor in writing within 36 hours of being notified of the protest by the governor.</w:t>
      </w:r>
    </w:p>
    <w:p w:rsidR="00E61296" w:rsidRDefault="00E61296">
      <w:pPr>
        <w:ind w:left="-1980" w:hanging="180"/>
        <w:rPr>
          <w:color w:val="000000"/>
        </w:rPr>
      </w:pPr>
    </w:p>
    <w:p w:rsidR="00E61296" w:rsidRDefault="00E61296">
      <w:pPr>
        <w:ind w:left="-1980" w:hanging="180"/>
        <w:rPr>
          <w:color w:val="000000"/>
        </w:rPr>
      </w:pPr>
    </w:p>
    <w:p w:rsidR="00E61296" w:rsidRDefault="00E61296">
      <w:pPr>
        <w:ind w:left="-1980" w:hanging="180"/>
        <w:rPr>
          <w:color w:val="000000"/>
        </w:rPr>
      </w:pPr>
    </w:p>
    <w:p w:rsidR="00E61296" w:rsidRDefault="00E61296">
      <w:pPr>
        <w:ind w:left="-1980" w:hanging="180"/>
        <w:rPr>
          <w:color w:val="000000"/>
        </w:rPr>
      </w:pPr>
    </w:p>
    <w:p w:rsidR="0023590E" w:rsidRPr="006C774C" w:rsidRDefault="00E61296">
      <w:pPr>
        <w:ind w:left="-1980" w:hanging="180"/>
        <w:rPr>
          <w:b/>
          <w:color w:val="000000"/>
        </w:rPr>
      </w:pPr>
      <w:r>
        <w:rPr>
          <w:b/>
          <w:color w:val="000000"/>
        </w:rPr>
        <w:lastRenderedPageBreak/>
        <w:t>E</w:t>
      </w:r>
      <w:r w:rsidR="0023590E" w:rsidRPr="006C774C">
        <w:rPr>
          <w:b/>
          <w:color w:val="000000"/>
        </w:rPr>
        <w:t>.  SUSPENSIONS – WCMHA LEAGUE GAMES:</w:t>
      </w:r>
    </w:p>
    <w:p w:rsidR="0023590E" w:rsidRPr="006C774C" w:rsidRDefault="0023590E">
      <w:pPr>
        <w:ind w:left="-1980" w:hanging="180"/>
        <w:rPr>
          <w:color w:val="000000"/>
        </w:rPr>
      </w:pPr>
    </w:p>
    <w:p w:rsidR="0023590E" w:rsidRPr="006C774C" w:rsidRDefault="0023590E" w:rsidP="00C2166C">
      <w:pPr>
        <w:ind w:left="-1848"/>
        <w:rPr>
          <w:color w:val="000000"/>
        </w:rPr>
      </w:pPr>
      <w:r w:rsidRPr="006C774C">
        <w:rPr>
          <w:color w:val="000000"/>
        </w:rPr>
        <w:t xml:space="preserve">     Minimum suspensions will follow Hockey </w:t>
      </w:r>
      <w:smartTag w:uri="urn:schemas-microsoft-com:office:smarttags" w:element="State">
        <w:smartTag w:uri="urn:schemas-microsoft-com:office:smarttags" w:element="place">
          <w:r w:rsidRPr="006C774C">
            <w:rPr>
              <w:color w:val="000000"/>
            </w:rPr>
            <w:t>Alberta</w:t>
          </w:r>
        </w:smartTag>
      </w:smartTag>
      <w:r w:rsidRPr="006C774C">
        <w:rPr>
          <w:color w:val="000000"/>
        </w:rPr>
        <w:t xml:space="preserve"> minimum suspension guidelines.  </w:t>
      </w:r>
    </w:p>
    <w:p w:rsidR="0023590E" w:rsidRPr="006C774C" w:rsidRDefault="0023590E" w:rsidP="006B62D7">
      <w:pPr>
        <w:ind w:left="-1476"/>
        <w:rPr>
          <w:color w:val="000000"/>
        </w:rPr>
      </w:pPr>
      <w:r w:rsidRPr="006C774C">
        <w:rPr>
          <w:b/>
          <w:color w:val="000000"/>
        </w:rPr>
        <w:t xml:space="preserve">WCMHA additional suspension rules </w:t>
      </w:r>
      <w:r w:rsidRPr="006C774C">
        <w:rPr>
          <w:color w:val="000000"/>
        </w:rPr>
        <w:t>shall be, but not limited to:</w:t>
      </w:r>
    </w:p>
    <w:p w:rsidR="0023590E" w:rsidRPr="006C774C" w:rsidRDefault="0023590E">
      <w:pPr>
        <w:ind w:left="360" w:hanging="2880"/>
        <w:rPr>
          <w:color w:val="000000"/>
        </w:rPr>
      </w:pPr>
    </w:p>
    <w:p w:rsidR="0023590E" w:rsidRPr="006C774C" w:rsidRDefault="0023590E" w:rsidP="00185D49">
      <w:pPr>
        <w:tabs>
          <w:tab w:val="left" w:pos="1843"/>
        </w:tabs>
        <w:ind w:left="360" w:hanging="1800"/>
        <w:rPr>
          <w:color w:val="000000"/>
        </w:rPr>
      </w:pPr>
      <w:r w:rsidRPr="006C774C">
        <w:rPr>
          <w:color w:val="000000"/>
        </w:rPr>
        <w:t>A) FIGHTING - Automatic 1 game suspension/ 2</w:t>
      </w:r>
      <w:r w:rsidRPr="006C774C">
        <w:rPr>
          <w:color w:val="000000"/>
          <w:vertAlign w:val="superscript"/>
        </w:rPr>
        <w:t>nd</w:t>
      </w:r>
      <w:r w:rsidRPr="006C774C">
        <w:rPr>
          <w:color w:val="000000"/>
        </w:rPr>
        <w:t xml:space="preserve"> Offense – 3 game susp.*</w:t>
      </w:r>
    </w:p>
    <w:p w:rsidR="0023590E" w:rsidRPr="006C774C" w:rsidRDefault="0023590E">
      <w:pPr>
        <w:ind w:left="360" w:hanging="1800"/>
        <w:rPr>
          <w:color w:val="000000"/>
        </w:rPr>
      </w:pPr>
    </w:p>
    <w:p w:rsidR="0023590E" w:rsidRPr="006C774C" w:rsidRDefault="0023590E" w:rsidP="0070646C">
      <w:pPr>
        <w:ind w:left="-1418" w:hanging="1060"/>
        <w:rPr>
          <w:color w:val="000000"/>
        </w:rPr>
      </w:pPr>
      <w:r w:rsidRPr="006C774C">
        <w:rPr>
          <w:color w:val="000000"/>
        </w:rPr>
        <w:t xml:space="preserve">              INSTIGATOR/AGGRESSOR - Automatic 1 game suspension (added to Fighting suspension)*</w:t>
      </w:r>
    </w:p>
    <w:p w:rsidR="0023590E" w:rsidRPr="006C774C" w:rsidRDefault="0023590E" w:rsidP="00DE345E">
      <w:pPr>
        <w:ind w:left="-1440" w:right="360" w:hanging="540"/>
        <w:rPr>
          <w:color w:val="000000"/>
        </w:rPr>
      </w:pPr>
      <w:r w:rsidRPr="006C774C">
        <w:rPr>
          <w:color w:val="000000"/>
        </w:rPr>
        <w:t xml:space="preserve">       *The matter must also be dealt with by a discipline committee consisting of the WCMHA president (or alternate), the league governor and a mutually agreed upon third WCMHA representative, and the hockey player.</w:t>
      </w:r>
    </w:p>
    <w:p w:rsidR="0023590E" w:rsidRPr="006C774C" w:rsidRDefault="0023590E">
      <w:pPr>
        <w:ind w:left="360" w:hanging="2880"/>
        <w:rPr>
          <w:color w:val="000000"/>
        </w:rPr>
      </w:pPr>
    </w:p>
    <w:p w:rsidR="0023590E" w:rsidRPr="006C774C" w:rsidRDefault="0023590E" w:rsidP="00C2166C">
      <w:pPr>
        <w:ind w:left="-1418" w:hanging="1060"/>
        <w:rPr>
          <w:color w:val="000000"/>
        </w:rPr>
      </w:pPr>
      <w:r w:rsidRPr="006C774C">
        <w:rPr>
          <w:color w:val="000000"/>
        </w:rPr>
        <w:t xml:space="preserve">              MATCH PENALTIES or INDEFINITE SUSPENSIONS (Deliberate Intent to Injure) are forwarded to the Zone Discipline Coordinator – player/coach is suspended indefinitely until </w:t>
      </w:r>
      <w:r w:rsidR="009A6689" w:rsidRPr="00685175">
        <w:t xml:space="preserve">the </w:t>
      </w:r>
      <w:r w:rsidRPr="006C774C">
        <w:rPr>
          <w:color w:val="000000"/>
        </w:rPr>
        <w:t>matter is dealt with.</w:t>
      </w:r>
    </w:p>
    <w:p w:rsidR="0023590E" w:rsidRPr="006C774C" w:rsidRDefault="0023590E" w:rsidP="000010AC">
      <w:pPr>
        <w:rPr>
          <w:color w:val="000000"/>
        </w:rPr>
      </w:pPr>
    </w:p>
    <w:p w:rsidR="0023590E" w:rsidRPr="006C774C" w:rsidRDefault="0023590E" w:rsidP="000010AC">
      <w:pPr>
        <w:ind w:hanging="1440"/>
        <w:rPr>
          <w:color w:val="000000"/>
        </w:rPr>
      </w:pPr>
      <w:r w:rsidRPr="006C774C">
        <w:rPr>
          <w:color w:val="000000"/>
        </w:rPr>
        <w:t>B) GROSS MISCONDUCT:</w:t>
      </w:r>
    </w:p>
    <w:p w:rsidR="0023590E" w:rsidRPr="006C774C" w:rsidRDefault="0023590E" w:rsidP="005427BC">
      <w:pPr>
        <w:ind w:left="-1440"/>
        <w:rPr>
          <w:color w:val="000000"/>
        </w:rPr>
      </w:pPr>
      <w:r w:rsidRPr="006C774C">
        <w:rPr>
          <w:color w:val="000000"/>
        </w:rPr>
        <w:t>1</w:t>
      </w:r>
      <w:r w:rsidR="00976DFD" w:rsidRPr="006C774C">
        <w:rPr>
          <w:color w:val="000000"/>
        </w:rPr>
        <w:t>. A minimum 3-game HA suspension</w:t>
      </w:r>
      <w:r w:rsidR="009A6689">
        <w:rPr>
          <w:color w:val="000000"/>
        </w:rPr>
        <w:t xml:space="preserve"> </w:t>
      </w:r>
      <w:r w:rsidRPr="006C774C">
        <w:rPr>
          <w:color w:val="000000"/>
        </w:rPr>
        <w:t xml:space="preserve">and a phone call to the suspended player/coach’s WCMHA representative. Minimum HA suspensions cannot be appealed.                                       </w:t>
      </w:r>
    </w:p>
    <w:p w:rsidR="0023590E" w:rsidRPr="006C774C" w:rsidRDefault="0023590E" w:rsidP="005427BC">
      <w:pPr>
        <w:ind w:left="-1440"/>
        <w:rPr>
          <w:color w:val="000000"/>
        </w:rPr>
      </w:pPr>
      <w:r w:rsidRPr="006C774C">
        <w:rPr>
          <w:color w:val="000000"/>
        </w:rPr>
        <w:t>2. THREE UNSPORTMANLIKE MISCONDUCTS AND/OR GAME MISCONDUCTS: a</w:t>
      </w:r>
    </w:p>
    <w:p w:rsidR="0023590E" w:rsidRPr="006C774C" w:rsidRDefault="0023590E">
      <w:pPr>
        <w:ind w:left="-1440"/>
        <w:rPr>
          <w:color w:val="000000"/>
        </w:rPr>
      </w:pPr>
      <w:r w:rsidRPr="006C774C">
        <w:rPr>
          <w:color w:val="000000"/>
        </w:rPr>
        <w:t>phone call and letter from the league governor. For any further offenses the player will be suspended until the matter goes to the discipline committee.</w:t>
      </w:r>
    </w:p>
    <w:p w:rsidR="0023590E" w:rsidRPr="006C774C" w:rsidRDefault="0023590E">
      <w:pPr>
        <w:ind w:left="-1440"/>
        <w:rPr>
          <w:color w:val="000000"/>
        </w:rPr>
      </w:pPr>
    </w:p>
    <w:p w:rsidR="0023590E" w:rsidRPr="006C774C" w:rsidRDefault="0023590E" w:rsidP="00DB24EA">
      <w:pPr>
        <w:ind w:left="-1440" w:hanging="360"/>
        <w:rPr>
          <w:color w:val="000000"/>
        </w:rPr>
      </w:pPr>
      <w:r w:rsidRPr="006C774C">
        <w:rPr>
          <w:color w:val="000000"/>
        </w:rPr>
        <w:t>1.  A WCMHA DISCIPLINE COMMITTEE shall have the authority to take all necessary action and/or assess penalties as the situation may require.</w:t>
      </w:r>
    </w:p>
    <w:p w:rsidR="0023590E" w:rsidRPr="006C774C" w:rsidRDefault="0023590E">
      <w:pPr>
        <w:ind w:left="-1440" w:hanging="360"/>
        <w:rPr>
          <w:color w:val="000000"/>
        </w:rPr>
      </w:pPr>
      <w:r w:rsidRPr="006C774C">
        <w:rPr>
          <w:color w:val="000000"/>
        </w:rPr>
        <w:t>2.  The coach or manager of a player receiving a major (5 minute) penalty must report the incident to the governor by telephone within 48 hours. That player will not be allowed to play any games until permission to do so is given by the governor or president. There may not be any suspension.</w:t>
      </w:r>
    </w:p>
    <w:p w:rsidR="0023590E" w:rsidRPr="006C774C" w:rsidRDefault="0023590E">
      <w:pPr>
        <w:ind w:left="-1440" w:hanging="1080"/>
        <w:rPr>
          <w:color w:val="000000"/>
        </w:rPr>
      </w:pPr>
      <w:r w:rsidRPr="006C774C">
        <w:rPr>
          <w:color w:val="000000"/>
        </w:rPr>
        <w:t xml:space="preserve">         3.  Suspensions for one or two games shall specify the particular games for which that person is to be suspended. They must be served in the next league, provincial or tournament games. The player/coach cannot participate in exhibition or make-up game until the suspension is served.</w:t>
      </w:r>
    </w:p>
    <w:p w:rsidR="0023590E" w:rsidRPr="006C774C" w:rsidRDefault="0023590E" w:rsidP="001E7C64">
      <w:pPr>
        <w:numPr>
          <w:ilvl w:val="0"/>
          <w:numId w:val="43"/>
        </w:numPr>
        <w:rPr>
          <w:color w:val="000000"/>
        </w:rPr>
      </w:pPr>
      <w:r w:rsidRPr="006C774C">
        <w:rPr>
          <w:color w:val="000000"/>
        </w:rPr>
        <w:t>The WCMHA president shal</w:t>
      </w:r>
      <w:r w:rsidR="009A6689">
        <w:rPr>
          <w:color w:val="000000"/>
        </w:rPr>
        <w:t xml:space="preserve">l fax or email the coach/player </w:t>
      </w:r>
      <w:r w:rsidRPr="006C774C">
        <w:rPr>
          <w:color w:val="000000"/>
        </w:rPr>
        <w:t xml:space="preserve">and their MHA </w:t>
      </w:r>
      <w:r w:rsidR="009A6689" w:rsidRPr="00685175">
        <w:t xml:space="preserve">within 48 hours, </w:t>
      </w:r>
      <w:r w:rsidRPr="00685175">
        <w:t>st</w:t>
      </w:r>
      <w:r w:rsidRPr="006C774C">
        <w:rPr>
          <w:color w:val="000000"/>
        </w:rPr>
        <w:t>ating the suspensio</w:t>
      </w:r>
      <w:r w:rsidR="009A6689">
        <w:rPr>
          <w:color w:val="000000"/>
        </w:rPr>
        <w:t>n a</w:t>
      </w:r>
      <w:r w:rsidR="00685175">
        <w:rPr>
          <w:color w:val="000000"/>
        </w:rPr>
        <w:t>nd the right of appeal.</w:t>
      </w:r>
    </w:p>
    <w:p w:rsidR="0023590E" w:rsidRPr="006C774C" w:rsidRDefault="0023590E" w:rsidP="000A74E1">
      <w:pPr>
        <w:numPr>
          <w:ilvl w:val="0"/>
          <w:numId w:val="43"/>
        </w:numPr>
        <w:rPr>
          <w:color w:val="000000"/>
        </w:rPr>
      </w:pPr>
      <w:r w:rsidRPr="006C774C">
        <w:rPr>
          <w:color w:val="000000"/>
        </w:rPr>
        <w:t xml:space="preserve">The WCMHA president shall report any suspension over five games to the Hockey Alberta Zone Discipline Coordinator. </w:t>
      </w:r>
    </w:p>
    <w:p w:rsidR="0023590E" w:rsidRPr="006C774C" w:rsidRDefault="0023590E" w:rsidP="001E7C64">
      <w:pPr>
        <w:numPr>
          <w:ilvl w:val="0"/>
          <w:numId w:val="43"/>
        </w:numPr>
        <w:rPr>
          <w:color w:val="000000"/>
        </w:rPr>
      </w:pPr>
      <w:r w:rsidRPr="006C774C">
        <w:rPr>
          <w:color w:val="000000"/>
        </w:rPr>
        <w:t>Each governor shall give a written summary of all suspensions to the WCMHA secretary at the end of the season. Any suspensions not served at the end of the season will be reported to HA Zone Discipline Coordinator, as they will carry over to the next season.</w:t>
      </w:r>
    </w:p>
    <w:p w:rsidR="0023590E" w:rsidRPr="006C774C" w:rsidRDefault="0023590E" w:rsidP="000A74E1">
      <w:pPr>
        <w:numPr>
          <w:ilvl w:val="0"/>
          <w:numId w:val="43"/>
        </w:numPr>
        <w:rPr>
          <w:color w:val="000000"/>
        </w:rPr>
      </w:pPr>
      <w:r w:rsidRPr="006C774C">
        <w:rPr>
          <w:color w:val="000000"/>
        </w:rPr>
        <w:t>The Officials involved and the appropriate Referee Zone shall report and deal with Match on Officials (Physical Abuse of Officials). Players/Coaches involved are suspended indefinitely until the matter is resolved.</w:t>
      </w:r>
    </w:p>
    <w:p w:rsidR="005C63AD" w:rsidRDefault="005C63AD">
      <w:pPr>
        <w:ind w:hanging="2160"/>
        <w:rPr>
          <w:color w:val="000000"/>
        </w:rPr>
      </w:pPr>
    </w:p>
    <w:p w:rsidR="0023590E" w:rsidRPr="006C774C" w:rsidRDefault="00E61296">
      <w:pPr>
        <w:ind w:hanging="2160"/>
        <w:rPr>
          <w:b/>
          <w:color w:val="000000"/>
        </w:rPr>
      </w:pPr>
      <w:r>
        <w:rPr>
          <w:b/>
          <w:color w:val="000000"/>
        </w:rPr>
        <w:t>F</w:t>
      </w:r>
      <w:r w:rsidR="0023590E" w:rsidRPr="006C774C">
        <w:rPr>
          <w:b/>
          <w:color w:val="000000"/>
        </w:rPr>
        <w:t xml:space="preserve">. APPEALS ON WCMHA SUSPENSIONS </w:t>
      </w:r>
    </w:p>
    <w:p w:rsidR="0023590E" w:rsidRPr="006C774C" w:rsidRDefault="0023590E">
      <w:pPr>
        <w:ind w:hanging="2160"/>
        <w:rPr>
          <w:color w:val="000000"/>
        </w:rPr>
      </w:pPr>
    </w:p>
    <w:p w:rsidR="0023590E" w:rsidRPr="006C774C" w:rsidRDefault="0023590E">
      <w:pPr>
        <w:numPr>
          <w:ilvl w:val="0"/>
          <w:numId w:val="34"/>
        </w:numPr>
        <w:rPr>
          <w:color w:val="000000"/>
        </w:rPr>
      </w:pPr>
      <w:r w:rsidRPr="006C774C">
        <w:rPr>
          <w:color w:val="000000"/>
        </w:rPr>
        <w:t>Only a MHA, not an individual, can make an appeal.</w:t>
      </w:r>
    </w:p>
    <w:p w:rsidR="0023590E" w:rsidRPr="006C774C" w:rsidRDefault="0023590E" w:rsidP="00B91E8A">
      <w:pPr>
        <w:numPr>
          <w:ilvl w:val="0"/>
          <w:numId w:val="34"/>
        </w:numPr>
        <w:rPr>
          <w:color w:val="000000"/>
        </w:rPr>
      </w:pPr>
      <w:r w:rsidRPr="006C774C">
        <w:rPr>
          <w:color w:val="000000"/>
        </w:rPr>
        <w:t>The MHA must appeal in writing to the WCMHA president within 7 days of the suspension notice.</w:t>
      </w:r>
    </w:p>
    <w:p w:rsidR="0023590E" w:rsidRPr="006C774C" w:rsidRDefault="0023590E" w:rsidP="00B91E8A">
      <w:pPr>
        <w:numPr>
          <w:ilvl w:val="0"/>
          <w:numId w:val="34"/>
        </w:numPr>
        <w:rPr>
          <w:color w:val="000000"/>
        </w:rPr>
      </w:pPr>
      <w:r w:rsidRPr="006C774C">
        <w:rPr>
          <w:color w:val="000000"/>
        </w:rPr>
        <w:lastRenderedPageBreak/>
        <w:t>A MHA must send a $200 certified cheque or money order with the appeal, which shall be forfeited if the suspension is upheld and have</w:t>
      </w:r>
      <w:r w:rsidR="005A3441" w:rsidRPr="006C774C">
        <w:rPr>
          <w:color w:val="000000"/>
        </w:rPr>
        <w:t xml:space="preserve"> $50 refunded if the suspension </w:t>
      </w:r>
      <w:r w:rsidRPr="006C774C">
        <w:rPr>
          <w:color w:val="000000"/>
        </w:rPr>
        <w:t>is reduced or removed.</w:t>
      </w:r>
    </w:p>
    <w:p w:rsidR="0023590E" w:rsidRPr="006C774C" w:rsidRDefault="0023590E">
      <w:pPr>
        <w:numPr>
          <w:ilvl w:val="0"/>
          <w:numId w:val="34"/>
        </w:numPr>
        <w:rPr>
          <w:color w:val="000000"/>
        </w:rPr>
      </w:pPr>
      <w:r w:rsidRPr="006C774C">
        <w:rPr>
          <w:color w:val="000000"/>
        </w:rPr>
        <w:t>A committee shall hear the appeal within five days of receiving it.</w:t>
      </w:r>
    </w:p>
    <w:p w:rsidR="0023590E" w:rsidRPr="006C774C" w:rsidRDefault="0023590E">
      <w:pPr>
        <w:numPr>
          <w:ilvl w:val="0"/>
          <w:numId w:val="34"/>
        </w:numPr>
        <w:rPr>
          <w:color w:val="000000"/>
        </w:rPr>
      </w:pPr>
      <w:r w:rsidRPr="006C774C">
        <w:rPr>
          <w:color w:val="000000"/>
        </w:rPr>
        <w:t>The president shall appoint a committee of three directors to hear the appeal. They shall be from neutral towns and unbiased in the appeal they are hearing.</w:t>
      </w:r>
    </w:p>
    <w:p w:rsidR="00745916" w:rsidRPr="006C774C" w:rsidRDefault="0023590E">
      <w:pPr>
        <w:numPr>
          <w:ilvl w:val="0"/>
          <w:numId w:val="34"/>
        </w:numPr>
        <w:rPr>
          <w:color w:val="000000"/>
        </w:rPr>
      </w:pPr>
      <w:r w:rsidRPr="006C774C">
        <w:rPr>
          <w:color w:val="000000"/>
        </w:rPr>
        <w:t>Suspensions issued by WCMHA may not be appealed to HA, as they are issued on League rules.</w:t>
      </w:r>
    </w:p>
    <w:p w:rsidR="00E61296" w:rsidRDefault="00E61296" w:rsidP="00E61296"/>
    <w:p w:rsidR="0023590E" w:rsidRPr="00E61296" w:rsidRDefault="00E61296" w:rsidP="00E61296">
      <w:pPr>
        <w:ind w:hanging="2127"/>
      </w:pPr>
      <w:r>
        <w:rPr>
          <w:b/>
          <w:color w:val="000000"/>
        </w:rPr>
        <w:t>G</w:t>
      </w:r>
      <w:r w:rsidR="0023590E" w:rsidRPr="006C774C">
        <w:rPr>
          <w:b/>
          <w:color w:val="000000"/>
        </w:rPr>
        <w:t>. REGISTRATION</w:t>
      </w:r>
    </w:p>
    <w:p w:rsidR="0023590E" w:rsidRPr="006C774C" w:rsidRDefault="0023590E">
      <w:pPr>
        <w:ind w:hanging="2160"/>
        <w:rPr>
          <w:color w:val="000000"/>
        </w:rPr>
      </w:pPr>
    </w:p>
    <w:p w:rsidR="0023590E" w:rsidRPr="006C774C" w:rsidRDefault="0023590E">
      <w:pPr>
        <w:numPr>
          <w:ilvl w:val="0"/>
          <w:numId w:val="35"/>
        </w:numPr>
        <w:rPr>
          <w:color w:val="000000"/>
        </w:rPr>
      </w:pPr>
      <w:r w:rsidRPr="006C774C">
        <w:rPr>
          <w:color w:val="000000"/>
        </w:rPr>
        <w:t xml:space="preserve">Each MHA shall post </w:t>
      </w:r>
      <w:r w:rsidRPr="00685175">
        <w:t xml:space="preserve">a </w:t>
      </w:r>
      <w:r w:rsidR="009A6689" w:rsidRPr="00685175">
        <w:t>performance</w:t>
      </w:r>
      <w:r w:rsidR="009A6689">
        <w:rPr>
          <w:color w:val="000000"/>
        </w:rPr>
        <w:t xml:space="preserve"> </w:t>
      </w:r>
      <w:r w:rsidRPr="006C774C">
        <w:rPr>
          <w:color w:val="000000"/>
        </w:rPr>
        <w:t>bond of $100 with the WCMHA.</w:t>
      </w:r>
    </w:p>
    <w:p w:rsidR="0023590E" w:rsidRPr="006C774C" w:rsidRDefault="0023590E">
      <w:pPr>
        <w:numPr>
          <w:ilvl w:val="0"/>
          <w:numId w:val="35"/>
        </w:numPr>
        <w:rPr>
          <w:color w:val="000000"/>
        </w:rPr>
      </w:pPr>
      <w:r w:rsidRPr="006C774C">
        <w:rPr>
          <w:color w:val="000000"/>
        </w:rPr>
        <w:t xml:space="preserve">The bond shall be liable for any breach of the constitution, bylaws or </w:t>
      </w:r>
      <w:r w:rsidR="009A6689">
        <w:rPr>
          <w:color w:val="000000"/>
        </w:rPr>
        <w:t>rules,</w:t>
      </w:r>
      <w:r w:rsidRPr="006C774C">
        <w:rPr>
          <w:color w:val="000000"/>
        </w:rPr>
        <w:t xml:space="preserve"> or for failure to fulfill commitments.</w:t>
      </w:r>
    </w:p>
    <w:p w:rsidR="009A6689" w:rsidRPr="006C774C" w:rsidRDefault="009A6689" w:rsidP="009A6689">
      <w:pPr>
        <w:numPr>
          <w:ilvl w:val="0"/>
          <w:numId w:val="35"/>
        </w:numPr>
        <w:rPr>
          <w:color w:val="000000"/>
        </w:rPr>
      </w:pPr>
      <w:r w:rsidRPr="006C774C">
        <w:rPr>
          <w:color w:val="000000"/>
        </w:rPr>
        <w:t>Any fine against a bond shall be paid by the team or their MHA within 30 days.</w:t>
      </w:r>
    </w:p>
    <w:p w:rsidR="009A6689" w:rsidRPr="006C774C" w:rsidRDefault="009A6689" w:rsidP="009A6689">
      <w:pPr>
        <w:numPr>
          <w:ilvl w:val="0"/>
          <w:numId w:val="35"/>
        </w:numPr>
        <w:rPr>
          <w:color w:val="000000"/>
        </w:rPr>
      </w:pPr>
      <w:r w:rsidRPr="006C774C">
        <w:rPr>
          <w:color w:val="000000"/>
        </w:rPr>
        <w:t>The treasurer shall refund the bond on a written request to withdraw from WCMHA.</w:t>
      </w:r>
    </w:p>
    <w:p w:rsidR="009A6689" w:rsidRPr="006C774C" w:rsidRDefault="009A6689" w:rsidP="009A6689">
      <w:pPr>
        <w:numPr>
          <w:ilvl w:val="0"/>
          <w:numId w:val="35"/>
        </w:numPr>
        <w:rPr>
          <w:color w:val="000000"/>
        </w:rPr>
      </w:pPr>
      <w:r w:rsidRPr="006C774C">
        <w:rPr>
          <w:color w:val="000000"/>
        </w:rPr>
        <w:t xml:space="preserve">A MHA may apply in writing for a year’s leave of absence without forfeiting their bond. This must be approved at a general meeting. </w:t>
      </w:r>
    </w:p>
    <w:p w:rsidR="0023590E" w:rsidRPr="006C774C" w:rsidRDefault="0023590E">
      <w:pPr>
        <w:numPr>
          <w:ilvl w:val="0"/>
          <w:numId w:val="35"/>
        </w:numPr>
        <w:rPr>
          <w:color w:val="000000"/>
        </w:rPr>
      </w:pPr>
      <w:r w:rsidRPr="006C774C">
        <w:rPr>
          <w:color w:val="000000"/>
        </w:rPr>
        <w:t>Team fees are $100 per team, which includes one scorebook. Extra books are $15.</w:t>
      </w:r>
    </w:p>
    <w:p w:rsidR="0023590E" w:rsidRPr="006C774C" w:rsidRDefault="0023590E">
      <w:pPr>
        <w:numPr>
          <w:ilvl w:val="0"/>
          <w:numId w:val="35"/>
        </w:numPr>
        <w:rPr>
          <w:color w:val="000000"/>
        </w:rPr>
      </w:pPr>
      <w:r w:rsidRPr="006C774C">
        <w:rPr>
          <w:color w:val="000000"/>
        </w:rPr>
        <w:t xml:space="preserve">Directors shall bring to the October meeting: fees and 10 - 14 home game times for each team entered in the WCMHA. </w:t>
      </w:r>
    </w:p>
    <w:p w:rsidR="0023590E" w:rsidRPr="006C774C" w:rsidRDefault="0023590E" w:rsidP="00FB22D2">
      <w:pPr>
        <w:numPr>
          <w:ilvl w:val="0"/>
          <w:numId w:val="35"/>
        </w:numPr>
        <w:rPr>
          <w:color w:val="000000"/>
        </w:rPr>
      </w:pPr>
      <w:r w:rsidRPr="006C774C">
        <w:rPr>
          <w:color w:val="000000"/>
        </w:rPr>
        <w:t xml:space="preserve">Teams should be registered in categories where they are competitive, not according to Hockey </w:t>
      </w:r>
      <w:smartTag w:uri="urn:schemas-microsoft-com:office:smarttags" w:element="State">
        <w:smartTag w:uri="urn:schemas-microsoft-com:office:smarttags" w:element="place">
          <w:smartTag w:uri="urn:schemas-microsoft-com:office:smarttags" w:element="country-region">
            <w:r w:rsidRPr="006C774C">
              <w:rPr>
                <w:color w:val="000000"/>
              </w:rPr>
              <w:t>Canada</w:t>
            </w:r>
          </w:smartTag>
        </w:smartTag>
      </w:smartTag>
      <w:r w:rsidRPr="006C774C">
        <w:rPr>
          <w:color w:val="000000"/>
        </w:rPr>
        <w:t xml:space="preserve"> registration.</w:t>
      </w:r>
    </w:p>
    <w:p w:rsidR="0023590E" w:rsidRPr="006C774C" w:rsidRDefault="0023590E" w:rsidP="00FB22D2">
      <w:pPr>
        <w:ind w:left="-1776"/>
        <w:rPr>
          <w:color w:val="000000"/>
        </w:rPr>
      </w:pPr>
      <w:r w:rsidRPr="006C774C">
        <w:rPr>
          <w:color w:val="000000"/>
        </w:rPr>
        <w:t xml:space="preserve">9. Each MHA must supply the name of a person willing and competent to act as a      </w:t>
      </w:r>
    </w:p>
    <w:p w:rsidR="0023590E" w:rsidRPr="006C774C" w:rsidRDefault="0023590E" w:rsidP="0073451C">
      <w:pPr>
        <w:ind w:left="-1776"/>
        <w:rPr>
          <w:strike/>
          <w:color w:val="000000"/>
        </w:rPr>
      </w:pPr>
      <w:r w:rsidRPr="006C774C">
        <w:rPr>
          <w:color w:val="000000"/>
        </w:rPr>
        <w:t xml:space="preserve">    league governor.</w:t>
      </w:r>
    </w:p>
    <w:p w:rsidR="0023590E" w:rsidRPr="006C774C" w:rsidRDefault="0023590E" w:rsidP="005F1625">
      <w:pPr>
        <w:ind w:left="-1776" w:hanging="209"/>
        <w:rPr>
          <w:color w:val="000000"/>
        </w:rPr>
      </w:pPr>
      <w:r w:rsidRPr="006C774C">
        <w:rPr>
          <w:color w:val="000000"/>
        </w:rPr>
        <w:t xml:space="preserve"> 10. The WCMHA shall operate two tiers in Atom and older categories if there are six or</w:t>
      </w:r>
    </w:p>
    <w:p w:rsidR="0023590E" w:rsidRPr="006C774C" w:rsidRDefault="0023590E" w:rsidP="005F1625">
      <w:pPr>
        <w:ind w:left="-1776" w:hanging="209"/>
        <w:rPr>
          <w:color w:val="000000"/>
        </w:rPr>
      </w:pPr>
      <w:r w:rsidRPr="006C774C">
        <w:rPr>
          <w:color w:val="000000"/>
        </w:rPr>
        <w:t xml:space="preserve">       more teams in each tier.</w:t>
      </w:r>
    </w:p>
    <w:p w:rsidR="0023590E" w:rsidRPr="00840EEA" w:rsidRDefault="0023590E" w:rsidP="005F1625">
      <w:pPr>
        <w:ind w:left="-1776" w:hanging="209"/>
      </w:pPr>
      <w:r w:rsidRPr="00840EEA">
        <w:t xml:space="preserve"> 11. Initiation and Novice categories may have two divisions, but teams will not be</w:t>
      </w:r>
    </w:p>
    <w:p w:rsidR="0023590E" w:rsidRPr="00840EEA" w:rsidRDefault="0023590E" w:rsidP="005F1625">
      <w:pPr>
        <w:ind w:left="-1776" w:hanging="209"/>
      </w:pPr>
      <w:r w:rsidRPr="00840EEA">
        <w:t xml:space="preserve">       tiered. If an MHA has more than one travelling team registered in Initiation</w:t>
      </w:r>
    </w:p>
    <w:p w:rsidR="0023590E" w:rsidRPr="00840EEA" w:rsidRDefault="0023590E" w:rsidP="005F1625">
      <w:pPr>
        <w:ind w:left="-1776" w:hanging="209"/>
      </w:pPr>
      <w:r w:rsidRPr="00840EEA">
        <w:t xml:space="preserve">       or Novice, and the teams are not selected equally, they will be considered to be</w:t>
      </w:r>
    </w:p>
    <w:p w:rsidR="0023590E" w:rsidRPr="00840EEA" w:rsidRDefault="0023590E" w:rsidP="001F47F9">
      <w:pPr>
        <w:ind w:left="-1418" w:hanging="567"/>
        <w:rPr>
          <w:rFonts w:ascii="Arial" w:hAnsi="Arial" w:cs="Arial"/>
        </w:rPr>
      </w:pPr>
      <w:r w:rsidRPr="00840EEA">
        <w:t xml:space="preserve">       tiered</w:t>
      </w:r>
      <w:r w:rsidRPr="00840EEA">
        <w:rPr>
          <w:szCs w:val="22"/>
        </w:rPr>
        <w:t xml:space="preserve">. </w:t>
      </w:r>
      <w:r w:rsidRPr="00840EEA">
        <w:rPr>
          <w:rFonts w:cs="Arial"/>
          <w:szCs w:val="22"/>
        </w:rPr>
        <w:t>If teams in a division from the same MHA are very uneven in play after several games have been played, WCMHA may request that players be interchanged to make the teams more even in strength. If this is not done, the stronger team may be asked to leave WCMHA. The League Governor and Vice President will observe the teams and bring a recommendation to a special WCMHA meeting before January 10.</w:t>
      </w:r>
      <w:r w:rsidRPr="00840EEA">
        <w:rPr>
          <w:rFonts w:ascii="Arial" w:hAnsi="Arial" w:cs="Arial"/>
        </w:rPr>
        <w:t xml:space="preserve">    </w:t>
      </w:r>
    </w:p>
    <w:p w:rsidR="0023590E" w:rsidRPr="006C774C" w:rsidRDefault="0023590E" w:rsidP="005F1625">
      <w:pPr>
        <w:ind w:left="-1776" w:hanging="209"/>
        <w:rPr>
          <w:color w:val="000000"/>
        </w:rPr>
      </w:pPr>
      <w:r w:rsidRPr="006C774C">
        <w:rPr>
          <w:color w:val="000000"/>
        </w:rPr>
        <w:t xml:space="preserve"> 12. The league governor may realign teams after six weeks of play if necessary, but</w:t>
      </w:r>
    </w:p>
    <w:p w:rsidR="0023590E" w:rsidRPr="006C774C" w:rsidRDefault="0023590E" w:rsidP="005F1625">
      <w:pPr>
        <w:ind w:left="-1776" w:hanging="209"/>
        <w:rPr>
          <w:strike/>
          <w:color w:val="000000"/>
        </w:rPr>
      </w:pPr>
      <w:r w:rsidRPr="006C774C">
        <w:rPr>
          <w:color w:val="000000"/>
        </w:rPr>
        <w:t xml:space="preserve">       fewer than six teams in a tier or division must be approved at a WCMHA meeting.</w:t>
      </w:r>
    </w:p>
    <w:p w:rsidR="0023590E" w:rsidRPr="006C774C" w:rsidRDefault="0023590E">
      <w:pPr>
        <w:ind w:hanging="2160"/>
        <w:rPr>
          <w:color w:val="000000"/>
        </w:rPr>
      </w:pPr>
    </w:p>
    <w:p w:rsidR="0023590E" w:rsidRPr="006C774C" w:rsidRDefault="00E61296">
      <w:pPr>
        <w:ind w:hanging="2160"/>
        <w:rPr>
          <w:b/>
          <w:color w:val="000000"/>
        </w:rPr>
      </w:pPr>
      <w:r>
        <w:rPr>
          <w:b/>
          <w:color w:val="000000"/>
        </w:rPr>
        <w:t>H</w:t>
      </w:r>
      <w:r w:rsidR="0023590E" w:rsidRPr="006C774C">
        <w:rPr>
          <w:b/>
          <w:color w:val="000000"/>
        </w:rPr>
        <w:t>. OFFICIALS</w:t>
      </w:r>
    </w:p>
    <w:p w:rsidR="0023590E" w:rsidRPr="006C774C" w:rsidRDefault="0023590E">
      <w:pPr>
        <w:ind w:hanging="2160"/>
        <w:rPr>
          <w:color w:val="000000"/>
        </w:rPr>
      </w:pPr>
    </w:p>
    <w:p w:rsidR="0023590E" w:rsidRPr="006C774C" w:rsidRDefault="0023590E">
      <w:pPr>
        <w:numPr>
          <w:ilvl w:val="0"/>
          <w:numId w:val="36"/>
        </w:numPr>
        <w:rPr>
          <w:color w:val="000000"/>
        </w:rPr>
      </w:pPr>
      <w:r w:rsidRPr="006C774C">
        <w:rPr>
          <w:color w:val="000000"/>
        </w:rPr>
        <w:t>All WCMHA divisions shall use a two or three-man system of referees.</w:t>
      </w:r>
    </w:p>
    <w:p w:rsidR="0023590E" w:rsidRPr="006C774C" w:rsidRDefault="0023590E">
      <w:pPr>
        <w:numPr>
          <w:ilvl w:val="0"/>
          <w:numId w:val="36"/>
        </w:numPr>
        <w:rPr>
          <w:color w:val="000000"/>
        </w:rPr>
      </w:pPr>
      <w:r w:rsidRPr="006C774C">
        <w:rPr>
          <w:color w:val="000000"/>
        </w:rPr>
        <w:t>All referees should be at least two years older than the category they are officiating.</w:t>
      </w:r>
    </w:p>
    <w:p w:rsidR="0023590E" w:rsidRPr="006C774C" w:rsidRDefault="0023590E">
      <w:pPr>
        <w:numPr>
          <w:ilvl w:val="0"/>
          <w:numId w:val="36"/>
        </w:numPr>
        <w:rPr>
          <w:color w:val="000000"/>
        </w:rPr>
      </w:pPr>
      <w:r w:rsidRPr="006C774C">
        <w:rPr>
          <w:color w:val="000000"/>
        </w:rPr>
        <w:t>Atom and Pee Wee referees must be carded level 1 or higher.</w:t>
      </w:r>
    </w:p>
    <w:p w:rsidR="0023590E" w:rsidRPr="006C774C" w:rsidRDefault="0023590E">
      <w:pPr>
        <w:numPr>
          <w:ilvl w:val="0"/>
          <w:numId w:val="36"/>
        </w:numPr>
        <w:rPr>
          <w:color w:val="000000"/>
        </w:rPr>
      </w:pPr>
      <w:r w:rsidRPr="006C774C">
        <w:rPr>
          <w:color w:val="000000"/>
        </w:rPr>
        <w:t>Bantam and Midget referees must be carded level 2 or higher.</w:t>
      </w:r>
    </w:p>
    <w:p w:rsidR="0023590E" w:rsidRPr="006C774C" w:rsidRDefault="0023590E">
      <w:pPr>
        <w:numPr>
          <w:ilvl w:val="0"/>
          <w:numId w:val="36"/>
        </w:numPr>
        <w:rPr>
          <w:color w:val="000000"/>
        </w:rPr>
      </w:pPr>
      <w:r w:rsidRPr="006C774C">
        <w:rPr>
          <w:color w:val="000000"/>
        </w:rPr>
        <w:t>Referees should not officiate in a WCMHA game if there is a member of their immediate family participating in that game. (HA rule.)</w:t>
      </w:r>
    </w:p>
    <w:p w:rsidR="0023590E" w:rsidRPr="006C774C" w:rsidRDefault="0023590E">
      <w:pPr>
        <w:numPr>
          <w:ilvl w:val="0"/>
          <w:numId w:val="36"/>
        </w:numPr>
        <w:rPr>
          <w:color w:val="000000"/>
        </w:rPr>
      </w:pPr>
      <w:r w:rsidRPr="006C774C">
        <w:rPr>
          <w:color w:val="000000"/>
        </w:rPr>
        <w:t>The local MHA shall provide qualified officials for all league games.</w:t>
      </w:r>
    </w:p>
    <w:p w:rsidR="0023590E" w:rsidRPr="006C774C" w:rsidRDefault="0023590E">
      <w:pPr>
        <w:numPr>
          <w:ilvl w:val="0"/>
          <w:numId w:val="36"/>
        </w:numPr>
        <w:rPr>
          <w:color w:val="000000"/>
        </w:rPr>
      </w:pPr>
      <w:r w:rsidRPr="006C774C">
        <w:rPr>
          <w:color w:val="000000"/>
        </w:rPr>
        <w:t>The league governor may ask for neutral referees for play-offs.</w:t>
      </w:r>
    </w:p>
    <w:p w:rsidR="0023590E" w:rsidRPr="005C63AD" w:rsidRDefault="0023590E" w:rsidP="005C63AD">
      <w:pPr>
        <w:numPr>
          <w:ilvl w:val="0"/>
          <w:numId w:val="36"/>
        </w:numPr>
        <w:rPr>
          <w:color w:val="000000"/>
        </w:rPr>
      </w:pPr>
      <w:r w:rsidRPr="006C774C">
        <w:rPr>
          <w:color w:val="000000"/>
        </w:rPr>
        <w:t>If no referee is available for a game, follow the HC rules. Both coaches must agree on the referee to be used and sign the back of the game sheet before the game starts.</w:t>
      </w:r>
    </w:p>
    <w:p w:rsidR="0023590E" w:rsidRPr="006C774C" w:rsidRDefault="00E61296">
      <w:pPr>
        <w:ind w:hanging="2160"/>
        <w:rPr>
          <w:b/>
          <w:color w:val="000000"/>
        </w:rPr>
      </w:pPr>
      <w:r>
        <w:rPr>
          <w:b/>
          <w:color w:val="000000"/>
        </w:rPr>
        <w:lastRenderedPageBreak/>
        <w:t>I</w:t>
      </w:r>
      <w:r w:rsidR="0023590E" w:rsidRPr="006C774C">
        <w:rPr>
          <w:b/>
          <w:color w:val="000000"/>
        </w:rPr>
        <w:t>. POSTPONED GAMES</w:t>
      </w:r>
    </w:p>
    <w:p w:rsidR="0023590E" w:rsidRPr="006C774C" w:rsidRDefault="0023590E">
      <w:pPr>
        <w:ind w:hanging="2160"/>
        <w:rPr>
          <w:color w:val="000000"/>
        </w:rPr>
      </w:pPr>
    </w:p>
    <w:p w:rsidR="0023590E" w:rsidRPr="006C774C" w:rsidRDefault="0023590E">
      <w:pPr>
        <w:numPr>
          <w:ilvl w:val="0"/>
          <w:numId w:val="37"/>
        </w:numPr>
        <w:rPr>
          <w:color w:val="000000"/>
        </w:rPr>
      </w:pPr>
      <w:r w:rsidRPr="006C774C">
        <w:rPr>
          <w:color w:val="000000"/>
        </w:rPr>
        <w:t>Teams must give at least 72 hours’ notice to postpone scheduled games, and TWO WEEKS NOTICE for attending tournaments. Teams should play the postponed games within 2 weeks. If they don’t, the game could be forfeited, in which case the score will be set at 1-0 against the offending team. The league governor and president shall decide each case.</w:t>
      </w:r>
    </w:p>
    <w:p w:rsidR="0023590E" w:rsidRPr="006C774C" w:rsidRDefault="0023590E">
      <w:pPr>
        <w:rPr>
          <w:color w:val="000000"/>
        </w:rPr>
      </w:pPr>
    </w:p>
    <w:p w:rsidR="0023590E" w:rsidRPr="006C774C" w:rsidRDefault="00E61296" w:rsidP="001E7C64">
      <w:pPr>
        <w:ind w:hanging="2160"/>
        <w:rPr>
          <w:b/>
          <w:color w:val="000000"/>
        </w:rPr>
      </w:pPr>
      <w:r>
        <w:rPr>
          <w:b/>
          <w:color w:val="000000"/>
        </w:rPr>
        <w:t>J</w:t>
      </w:r>
      <w:r w:rsidR="0023590E" w:rsidRPr="006C774C">
        <w:rPr>
          <w:b/>
          <w:color w:val="000000"/>
        </w:rPr>
        <w:t>. LEAGUE GAMES</w:t>
      </w:r>
    </w:p>
    <w:p w:rsidR="0023590E" w:rsidRPr="006C774C" w:rsidRDefault="0023590E">
      <w:pPr>
        <w:ind w:hanging="2160"/>
        <w:rPr>
          <w:color w:val="000000"/>
        </w:rPr>
      </w:pPr>
    </w:p>
    <w:p w:rsidR="0023590E" w:rsidRPr="006C774C" w:rsidRDefault="0023590E">
      <w:pPr>
        <w:numPr>
          <w:ilvl w:val="0"/>
          <w:numId w:val="38"/>
        </w:numPr>
        <w:rPr>
          <w:color w:val="000000"/>
        </w:rPr>
      </w:pPr>
      <w:r w:rsidRPr="006C774C">
        <w:rPr>
          <w:color w:val="000000"/>
        </w:rPr>
        <w:t>League and playoff games shall have priority over tournament and exhibition games. However, provincial playoffs have precedence over league.</w:t>
      </w:r>
    </w:p>
    <w:p w:rsidR="0023590E" w:rsidRPr="006C774C" w:rsidRDefault="0023590E" w:rsidP="001F47F9">
      <w:pPr>
        <w:numPr>
          <w:ilvl w:val="0"/>
          <w:numId w:val="38"/>
        </w:numPr>
        <w:rPr>
          <w:color w:val="000000"/>
        </w:rPr>
      </w:pPr>
      <w:r w:rsidRPr="006C774C">
        <w:rPr>
          <w:color w:val="000000"/>
        </w:rPr>
        <w:t>Each MH</w:t>
      </w:r>
      <w:r w:rsidR="00A40F96">
        <w:rPr>
          <w:color w:val="000000"/>
        </w:rPr>
        <w:t>A should provide a minimum of 2</w:t>
      </w:r>
      <w:r w:rsidRPr="006C774C">
        <w:rPr>
          <w:color w:val="000000"/>
        </w:rPr>
        <w:t>½ hours ice time for Midget and Bantam games; 2 hours fo</w:t>
      </w:r>
      <w:r w:rsidR="00A40F96">
        <w:rPr>
          <w:color w:val="000000"/>
        </w:rPr>
        <w:t>r Pee Wee and Atom games, and 1</w:t>
      </w:r>
      <w:r w:rsidRPr="006C774C">
        <w:rPr>
          <w:color w:val="000000"/>
        </w:rPr>
        <w:t>½ hours for Novice and Initiation games. Shorter ice times must be approved at the October meeting.</w:t>
      </w:r>
    </w:p>
    <w:p w:rsidR="0023590E" w:rsidRPr="006C774C" w:rsidRDefault="0023590E" w:rsidP="001F47F9">
      <w:pPr>
        <w:numPr>
          <w:ilvl w:val="0"/>
          <w:numId w:val="38"/>
        </w:numPr>
        <w:rPr>
          <w:color w:val="000000"/>
        </w:rPr>
      </w:pPr>
      <w:r w:rsidRPr="006C774C">
        <w:rPr>
          <w:color w:val="000000"/>
        </w:rPr>
        <w:t>There will be no overtime for games tied after three periods during league play.</w:t>
      </w:r>
    </w:p>
    <w:p w:rsidR="0023590E" w:rsidRPr="006C774C" w:rsidRDefault="0023590E">
      <w:pPr>
        <w:numPr>
          <w:ilvl w:val="0"/>
          <w:numId w:val="38"/>
        </w:numPr>
        <w:rPr>
          <w:color w:val="000000"/>
        </w:rPr>
      </w:pPr>
      <w:r w:rsidRPr="006C774C">
        <w:rPr>
          <w:color w:val="000000"/>
        </w:rPr>
        <w:t>League schedules may start by the middle of October. Initiation will start the first weekend in November.</w:t>
      </w:r>
    </w:p>
    <w:p w:rsidR="0023590E" w:rsidRPr="006C774C" w:rsidRDefault="0023590E">
      <w:pPr>
        <w:numPr>
          <w:ilvl w:val="0"/>
          <w:numId w:val="38"/>
        </w:numPr>
        <w:rPr>
          <w:color w:val="000000"/>
        </w:rPr>
      </w:pPr>
      <w:r w:rsidRPr="006C774C">
        <w:rPr>
          <w:color w:val="000000"/>
        </w:rPr>
        <w:t>Novice and older league schedules should end by the last week-end in February.</w:t>
      </w:r>
    </w:p>
    <w:p w:rsidR="0023590E" w:rsidRPr="006C774C" w:rsidRDefault="0023590E">
      <w:pPr>
        <w:numPr>
          <w:ilvl w:val="0"/>
          <w:numId w:val="38"/>
        </w:numPr>
        <w:rPr>
          <w:color w:val="000000"/>
        </w:rPr>
      </w:pPr>
      <w:r w:rsidRPr="006C774C">
        <w:rPr>
          <w:color w:val="000000"/>
        </w:rPr>
        <w:t>If a team drops out of WCMHA during the season, points and statistics accumulated against that team shall not be used.</w:t>
      </w:r>
    </w:p>
    <w:p w:rsidR="0023590E" w:rsidRPr="006C774C" w:rsidRDefault="0023590E">
      <w:pPr>
        <w:numPr>
          <w:ilvl w:val="0"/>
          <w:numId w:val="38"/>
        </w:numPr>
        <w:rPr>
          <w:color w:val="000000"/>
        </w:rPr>
      </w:pPr>
      <w:r w:rsidRPr="006C774C">
        <w:rPr>
          <w:color w:val="000000"/>
        </w:rPr>
        <w:t>If a team enters WCMHA during the season, it will assume the average points of the league it moved into.</w:t>
      </w:r>
    </w:p>
    <w:p w:rsidR="0023590E" w:rsidRPr="006C774C" w:rsidRDefault="0023590E" w:rsidP="00026A8D">
      <w:pPr>
        <w:numPr>
          <w:ilvl w:val="0"/>
          <w:numId w:val="38"/>
        </w:numPr>
        <w:rPr>
          <w:color w:val="000000"/>
        </w:rPr>
      </w:pPr>
      <w:r w:rsidRPr="006C774C">
        <w:rPr>
          <w:color w:val="000000"/>
        </w:rPr>
        <w:t>Midweek and Sunday games for Bantams and Midgets shall start no later than 8:30pm; 6:30 pm for younger divisions.</w:t>
      </w:r>
    </w:p>
    <w:p w:rsidR="0023590E" w:rsidRPr="006C774C" w:rsidRDefault="0023590E" w:rsidP="00026A8D">
      <w:pPr>
        <w:numPr>
          <w:ilvl w:val="0"/>
          <w:numId w:val="38"/>
        </w:numPr>
        <w:rPr>
          <w:color w:val="000000"/>
        </w:rPr>
      </w:pPr>
      <w:r w:rsidRPr="006C774C">
        <w:rPr>
          <w:color w:val="000000"/>
        </w:rPr>
        <w:t xml:space="preserve">Stop time shall be used in all periods of all games for Novice and older divisions. </w:t>
      </w:r>
    </w:p>
    <w:p w:rsidR="0023590E" w:rsidRPr="006C774C" w:rsidRDefault="0023590E" w:rsidP="00EC165D">
      <w:pPr>
        <w:numPr>
          <w:ilvl w:val="0"/>
          <w:numId w:val="38"/>
        </w:numPr>
        <w:rPr>
          <w:color w:val="000000"/>
        </w:rPr>
      </w:pPr>
      <w:r w:rsidRPr="006C774C">
        <w:rPr>
          <w:color w:val="000000"/>
        </w:rPr>
        <w:t xml:space="preserve"> If necessary, Novice games can have a minimum of 2 straight time periods but the </w:t>
      </w:r>
      <w:r w:rsidRPr="006C774C">
        <w:rPr>
          <w:b/>
          <w:i/>
          <w:color w:val="000000"/>
          <w:u w:val="single"/>
        </w:rPr>
        <w:t>last period must be stop time.</w:t>
      </w:r>
      <w:r w:rsidRPr="006C774C">
        <w:rPr>
          <w:color w:val="000000"/>
        </w:rPr>
        <w:t xml:space="preserve"> </w:t>
      </w:r>
    </w:p>
    <w:p w:rsidR="00131DB7" w:rsidRPr="00131DB7" w:rsidRDefault="0023590E" w:rsidP="00EC165D">
      <w:pPr>
        <w:numPr>
          <w:ilvl w:val="0"/>
          <w:numId w:val="38"/>
        </w:numPr>
        <w:rPr>
          <w:color w:val="000000"/>
          <w:szCs w:val="22"/>
        </w:rPr>
      </w:pPr>
      <w:r w:rsidRPr="006C774C">
        <w:rPr>
          <w:color w:val="000000"/>
        </w:rPr>
        <w:t>Initiation games will have three periods of straight time, with line changes every 3</w:t>
      </w:r>
    </w:p>
    <w:p w:rsidR="00A3137A" w:rsidRDefault="0023590E" w:rsidP="00131DB7">
      <w:pPr>
        <w:ind w:left="-1440"/>
        <w:rPr>
          <w:color w:val="000000"/>
          <w:szCs w:val="22"/>
        </w:rPr>
      </w:pPr>
      <w:r w:rsidRPr="006C774C">
        <w:rPr>
          <w:color w:val="000000"/>
          <w:szCs w:val="22"/>
        </w:rPr>
        <w:t>minutes.</w:t>
      </w:r>
      <w:r w:rsidR="00A3137A">
        <w:rPr>
          <w:color w:val="000000"/>
          <w:szCs w:val="22"/>
        </w:rPr>
        <w:t xml:space="preserve"> </w:t>
      </w:r>
    </w:p>
    <w:p w:rsidR="00D2387E" w:rsidRPr="006C774C" w:rsidRDefault="00D2387E" w:rsidP="00D2387E">
      <w:pPr>
        <w:ind w:left="-720" w:hanging="1265"/>
        <w:rPr>
          <w:color w:val="000000"/>
        </w:rPr>
      </w:pPr>
      <w:r>
        <w:rPr>
          <w:color w:val="000000"/>
        </w:rPr>
        <w:t xml:space="preserve">  </w:t>
      </w:r>
      <w:r>
        <w:rPr>
          <w:color w:val="000000"/>
        </w:rPr>
        <w:t>12. Initiation teams shall have off-side called for all league games.</w:t>
      </w:r>
    </w:p>
    <w:p w:rsidR="00131DB7" w:rsidRDefault="00D2387E" w:rsidP="00A3137A">
      <w:pPr>
        <w:ind w:left="-1800"/>
        <w:rPr>
          <w:color w:val="000000"/>
        </w:rPr>
      </w:pPr>
      <w:r>
        <w:rPr>
          <w:color w:val="000000"/>
        </w:rPr>
        <w:t>13</w:t>
      </w:r>
      <w:proofErr w:type="gramStart"/>
      <w:r w:rsidR="00A3137A">
        <w:rPr>
          <w:color w:val="000000"/>
        </w:rPr>
        <w:t>.</w:t>
      </w:r>
      <w:r w:rsidR="0023590E" w:rsidRPr="006C774C">
        <w:rPr>
          <w:color w:val="000000"/>
        </w:rPr>
        <w:t>Initiation</w:t>
      </w:r>
      <w:proofErr w:type="gramEnd"/>
      <w:r w:rsidR="0023590E" w:rsidRPr="006C774C">
        <w:rPr>
          <w:color w:val="000000"/>
        </w:rPr>
        <w:t xml:space="preserve"> and Novice teams shall play with a three-goal limit per player: that is,</w:t>
      </w:r>
    </w:p>
    <w:p w:rsidR="00131DB7" w:rsidRDefault="0023590E" w:rsidP="00131DB7">
      <w:pPr>
        <w:ind w:left="-1440"/>
        <w:rPr>
          <w:color w:val="000000"/>
        </w:rPr>
      </w:pPr>
      <w:r w:rsidRPr="006C774C">
        <w:rPr>
          <w:color w:val="000000"/>
        </w:rPr>
        <w:t>after 3 goals, any other goals scored by that player are not counted; and the face-</w:t>
      </w:r>
    </w:p>
    <w:p w:rsidR="00131DB7" w:rsidRDefault="0023590E" w:rsidP="00131DB7">
      <w:pPr>
        <w:ind w:left="-1440"/>
        <w:rPr>
          <w:color w:val="000000"/>
        </w:rPr>
      </w:pPr>
      <w:r w:rsidRPr="006C774C">
        <w:rPr>
          <w:color w:val="000000"/>
        </w:rPr>
        <w:t>off is outside the blue line. If a player continues to intentionally score, the bench</w:t>
      </w:r>
    </w:p>
    <w:p w:rsidR="00A3137A" w:rsidRPr="006C774C" w:rsidRDefault="0023590E" w:rsidP="00131DB7">
      <w:pPr>
        <w:ind w:left="-1440"/>
        <w:rPr>
          <w:color w:val="000000"/>
        </w:rPr>
      </w:pPr>
      <w:r w:rsidRPr="006C774C">
        <w:rPr>
          <w:color w:val="000000"/>
        </w:rPr>
        <w:t>will get a warning followed by a penalty and/or suspension.</w:t>
      </w:r>
    </w:p>
    <w:p w:rsidR="00887413" w:rsidRDefault="00D2387E" w:rsidP="00A3137A">
      <w:pPr>
        <w:ind w:left="-1725" w:hanging="118"/>
        <w:rPr>
          <w:b/>
          <w:i/>
          <w:color w:val="000000"/>
          <w:szCs w:val="22"/>
          <w:u w:val="single"/>
          <w:lang w:eastAsia="en-CA"/>
        </w:rPr>
      </w:pPr>
      <w:r>
        <w:rPr>
          <w:color w:val="000000"/>
          <w:szCs w:val="22"/>
          <w:lang w:eastAsia="en-CA"/>
        </w:rPr>
        <w:t xml:space="preserve"> 14</w:t>
      </w:r>
      <w:proofErr w:type="gramStart"/>
      <w:r w:rsidR="00A3137A">
        <w:rPr>
          <w:color w:val="000000"/>
          <w:szCs w:val="22"/>
          <w:lang w:eastAsia="en-CA"/>
        </w:rPr>
        <w:t>.</w:t>
      </w:r>
      <w:r w:rsidR="00131DB7" w:rsidRPr="006C774C">
        <w:rPr>
          <w:color w:val="000000"/>
          <w:szCs w:val="22"/>
          <w:lang w:eastAsia="en-CA"/>
        </w:rPr>
        <w:t>Novice</w:t>
      </w:r>
      <w:proofErr w:type="gramEnd"/>
      <w:r w:rsidR="00131DB7" w:rsidRPr="006C774C">
        <w:rPr>
          <w:color w:val="000000"/>
          <w:szCs w:val="22"/>
          <w:lang w:eastAsia="en-CA"/>
        </w:rPr>
        <w:t xml:space="preserve"> players are allowed 3 penalties in a game. </w:t>
      </w:r>
      <w:r w:rsidR="00131DB7" w:rsidRPr="006C774C">
        <w:rPr>
          <w:b/>
          <w:i/>
          <w:color w:val="000000"/>
          <w:szCs w:val="22"/>
          <w:u w:val="single"/>
          <w:lang w:eastAsia="en-CA"/>
        </w:rPr>
        <w:t>If they are assessed the 4</w:t>
      </w:r>
      <w:r w:rsidR="00131DB7" w:rsidRPr="00887413">
        <w:rPr>
          <w:b/>
          <w:i/>
          <w:color w:val="000000"/>
          <w:szCs w:val="22"/>
          <w:u w:val="single"/>
          <w:vertAlign w:val="superscript"/>
          <w:lang w:eastAsia="en-CA"/>
        </w:rPr>
        <w:t>th</w:t>
      </w:r>
    </w:p>
    <w:p w:rsidR="00A3137A" w:rsidRDefault="00131DB7" w:rsidP="00A3137A">
      <w:pPr>
        <w:ind w:left="-1725" w:hanging="118"/>
        <w:rPr>
          <w:color w:val="000000"/>
          <w:szCs w:val="22"/>
          <w:lang w:eastAsia="en-CA"/>
        </w:rPr>
      </w:pPr>
      <w:r w:rsidRPr="00887413">
        <w:rPr>
          <w:b/>
          <w:i/>
          <w:color w:val="000000"/>
          <w:szCs w:val="22"/>
          <w:lang w:eastAsia="en-CA"/>
        </w:rPr>
        <w:t xml:space="preserve">  </w:t>
      </w:r>
      <w:r w:rsidR="00887413" w:rsidRPr="00887413">
        <w:rPr>
          <w:b/>
          <w:i/>
          <w:color w:val="000000"/>
          <w:szCs w:val="22"/>
          <w:lang w:eastAsia="en-CA"/>
        </w:rPr>
        <w:t xml:space="preserve">   </w:t>
      </w:r>
      <w:r w:rsidRPr="006C774C">
        <w:rPr>
          <w:b/>
          <w:i/>
          <w:color w:val="000000"/>
          <w:szCs w:val="22"/>
          <w:u w:val="single"/>
          <w:lang w:eastAsia="en-CA"/>
        </w:rPr>
        <w:t>penalty</w:t>
      </w:r>
      <w:r w:rsidRPr="006C774C">
        <w:rPr>
          <w:color w:val="000000"/>
          <w:szCs w:val="22"/>
          <w:lang w:eastAsia="en-CA"/>
        </w:rPr>
        <w:t xml:space="preserve"> they are removed from the remainder of the game.</w:t>
      </w:r>
      <w:r>
        <w:rPr>
          <w:color w:val="000000"/>
          <w:szCs w:val="22"/>
          <w:lang w:eastAsia="en-CA"/>
        </w:rPr>
        <w:t xml:space="preserve"> </w:t>
      </w:r>
    </w:p>
    <w:p w:rsidR="0023590E" w:rsidRPr="00840EEA" w:rsidRDefault="00A3137A" w:rsidP="00A3137A">
      <w:pPr>
        <w:ind w:left="-1725" w:hanging="118"/>
      </w:pPr>
      <w:r w:rsidRPr="00840EEA">
        <w:rPr>
          <w:szCs w:val="22"/>
          <w:lang w:eastAsia="en-CA"/>
        </w:rPr>
        <w:t xml:space="preserve"> </w:t>
      </w:r>
      <w:r w:rsidR="00D2387E">
        <w:t>15</w:t>
      </w:r>
      <w:proofErr w:type="gramStart"/>
      <w:r w:rsidRPr="00840EEA">
        <w:t>.Stop</w:t>
      </w:r>
      <w:proofErr w:type="gramEnd"/>
      <w:r w:rsidRPr="00840EEA">
        <w:t xml:space="preserve"> time penalties are 2 minutes and straight time </w:t>
      </w:r>
      <w:r w:rsidR="00887413" w:rsidRPr="00840EEA">
        <w:t xml:space="preserve">penalties </w:t>
      </w:r>
      <w:r w:rsidRPr="00840EEA">
        <w:t>are 3 minutes.</w:t>
      </w:r>
    </w:p>
    <w:p w:rsidR="00887413" w:rsidRDefault="00A3137A" w:rsidP="00A3137A">
      <w:pPr>
        <w:ind w:left="-1800"/>
        <w:rPr>
          <w:color w:val="000000"/>
        </w:rPr>
      </w:pPr>
      <w:r>
        <w:rPr>
          <w:color w:val="000000"/>
        </w:rPr>
        <w:t>1</w:t>
      </w:r>
      <w:r w:rsidR="00D2387E">
        <w:rPr>
          <w:color w:val="000000"/>
        </w:rPr>
        <w:t>6</w:t>
      </w:r>
      <w:proofErr w:type="gramStart"/>
      <w:r>
        <w:rPr>
          <w:color w:val="000000"/>
        </w:rPr>
        <w:t>.</w:t>
      </w:r>
      <w:r w:rsidR="0023590E" w:rsidRPr="006C774C">
        <w:rPr>
          <w:color w:val="000000"/>
        </w:rPr>
        <w:t>The</w:t>
      </w:r>
      <w:proofErr w:type="gramEnd"/>
      <w:r w:rsidR="0023590E" w:rsidRPr="006C774C">
        <w:rPr>
          <w:color w:val="000000"/>
        </w:rPr>
        <w:t xml:space="preserve"> league governor may assessed a $200 fine and deduct 2 points when a team</w:t>
      </w:r>
    </w:p>
    <w:p w:rsidR="00887413" w:rsidRDefault="0023590E" w:rsidP="00A3137A">
      <w:pPr>
        <w:ind w:left="-1800"/>
        <w:rPr>
          <w:color w:val="000000"/>
        </w:rPr>
      </w:pPr>
      <w:r w:rsidRPr="006C774C">
        <w:rPr>
          <w:color w:val="000000"/>
        </w:rPr>
        <w:t xml:space="preserve"> </w:t>
      </w:r>
      <w:r w:rsidR="00887413">
        <w:rPr>
          <w:color w:val="000000"/>
        </w:rPr>
        <w:t xml:space="preserve">    </w:t>
      </w:r>
      <w:r w:rsidRPr="006C774C">
        <w:rPr>
          <w:color w:val="000000"/>
        </w:rPr>
        <w:t>fails to play a scheduled game. Exceptions will be made for hazardous weather</w:t>
      </w:r>
    </w:p>
    <w:p w:rsidR="0023590E" w:rsidRPr="006C774C" w:rsidRDefault="0023590E" w:rsidP="00A3137A">
      <w:pPr>
        <w:ind w:left="-1800"/>
        <w:rPr>
          <w:color w:val="000000"/>
        </w:rPr>
      </w:pPr>
      <w:r w:rsidRPr="006C774C">
        <w:rPr>
          <w:color w:val="000000"/>
        </w:rPr>
        <w:t xml:space="preserve"> </w:t>
      </w:r>
      <w:r w:rsidR="00887413">
        <w:rPr>
          <w:color w:val="000000"/>
        </w:rPr>
        <w:t xml:space="preserve">    </w:t>
      </w:r>
      <w:r w:rsidRPr="006C774C">
        <w:rPr>
          <w:color w:val="000000"/>
        </w:rPr>
        <w:t xml:space="preserve">conditions and player illness. </w:t>
      </w:r>
    </w:p>
    <w:p w:rsidR="00887413" w:rsidRDefault="00D2387E" w:rsidP="00887413">
      <w:pPr>
        <w:ind w:left="-1800"/>
        <w:rPr>
          <w:color w:val="000000"/>
        </w:rPr>
      </w:pPr>
      <w:r>
        <w:rPr>
          <w:color w:val="000000"/>
        </w:rPr>
        <w:t>17</w:t>
      </w:r>
      <w:proofErr w:type="gramStart"/>
      <w:r w:rsidR="00887413">
        <w:rPr>
          <w:color w:val="000000"/>
        </w:rPr>
        <w:t>.</w:t>
      </w:r>
      <w:r w:rsidR="0023590E" w:rsidRPr="006C774C">
        <w:rPr>
          <w:color w:val="000000"/>
        </w:rPr>
        <w:t>Teams</w:t>
      </w:r>
      <w:proofErr w:type="gramEnd"/>
      <w:r w:rsidR="0023590E" w:rsidRPr="006C774C">
        <w:rPr>
          <w:color w:val="000000"/>
        </w:rPr>
        <w:t xml:space="preserve"> should report a no-show to the league governor immediately. Invoice any</w:t>
      </w:r>
    </w:p>
    <w:p w:rsidR="00887413" w:rsidRDefault="0023590E" w:rsidP="00887413">
      <w:pPr>
        <w:ind w:left="-1800"/>
        <w:rPr>
          <w:color w:val="000000"/>
        </w:rPr>
      </w:pPr>
      <w:r w:rsidRPr="006C774C">
        <w:rPr>
          <w:color w:val="000000"/>
        </w:rPr>
        <w:t xml:space="preserve"> </w:t>
      </w:r>
      <w:r w:rsidR="00887413">
        <w:rPr>
          <w:color w:val="000000"/>
        </w:rPr>
        <w:t xml:space="preserve">    </w:t>
      </w:r>
      <w:r w:rsidRPr="006C774C">
        <w:rPr>
          <w:color w:val="000000"/>
        </w:rPr>
        <w:t>ice and referees fees incurred to WCMHA. Payment will be decided at a WCMHA</w:t>
      </w:r>
    </w:p>
    <w:p w:rsidR="0023590E" w:rsidRPr="006C774C" w:rsidRDefault="0023590E" w:rsidP="00887413">
      <w:pPr>
        <w:ind w:left="-1800"/>
        <w:rPr>
          <w:color w:val="000000"/>
        </w:rPr>
      </w:pPr>
      <w:r w:rsidRPr="006C774C">
        <w:rPr>
          <w:color w:val="000000"/>
        </w:rPr>
        <w:t xml:space="preserve"> </w:t>
      </w:r>
      <w:r w:rsidR="00887413">
        <w:rPr>
          <w:color w:val="000000"/>
        </w:rPr>
        <w:t xml:space="preserve">    </w:t>
      </w:r>
      <w:r w:rsidRPr="006C774C">
        <w:rPr>
          <w:color w:val="000000"/>
        </w:rPr>
        <w:t>meeting.</w:t>
      </w:r>
    </w:p>
    <w:p w:rsidR="00887413" w:rsidRDefault="00D2387E" w:rsidP="00887413">
      <w:pPr>
        <w:ind w:left="-1800"/>
        <w:rPr>
          <w:color w:val="000000"/>
        </w:rPr>
      </w:pPr>
      <w:r>
        <w:rPr>
          <w:color w:val="000000"/>
        </w:rPr>
        <w:t>18</w:t>
      </w:r>
      <w:proofErr w:type="gramStart"/>
      <w:r w:rsidR="00887413">
        <w:rPr>
          <w:color w:val="000000"/>
        </w:rPr>
        <w:t>.</w:t>
      </w:r>
      <w:r w:rsidR="0023590E" w:rsidRPr="006C774C">
        <w:rPr>
          <w:color w:val="000000"/>
        </w:rPr>
        <w:t>All</w:t>
      </w:r>
      <w:proofErr w:type="gramEnd"/>
      <w:r w:rsidR="0023590E" w:rsidRPr="006C774C">
        <w:rPr>
          <w:color w:val="000000"/>
        </w:rPr>
        <w:t xml:space="preserve"> games should start within 15 minutes of the scheduled time unless a previous</w:t>
      </w:r>
    </w:p>
    <w:p w:rsidR="0023590E" w:rsidRPr="006C774C" w:rsidRDefault="0023590E" w:rsidP="00887413">
      <w:pPr>
        <w:ind w:left="-1800"/>
        <w:rPr>
          <w:color w:val="000000"/>
        </w:rPr>
      </w:pPr>
      <w:r w:rsidRPr="006C774C">
        <w:rPr>
          <w:color w:val="000000"/>
        </w:rPr>
        <w:t xml:space="preserve"> </w:t>
      </w:r>
      <w:r w:rsidR="00887413">
        <w:rPr>
          <w:color w:val="000000"/>
        </w:rPr>
        <w:t xml:space="preserve">    </w:t>
      </w:r>
      <w:r w:rsidRPr="006C774C">
        <w:rPr>
          <w:color w:val="000000"/>
        </w:rPr>
        <w:t>game goes overtime.</w:t>
      </w:r>
    </w:p>
    <w:p w:rsidR="0023590E" w:rsidRPr="00840EEA" w:rsidRDefault="00D2387E">
      <w:pPr>
        <w:ind w:left="-1440" w:hanging="360"/>
      </w:pPr>
      <w:r>
        <w:t>19</w:t>
      </w:r>
      <w:proofErr w:type="gramStart"/>
      <w:r w:rsidR="0023590E" w:rsidRPr="00840EEA">
        <w:t>.The</w:t>
      </w:r>
      <w:proofErr w:type="gramEnd"/>
      <w:r w:rsidR="0023590E" w:rsidRPr="00840EEA">
        <w:t xml:space="preserve"> minimum goal equipment for Initiation, on top of full regular </w:t>
      </w:r>
      <w:r w:rsidR="00840EEA" w:rsidRPr="00840EEA">
        <w:t>equipment, will be a goal stick</w:t>
      </w:r>
      <w:r>
        <w:t>, catcher, blocker,</w:t>
      </w:r>
      <w:r w:rsidR="008821E4">
        <w:t xml:space="preserve"> </w:t>
      </w:r>
      <w:bookmarkStart w:id="0" w:name="_GoBack"/>
      <w:bookmarkEnd w:id="0"/>
      <w:r>
        <w:t>and leg pads</w:t>
      </w:r>
      <w:r w:rsidR="0023590E" w:rsidRPr="00840EEA">
        <w:t>. All other divisions must be in full HA approved equipment (no street hockey pads allowed).</w:t>
      </w:r>
    </w:p>
    <w:p w:rsidR="005C63AD" w:rsidRDefault="00D2387E">
      <w:pPr>
        <w:ind w:left="-1440" w:hanging="360"/>
        <w:rPr>
          <w:b/>
          <w:color w:val="000000"/>
        </w:rPr>
      </w:pPr>
      <w:r>
        <w:rPr>
          <w:b/>
          <w:color w:val="000000"/>
        </w:rPr>
        <w:t>20</w:t>
      </w:r>
      <w:proofErr w:type="gramStart"/>
      <w:r w:rsidR="0023590E" w:rsidRPr="006C774C">
        <w:rPr>
          <w:b/>
          <w:color w:val="000000"/>
        </w:rPr>
        <w:t>.Any</w:t>
      </w:r>
      <w:proofErr w:type="gramEnd"/>
      <w:r w:rsidR="0023590E" w:rsidRPr="006C774C">
        <w:rPr>
          <w:b/>
          <w:color w:val="000000"/>
        </w:rPr>
        <w:t xml:space="preserve"> coach, manager or team official who does not follow WCMHA rules or instructs junior referees to ignore the rules will be suspended for 1 game for the first offence and 5 games for any further offenses. Not knowing the WC</w:t>
      </w:r>
      <w:r w:rsidR="005A3441" w:rsidRPr="006C774C">
        <w:rPr>
          <w:b/>
          <w:color w:val="000000"/>
        </w:rPr>
        <w:t>MHA</w:t>
      </w:r>
      <w:r w:rsidR="0023590E" w:rsidRPr="006C774C">
        <w:rPr>
          <w:b/>
          <w:color w:val="000000"/>
        </w:rPr>
        <w:t xml:space="preserve"> rules is not grounds for an appeal of any suspension. </w:t>
      </w:r>
    </w:p>
    <w:p w:rsidR="00840EEA" w:rsidRPr="005C63AD" w:rsidRDefault="00840EEA">
      <w:pPr>
        <w:ind w:left="-1440" w:hanging="360"/>
        <w:rPr>
          <w:b/>
          <w:color w:val="000000"/>
        </w:rPr>
      </w:pPr>
    </w:p>
    <w:p w:rsidR="0023590E" w:rsidRPr="006C774C" w:rsidRDefault="00E61296" w:rsidP="00A22604">
      <w:pPr>
        <w:ind w:hanging="2127"/>
        <w:rPr>
          <w:b/>
          <w:color w:val="000000"/>
        </w:rPr>
      </w:pPr>
      <w:r>
        <w:rPr>
          <w:b/>
          <w:color w:val="000000"/>
        </w:rPr>
        <w:t>K</w:t>
      </w:r>
      <w:r w:rsidR="0023590E" w:rsidRPr="006C774C">
        <w:rPr>
          <w:b/>
          <w:color w:val="000000"/>
        </w:rPr>
        <w:t>. PLAYOFF GAMES, Atom &amp; Older</w:t>
      </w:r>
    </w:p>
    <w:p w:rsidR="0023590E" w:rsidRPr="006C774C" w:rsidRDefault="0023590E">
      <w:pPr>
        <w:ind w:left="-1080"/>
        <w:rPr>
          <w:color w:val="000000"/>
        </w:rPr>
      </w:pPr>
    </w:p>
    <w:p w:rsidR="0023590E" w:rsidRPr="006C774C" w:rsidRDefault="0023590E" w:rsidP="00EE4484">
      <w:pPr>
        <w:numPr>
          <w:ilvl w:val="0"/>
          <w:numId w:val="39"/>
        </w:numPr>
        <w:tabs>
          <w:tab w:val="clear" w:pos="360"/>
          <w:tab w:val="num" w:pos="-1418"/>
        </w:tabs>
        <w:ind w:hanging="2061"/>
        <w:rPr>
          <w:color w:val="000000"/>
        </w:rPr>
      </w:pPr>
      <w:r w:rsidRPr="006C774C">
        <w:rPr>
          <w:color w:val="000000"/>
        </w:rPr>
        <w:t>The top four teams shall qualify for playoffs in each league.</w:t>
      </w:r>
    </w:p>
    <w:p w:rsidR="0023590E" w:rsidRPr="00685175" w:rsidRDefault="0023590E" w:rsidP="00EE4484">
      <w:pPr>
        <w:numPr>
          <w:ilvl w:val="0"/>
          <w:numId w:val="39"/>
        </w:numPr>
        <w:tabs>
          <w:tab w:val="clear" w:pos="360"/>
          <w:tab w:val="num" w:pos="-1418"/>
        </w:tabs>
        <w:ind w:hanging="2061"/>
      </w:pPr>
      <w:r w:rsidRPr="00685175">
        <w:t xml:space="preserve">The </w:t>
      </w:r>
      <w:r w:rsidR="00A40F96" w:rsidRPr="00685175">
        <w:t xml:space="preserve">younger </w:t>
      </w:r>
      <w:r w:rsidRPr="00685175">
        <w:t>teams shall have a B division playoff.</w:t>
      </w:r>
    </w:p>
    <w:p w:rsidR="0023590E" w:rsidRPr="006C774C" w:rsidRDefault="0023590E" w:rsidP="00EE4484">
      <w:pPr>
        <w:numPr>
          <w:ilvl w:val="0"/>
          <w:numId w:val="39"/>
        </w:numPr>
        <w:tabs>
          <w:tab w:val="clear" w:pos="360"/>
          <w:tab w:val="num" w:pos="-1418"/>
        </w:tabs>
        <w:ind w:left="-1418" w:hanging="283"/>
        <w:rPr>
          <w:color w:val="000000"/>
        </w:rPr>
      </w:pPr>
      <w:r w:rsidRPr="006C774C">
        <w:rPr>
          <w:color w:val="000000"/>
        </w:rPr>
        <w:t>In the event of a tie in league standings, the tied team with the most wins in games played against the other tied team shall receive the higher standing. If still tied, goals for minus goals against, in games between the tied teams will be used; then the team with the most wins in league play; then goals for minus goals against in league play; then least penalty minutes; then toss of a coin.</w:t>
      </w:r>
    </w:p>
    <w:p w:rsidR="0023590E" w:rsidRPr="006C774C" w:rsidRDefault="0023590E" w:rsidP="00EE4484">
      <w:pPr>
        <w:numPr>
          <w:ilvl w:val="0"/>
          <w:numId w:val="39"/>
        </w:numPr>
        <w:tabs>
          <w:tab w:val="clear" w:pos="360"/>
          <w:tab w:val="num" w:pos="-1418"/>
        </w:tabs>
        <w:ind w:hanging="2061"/>
        <w:rPr>
          <w:color w:val="000000"/>
        </w:rPr>
      </w:pPr>
      <w:r w:rsidRPr="006C774C">
        <w:rPr>
          <w:color w:val="000000"/>
        </w:rPr>
        <w:t>Playoff games shall be a two-game, total-point series.</w:t>
      </w:r>
    </w:p>
    <w:p w:rsidR="0023590E" w:rsidRPr="006C774C" w:rsidRDefault="0023590E" w:rsidP="00EE4484">
      <w:pPr>
        <w:numPr>
          <w:ilvl w:val="0"/>
          <w:numId w:val="39"/>
        </w:numPr>
        <w:tabs>
          <w:tab w:val="clear" w:pos="360"/>
          <w:tab w:val="num" w:pos="-1418"/>
        </w:tabs>
        <w:ind w:left="-1418" w:hanging="283"/>
        <w:rPr>
          <w:color w:val="000000"/>
        </w:rPr>
      </w:pPr>
      <w:r w:rsidRPr="006C774C">
        <w:rPr>
          <w:color w:val="000000"/>
        </w:rPr>
        <w:t>Venue shall go to the team that finished highest in league standings. Governors and/or coaches are not allowed to make changes in this system.</w:t>
      </w:r>
    </w:p>
    <w:p w:rsidR="0023590E" w:rsidRPr="006C774C" w:rsidRDefault="0023590E" w:rsidP="00EE4484">
      <w:pPr>
        <w:numPr>
          <w:ilvl w:val="0"/>
          <w:numId w:val="39"/>
        </w:numPr>
        <w:tabs>
          <w:tab w:val="clear" w:pos="360"/>
          <w:tab w:val="num" w:pos="-1418"/>
        </w:tabs>
        <w:ind w:hanging="2061"/>
        <w:rPr>
          <w:color w:val="000000"/>
        </w:rPr>
      </w:pPr>
      <w:r w:rsidRPr="006C774C">
        <w:rPr>
          <w:color w:val="000000"/>
        </w:rPr>
        <w:t xml:space="preserve">The playoff format shall be as follows: </w:t>
      </w:r>
    </w:p>
    <w:p w:rsidR="0023590E" w:rsidRPr="006C774C" w:rsidRDefault="0023590E" w:rsidP="00EE4484">
      <w:pPr>
        <w:tabs>
          <w:tab w:val="num" w:pos="-1418"/>
        </w:tabs>
        <w:ind w:left="-720" w:hanging="273"/>
        <w:rPr>
          <w:color w:val="000000"/>
        </w:rPr>
      </w:pPr>
      <w:r w:rsidRPr="006C774C">
        <w:rPr>
          <w:color w:val="000000"/>
        </w:rPr>
        <w:tab/>
      </w:r>
      <w:r w:rsidRPr="006C774C">
        <w:rPr>
          <w:color w:val="000000"/>
        </w:rPr>
        <w:tab/>
        <w:t>First place team vs fourth place team</w:t>
      </w:r>
    </w:p>
    <w:p w:rsidR="0023590E" w:rsidRPr="006C774C" w:rsidRDefault="0023590E" w:rsidP="00EE4484">
      <w:pPr>
        <w:tabs>
          <w:tab w:val="num" w:pos="-1418"/>
        </w:tabs>
        <w:ind w:left="-720" w:hanging="273"/>
        <w:rPr>
          <w:color w:val="000000"/>
        </w:rPr>
      </w:pPr>
      <w:r w:rsidRPr="006C774C">
        <w:rPr>
          <w:color w:val="000000"/>
        </w:rPr>
        <w:tab/>
      </w:r>
      <w:r w:rsidRPr="006C774C">
        <w:rPr>
          <w:color w:val="000000"/>
        </w:rPr>
        <w:tab/>
        <w:t>Second place team vs third place team</w:t>
      </w:r>
    </w:p>
    <w:p w:rsidR="0023590E" w:rsidRPr="006C774C" w:rsidRDefault="0023590E" w:rsidP="00EE4484">
      <w:pPr>
        <w:tabs>
          <w:tab w:val="num" w:pos="-1418"/>
        </w:tabs>
        <w:ind w:left="-720" w:hanging="273"/>
        <w:rPr>
          <w:color w:val="000000"/>
        </w:rPr>
      </w:pPr>
      <w:r w:rsidRPr="006C774C">
        <w:rPr>
          <w:color w:val="000000"/>
        </w:rPr>
        <w:tab/>
      </w:r>
      <w:r w:rsidRPr="006C774C">
        <w:rPr>
          <w:color w:val="000000"/>
        </w:rPr>
        <w:tab/>
        <w:t>Winner of 1 – 4 vs winner of 2 – 3</w:t>
      </w:r>
    </w:p>
    <w:p w:rsidR="0023590E" w:rsidRPr="006C774C" w:rsidRDefault="0023590E" w:rsidP="00EE4484">
      <w:pPr>
        <w:numPr>
          <w:ilvl w:val="0"/>
          <w:numId w:val="39"/>
        </w:numPr>
        <w:tabs>
          <w:tab w:val="clear" w:pos="360"/>
          <w:tab w:val="num" w:pos="-1418"/>
        </w:tabs>
        <w:ind w:left="-1418" w:hanging="283"/>
        <w:rPr>
          <w:color w:val="000000"/>
        </w:rPr>
      </w:pPr>
      <w:r w:rsidRPr="006C774C">
        <w:rPr>
          <w:color w:val="000000"/>
        </w:rPr>
        <w:t>Semi-finals shall be completed by the second Sunday in March and finals shall be completed by the last Sunday in March. A team that fails to fulfill play-off commitments by these deadlines shall forfeit the series.</w:t>
      </w:r>
    </w:p>
    <w:p w:rsidR="0023590E" w:rsidRPr="006C774C" w:rsidRDefault="0023590E" w:rsidP="00EE4484">
      <w:pPr>
        <w:numPr>
          <w:ilvl w:val="0"/>
          <w:numId w:val="39"/>
        </w:numPr>
        <w:tabs>
          <w:tab w:val="clear" w:pos="360"/>
          <w:tab w:val="num" w:pos="-1418"/>
        </w:tabs>
        <w:ind w:left="-1418" w:hanging="283"/>
        <w:rPr>
          <w:color w:val="000000"/>
        </w:rPr>
      </w:pPr>
      <w:r w:rsidRPr="006C774C">
        <w:rPr>
          <w:color w:val="000000"/>
        </w:rPr>
        <w:t>In a home-and-home, total-point series, there shall be no overtime played in the first game. If the total score is tied after the second game, overtime shall be played as follows: change ends and play stop-time sudden victory. (The first teams to score wins.)</w:t>
      </w:r>
    </w:p>
    <w:p w:rsidR="0023590E" w:rsidRPr="006C774C" w:rsidRDefault="0023590E" w:rsidP="004325E3">
      <w:pPr>
        <w:ind w:left="-1418" w:hanging="283"/>
        <w:rPr>
          <w:color w:val="000000"/>
        </w:rPr>
      </w:pPr>
      <w:r w:rsidRPr="006C774C">
        <w:rPr>
          <w:color w:val="000000"/>
        </w:rPr>
        <w:t>9. Novice play-offs will be decided yearly. WCMHA shall supply one playoff or year-end banner per division.</w:t>
      </w:r>
    </w:p>
    <w:p w:rsidR="0023590E" w:rsidRPr="006C774C" w:rsidRDefault="0023590E" w:rsidP="004325E3">
      <w:pPr>
        <w:ind w:left="-1418" w:hanging="425"/>
        <w:rPr>
          <w:strike/>
          <w:color w:val="000000"/>
        </w:rPr>
      </w:pPr>
      <w:r w:rsidRPr="006C774C">
        <w:rPr>
          <w:color w:val="000000"/>
        </w:rPr>
        <w:t>10. Participation in league playoffs is mandatory for all WCMHA Novice and older teams, or the MHA’s performance bond may be forfeited.</w:t>
      </w:r>
    </w:p>
    <w:p w:rsidR="0023590E" w:rsidRPr="006C774C" w:rsidRDefault="0023590E" w:rsidP="006B62D7">
      <w:pPr>
        <w:rPr>
          <w:color w:val="000000"/>
        </w:rPr>
      </w:pPr>
    </w:p>
    <w:p w:rsidR="0023590E" w:rsidRPr="006C774C" w:rsidRDefault="00E61296">
      <w:pPr>
        <w:ind w:hanging="2160"/>
        <w:rPr>
          <w:b/>
          <w:color w:val="000000"/>
        </w:rPr>
      </w:pPr>
      <w:r>
        <w:rPr>
          <w:b/>
          <w:color w:val="000000"/>
        </w:rPr>
        <w:t>L</w:t>
      </w:r>
      <w:r w:rsidR="0023590E" w:rsidRPr="006C774C">
        <w:rPr>
          <w:b/>
          <w:color w:val="000000"/>
        </w:rPr>
        <w:t>. ALL STAR GAMES</w:t>
      </w:r>
    </w:p>
    <w:p w:rsidR="0023590E" w:rsidRPr="006C774C" w:rsidRDefault="0023590E">
      <w:pPr>
        <w:ind w:hanging="2160"/>
        <w:rPr>
          <w:color w:val="000000"/>
        </w:rPr>
      </w:pPr>
    </w:p>
    <w:p w:rsidR="0023590E" w:rsidRPr="006C774C" w:rsidRDefault="0023590E">
      <w:pPr>
        <w:numPr>
          <w:ilvl w:val="0"/>
          <w:numId w:val="40"/>
        </w:numPr>
        <w:rPr>
          <w:color w:val="000000"/>
        </w:rPr>
      </w:pPr>
      <w:r w:rsidRPr="006C774C">
        <w:rPr>
          <w:color w:val="000000"/>
        </w:rPr>
        <w:t>Midget and Bantam all-star games shall be held in mid-January.</w:t>
      </w:r>
    </w:p>
    <w:p w:rsidR="0023590E" w:rsidRPr="006C774C" w:rsidRDefault="0023590E">
      <w:pPr>
        <w:numPr>
          <w:ilvl w:val="0"/>
          <w:numId w:val="40"/>
        </w:numPr>
        <w:rPr>
          <w:color w:val="000000"/>
        </w:rPr>
      </w:pPr>
      <w:r w:rsidRPr="006C774C">
        <w:rPr>
          <w:color w:val="000000"/>
        </w:rPr>
        <w:t>Teams shall be invited to nominate a number of players according to their league standing at the time.</w:t>
      </w:r>
    </w:p>
    <w:p w:rsidR="0023590E" w:rsidRPr="006C774C" w:rsidRDefault="0023590E">
      <w:pPr>
        <w:numPr>
          <w:ilvl w:val="0"/>
          <w:numId w:val="40"/>
        </w:numPr>
        <w:rPr>
          <w:color w:val="000000"/>
        </w:rPr>
      </w:pPr>
      <w:r w:rsidRPr="006C774C">
        <w:rPr>
          <w:color w:val="000000"/>
        </w:rPr>
        <w:t>When enough players have been selected, two teams shall be formed by drawing names.</w:t>
      </w:r>
    </w:p>
    <w:p w:rsidR="0023590E" w:rsidRPr="006C774C" w:rsidRDefault="0023590E">
      <w:pPr>
        <w:numPr>
          <w:ilvl w:val="0"/>
          <w:numId w:val="40"/>
        </w:numPr>
        <w:rPr>
          <w:color w:val="000000"/>
        </w:rPr>
      </w:pPr>
      <w:r w:rsidRPr="006C774C">
        <w:rPr>
          <w:color w:val="000000"/>
        </w:rPr>
        <w:t>Players with excessive major penalty minutes shall be disqualified from the all-star teams.</w:t>
      </w:r>
    </w:p>
    <w:p w:rsidR="0023590E" w:rsidRPr="006C774C" w:rsidRDefault="0023590E">
      <w:pPr>
        <w:numPr>
          <w:ilvl w:val="0"/>
          <w:numId w:val="40"/>
        </w:numPr>
        <w:rPr>
          <w:color w:val="000000"/>
        </w:rPr>
      </w:pPr>
      <w:r w:rsidRPr="006C774C">
        <w:rPr>
          <w:color w:val="000000"/>
        </w:rPr>
        <w:t>Admission may be charged at all-star games to offset costs.</w:t>
      </w:r>
    </w:p>
    <w:p w:rsidR="0023590E" w:rsidRPr="006C774C" w:rsidRDefault="0023590E">
      <w:pPr>
        <w:ind w:left="-1800"/>
        <w:rPr>
          <w:color w:val="000000"/>
        </w:rPr>
      </w:pPr>
    </w:p>
    <w:p w:rsidR="0023590E" w:rsidRPr="006C774C" w:rsidRDefault="00E61296">
      <w:pPr>
        <w:ind w:hanging="2160"/>
        <w:rPr>
          <w:b/>
          <w:color w:val="000000"/>
        </w:rPr>
      </w:pPr>
      <w:r>
        <w:rPr>
          <w:b/>
          <w:color w:val="000000"/>
        </w:rPr>
        <w:t>M</w:t>
      </w:r>
      <w:r w:rsidR="0023590E" w:rsidRPr="006C774C">
        <w:rPr>
          <w:b/>
          <w:color w:val="000000"/>
        </w:rPr>
        <w:t>. LEAGUE GOVERNOR DUTIES</w:t>
      </w:r>
    </w:p>
    <w:p w:rsidR="0023590E" w:rsidRPr="006C774C" w:rsidRDefault="0023590E">
      <w:pPr>
        <w:ind w:hanging="2160"/>
        <w:rPr>
          <w:color w:val="000000"/>
        </w:rPr>
      </w:pPr>
      <w:r w:rsidRPr="006C774C">
        <w:rPr>
          <w:color w:val="000000"/>
        </w:rPr>
        <w:tab/>
      </w:r>
    </w:p>
    <w:p w:rsidR="0023590E" w:rsidRPr="006C774C" w:rsidRDefault="0023590E" w:rsidP="006F627B">
      <w:pPr>
        <w:ind w:left="-1440"/>
        <w:rPr>
          <w:color w:val="000000"/>
        </w:rPr>
      </w:pPr>
      <w:r w:rsidRPr="006C774C">
        <w:rPr>
          <w:color w:val="000000"/>
        </w:rPr>
        <w:t>League governors:</w:t>
      </w:r>
    </w:p>
    <w:p w:rsidR="0023590E" w:rsidRPr="006C774C" w:rsidRDefault="0023590E" w:rsidP="00785AAB">
      <w:pPr>
        <w:numPr>
          <w:ilvl w:val="0"/>
          <w:numId w:val="41"/>
        </w:numPr>
        <w:rPr>
          <w:color w:val="000000"/>
        </w:rPr>
      </w:pPr>
      <w:r w:rsidRPr="006C774C">
        <w:rPr>
          <w:color w:val="000000"/>
        </w:rPr>
        <w:t>Cannot coach or manage a WCMHA team in the same category.</w:t>
      </w:r>
    </w:p>
    <w:p w:rsidR="0023590E" w:rsidRPr="006C774C" w:rsidRDefault="0023590E" w:rsidP="00785AAB">
      <w:pPr>
        <w:numPr>
          <w:ilvl w:val="0"/>
          <w:numId w:val="41"/>
        </w:numPr>
        <w:rPr>
          <w:color w:val="000000"/>
        </w:rPr>
      </w:pPr>
      <w:r w:rsidRPr="006C774C">
        <w:rPr>
          <w:color w:val="000000"/>
        </w:rPr>
        <w:t>Must remove him/herself from any disputes if they have a child/spouse on a team in their division.</w:t>
      </w:r>
    </w:p>
    <w:p w:rsidR="0023590E" w:rsidRPr="00685175" w:rsidRDefault="0023590E">
      <w:pPr>
        <w:numPr>
          <w:ilvl w:val="0"/>
          <w:numId w:val="41"/>
        </w:numPr>
      </w:pPr>
      <w:r w:rsidRPr="006C774C">
        <w:rPr>
          <w:color w:val="000000"/>
        </w:rPr>
        <w:t xml:space="preserve">Must ensure that all players, teams, coaches and managers follow </w:t>
      </w:r>
      <w:r w:rsidRPr="00685175">
        <w:t>H</w:t>
      </w:r>
      <w:r w:rsidR="00A40F96" w:rsidRPr="00685175">
        <w:t xml:space="preserve">ockey </w:t>
      </w:r>
      <w:r w:rsidRPr="00685175">
        <w:t>C</w:t>
      </w:r>
      <w:r w:rsidR="00A40F96" w:rsidRPr="00685175">
        <w:t>anada</w:t>
      </w:r>
      <w:r w:rsidRPr="00685175">
        <w:t>, Hockey Alberta and WCMHA bylaws and</w:t>
      </w:r>
      <w:r w:rsidR="00A40F96" w:rsidRPr="00685175">
        <w:t xml:space="preserve"> rules.</w:t>
      </w:r>
    </w:p>
    <w:p w:rsidR="0023590E" w:rsidRPr="00685175" w:rsidRDefault="0023590E">
      <w:pPr>
        <w:numPr>
          <w:ilvl w:val="0"/>
          <w:numId w:val="41"/>
        </w:numPr>
      </w:pPr>
      <w:r w:rsidRPr="006C774C">
        <w:rPr>
          <w:color w:val="000000"/>
        </w:rPr>
        <w:t>Shall suspend any player, team, coach or manager who does not follow the rules or displays unsportsmanlike conduct. (</w:t>
      </w:r>
      <w:r w:rsidRPr="00685175">
        <w:t xml:space="preserve">see </w:t>
      </w:r>
      <w:r w:rsidR="00A40F96" w:rsidRPr="00685175">
        <w:t xml:space="preserve">WCMHA </w:t>
      </w:r>
      <w:r w:rsidRPr="00685175">
        <w:t>I.-1</w:t>
      </w:r>
      <w:r w:rsidR="00A40F96" w:rsidRPr="00685175">
        <w:t>9</w:t>
      </w:r>
      <w:r w:rsidRPr="00685175">
        <w:t>.)</w:t>
      </w:r>
    </w:p>
    <w:p w:rsidR="0023590E" w:rsidRPr="006C774C" w:rsidRDefault="0023590E">
      <w:pPr>
        <w:numPr>
          <w:ilvl w:val="0"/>
          <w:numId w:val="41"/>
        </w:numPr>
        <w:rPr>
          <w:color w:val="000000"/>
        </w:rPr>
      </w:pPr>
      <w:r w:rsidRPr="006C774C">
        <w:rPr>
          <w:color w:val="000000"/>
        </w:rPr>
        <w:t xml:space="preserve">Shall resolve small disputes regarding their league. Governors shall rule on league play only; </w:t>
      </w:r>
      <w:r w:rsidR="00A40F96">
        <w:rPr>
          <w:color w:val="000000"/>
        </w:rPr>
        <w:t xml:space="preserve">the </w:t>
      </w:r>
      <w:r w:rsidRPr="006C774C">
        <w:rPr>
          <w:color w:val="000000"/>
        </w:rPr>
        <w:t>H.A. zone chairman rules on tournament and exhibition games.</w:t>
      </w:r>
    </w:p>
    <w:p w:rsidR="0023590E" w:rsidRPr="006C774C" w:rsidRDefault="0023590E">
      <w:pPr>
        <w:numPr>
          <w:ilvl w:val="0"/>
          <w:numId w:val="41"/>
        </w:numPr>
        <w:rPr>
          <w:color w:val="000000"/>
        </w:rPr>
      </w:pPr>
      <w:r w:rsidRPr="006C774C">
        <w:rPr>
          <w:color w:val="000000"/>
        </w:rPr>
        <w:lastRenderedPageBreak/>
        <w:t xml:space="preserve">Shall handle all game change notices: </w:t>
      </w:r>
      <w:r w:rsidRPr="006C774C">
        <w:rPr>
          <w:b/>
          <w:color w:val="000000"/>
        </w:rPr>
        <w:t>approve them</w:t>
      </w:r>
      <w:r w:rsidRPr="006C774C">
        <w:rPr>
          <w:color w:val="000000"/>
        </w:rPr>
        <w:t xml:space="preserve"> and </w:t>
      </w:r>
      <w:r w:rsidRPr="006C774C">
        <w:rPr>
          <w:b/>
          <w:color w:val="000000"/>
        </w:rPr>
        <w:t xml:space="preserve">return them to both </w:t>
      </w:r>
      <w:r w:rsidRPr="00685175">
        <w:rPr>
          <w:b/>
        </w:rPr>
        <w:t>managers</w:t>
      </w:r>
      <w:r w:rsidRPr="00685175">
        <w:t xml:space="preserve"> </w:t>
      </w:r>
      <w:r w:rsidRPr="00685175">
        <w:rPr>
          <w:b/>
          <w:i/>
          <w:u w:val="single"/>
        </w:rPr>
        <w:t>prior</w:t>
      </w:r>
      <w:r w:rsidRPr="006C774C">
        <w:rPr>
          <w:color w:val="FF0000"/>
        </w:rPr>
        <w:t xml:space="preserve"> </w:t>
      </w:r>
      <w:r w:rsidRPr="006C774C">
        <w:rPr>
          <w:color w:val="000000"/>
        </w:rPr>
        <w:t>to the games being played.</w:t>
      </w:r>
    </w:p>
    <w:p w:rsidR="0023590E" w:rsidRPr="006C774C" w:rsidRDefault="0023590E" w:rsidP="00057389">
      <w:pPr>
        <w:numPr>
          <w:ilvl w:val="0"/>
          <w:numId w:val="41"/>
        </w:numPr>
        <w:rPr>
          <w:color w:val="000000"/>
        </w:rPr>
      </w:pPr>
      <w:r w:rsidRPr="006C774C">
        <w:rPr>
          <w:color w:val="000000"/>
        </w:rPr>
        <w:t xml:space="preserve">Shall see that a balanced schedule is drawn up for their league, with a minimum of 12 and a maximum of 22 games. Each team should have the same number of home and away games. </w:t>
      </w:r>
    </w:p>
    <w:p w:rsidR="0023590E" w:rsidRPr="006C774C" w:rsidRDefault="0023590E" w:rsidP="00057389">
      <w:pPr>
        <w:numPr>
          <w:ilvl w:val="0"/>
          <w:numId w:val="41"/>
        </w:numPr>
        <w:rPr>
          <w:color w:val="000000"/>
        </w:rPr>
      </w:pPr>
      <w:r w:rsidRPr="006C774C">
        <w:rPr>
          <w:color w:val="000000"/>
        </w:rPr>
        <w:t>Shall make recommendations for moving teams to higher or lower categories based on their performance prior to December 1 of the current year.</w:t>
      </w:r>
    </w:p>
    <w:p w:rsidR="0023590E" w:rsidRPr="006C774C" w:rsidRDefault="0023590E">
      <w:pPr>
        <w:numPr>
          <w:ilvl w:val="0"/>
          <w:numId w:val="41"/>
        </w:numPr>
        <w:rPr>
          <w:color w:val="000000"/>
        </w:rPr>
      </w:pPr>
      <w:r w:rsidRPr="006C774C">
        <w:rPr>
          <w:color w:val="000000"/>
        </w:rPr>
        <w:t xml:space="preserve">Shall request team registration/affiliation forms by January 10 and notify the president if they haven’t been submitted. The president will contact those MHA’s  and assess a $100 fine for each missing registration/affiliation form. </w:t>
      </w:r>
    </w:p>
    <w:p w:rsidR="0023590E" w:rsidRPr="006C774C" w:rsidRDefault="0023590E" w:rsidP="001D62E5">
      <w:pPr>
        <w:numPr>
          <w:ilvl w:val="0"/>
          <w:numId w:val="41"/>
        </w:numPr>
        <w:rPr>
          <w:color w:val="000000"/>
        </w:rPr>
      </w:pPr>
      <w:r w:rsidRPr="006C774C">
        <w:rPr>
          <w:color w:val="000000"/>
        </w:rPr>
        <w:t>Shall send a list of coaches, managers, governor, their email addresses and phone numbers, to each director, coach and the WCMHA president.</w:t>
      </w:r>
    </w:p>
    <w:p w:rsidR="0023590E" w:rsidRPr="006C774C" w:rsidRDefault="0023590E" w:rsidP="001D62E5">
      <w:pPr>
        <w:numPr>
          <w:ilvl w:val="0"/>
          <w:numId w:val="41"/>
        </w:numPr>
        <w:rPr>
          <w:color w:val="000000"/>
        </w:rPr>
      </w:pPr>
      <w:r w:rsidRPr="006C774C">
        <w:rPr>
          <w:color w:val="000000"/>
        </w:rPr>
        <w:t>Shall keep a record of the following league statistics and report on their league at each WCMHA meeting.</w:t>
      </w:r>
    </w:p>
    <w:p w:rsidR="0023590E" w:rsidRPr="006C774C" w:rsidRDefault="0023590E">
      <w:pPr>
        <w:numPr>
          <w:ilvl w:val="1"/>
          <w:numId w:val="41"/>
        </w:numPr>
        <w:rPr>
          <w:color w:val="000000"/>
        </w:rPr>
      </w:pPr>
      <w:r w:rsidRPr="006C774C">
        <w:rPr>
          <w:color w:val="000000"/>
        </w:rPr>
        <w:t>games won, lost and tied, for total points</w:t>
      </w:r>
    </w:p>
    <w:p w:rsidR="0023590E" w:rsidRPr="006C774C" w:rsidRDefault="0023590E">
      <w:pPr>
        <w:numPr>
          <w:ilvl w:val="1"/>
          <w:numId w:val="41"/>
        </w:numPr>
        <w:rPr>
          <w:color w:val="000000"/>
        </w:rPr>
      </w:pPr>
      <w:r w:rsidRPr="006C774C">
        <w:rPr>
          <w:color w:val="000000"/>
        </w:rPr>
        <w:t>goals for and against for each team</w:t>
      </w:r>
    </w:p>
    <w:p w:rsidR="0023590E" w:rsidRDefault="0023590E">
      <w:pPr>
        <w:numPr>
          <w:ilvl w:val="1"/>
          <w:numId w:val="41"/>
        </w:numPr>
        <w:rPr>
          <w:color w:val="000000"/>
        </w:rPr>
      </w:pPr>
      <w:r w:rsidRPr="006C774C">
        <w:rPr>
          <w:color w:val="000000"/>
        </w:rPr>
        <w:t>penalty minutes</w:t>
      </w:r>
    </w:p>
    <w:p w:rsidR="0023590E" w:rsidRPr="006C774C" w:rsidRDefault="00D2387E" w:rsidP="009941AD">
      <w:pPr>
        <w:ind w:left="-1440" w:hanging="545"/>
        <w:rPr>
          <w:color w:val="000000"/>
        </w:rPr>
      </w:pPr>
      <w:r>
        <w:rPr>
          <w:color w:val="000000"/>
        </w:rPr>
        <w:t>13</w:t>
      </w:r>
      <w:r w:rsidR="0023590E" w:rsidRPr="006C774C">
        <w:rPr>
          <w:color w:val="000000"/>
        </w:rPr>
        <w:t>. Should see as many games as possible and sign game sheet on all games attended.</w:t>
      </w:r>
    </w:p>
    <w:p w:rsidR="0023590E" w:rsidRPr="006C774C" w:rsidRDefault="0023590E" w:rsidP="0049772E">
      <w:pPr>
        <w:ind w:left="-1843" w:hanging="142"/>
        <w:rPr>
          <w:color w:val="000000"/>
        </w:rPr>
      </w:pPr>
      <w:r w:rsidRPr="006C774C">
        <w:rPr>
          <w:color w:val="000000"/>
        </w:rPr>
        <w:t xml:space="preserve"> 13. Shall assess a $10 fine for EACH game sheet not sent to the league governor</w:t>
      </w:r>
    </w:p>
    <w:p w:rsidR="0023590E" w:rsidRPr="006C774C" w:rsidRDefault="0023590E" w:rsidP="0049772E">
      <w:pPr>
        <w:ind w:left="-1843" w:hanging="142"/>
        <w:rPr>
          <w:b/>
          <w:color w:val="000000"/>
        </w:rPr>
      </w:pPr>
      <w:r w:rsidRPr="006C774C">
        <w:rPr>
          <w:color w:val="000000"/>
        </w:rPr>
        <w:t xml:space="preserve">       by the end of the season (which is 24 hours </w:t>
      </w:r>
      <w:r w:rsidRPr="006C774C">
        <w:rPr>
          <w:b/>
          <w:color w:val="000000"/>
        </w:rPr>
        <w:t>after the last scheduled league or</w:t>
      </w:r>
    </w:p>
    <w:p w:rsidR="0023590E" w:rsidRPr="006C774C" w:rsidRDefault="0023590E" w:rsidP="0049772E">
      <w:pPr>
        <w:ind w:left="-1843" w:hanging="142"/>
        <w:rPr>
          <w:color w:val="000000"/>
        </w:rPr>
      </w:pPr>
      <w:r w:rsidRPr="006C774C">
        <w:rPr>
          <w:b/>
          <w:color w:val="000000"/>
        </w:rPr>
        <w:t xml:space="preserve">       playoff</w:t>
      </w:r>
      <w:r w:rsidRPr="006C774C">
        <w:rPr>
          <w:color w:val="000000"/>
        </w:rPr>
        <w:t xml:space="preserve"> </w:t>
      </w:r>
      <w:r w:rsidRPr="006C774C">
        <w:rPr>
          <w:b/>
          <w:color w:val="000000"/>
        </w:rPr>
        <w:t>game</w:t>
      </w:r>
      <w:r w:rsidRPr="006C774C">
        <w:rPr>
          <w:color w:val="000000"/>
        </w:rPr>
        <w:t>. This includes Initiation teams.</w:t>
      </w:r>
    </w:p>
    <w:p w:rsidR="0023590E" w:rsidRPr="006C774C" w:rsidRDefault="0023590E" w:rsidP="00294A14">
      <w:pPr>
        <w:ind w:hanging="1985"/>
        <w:rPr>
          <w:color w:val="000000"/>
        </w:rPr>
      </w:pPr>
      <w:r w:rsidRPr="006C774C">
        <w:rPr>
          <w:color w:val="000000"/>
        </w:rPr>
        <w:t xml:space="preserve"> 14. Shall present banners to the winning team at final game.</w:t>
      </w:r>
    </w:p>
    <w:p w:rsidR="0023590E" w:rsidRDefault="0023590E" w:rsidP="00294A14">
      <w:pPr>
        <w:ind w:hanging="1985"/>
      </w:pPr>
      <w:r w:rsidRPr="006C774C">
        <w:rPr>
          <w:color w:val="000000"/>
        </w:rPr>
        <w:t xml:space="preserve"> 15. Cannot change or make any new </w:t>
      </w:r>
      <w:r w:rsidRPr="00685175">
        <w:t>league</w:t>
      </w:r>
      <w:r w:rsidR="005003DE" w:rsidRPr="00685175">
        <w:t xml:space="preserve"> rules.</w:t>
      </w:r>
    </w:p>
    <w:p w:rsidR="00A22604" w:rsidRPr="00840EEA" w:rsidRDefault="00A22604" w:rsidP="00A22604">
      <w:pPr>
        <w:ind w:left="-1418" w:hanging="567"/>
      </w:pPr>
      <w:r w:rsidRPr="00840EEA">
        <w:t xml:space="preserve"> 16. The governor will choose a “Manager of the Year” for Initiation and Novice Leagues.</w:t>
      </w:r>
    </w:p>
    <w:p w:rsidR="00A22604" w:rsidRPr="00840EEA" w:rsidRDefault="00A22604" w:rsidP="00A22604">
      <w:pPr>
        <w:ind w:left="-1418" w:hanging="567"/>
      </w:pPr>
      <w:r w:rsidRPr="00840EEA">
        <w:t xml:space="preserve">       Criteria will </w:t>
      </w:r>
      <w:r w:rsidRPr="00840EEA">
        <w:rPr>
          <w:rFonts w:ascii="Arial" w:hAnsi="Arial" w:cs="Arial"/>
        </w:rPr>
        <w:t xml:space="preserve">include: being co-operative, following the West Country Rules, and submitting all game sheets. An award may be provided to the chosen managers. </w:t>
      </w:r>
    </w:p>
    <w:p w:rsidR="00A22604" w:rsidRDefault="00A22604" w:rsidP="006B62D7">
      <w:pPr>
        <w:ind w:left="-1440" w:hanging="720"/>
        <w:rPr>
          <w:color w:val="FF0000"/>
        </w:rPr>
      </w:pPr>
    </w:p>
    <w:p w:rsidR="0023590E" w:rsidRPr="006C774C" w:rsidRDefault="00E61296" w:rsidP="006B62D7">
      <w:pPr>
        <w:ind w:left="-1440" w:hanging="720"/>
        <w:rPr>
          <w:b/>
          <w:color w:val="000000"/>
        </w:rPr>
      </w:pPr>
      <w:r>
        <w:rPr>
          <w:b/>
          <w:color w:val="000000"/>
        </w:rPr>
        <w:t>N</w:t>
      </w:r>
      <w:r w:rsidR="0023590E" w:rsidRPr="006C774C">
        <w:rPr>
          <w:b/>
          <w:color w:val="000000"/>
        </w:rPr>
        <w:t>. COACHES/MANAGERS DUTIES</w:t>
      </w:r>
    </w:p>
    <w:p w:rsidR="0023590E" w:rsidRPr="006C774C" w:rsidRDefault="0023590E" w:rsidP="006B62D7">
      <w:pPr>
        <w:ind w:left="-1440" w:hanging="720"/>
        <w:rPr>
          <w:color w:val="000000"/>
        </w:rPr>
      </w:pPr>
    </w:p>
    <w:p w:rsidR="00887413" w:rsidRPr="00887413" w:rsidRDefault="00887413" w:rsidP="00887413">
      <w:pPr>
        <w:ind w:left="-1800"/>
      </w:pPr>
      <w:r w:rsidRPr="00887413">
        <w:t>1.  WCMHA will assess a $100 fine for each team manager (mandatory attendance;</w:t>
      </w:r>
    </w:p>
    <w:p w:rsidR="00887413" w:rsidRPr="00887413" w:rsidRDefault="00887413" w:rsidP="00887413">
      <w:pPr>
        <w:ind w:left="-1800"/>
      </w:pPr>
      <w:r w:rsidRPr="00887413">
        <w:t xml:space="preserve">     coach voluntary) not attending any WCMHA manager/coach meeting. Directors</w:t>
      </w:r>
    </w:p>
    <w:p w:rsidR="00887413" w:rsidRPr="006C774C" w:rsidRDefault="00887413" w:rsidP="00887413">
      <w:pPr>
        <w:ind w:left="-1800"/>
        <w:rPr>
          <w:color w:val="000000"/>
        </w:rPr>
      </w:pPr>
      <w:r w:rsidRPr="006C774C">
        <w:rPr>
          <w:color w:val="000000"/>
        </w:rPr>
        <w:t xml:space="preserve"> </w:t>
      </w:r>
      <w:r>
        <w:rPr>
          <w:color w:val="000000"/>
        </w:rPr>
        <w:t xml:space="preserve">    </w:t>
      </w:r>
      <w:r w:rsidRPr="006C774C">
        <w:rPr>
          <w:color w:val="000000"/>
        </w:rPr>
        <w:t>should</w:t>
      </w:r>
      <w:r>
        <w:rPr>
          <w:color w:val="000000"/>
        </w:rPr>
        <w:t xml:space="preserve"> </w:t>
      </w:r>
      <w:r w:rsidRPr="006C774C">
        <w:rPr>
          <w:color w:val="000000"/>
        </w:rPr>
        <w:t>also attend.</w:t>
      </w:r>
    </w:p>
    <w:p w:rsidR="00887413" w:rsidRPr="00887413" w:rsidRDefault="00887413" w:rsidP="00887413">
      <w:pPr>
        <w:ind w:left="-1800"/>
      </w:pPr>
      <w:r>
        <w:t xml:space="preserve">2. </w:t>
      </w:r>
      <w:r w:rsidR="00C01C0D">
        <w:t xml:space="preserve"> </w:t>
      </w:r>
      <w:r w:rsidRPr="00887413">
        <w:t xml:space="preserve">All players and team officials must be properly registered on the HCR system </w:t>
      </w:r>
      <w:r w:rsidRPr="00887413">
        <w:rPr>
          <w:b/>
        </w:rPr>
        <w:t>prior</w:t>
      </w:r>
      <w:r w:rsidRPr="00887413">
        <w:t xml:space="preserve"> </w:t>
      </w:r>
    </w:p>
    <w:p w:rsidR="00887413" w:rsidRPr="00C01C0D" w:rsidRDefault="00887413" w:rsidP="00C01C0D">
      <w:pPr>
        <w:ind w:left="-1440"/>
        <w:rPr>
          <w:b/>
        </w:rPr>
      </w:pPr>
      <w:r w:rsidRPr="00887413">
        <w:t xml:space="preserve">to their first league game, </w:t>
      </w:r>
      <w:r w:rsidRPr="00887413">
        <w:rPr>
          <w:b/>
        </w:rPr>
        <w:t>including overaged players.</w:t>
      </w:r>
      <w:r w:rsidRPr="00887413">
        <w:t xml:space="preserve"> </w:t>
      </w:r>
    </w:p>
    <w:p w:rsidR="00887413" w:rsidRPr="00840EEA" w:rsidRDefault="00887413" w:rsidP="00887413">
      <w:pPr>
        <w:ind w:left="-1800"/>
      </w:pPr>
      <w:r w:rsidRPr="00840EEA">
        <w:t>3.  Team rosters must be signed by</w:t>
      </w:r>
      <w:r w:rsidRPr="00840EEA">
        <w:rPr>
          <w:b/>
        </w:rPr>
        <w:t xml:space="preserve"> registered </w:t>
      </w:r>
      <w:r w:rsidRPr="00840EEA">
        <w:t xml:space="preserve">coaching staff </w:t>
      </w:r>
      <w:r w:rsidRPr="00840EEA">
        <w:rPr>
          <w:b/>
        </w:rPr>
        <w:t>before</w:t>
      </w:r>
      <w:r w:rsidRPr="00840EEA">
        <w:t xml:space="preserve"> the game. Only</w:t>
      </w:r>
    </w:p>
    <w:p w:rsidR="00887413" w:rsidRPr="00840EEA" w:rsidRDefault="00887413" w:rsidP="00887413">
      <w:pPr>
        <w:ind w:left="-1800"/>
      </w:pPr>
      <w:r w:rsidRPr="00840EEA">
        <w:t xml:space="preserve">     referees, time keepers and score keepers sign the book </w:t>
      </w:r>
      <w:r w:rsidRPr="00840EEA">
        <w:rPr>
          <w:b/>
        </w:rPr>
        <w:t>after</w:t>
      </w:r>
      <w:r w:rsidRPr="00840EEA">
        <w:t xml:space="preserve"> the game.</w:t>
      </w:r>
    </w:p>
    <w:p w:rsidR="00887413" w:rsidRPr="00840EEA" w:rsidRDefault="00887413" w:rsidP="00887413">
      <w:pPr>
        <w:ind w:left="-1725" w:hanging="118"/>
      </w:pPr>
      <w:r w:rsidRPr="00840EEA">
        <w:t xml:space="preserve"> 4.  Make sure the game sheet is filled out properly and the game </w:t>
      </w:r>
      <w:r w:rsidRPr="00840EEA">
        <w:rPr>
          <w:b/>
        </w:rPr>
        <w:t>number</w:t>
      </w:r>
      <w:r w:rsidRPr="00840EEA">
        <w:t xml:space="preserve"> is on it.</w:t>
      </w:r>
    </w:p>
    <w:p w:rsidR="00C01C0D" w:rsidRDefault="00887413" w:rsidP="00887413">
      <w:pPr>
        <w:ind w:left="-1800"/>
        <w:rPr>
          <w:color w:val="000000"/>
        </w:rPr>
      </w:pPr>
      <w:r>
        <w:rPr>
          <w:color w:val="000000"/>
        </w:rPr>
        <w:t xml:space="preserve">5.  </w:t>
      </w:r>
      <w:r w:rsidR="0023590E" w:rsidRPr="006C774C">
        <w:rPr>
          <w:color w:val="000000"/>
        </w:rPr>
        <w:t>Home team coaches or managers shall fax or email (scans, no phone pictures)</w:t>
      </w:r>
    </w:p>
    <w:p w:rsidR="00C01C0D" w:rsidRDefault="0023590E" w:rsidP="00887413">
      <w:pPr>
        <w:ind w:left="-1800"/>
        <w:rPr>
          <w:color w:val="000000"/>
        </w:rPr>
      </w:pPr>
      <w:r w:rsidRPr="006C774C">
        <w:rPr>
          <w:color w:val="000000"/>
        </w:rPr>
        <w:t xml:space="preserve"> </w:t>
      </w:r>
      <w:r w:rsidR="00C01C0D">
        <w:rPr>
          <w:color w:val="000000"/>
        </w:rPr>
        <w:t xml:space="preserve">    </w:t>
      </w:r>
      <w:r w:rsidRPr="00C01C0D">
        <w:rPr>
          <w:b/>
          <w:color w:val="000000"/>
        </w:rPr>
        <w:t>league game sheets</w:t>
      </w:r>
      <w:r w:rsidRPr="006C774C">
        <w:rPr>
          <w:color w:val="000000"/>
        </w:rPr>
        <w:t xml:space="preserve"> to the league governor and enter the game sheet on the</w:t>
      </w:r>
    </w:p>
    <w:p w:rsidR="00C01C0D" w:rsidRDefault="0023590E" w:rsidP="00887413">
      <w:pPr>
        <w:ind w:left="-1800"/>
        <w:rPr>
          <w:color w:val="000000"/>
        </w:rPr>
      </w:pPr>
      <w:r w:rsidRPr="006C774C">
        <w:rPr>
          <w:color w:val="000000"/>
        </w:rPr>
        <w:t xml:space="preserve"> </w:t>
      </w:r>
      <w:r w:rsidR="00C01C0D">
        <w:rPr>
          <w:color w:val="000000"/>
        </w:rPr>
        <w:t xml:space="preserve">    </w:t>
      </w:r>
      <w:r w:rsidRPr="006C774C">
        <w:rPr>
          <w:color w:val="000000"/>
        </w:rPr>
        <w:t>website within 24 hours. Major penalty referee reports must be sent to the league</w:t>
      </w:r>
    </w:p>
    <w:p w:rsidR="0023590E" w:rsidRPr="006C774C" w:rsidRDefault="0023590E" w:rsidP="00887413">
      <w:pPr>
        <w:ind w:left="-1800"/>
        <w:rPr>
          <w:color w:val="000000"/>
        </w:rPr>
      </w:pPr>
      <w:r w:rsidRPr="006C774C">
        <w:rPr>
          <w:color w:val="000000"/>
        </w:rPr>
        <w:t xml:space="preserve"> </w:t>
      </w:r>
      <w:r w:rsidR="00C01C0D">
        <w:rPr>
          <w:color w:val="000000"/>
        </w:rPr>
        <w:t xml:space="preserve">    </w:t>
      </w:r>
      <w:r w:rsidRPr="006C774C">
        <w:rPr>
          <w:color w:val="000000"/>
        </w:rPr>
        <w:t xml:space="preserve">governor </w:t>
      </w:r>
      <w:r w:rsidRPr="006C774C">
        <w:rPr>
          <w:b/>
          <w:i/>
          <w:color w:val="000000"/>
          <w:u w:val="single"/>
        </w:rPr>
        <w:t>immediately</w:t>
      </w:r>
      <w:r w:rsidRPr="006C774C">
        <w:rPr>
          <w:color w:val="000000"/>
        </w:rPr>
        <w:t xml:space="preserve"> following the game.</w:t>
      </w:r>
    </w:p>
    <w:p w:rsidR="00C01C0D" w:rsidRDefault="00C01C0D" w:rsidP="00C01C0D">
      <w:pPr>
        <w:ind w:left="-1800"/>
        <w:rPr>
          <w:b/>
          <w:color w:val="000000"/>
        </w:rPr>
      </w:pPr>
      <w:r>
        <w:rPr>
          <w:color w:val="000000"/>
        </w:rPr>
        <w:t xml:space="preserve">6.  </w:t>
      </w:r>
      <w:r w:rsidR="0023590E" w:rsidRPr="006C774C">
        <w:rPr>
          <w:color w:val="000000"/>
        </w:rPr>
        <w:t xml:space="preserve">Coaches or managers shall fax or email </w:t>
      </w:r>
      <w:r w:rsidR="0023590E" w:rsidRPr="00C01C0D">
        <w:rPr>
          <w:b/>
          <w:color w:val="000000"/>
        </w:rPr>
        <w:t>tournament or exhibition game sheets</w:t>
      </w:r>
    </w:p>
    <w:p w:rsidR="0023590E" w:rsidRPr="006C774C" w:rsidRDefault="0023590E" w:rsidP="00C01C0D">
      <w:pPr>
        <w:ind w:left="-1800"/>
        <w:rPr>
          <w:color w:val="000000"/>
        </w:rPr>
      </w:pPr>
      <w:r w:rsidRPr="006C774C">
        <w:rPr>
          <w:color w:val="000000"/>
        </w:rPr>
        <w:t xml:space="preserve"> </w:t>
      </w:r>
      <w:r w:rsidR="00C01C0D">
        <w:rPr>
          <w:color w:val="000000"/>
        </w:rPr>
        <w:t xml:space="preserve">    </w:t>
      </w:r>
      <w:r w:rsidRPr="006C774C">
        <w:rPr>
          <w:color w:val="000000"/>
        </w:rPr>
        <w:t>to</w:t>
      </w:r>
      <w:r w:rsidR="00C01C0D">
        <w:rPr>
          <w:color w:val="000000"/>
        </w:rPr>
        <w:t xml:space="preserve"> </w:t>
      </w:r>
      <w:r w:rsidRPr="006C774C">
        <w:rPr>
          <w:color w:val="000000"/>
        </w:rPr>
        <w:t xml:space="preserve">Hockey Alberta Zone 4 chairman </w:t>
      </w:r>
      <w:r w:rsidRPr="00C01C0D">
        <w:rPr>
          <w:b/>
          <w:color w:val="000000"/>
        </w:rPr>
        <w:t>within 24 hours</w:t>
      </w:r>
      <w:r w:rsidRPr="006C774C">
        <w:rPr>
          <w:color w:val="000000"/>
        </w:rPr>
        <w:t xml:space="preserve"> of the game.</w:t>
      </w:r>
    </w:p>
    <w:p w:rsidR="00C01C0D" w:rsidRDefault="00C01C0D" w:rsidP="00C01C0D">
      <w:pPr>
        <w:ind w:left="-1800"/>
        <w:rPr>
          <w:color w:val="000000"/>
        </w:rPr>
      </w:pPr>
      <w:r>
        <w:rPr>
          <w:color w:val="000000"/>
        </w:rPr>
        <w:t xml:space="preserve">7.  </w:t>
      </w:r>
      <w:r w:rsidR="0023590E" w:rsidRPr="006C774C">
        <w:rPr>
          <w:color w:val="000000"/>
        </w:rPr>
        <w:t>WCMHA will assess a $10 fine assessed for EACH game sheet not sent to the league</w:t>
      </w:r>
    </w:p>
    <w:p w:rsidR="00C01C0D" w:rsidRDefault="0023590E" w:rsidP="00C01C0D">
      <w:pPr>
        <w:ind w:left="-1800"/>
        <w:rPr>
          <w:b/>
          <w:color w:val="000000"/>
        </w:rPr>
      </w:pPr>
      <w:r w:rsidRPr="006C774C">
        <w:rPr>
          <w:color w:val="000000"/>
        </w:rPr>
        <w:t xml:space="preserve"> </w:t>
      </w:r>
      <w:r w:rsidR="00C01C0D">
        <w:rPr>
          <w:color w:val="000000"/>
        </w:rPr>
        <w:t xml:space="preserve">    </w:t>
      </w:r>
      <w:r w:rsidRPr="006C774C">
        <w:rPr>
          <w:color w:val="000000"/>
        </w:rPr>
        <w:t xml:space="preserve">governor by the end of the season </w:t>
      </w:r>
      <w:r w:rsidRPr="006C774C">
        <w:rPr>
          <w:b/>
          <w:color w:val="000000"/>
        </w:rPr>
        <w:t>(which is 24 hours after the last scheduled</w:t>
      </w:r>
    </w:p>
    <w:p w:rsidR="0023590E" w:rsidRPr="006C774C" w:rsidRDefault="00C01C0D" w:rsidP="00C01C0D">
      <w:pPr>
        <w:ind w:left="-1800"/>
        <w:rPr>
          <w:color w:val="000000"/>
        </w:rPr>
      </w:pPr>
      <w:r>
        <w:rPr>
          <w:b/>
          <w:color w:val="000000"/>
        </w:rPr>
        <w:t xml:space="preserve">    </w:t>
      </w:r>
      <w:r w:rsidR="0023590E" w:rsidRPr="006C774C">
        <w:rPr>
          <w:b/>
          <w:color w:val="000000"/>
        </w:rPr>
        <w:t xml:space="preserve"> league or playoff game),</w:t>
      </w:r>
      <w:r w:rsidR="0023590E" w:rsidRPr="006C774C">
        <w:rPr>
          <w:color w:val="000000"/>
        </w:rPr>
        <w:t xml:space="preserve"> including Initiation teams.</w:t>
      </w:r>
      <w:r w:rsidR="0023590E" w:rsidRPr="006C774C">
        <w:rPr>
          <w:b/>
          <w:color w:val="000000"/>
        </w:rPr>
        <w:t xml:space="preserve"> </w:t>
      </w:r>
    </w:p>
    <w:p w:rsidR="00C01C0D" w:rsidRDefault="00887413" w:rsidP="00887413">
      <w:pPr>
        <w:ind w:left="-1418" w:hanging="425"/>
        <w:rPr>
          <w:color w:val="FF0000"/>
        </w:rPr>
      </w:pPr>
      <w:r w:rsidRPr="008A053E">
        <w:rPr>
          <w:color w:val="FF0000"/>
        </w:rPr>
        <w:t xml:space="preserve"> </w:t>
      </w:r>
    </w:p>
    <w:p w:rsidR="0023590E" w:rsidRDefault="00C01C0D" w:rsidP="00C01C0D">
      <w:pPr>
        <w:ind w:hanging="2127"/>
        <w:rPr>
          <w:b/>
          <w:color w:val="000000"/>
        </w:rPr>
      </w:pPr>
      <w:r>
        <w:br w:type="page"/>
      </w:r>
      <w:r w:rsidR="00E61296">
        <w:rPr>
          <w:b/>
          <w:color w:val="000000"/>
        </w:rPr>
        <w:lastRenderedPageBreak/>
        <w:t>O</w:t>
      </w:r>
      <w:r w:rsidR="0023590E" w:rsidRPr="006C774C">
        <w:rPr>
          <w:b/>
          <w:color w:val="000000"/>
        </w:rPr>
        <w:t>. DIRECTORS DUTIES</w:t>
      </w:r>
    </w:p>
    <w:p w:rsidR="00C01C0D" w:rsidRPr="00C01C0D" w:rsidRDefault="00C01C0D" w:rsidP="00C01C0D">
      <w:pPr>
        <w:ind w:hanging="2127"/>
      </w:pPr>
    </w:p>
    <w:p w:rsidR="0023590E" w:rsidRPr="006C774C" w:rsidRDefault="0023590E" w:rsidP="00E0431C">
      <w:pPr>
        <w:widowControl w:val="0"/>
        <w:overflowPunct w:val="0"/>
        <w:autoSpaceDE w:val="0"/>
        <w:autoSpaceDN w:val="0"/>
        <w:adjustRightInd w:val="0"/>
        <w:ind w:left="-993" w:hanging="850"/>
        <w:textAlignment w:val="baseline"/>
        <w:rPr>
          <w:szCs w:val="22"/>
          <w:lang w:val="en-US"/>
        </w:rPr>
      </w:pPr>
      <w:r w:rsidRPr="006C774C">
        <w:rPr>
          <w:szCs w:val="22"/>
          <w:lang w:val="en-US"/>
        </w:rPr>
        <w:t>1. Directors are responsible to the WCMHA for their MHA.</w:t>
      </w:r>
    </w:p>
    <w:p w:rsidR="0023590E" w:rsidRPr="005C63AD" w:rsidRDefault="0023590E" w:rsidP="00E0431C">
      <w:pPr>
        <w:widowControl w:val="0"/>
        <w:overflowPunct w:val="0"/>
        <w:autoSpaceDE w:val="0"/>
        <w:autoSpaceDN w:val="0"/>
        <w:adjustRightInd w:val="0"/>
        <w:ind w:left="-993" w:hanging="850"/>
        <w:textAlignment w:val="baseline"/>
        <w:rPr>
          <w:szCs w:val="22"/>
          <w:lang w:val="en-US"/>
        </w:rPr>
      </w:pPr>
      <w:r w:rsidRPr="005C63AD">
        <w:rPr>
          <w:szCs w:val="22"/>
          <w:lang w:val="en-US"/>
        </w:rPr>
        <w:t>2. Directors shall represent and vote for their MHA at WCMHA general meetings.</w:t>
      </w:r>
    </w:p>
    <w:p w:rsidR="00A22604" w:rsidRPr="00840EEA" w:rsidRDefault="00A22604" w:rsidP="00A22604">
      <w:pPr>
        <w:widowControl w:val="0"/>
        <w:overflowPunct w:val="0"/>
        <w:autoSpaceDE w:val="0"/>
        <w:autoSpaceDN w:val="0"/>
        <w:adjustRightInd w:val="0"/>
        <w:ind w:left="-1560" w:hanging="283"/>
        <w:textAlignment w:val="baseline"/>
        <w:rPr>
          <w:szCs w:val="22"/>
          <w:lang w:val="en-US"/>
        </w:rPr>
      </w:pPr>
      <w:r w:rsidRPr="00840EEA">
        <w:rPr>
          <w:szCs w:val="22"/>
          <w:lang w:val="en-US"/>
        </w:rPr>
        <w:t>3.</w:t>
      </w:r>
      <w:r w:rsidRPr="00840EEA">
        <w:t xml:space="preserve"> WCMHA shall assess a $100 fine to member MHA’s that are not represented by their director or an alternate at WCMHA meetings.</w:t>
      </w:r>
    </w:p>
    <w:p w:rsidR="005C63AD" w:rsidRPr="005C63AD" w:rsidRDefault="00A22604" w:rsidP="005C63AD">
      <w:pPr>
        <w:widowControl w:val="0"/>
        <w:overflowPunct w:val="0"/>
        <w:autoSpaceDE w:val="0"/>
        <w:autoSpaceDN w:val="0"/>
        <w:adjustRightInd w:val="0"/>
        <w:ind w:left="-1560" w:hanging="283"/>
        <w:textAlignment w:val="baseline"/>
        <w:rPr>
          <w:b/>
          <w:szCs w:val="22"/>
          <w:lang w:val="en-US"/>
        </w:rPr>
      </w:pPr>
      <w:r w:rsidRPr="00A22604">
        <w:rPr>
          <w:szCs w:val="22"/>
          <w:lang w:val="en-US"/>
        </w:rPr>
        <w:t>4</w:t>
      </w:r>
      <w:r w:rsidR="0023590E" w:rsidRPr="00A22604">
        <w:rPr>
          <w:szCs w:val="22"/>
          <w:lang w:val="en-US"/>
        </w:rPr>
        <w:t xml:space="preserve">. </w:t>
      </w:r>
      <w:r w:rsidR="0023590E" w:rsidRPr="00A22604">
        <w:rPr>
          <w:b/>
          <w:szCs w:val="22"/>
          <w:u w:val="single"/>
          <w:lang w:val="en-US"/>
        </w:rPr>
        <w:t xml:space="preserve">Directors shall ensure that their MHA’s executive, coaches, managers and  referee in chief and know, understand and receive copies of the WCMHA </w:t>
      </w:r>
      <w:r w:rsidR="0023590E" w:rsidRPr="005C63AD">
        <w:rPr>
          <w:b/>
          <w:szCs w:val="22"/>
          <w:u w:val="single"/>
          <w:lang w:val="en-US"/>
        </w:rPr>
        <w:t xml:space="preserve">Bylaws and </w:t>
      </w:r>
      <w:r w:rsidR="005003DE" w:rsidRPr="005C63AD">
        <w:rPr>
          <w:b/>
          <w:szCs w:val="22"/>
          <w:u w:val="single"/>
          <w:lang w:val="en-US"/>
        </w:rPr>
        <w:t>RULES</w:t>
      </w:r>
      <w:r w:rsidR="005003DE" w:rsidRPr="005C63AD">
        <w:rPr>
          <w:b/>
          <w:szCs w:val="22"/>
          <w:lang w:val="en-US"/>
        </w:rPr>
        <w:t>.</w:t>
      </w:r>
    </w:p>
    <w:p w:rsidR="00A22604" w:rsidRPr="005C63AD" w:rsidRDefault="00A22604" w:rsidP="005C63AD">
      <w:pPr>
        <w:widowControl w:val="0"/>
        <w:overflowPunct w:val="0"/>
        <w:autoSpaceDE w:val="0"/>
        <w:autoSpaceDN w:val="0"/>
        <w:adjustRightInd w:val="0"/>
        <w:ind w:left="-1560" w:hanging="283"/>
        <w:textAlignment w:val="baseline"/>
        <w:rPr>
          <w:b/>
          <w:szCs w:val="22"/>
          <w:lang w:val="en-US"/>
        </w:rPr>
      </w:pPr>
      <w:r w:rsidRPr="005C63AD">
        <w:rPr>
          <w:b/>
        </w:rPr>
        <w:t xml:space="preserve">5. </w:t>
      </w:r>
      <w:r w:rsidRPr="005C63AD">
        <w:rPr>
          <w:b/>
          <w:u w:val="single"/>
        </w:rPr>
        <w:t xml:space="preserve">Directors shall post </w:t>
      </w:r>
      <w:r w:rsidR="009C1E91" w:rsidRPr="005C63AD">
        <w:rPr>
          <w:b/>
          <w:u w:val="single"/>
        </w:rPr>
        <w:t>WCMHA league governor</w:t>
      </w:r>
      <w:r w:rsidRPr="005C63AD">
        <w:rPr>
          <w:b/>
          <w:u w:val="single"/>
        </w:rPr>
        <w:t>s</w:t>
      </w:r>
      <w:r w:rsidR="009C1E91" w:rsidRPr="005C63AD">
        <w:rPr>
          <w:b/>
          <w:u w:val="single"/>
        </w:rPr>
        <w:t>’</w:t>
      </w:r>
      <w:r w:rsidRPr="005C63AD">
        <w:rPr>
          <w:b/>
          <w:u w:val="single"/>
        </w:rPr>
        <w:t xml:space="preserve"> names and phone numbers in their </w:t>
      </w:r>
      <w:r w:rsidR="009C1E91" w:rsidRPr="005C63AD">
        <w:rPr>
          <w:b/>
          <w:u w:val="single"/>
        </w:rPr>
        <w:t xml:space="preserve">MHA </w:t>
      </w:r>
      <w:r w:rsidRPr="005C63AD">
        <w:rPr>
          <w:b/>
          <w:u w:val="single"/>
        </w:rPr>
        <w:t>referee rooms.</w:t>
      </w:r>
    </w:p>
    <w:p w:rsidR="005C63AD" w:rsidRPr="005C63AD" w:rsidRDefault="005C63AD" w:rsidP="005C63AD">
      <w:pPr>
        <w:widowControl w:val="0"/>
        <w:overflowPunct w:val="0"/>
        <w:autoSpaceDE w:val="0"/>
        <w:autoSpaceDN w:val="0"/>
        <w:adjustRightInd w:val="0"/>
        <w:ind w:left="-1560" w:hanging="2203"/>
        <w:textAlignment w:val="baseline"/>
        <w:rPr>
          <w:b/>
          <w:szCs w:val="22"/>
        </w:rPr>
      </w:pPr>
    </w:p>
    <w:p w:rsidR="0023590E" w:rsidRPr="005C63AD" w:rsidRDefault="00E61296" w:rsidP="005C63AD">
      <w:pPr>
        <w:widowControl w:val="0"/>
        <w:overflowPunct w:val="0"/>
        <w:autoSpaceDE w:val="0"/>
        <w:autoSpaceDN w:val="0"/>
        <w:adjustRightInd w:val="0"/>
        <w:ind w:left="-1560" w:hanging="567"/>
        <w:textAlignment w:val="baseline"/>
        <w:rPr>
          <w:b/>
          <w:color w:val="FF0000"/>
          <w:szCs w:val="22"/>
        </w:rPr>
      </w:pPr>
      <w:r>
        <w:rPr>
          <w:b/>
          <w:color w:val="000000"/>
        </w:rPr>
        <w:t>P</w:t>
      </w:r>
      <w:r w:rsidR="0023590E" w:rsidRPr="006C774C">
        <w:rPr>
          <w:b/>
          <w:color w:val="000000"/>
        </w:rPr>
        <w:t>. GENERAL REGULATIONS</w:t>
      </w:r>
    </w:p>
    <w:p w:rsidR="0023590E" w:rsidRPr="006C774C" w:rsidRDefault="0023590E">
      <w:pPr>
        <w:ind w:hanging="2160"/>
        <w:rPr>
          <w:color w:val="000000"/>
        </w:rPr>
      </w:pPr>
    </w:p>
    <w:p w:rsidR="0023590E" w:rsidRPr="006C774C" w:rsidRDefault="0023590E">
      <w:pPr>
        <w:numPr>
          <w:ilvl w:val="3"/>
          <w:numId w:val="41"/>
        </w:numPr>
        <w:tabs>
          <w:tab w:val="clear" w:pos="720"/>
          <w:tab w:val="num" w:pos="-1440"/>
        </w:tabs>
        <w:ind w:left="-1440"/>
        <w:rPr>
          <w:color w:val="000000"/>
        </w:rPr>
      </w:pPr>
      <w:r w:rsidRPr="006C774C">
        <w:rPr>
          <w:color w:val="000000"/>
        </w:rPr>
        <w:t>Fan control shall be the responsibility of the home team. Referees shall ask arena management to remove, unruly fans or fans that are harassing players from the arena.</w:t>
      </w:r>
    </w:p>
    <w:p w:rsidR="0023590E" w:rsidRPr="006C774C" w:rsidRDefault="0023590E" w:rsidP="00AD647D">
      <w:pPr>
        <w:numPr>
          <w:ilvl w:val="3"/>
          <w:numId w:val="41"/>
        </w:numPr>
        <w:tabs>
          <w:tab w:val="clear" w:pos="720"/>
          <w:tab w:val="num" w:pos="-1440"/>
        </w:tabs>
        <w:ind w:left="-1440"/>
        <w:rPr>
          <w:color w:val="000000"/>
        </w:rPr>
      </w:pPr>
      <w:r w:rsidRPr="006C774C">
        <w:rPr>
          <w:color w:val="000000"/>
        </w:rPr>
        <w:t>The president may suspend any team or their fans guilty of harassing other teams or wilful damage to other team’s property or facilities, from participating in the WCMHA, and may forfeit their bond. The arena staff or management must notify the WCMHA president in writing (with pictures) of the damage. The guilty team or MHA shall pay the damages before any of its teams are allowed to play in WCMHA.</w:t>
      </w:r>
    </w:p>
    <w:p w:rsidR="0023590E" w:rsidRPr="006C774C" w:rsidRDefault="0023590E" w:rsidP="00AD647D">
      <w:pPr>
        <w:numPr>
          <w:ilvl w:val="3"/>
          <w:numId w:val="41"/>
        </w:numPr>
        <w:tabs>
          <w:tab w:val="clear" w:pos="720"/>
          <w:tab w:val="num" w:pos="-1440"/>
        </w:tabs>
        <w:ind w:left="-1440"/>
        <w:rPr>
          <w:color w:val="000000"/>
        </w:rPr>
      </w:pPr>
      <w:r w:rsidRPr="006C774C">
        <w:rPr>
          <w:color w:val="000000"/>
        </w:rPr>
        <w:t>If a governor or director fails to complete his term, his MHA shall appoint an alternate or face suspension for a year.</w:t>
      </w:r>
    </w:p>
    <w:p w:rsidR="0023590E" w:rsidRPr="006C774C" w:rsidRDefault="0023590E" w:rsidP="00E0431C">
      <w:pPr>
        <w:numPr>
          <w:ilvl w:val="3"/>
          <w:numId w:val="41"/>
        </w:numPr>
        <w:tabs>
          <w:tab w:val="clear" w:pos="720"/>
        </w:tabs>
        <w:ind w:left="-1418" w:hanging="382"/>
        <w:rPr>
          <w:color w:val="000000"/>
        </w:rPr>
      </w:pPr>
      <w:r w:rsidRPr="006C774C">
        <w:rPr>
          <w:color w:val="000000"/>
        </w:rPr>
        <w:t>The home team shall change sweaters if the two set are too close in color and confusing to the referee.</w:t>
      </w:r>
    </w:p>
    <w:p w:rsidR="0023590E" w:rsidRDefault="0023590E">
      <w:pPr>
        <w:numPr>
          <w:ilvl w:val="3"/>
          <w:numId w:val="41"/>
        </w:numPr>
        <w:tabs>
          <w:tab w:val="clear" w:pos="720"/>
          <w:tab w:val="num" w:pos="-1440"/>
        </w:tabs>
        <w:ind w:left="-1440"/>
        <w:rPr>
          <w:color w:val="000000"/>
        </w:rPr>
      </w:pPr>
      <w:r w:rsidRPr="006C774C">
        <w:rPr>
          <w:color w:val="000000"/>
        </w:rPr>
        <w:t>There shall be no admission charge for any WCMHA league or exhibition game.</w:t>
      </w:r>
    </w:p>
    <w:p w:rsidR="0023590E" w:rsidRPr="002E6DA9" w:rsidRDefault="002E6DA9" w:rsidP="002E6DA9">
      <w:pPr>
        <w:numPr>
          <w:ilvl w:val="3"/>
          <w:numId w:val="41"/>
        </w:numPr>
        <w:tabs>
          <w:tab w:val="clear" w:pos="720"/>
          <w:tab w:val="num" w:pos="-1440"/>
        </w:tabs>
        <w:ind w:left="-1440"/>
        <w:rPr>
          <w:color w:val="000000"/>
          <w:szCs w:val="22"/>
        </w:rPr>
      </w:pPr>
      <w:r w:rsidRPr="00840EEA">
        <w:rPr>
          <w:rFonts w:cs="Arial"/>
          <w:szCs w:val="22"/>
        </w:rPr>
        <w:t xml:space="preserve">Novice to Initiation overage applications must be signed by the parent, LMHA president &amp; WCMHA President </w:t>
      </w:r>
      <w:r w:rsidRPr="00840EEA">
        <w:rPr>
          <w:rFonts w:cs="Arial"/>
          <w:strike/>
          <w:color w:val="FF0000"/>
          <w:szCs w:val="22"/>
        </w:rPr>
        <w:t>BEFORE submission to HA</w:t>
      </w:r>
      <w:r w:rsidRPr="00840EEA">
        <w:rPr>
          <w:rFonts w:cs="Arial"/>
          <w:szCs w:val="22"/>
        </w:rPr>
        <w:t>.</w:t>
      </w:r>
      <w:r w:rsidRPr="00840EEA">
        <w:rPr>
          <w:rFonts w:cs="Arial"/>
          <w:sz w:val="20"/>
          <w:szCs w:val="20"/>
        </w:rPr>
        <w:t xml:space="preserve"> </w:t>
      </w:r>
      <w:r w:rsidR="0023590E" w:rsidRPr="00840EEA">
        <w:t>Overage players shall be</w:t>
      </w:r>
      <w:r w:rsidR="0023590E" w:rsidRPr="002E6DA9">
        <w:rPr>
          <w:color w:val="000000"/>
        </w:rPr>
        <w:t xml:space="preserve"> considered on an individual basis. </w:t>
      </w:r>
    </w:p>
    <w:p w:rsidR="0023590E" w:rsidRPr="006C774C" w:rsidRDefault="0023590E" w:rsidP="00E0431C">
      <w:pPr>
        <w:numPr>
          <w:ilvl w:val="3"/>
          <w:numId w:val="41"/>
        </w:numPr>
        <w:tabs>
          <w:tab w:val="clear" w:pos="720"/>
          <w:tab w:val="num" w:pos="-1440"/>
        </w:tabs>
        <w:ind w:left="-1440"/>
        <w:rPr>
          <w:color w:val="000000"/>
        </w:rPr>
      </w:pPr>
      <w:r w:rsidRPr="006C774C">
        <w:rPr>
          <w:color w:val="000000"/>
        </w:rPr>
        <w:t xml:space="preserve">WCMHA shall provide each team and league governor with copies of league governors’ and coaches’ duties as outlined in the WCMHA bylaws and rules. </w:t>
      </w:r>
    </w:p>
    <w:p w:rsidR="0023590E" w:rsidRPr="006C774C" w:rsidRDefault="0023590E" w:rsidP="00970A1B">
      <w:pPr>
        <w:ind w:left="-1418" w:hanging="425"/>
        <w:rPr>
          <w:color w:val="000000"/>
        </w:rPr>
      </w:pPr>
      <w:r w:rsidRPr="006C774C">
        <w:t xml:space="preserve">10. WCMHA shall pay a $100 honorarium to Initiation League Governors and $300 to Novice and Atom League Governors. </w:t>
      </w:r>
    </w:p>
    <w:p w:rsidR="0023590E" w:rsidRPr="006C774C" w:rsidRDefault="0023590E" w:rsidP="0017208B">
      <w:pPr>
        <w:ind w:left="-1418" w:hanging="567"/>
      </w:pPr>
      <w:r w:rsidRPr="006C774C">
        <w:t xml:space="preserve"> 11.  WCMHA will pay a $15/team honorarium to the scheduler for each league scheduled.</w:t>
      </w:r>
    </w:p>
    <w:p w:rsidR="0023590E" w:rsidRPr="005C63AD" w:rsidRDefault="0023590E" w:rsidP="005C63AD">
      <w:pPr>
        <w:ind w:left="-1418" w:hanging="567"/>
      </w:pPr>
      <w:r w:rsidRPr="006C774C">
        <w:t xml:space="preserve"> 12.  WCMHA will pay a $100 honorarium to the president, secretary and treasurer.</w:t>
      </w:r>
    </w:p>
    <w:p w:rsidR="0023590E" w:rsidRPr="009C1E91" w:rsidRDefault="0023590E" w:rsidP="00E0431C">
      <w:pPr>
        <w:ind w:left="-1418"/>
        <w:rPr>
          <w:color w:val="FF0000"/>
        </w:rPr>
      </w:pPr>
    </w:p>
    <w:p w:rsidR="0023590E" w:rsidRPr="006C774C" w:rsidRDefault="0023590E">
      <w:pPr>
        <w:ind w:hanging="2160"/>
        <w:rPr>
          <w:b/>
          <w:color w:val="000000"/>
        </w:rPr>
      </w:pPr>
      <w:r w:rsidRPr="006C774C">
        <w:rPr>
          <w:b/>
          <w:color w:val="000000"/>
        </w:rPr>
        <w:t>Q. REGULATION CHANGES</w:t>
      </w:r>
    </w:p>
    <w:p w:rsidR="0023590E" w:rsidRPr="006C774C" w:rsidRDefault="0023590E">
      <w:pPr>
        <w:ind w:hanging="2160"/>
        <w:rPr>
          <w:color w:val="000000"/>
        </w:rPr>
      </w:pPr>
    </w:p>
    <w:p w:rsidR="0023590E" w:rsidRPr="006C774C" w:rsidRDefault="0023590E" w:rsidP="00380133">
      <w:pPr>
        <w:numPr>
          <w:ilvl w:val="0"/>
          <w:numId w:val="49"/>
        </w:numPr>
        <w:rPr>
          <w:color w:val="000000"/>
        </w:rPr>
      </w:pPr>
      <w:r w:rsidRPr="006C774C">
        <w:rPr>
          <w:color w:val="000000"/>
        </w:rPr>
        <w:t>WCMHA members may revise regulation at general or executive meetings by a 2/3 majority vote. Rules should be reviewed and updated annually or as necessary.</w:t>
      </w:r>
    </w:p>
    <w:p w:rsidR="0023590E" w:rsidRPr="006C774C" w:rsidRDefault="0023590E" w:rsidP="00380133">
      <w:pPr>
        <w:rPr>
          <w:color w:val="000000"/>
        </w:rPr>
      </w:pPr>
    </w:p>
    <w:p w:rsidR="0023590E" w:rsidRPr="006C774C" w:rsidRDefault="0023590E" w:rsidP="00380133">
      <w:pPr>
        <w:rPr>
          <w:color w:val="000000"/>
        </w:rPr>
      </w:pPr>
    </w:p>
    <w:p w:rsidR="0023590E" w:rsidRPr="006C774C" w:rsidRDefault="0023590E" w:rsidP="00380133">
      <w:pPr>
        <w:rPr>
          <w:color w:val="000000"/>
        </w:rPr>
      </w:pPr>
    </w:p>
    <w:sectPr w:rsidR="0023590E" w:rsidRPr="006C774C" w:rsidSect="00F30BC4">
      <w:footerReference w:type="even" r:id="rId8"/>
      <w:footerReference w:type="default" r:id="rId9"/>
      <w:pgSz w:w="12240" w:h="15840" w:code="1"/>
      <w:pgMar w:top="624" w:right="1077" w:bottom="624" w:left="32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F8" w:rsidRDefault="00137EF8">
      <w:r>
        <w:separator/>
      </w:r>
    </w:p>
  </w:endnote>
  <w:endnote w:type="continuationSeparator" w:id="0">
    <w:p w:rsidR="00137EF8" w:rsidRDefault="0013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0E" w:rsidRDefault="0023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590E" w:rsidRDefault="002359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0E" w:rsidRDefault="0023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1E4">
      <w:rPr>
        <w:rStyle w:val="PageNumber"/>
        <w:noProof/>
      </w:rPr>
      <w:t>7</w:t>
    </w:r>
    <w:r>
      <w:rPr>
        <w:rStyle w:val="PageNumber"/>
      </w:rPr>
      <w:fldChar w:fldCharType="end"/>
    </w:r>
  </w:p>
  <w:p w:rsidR="0023590E" w:rsidRDefault="002359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F8" w:rsidRDefault="00137EF8">
      <w:r>
        <w:separator/>
      </w:r>
    </w:p>
  </w:footnote>
  <w:footnote w:type="continuationSeparator" w:id="0">
    <w:p w:rsidR="00137EF8" w:rsidRDefault="0013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508"/>
    <w:multiLevelType w:val="hybridMultilevel"/>
    <w:tmpl w:val="6F7A0AD2"/>
    <w:lvl w:ilvl="0" w:tplc="A36CD52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315947"/>
    <w:multiLevelType w:val="hybridMultilevel"/>
    <w:tmpl w:val="CF7EA77A"/>
    <w:lvl w:ilvl="0" w:tplc="C2B40478">
      <w:start w:val="1"/>
      <w:numFmt w:val="upperLetter"/>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7C65F69"/>
    <w:multiLevelType w:val="hybridMultilevel"/>
    <w:tmpl w:val="0FFEE71A"/>
    <w:lvl w:ilvl="0" w:tplc="EB6AE94E">
      <w:start w:val="1"/>
      <w:numFmt w:val="decimal"/>
      <w:lvlText w:val="%1."/>
      <w:lvlJc w:val="left"/>
      <w:pPr>
        <w:ind w:left="-1476" w:hanging="372"/>
      </w:pPr>
      <w:rPr>
        <w:rFonts w:cs="Times New Roman" w:hint="default"/>
      </w:rPr>
    </w:lvl>
    <w:lvl w:ilvl="1" w:tplc="10090019" w:tentative="1">
      <w:start w:val="1"/>
      <w:numFmt w:val="lowerLetter"/>
      <w:lvlText w:val="%2."/>
      <w:lvlJc w:val="left"/>
      <w:pPr>
        <w:ind w:left="-768" w:hanging="360"/>
      </w:pPr>
      <w:rPr>
        <w:rFonts w:cs="Times New Roman"/>
      </w:rPr>
    </w:lvl>
    <w:lvl w:ilvl="2" w:tplc="1009001B" w:tentative="1">
      <w:start w:val="1"/>
      <w:numFmt w:val="lowerRoman"/>
      <w:lvlText w:val="%3."/>
      <w:lvlJc w:val="right"/>
      <w:pPr>
        <w:ind w:left="-48" w:hanging="180"/>
      </w:pPr>
      <w:rPr>
        <w:rFonts w:cs="Times New Roman"/>
      </w:rPr>
    </w:lvl>
    <w:lvl w:ilvl="3" w:tplc="1009000F" w:tentative="1">
      <w:start w:val="1"/>
      <w:numFmt w:val="decimal"/>
      <w:lvlText w:val="%4."/>
      <w:lvlJc w:val="left"/>
      <w:pPr>
        <w:ind w:left="672" w:hanging="360"/>
      </w:pPr>
      <w:rPr>
        <w:rFonts w:cs="Times New Roman"/>
      </w:rPr>
    </w:lvl>
    <w:lvl w:ilvl="4" w:tplc="10090019" w:tentative="1">
      <w:start w:val="1"/>
      <w:numFmt w:val="lowerLetter"/>
      <w:lvlText w:val="%5."/>
      <w:lvlJc w:val="left"/>
      <w:pPr>
        <w:ind w:left="1392" w:hanging="360"/>
      </w:pPr>
      <w:rPr>
        <w:rFonts w:cs="Times New Roman"/>
      </w:rPr>
    </w:lvl>
    <w:lvl w:ilvl="5" w:tplc="1009001B" w:tentative="1">
      <w:start w:val="1"/>
      <w:numFmt w:val="lowerRoman"/>
      <w:lvlText w:val="%6."/>
      <w:lvlJc w:val="right"/>
      <w:pPr>
        <w:ind w:left="2112" w:hanging="180"/>
      </w:pPr>
      <w:rPr>
        <w:rFonts w:cs="Times New Roman"/>
      </w:rPr>
    </w:lvl>
    <w:lvl w:ilvl="6" w:tplc="1009000F" w:tentative="1">
      <w:start w:val="1"/>
      <w:numFmt w:val="decimal"/>
      <w:lvlText w:val="%7."/>
      <w:lvlJc w:val="left"/>
      <w:pPr>
        <w:ind w:left="2832" w:hanging="360"/>
      </w:pPr>
      <w:rPr>
        <w:rFonts w:cs="Times New Roman"/>
      </w:rPr>
    </w:lvl>
    <w:lvl w:ilvl="7" w:tplc="10090019" w:tentative="1">
      <w:start w:val="1"/>
      <w:numFmt w:val="lowerLetter"/>
      <w:lvlText w:val="%8."/>
      <w:lvlJc w:val="left"/>
      <w:pPr>
        <w:ind w:left="3552" w:hanging="360"/>
      </w:pPr>
      <w:rPr>
        <w:rFonts w:cs="Times New Roman"/>
      </w:rPr>
    </w:lvl>
    <w:lvl w:ilvl="8" w:tplc="1009001B" w:tentative="1">
      <w:start w:val="1"/>
      <w:numFmt w:val="lowerRoman"/>
      <w:lvlText w:val="%9."/>
      <w:lvlJc w:val="right"/>
      <w:pPr>
        <w:ind w:left="4272" w:hanging="180"/>
      </w:pPr>
      <w:rPr>
        <w:rFonts w:cs="Times New Roman"/>
      </w:rPr>
    </w:lvl>
  </w:abstractNum>
  <w:abstractNum w:abstractNumId="3">
    <w:nsid w:val="08AC7174"/>
    <w:multiLevelType w:val="hybridMultilevel"/>
    <w:tmpl w:val="7084FBC6"/>
    <w:lvl w:ilvl="0" w:tplc="8C30BA2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977471B"/>
    <w:multiLevelType w:val="hybridMultilevel"/>
    <w:tmpl w:val="FCE0B712"/>
    <w:lvl w:ilvl="0" w:tplc="674A115A">
      <w:start w:val="1"/>
      <w:numFmt w:val="upperLetter"/>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CC46A61"/>
    <w:multiLevelType w:val="hybridMultilevel"/>
    <w:tmpl w:val="E410C1D0"/>
    <w:lvl w:ilvl="0" w:tplc="A816DC4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6">
    <w:nsid w:val="0DE238BD"/>
    <w:multiLevelType w:val="hybridMultilevel"/>
    <w:tmpl w:val="00CE502C"/>
    <w:lvl w:ilvl="0" w:tplc="F398B1F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ED64C09"/>
    <w:multiLevelType w:val="hybridMultilevel"/>
    <w:tmpl w:val="A44C7450"/>
    <w:lvl w:ilvl="0" w:tplc="E044476E">
      <w:start w:val="1"/>
      <w:numFmt w:val="upperLetter"/>
      <w:lvlText w:val="%1."/>
      <w:lvlJc w:val="left"/>
      <w:pPr>
        <w:tabs>
          <w:tab w:val="num" w:pos="360"/>
        </w:tabs>
        <w:ind w:left="360" w:hanging="360"/>
      </w:pPr>
      <w:rPr>
        <w:rFonts w:cs="Times New Roman" w:hint="default"/>
      </w:rPr>
    </w:lvl>
    <w:lvl w:ilvl="1" w:tplc="9F12FC3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33D4D85"/>
    <w:multiLevelType w:val="hybridMultilevel"/>
    <w:tmpl w:val="E3BE8EEE"/>
    <w:lvl w:ilvl="0" w:tplc="457899B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3816ED7"/>
    <w:multiLevelType w:val="hybridMultilevel"/>
    <w:tmpl w:val="F71EFF34"/>
    <w:lvl w:ilvl="0" w:tplc="A86A961E">
      <w:start w:val="1"/>
      <w:numFmt w:val="decimal"/>
      <w:lvlText w:val="%1."/>
      <w:lvlJc w:val="left"/>
      <w:pPr>
        <w:tabs>
          <w:tab w:val="num" w:pos="-1440"/>
        </w:tabs>
        <w:ind w:left="-1440" w:hanging="360"/>
      </w:pPr>
      <w:rPr>
        <w:rFonts w:cs="Times New Roman" w:hint="default"/>
      </w:rPr>
    </w:lvl>
    <w:lvl w:ilvl="1" w:tplc="017C3C00">
      <w:start w:val="1"/>
      <w:numFmt w:val="upperRoman"/>
      <w:lvlText w:val="%2."/>
      <w:lvlJc w:val="left"/>
      <w:pPr>
        <w:tabs>
          <w:tab w:val="num" w:pos="-360"/>
        </w:tabs>
        <w:ind w:left="-360" w:hanging="720"/>
      </w:pPr>
      <w:rPr>
        <w:rFonts w:cs="Times New Roman" w:hint="default"/>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0">
    <w:nsid w:val="146C3296"/>
    <w:multiLevelType w:val="hybridMultilevel"/>
    <w:tmpl w:val="E716E7BE"/>
    <w:lvl w:ilvl="0" w:tplc="67D49BA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9A62F9C"/>
    <w:multiLevelType w:val="hybridMultilevel"/>
    <w:tmpl w:val="EE72214E"/>
    <w:lvl w:ilvl="0" w:tplc="B78057F0">
      <w:start w:val="1"/>
      <w:numFmt w:val="decimal"/>
      <w:lvlText w:val="%1."/>
      <w:lvlJc w:val="left"/>
      <w:pPr>
        <w:tabs>
          <w:tab w:val="num" w:pos="-168"/>
        </w:tabs>
        <w:ind w:left="-168" w:hanging="372"/>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2">
    <w:nsid w:val="1B3609D4"/>
    <w:multiLevelType w:val="hybridMultilevel"/>
    <w:tmpl w:val="A3EAEC8C"/>
    <w:lvl w:ilvl="0" w:tplc="D6B2F52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C9D6E13"/>
    <w:multiLevelType w:val="hybridMultilevel"/>
    <w:tmpl w:val="509CF0E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AE769B3E">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D7711F3"/>
    <w:multiLevelType w:val="multilevel"/>
    <w:tmpl w:val="A2B4817E"/>
    <w:lvl w:ilvl="0">
      <w:start w:val="1"/>
      <w:numFmt w:val="decimal"/>
      <w:lvlText w:val="%1."/>
      <w:lvlJc w:val="left"/>
      <w:pPr>
        <w:tabs>
          <w:tab w:val="num" w:pos="-1416"/>
        </w:tabs>
        <w:ind w:left="-1416" w:hanging="360"/>
      </w:pPr>
      <w:rPr>
        <w:rFonts w:cs="Times New Roman" w:hint="default"/>
      </w:rPr>
    </w:lvl>
    <w:lvl w:ilvl="1">
      <w:start w:val="1"/>
      <w:numFmt w:val="lowerLetter"/>
      <w:lvlText w:val="%2."/>
      <w:lvlJc w:val="left"/>
      <w:pPr>
        <w:tabs>
          <w:tab w:val="num" w:pos="-696"/>
        </w:tabs>
        <w:ind w:left="-696" w:hanging="360"/>
      </w:pPr>
      <w:rPr>
        <w:rFonts w:cs="Times New Roman"/>
      </w:rPr>
    </w:lvl>
    <w:lvl w:ilvl="2">
      <w:start w:val="1"/>
      <w:numFmt w:val="lowerRoman"/>
      <w:lvlText w:val="%3."/>
      <w:lvlJc w:val="right"/>
      <w:pPr>
        <w:tabs>
          <w:tab w:val="num" w:pos="24"/>
        </w:tabs>
        <w:ind w:left="24" w:hanging="180"/>
      </w:pPr>
      <w:rPr>
        <w:rFonts w:cs="Times New Roman"/>
      </w:rPr>
    </w:lvl>
    <w:lvl w:ilvl="3">
      <w:start w:val="1"/>
      <w:numFmt w:val="decimal"/>
      <w:lvlText w:val="%4."/>
      <w:lvlJc w:val="left"/>
      <w:pPr>
        <w:tabs>
          <w:tab w:val="num" w:pos="744"/>
        </w:tabs>
        <w:ind w:left="744" w:hanging="360"/>
      </w:pPr>
      <w:rPr>
        <w:rFonts w:cs="Times New Roman"/>
      </w:rPr>
    </w:lvl>
    <w:lvl w:ilvl="4">
      <w:start w:val="1"/>
      <w:numFmt w:val="lowerLetter"/>
      <w:lvlText w:val="%5."/>
      <w:lvlJc w:val="left"/>
      <w:pPr>
        <w:tabs>
          <w:tab w:val="num" w:pos="1464"/>
        </w:tabs>
        <w:ind w:left="1464" w:hanging="360"/>
      </w:pPr>
      <w:rPr>
        <w:rFonts w:cs="Times New Roman"/>
      </w:rPr>
    </w:lvl>
    <w:lvl w:ilvl="5">
      <w:start w:val="1"/>
      <w:numFmt w:val="lowerRoman"/>
      <w:lvlText w:val="%6."/>
      <w:lvlJc w:val="right"/>
      <w:pPr>
        <w:tabs>
          <w:tab w:val="num" w:pos="2184"/>
        </w:tabs>
        <w:ind w:left="2184" w:hanging="180"/>
      </w:pPr>
      <w:rPr>
        <w:rFonts w:cs="Times New Roman"/>
      </w:rPr>
    </w:lvl>
    <w:lvl w:ilvl="6">
      <w:start w:val="1"/>
      <w:numFmt w:val="decimal"/>
      <w:lvlText w:val="%7."/>
      <w:lvlJc w:val="left"/>
      <w:pPr>
        <w:tabs>
          <w:tab w:val="num" w:pos="2904"/>
        </w:tabs>
        <w:ind w:left="2904" w:hanging="360"/>
      </w:pPr>
      <w:rPr>
        <w:rFonts w:cs="Times New Roman"/>
      </w:rPr>
    </w:lvl>
    <w:lvl w:ilvl="7">
      <w:start w:val="1"/>
      <w:numFmt w:val="lowerLetter"/>
      <w:lvlText w:val="%8."/>
      <w:lvlJc w:val="left"/>
      <w:pPr>
        <w:tabs>
          <w:tab w:val="num" w:pos="3624"/>
        </w:tabs>
        <w:ind w:left="3624" w:hanging="360"/>
      </w:pPr>
      <w:rPr>
        <w:rFonts w:cs="Times New Roman"/>
      </w:rPr>
    </w:lvl>
    <w:lvl w:ilvl="8">
      <w:start w:val="1"/>
      <w:numFmt w:val="lowerRoman"/>
      <w:lvlText w:val="%9."/>
      <w:lvlJc w:val="right"/>
      <w:pPr>
        <w:tabs>
          <w:tab w:val="num" w:pos="4344"/>
        </w:tabs>
        <w:ind w:left="4344" w:hanging="180"/>
      </w:pPr>
      <w:rPr>
        <w:rFonts w:cs="Times New Roman"/>
      </w:rPr>
    </w:lvl>
  </w:abstractNum>
  <w:abstractNum w:abstractNumId="15">
    <w:nsid w:val="1FEB3C4B"/>
    <w:multiLevelType w:val="hybridMultilevel"/>
    <w:tmpl w:val="C01CA626"/>
    <w:lvl w:ilvl="0" w:tplc="394A144E">
      <w:start w:val="1"/>
      <w:numFmt w:val="decimal"/>
      <w:lvlText w:val="%1."/>
      <w:lvlJc w:val="left"/>
      <w:pPr>
        <w:tabs>
          <w:tab w:val="num" w:pos="-1416"/>
        </w:tabs>
        <w:ind w:left="-1416" w:hanging="360"/>
      </w:pPr>
      <w:rPr>
        <w:rFonts w:cs="Times New Roman" w:hint="default"/>
      </w:rPr>
    </w:lvl>
    <w:lvl w:ilvl="1" w:tplc="04090019" w:tentative="1">
      <w:start w:val="1"/>
      <w:numFmt w:val="lowerLetter"/>
      <w:lvlText w:val="%2."/>
      <w:lvlJc w:val="left"/>
      <w:pPr>
        <w:tabs>
          <w:tab w:val="num" w:pos="-696"/>
        </w:tabs>
        <w:ind w:left="-696" w:hanging="360"/>
      </w:pPr>
      <w:rPr>
        <w:rFonts w:cs="Times New Roman"/>
      </w:rPr>
    </w:lvl>
    <w:lvl w:ilvl="2" w:tplc="0409001B" w:tentative="1">
      <w:start w:val="1"/>
      <w:numFmt w:val="lowerRoman"/>
      <w:lvlText w:val="%3."/>
      <w:lvlJc w:val="right"/>
      <w:pPr>
        <w:tabs>
          <w:tab w:val="num" w:pos="24"/>
        </w:tabs>
        <w:ind w:left="24" w:hanging="180"/>
      </w:pPr>
      <w:rPr>
        <w:rFonts w:cs="Times New Roman"/>
      </w:rPr>
    </w:lvl>
    <w:lvl w:ilvl="3" w:tplc="0409000F" w:tentative="1">
      <w:start w:val="1"/>
      <w:numFmt w:val="decimal"/>
      <w:lvlText w:val="%4."/>
      <w:lvlJc w:val="left"/>
      <w:pPr>
        <w:tabs>
          <w:tab w:val="num" w:pos="744"/>
        </w:tabs>
        <w:ind w:left="744" w:hanging="360"/>
      </w:pPr>
      <w:rPr>
        <w:rFonts w:cs="Times New Roman"/>
      </w:rPr>
    </w:lvl>
    <w:lvl w:ilvl="4" w:tplc="04090019" w:tentative="1">
      <w:start w:val="1"/>
      <w:numFmt w:val="lowerLetter"/>
      <w:lvlText w:val="%5."/>
      <w:lvlJc w:val="left"/>
      <w:pPr>
        <w:tabs>
          <w:tab w:val="num" w:pos="1464"/>
        </w:tabs>
        <w:ind w:left="1464" w:hanging="360"/>
      </w:pPr>
      <w:rPr>
        <w:rFonts w:cs="Times New Roman"/>
      </w:rPr>
    </w:lvl>
    <w:lvl w:ilvl="5" w:tplc="0409001B" w:tentative="1">
      <w:start w:val="1"/>
      <w:numFmt w:val="lowerRoman"/>
      <w:lvlText w:val="%6."/>
      <w:lvlJc w:val="right"/>
      <w:pPr>
        <w:tabs>
          <w:tab w:val="num" w:pos="2184"/>
        </w:tabs>
        <w:ind w:left="2184" w:hanging="180"/>
      </w:pPr>
      <w:rPr>
        <w:rFonts w:cs="Times New Roman"/>
      </w:rPr>
    </w:lvl>
    <w:lvl w:ilvl="6" w:tplc="0409000F" w:tentative="1">
      <w:start w:val="1"/>
      <w:numFmt w:val="decimal"/>
      <w:lvlText w:val="%7."/>
      <w:lvlJc w:val="left"/>
      <w:pPr>
        <w:tabs>
          <w:tab w:val="num" w:pos="2904"/>
        </w:tabs>
        <w:ind w:left="2904" w:hanging="360"/>
      </w:pPr>
      <w:rPr>
        <w:rFonts w:cs="Times New Roman"/>
      </w:rPr>
    </w:lvl>
    <w:lvl w:ilvl="7" w:tplc="04090019" w:tentative="1">
      <w:start w:val="1"/>
      <w:numFmt w:val="lowerLetter"/>
      <w:lvlText w:val="%8."/>
      <w:lvlJc w:val="left"/>
      <w:pPr>
        <w:tabs>
          <w:tab w:val="num" w:pos="3624"/>
        </w:tabs>
        <w:ind w:left="3624" w:hanging="360"/>
      </w:pPr>
      <w:rPr>
        <w:rFonts w:cs="Times New Roman"/>
      </w:rPr>
    </w:lvl>
    <w:lvl w:ilvl="8" w:tplc="0409001B" w:tentative="1">
      <w:start w:val="1"/>
      <w:numFmt w:val="lowerRoman"/>
      <w:lvlText w:val="%9."/>
      <w:lvlJc w:val="right"/>
      <w:pPr>
        <w:tabs>
          <w:tab w:val="num" w:pos="4344"/>
        </w:tabs>
        <w:ind w:left="4344" w:hanging="180"/>
      </w:pPr>
      <w:rPr>
        <w:rFonts w:cs="Times New Roman"/>
      </w:rPr>
    </w:lvl>
  </w:abstractNum>
  <w:abstractNum w:abstractNumId="16">
    <w:nsid w:val="21933AB6"/>
    <w:multiLevelType w:val="hybridMultilevel"/>
    <w:tmpl w:val="8A9E630A"/>
    <w:lvl w:ilvl="0" w:tplc="141E39FA">
      <w:start w:val="1"/>
      <w:numFmt w:val="upperLetter"/>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17">
    <w:nsid w:val="25B5480F"/>
    <w:multiLevelType w:val="hybridMultilevel"/>
    <w:tmpl w:val="875AFD38"/>
    <w:lvl w:ilvl="0" w:tplc="2FB82F3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A2B752C"/>
    <w:multiLevelType w:val="hybridMultilevel"/>
    <w:tmpl w:val="8572D7EA"/>
    <w:lvl w:ilvl="0" w:tplc="AEB62F0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2D944699"/>
    <w:multiLevelType w:val="hybridMultilevel"/>
    <w:tmpl w:val="0B947396"/>
    <w:lvl w:ilvl="0" w:tplc="8F8A474C">
      <w:start w:val="1"/>
      <w:numFmt w:val="upperLetter"/>
      <w:lvlText w:val="%1."/>
      <w:lvlJc w:val="left"/>
      <w:pPr>
        <w:tabs>
          <w:tab w:val="num" w:pos="360"/>
        </w:tabs>
        <w:ind w:left="360" w:hanging="360"/>
      </w:pPr>
      <w:rPr>
        <w:rFonts w:cs="Times New Roman" w:hint="default"/>
      </w:rPr>
    </w:lvl>
    <w:lvl w:ilvl="1" w:tplc="C9D8E6DC">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2E2D2D3E"/>
    <w:multiLevelType w:val="hybridMultilevel"/>
    <w:tmpl w:val="E4041A94"/>
    <w:lvl w:ilvl="0" w:tplc="28E6746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21">
    <w:nsid w:val="2F4B7B9B"/>
    <w:multiLevelType w:val="hybridMultilevel"/>
    <w:tmpl w:val="5F7A5416"/>
    <w:lvl w:ilvl="0" w:tplc="EA7881FC">
      <w:start w:val="1"/>
      <w:numFmt w:val="upperLetter"/>
      <w:lvlText w:val="%1."/>
      <w:lvlJc w:val="left"/>
      <w:pPr>
        <w:tabs>
          <w:tab w:val="num" w:pos="720"/>
        </w:tabs>
        <w:ind w:left="720" w:hanging="360"/>
      </w:pPr>
      <w:rPr>
        <w:rFonts w:cs="Times New Roman" w:hint="default"/>
      </w:rPr>
    </w:lvl>
    <w:lvl w:ilvl="1" w:tplc="0D886382">
      <w:start w:val="1"/>
      <w:numFmt w:val="upperLetter"/>
      <w:lvlText w:val="%2."/>
      <w:lvlJc w:val="left"/>
      <w:pPr>
        <w:tabs>
          <w:tab w:val="num" w:pos="1440"/>
        </w:tabs>
        <w:ind w:left="1440" w:hanging="360"/>
      </w:pPr>
      <w:rPr>
        <w:rFonts w:cs="Times New Roman" w:hint="default"/>
      </w:rPr>
    </w:lvl>
    <w:lvl w:ilvl="2" w:tplc="F6F48622">
      <w:start w:val="3"/>
      <w:numFmt w:val="lowerLetter"/>
      <w:lvlText w:val="%3."/>
      <w:lvlJc w:val="left"/>
      <w:pPr>
        <w:tabs>
          <w:tab w:val="num" w:pos="2340"/>
        </w:tabs>
        <w:ind w:left="2340" w:hanging="360"/>
      </w:pPr>
      <w:rPr>
        <w:rFonts w:cs="Times New Roman" w:hint="default"/>
      </w:rPr>
    </w:lvl>
    <w:lvl w:ilvl="3" w:tplc="31981AB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F923646"/>
    <w:multiLevelType w:val="hybridMultilevel"/>
    <w:tmpl w:val="0E2021B6"/>
    <w:lvl w:ilvl="0" w:tplc="9D660104">
      <w:start w:val="1"/>
      <w:numFmt w:val="decimal"/>
      <w:lvlText w:val="%1."/>
      <w:lvlJc w:val="left"/>
      <w:pPr>
        <w:tabs>
          <w:tab w:val="num" w:pos="-1440"/>
        </w:tabs>
        <w:ind w:left="-1440" w:hanging="360"/>
      </w:pPr>
      <w:rPr>
        <w:rFonts w:cs="Times New Roman" w:hint="default"/>
      </w:rPr>
    </w:lvl>
    <w:lvl w:ilvl="1" w:tplc="10090019" w:tentative="1">
      <w:start w:val="1"/>
      <w:numFmt w:val="lowerLetter"/>
      <w:lvlText w:val="%2."/>
      <w:lvlJc w:val="left"/>
      <w:pPr>
        <w:tabs>
          <w:tab w:val="num" w:pos="-720"/>
        </w:tabs>
        <w:ind w:left="-720" w:hanging="360"/>
      </w:pPr>
      <w:rPr>
        <w:rFonts w:cs="Times New Roman"/>
      </w:rPr>
    </w:lvl>
    <w:lvl w:ilvl="2" w:tplc="1009001B" w:tentative="1">
      <w:start w:val="1"/>
      <w:numFmt w:val="lowerRoman"/>
      <w:lvlText w:val="%3."/>
      <w:lvlJc w:val="right"/>
      <w:pPr>
        <w:tabs>
          <w:tab w:val="num" w:pos="0"/>
        </w:tabs>
        <w:ind w:hanging="180"/>
      </w:pPr>
      <w:rPr>
        <w:rFonts w:cs="Times New Roman"/>
      </w:rPr>
    </w:lvl>
    <w:lvl w:ilvl="3" w:tplc="1009000F" w:tentative="1">
      <w:start w:val="1"/>
      <w:numFmt w:val="decimal"/>
      <w:lvlText w:val="%4."/>
      <w:lvlJc w:val="left"/>
      <w:pPr>
        <w:tabs>
          <w:tab w:val="num" w:pos="720"/>
        </w:tabs>
        <w:ind w:left="720" w:hanging="360"/>
      </w:pPr>
      <w:rPr>
        <w:rFonts w:cs="Times New Roman"/>
      </w:rPr>
    </w:lvl>
    <w:lvl w:ilvl="4" w:tplc="10090019" w:tentative="1">
      <w:start w:val="1"/>
      <w:numFmt w:val="lowerLetter"/>
      <w:lvlText w:val="%5."/>
      <w:lvlJc w:val="left"/>
      <w:pPr>
        <w:tabs>
          <w:tab w:val="num" w:pos="1440"/>
        </w:tabs>
        <w:ind w:left="1440" w:hanging="360"/>
      </w:pPr>
      <w:rPr>
        <w:rFonts w:cs="Times New Roman"/>
      </w:rPr>
    </w:lvl>
    <w:lvl w:ilvl="5" w:tplc="1009001B" w:tentative="1">
      <w:start w:val="1"/>
      <w:numFmt w:val="lowerRoman"/>
      <w:lvlText w:val="%6."/>
      <w:lvlJc w:val="right"/>
      <w:pPr>
        <w:tabs>
          <w:tab w:val="num" w:pos="2160"/>
        </w:tabs>
        <w:ind w:left="2160" w:hanging="180"/>
      </w:pPr>
      <w:rPr>
        <w:rFonts w:cs="Times New Roman"/>
      </w:rPr>
    </w:lvl>
    <w:lvl w:ilvl="6" w:tplc="1009000F" w:tentative="1">
      <w:start w:val="1"/>
      <w:numFmt w:val="decimal"/>
      <w:lvlText w:val="%7."/>
      <w:lvlJc w:val="left"/>
      <w:pPr>
        <w:tabs>
          <w:tab w:val="num" w:pos="2880"/>
        </w:tabs>
        <w:ind w:left="2880" w:hanging="360"/>
      </w:pPr>
      <w:rPr>
        <w:rFonts w:cs="Times New Roman"/>
      </w:rPr>
    </w:lvl>
    <w:lvl w:ilvl="7" w:tplc="10090019" w:tentative="1">
      <w:start w:val="1"/>
      <w:numFmt w:val="lowerLetter"/>
      <w:lvlText w:val="%8."/>
      <w:lvlJc w:val="left"/>
      <w:pPr>
        <w:tabs>
          <w:tab w:val="num" w:pos="3600"/>
        </w:tabs>
        <w:ind w:left="3600" w:hanging="360"/>
      </w:pPr>
      <w:rPr>
        <w:rFonts w:cs="Times New Roman"/>
      </w:rPr>
    </w:lvl>
    <w:lvl w:ilvl="8" w:tplc="1009001B" w:tentative="1">
      <w:start w:val="1"/>
      <w:numFmt w:val="lowerRoman"/>
      <w:lvlText w:val="%9."/>
      <w:lvlJc w:val="right"/>
      <w:pPr>
        <w:tabs>
          <w:tab w:val="num" w:pos="4320"/>
        </w:tabs>
        <w:ind w:left="4320" w:hanging="180"/>
      </w:pPr>
      <w:rPr>
        <w:rFonts w:cs="Times New Roman"/>
      </w:rPr>
    </w:lvl>
  </w:abstractNum>
  <w:abstractNum w:abstractNumId="23">
    <w:nsid w:val="34265537"/>
    <w:multiLevelType w:val="hybridMultilevel"/>
    <w:tmpl w:val="DB828726"/>
    <w:lvl w:ilvl="0" w:tplc="73FC14A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348A4236"/>
    <w:multiLevelType w:val="hybridMultilevel"/>
    <w:tmpl w:val="7346D75A"/>
    <w:lvl w:ilvl="0" w:tplc="E12CEEAA">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358444E0"/>
    <w:multiLevelType w:val="hybridMultilevel"/>
    <w:tmpl w:val="848087A6"/>
    <w:lvl w:ilvl="0" w:tplc="54745AB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38C93583"/>
    <w:multiLevelType w:val="hybridMultilevel"/>
    <w:tmpl w:val="6B04E888"/>
    <w:lvl w:ilvl="0" w:tplc="948AE22A">
      <w:start w:val="1"/>
      <w:numFmt w:val="decimal"/>
      <w:lvlText w:val="%1."/>
      <w:lvlJc w:val="left"/>
      <w:pPr>
        <w:tabs>
          <w:tab w:val="num" w:pos="-1365"/>
        </w:tabs>
        <w:ind w:left="-1365" w:hanging="360"/>
      </w:pPr>
      <w:rPr>
        <w:rFonts w:cs="Times New Roman" w:hint="default"/>
      </w:rPr>
    </w:lvl>
    <w:lvl w:ilvl="1" w:tplc="10090019" w:tentative="1">
      <w:start w:val="1"/>
      <w:numFmt w:val="lowerLetter"/>
      <w:lvlText w:val="%2."/>
      <w:lvlJc w:val="left"/>
      <w:pPr>
        <w:tabs>
          <w:tab w:val="num" w:pos="-645"/>
        </w:tabs>
        <w:ind w:left="-645" w:hanging="360"/>
      </w:pPr>
      <w:rPr>
        <w:rFonts w:cs="Times New Roman"/>
      </w:rPr>
    </w:lvl>
    <w:lvl w:ilvl="2" w:tplc="1009001B" w:tentative="1">
      <w:start w:val="1"/>
      <w:numFmt w:val="lowerRoman"/>
      <w:lvlText w:val="%3."/>
      <w:lvlJc w:val="right"/>
      <w:pPr>
        <w:tabs>
          <w:tab w:val="num" w:pos="75"/>
        </w:tabs>
        <w:ind w:left="75" w:hanging="180"/>
      </w:pPr>
      <w:rPr>
        <w:rFonts w:cs="Times New Roman"/>
      </w:rPr>
    </w:lvl>
    <w:lvl w:ilvl="3" w:tplc="1009000F" w:tentative="1">
      <w:start w:val="1"/>
      <w:numFmt w:val="decimal"/>
      <w:lvlText w:val="%4."/>
      <w:lvlJc w:val="left"/>
      <w:pPr>
        <w:tabs>
          <w:tab w:val="num" w:pos="795"/>
        </w:tabs>
        <w:ind w:left="795" w:hanging="360"/>
      </w:pPr>
      <w:rPr>
        <w:rFonts w:cs="Times New Roman"/>
      </w:rPr>
    </w:lvl>
    <w:lvl w:ilvl="4" w:tplc="10090019" w:tentative="1">
      <w:start w:val="1"/>
      <w:numFmt w:val="lowerLetter"/>
      <w:lvlText w:val="%5."/>
      <w:lvlJc w:val="left"/>
      <w:pPr>
        <w:tabs>
          <w:tab w:val="num" w:pos="1515"/>
        </w:tabs>
        <w:ind w:left="1515" w:hanging="360"/>
      </w:pPr>
      <w:rPr>
        <w:rFonts w:cs="Times New Roman"/>
      </w:rPr>
    </w:lvl>
    <w:lvl w:ilvl="5" w:tplc="1009001B" w:tentative="1">
      <w:start w:val="1"/>
      <w:numFmt w:val="lowerRoman"/>
      <w:lvlText w:val="%6."/>
      <w:lvlJc w:val="right"/>
      <w:pPr>
        <w:tabs>
          <w:tab w:val="num" w:pos="2235"/>
        </w:tabs>
        <w:ind w:left="2235" w:hanging="180"/>
      </w:pPr>
      <w:rPr>
        <w:rFonts w:cs="Times New Roman"/>
      </w:rPr>
    </w:lvl>
    <w:lvl w:ilvl="6" w:tplc="1009000F" w:tentative="1">
      <w:start w:val="1"/>
      <w:numFmt w:val="decimal"/>
      <w:lvlText w:val="%7."/>
      <w:lvlJc w:val="left"/>
      <w:pPr>
        <w:tabs>
          <w:tab w:val="num" w:pos="2955"/>
        </w:tabs>
        <w:ind w:left="2955" w:hanging="360"/>
      </w:pPr>
      <w:rPr>
        <w:rFonts w:cs="Times New Roman"/>
      </w:rPr>
    </w:lvl>
    <w:lvl w:ilvl="7" w:tplc="10090019" w:tentative="1">
      <w:start w:val="1"/>
      <w:numFmt w:val="lowerLetter"/>
      <w:lvlText w:val="%8."/>
      <w:lvlJc w:val="left"/>
      <w:pPr>
        <w:tabs>
          <w:tab w:val="num" w:pos="3675"/>
        </w:tabs>
        <w:ind w:left="3675" w:hanging="360"/>
      </w:pPr>
      <w:rPr>
        <w:rFonts w:cs="Times New Roman"/>
      </w:rPr>
    </w:lvl>
    <w:lvl w:ilvl="8" w:tplc="1009001B" w:tentative="1">
      <w:start w:val="1"/>
      <w:numFmt w:val="lowerRoman"/>
      <w:lvlText w:val="%9."/>
      <w:lvlJc w:val="right"/>
      <w:pPr>
        <w:tabs>
          <w:tab w:val="num" w:pos="4395"/>
        </w:tabs>
        <w:ind w:left="4395" w:hanging="180"/>
      </w:pPr>
      <w:rPr>
        <w:rFonts w:cs="Times New Roman"/>
      </w:rPr>
    </w:lvl>
  </w:abstractNum>
  <w:abstractNum w:abstractNumId="27">
    <w:nsid w:val="39825E28"/>
    <w:multiLevelType w:val="hybridMultilevel"/>
    <w:tmpl w:val="73725BDE"/>
    <w:lvl w:ilvl="0" w:tplc="4CA4A906">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DAC31A7"/>
    <w:multiLevelType w:val="hybridMultilevel"/>
    <w:tmpl w:val="71EA894E"/>
    <w:lvl w:ilvl="0" w:tplc="66ECEBC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2131BE5"/>
    <w:multiLevelType w:val="hybridMultilevel"/>
    <w:tmpl w:val="B3684932"/>
    <w:lvl w:ilvl="0" w:tplc="F6FA9D2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61443A0"/>
    <w:multiLevelType w:val="hybridMultilevel"/>
    <w:tmpl w:val="1AD495C8"/>
    <w:lvl w:ilvl="0" w:tplc="33BE4A60">
      <w:start w:val="1"/>
      <w:numFmt w:val="decimal"/>
      <w:lvlText w:val="%1."/>
      <w:lvlJc w:val="left"/>
      <w:pPr>
        <w:tabs>
          <w:tab w:val="num" w:pos="-1416"/>
        </w:tabs>
        <w:ind w:left="-1416" w:hanging="360"/>
      </w:pPr>
      <w:rPr>
        <w:rFonts w:cs="Times New Roman" w:hint="default"/>
      </w:rPr>
    </w:lvl>
    <w:lvl w:ilvl="1" w:tplc="04090019" w:tentative="1">
      <w:start w:val="1"/>
      <w:numFmt w:val="lowerLetter"/>
      <w:lvlText w:val="%2."/>
      <w:lvlJc w:val="left"/>
      <w:pPr>
        <w:tabs>
          <w:tab w:val="num" w:pos="-696"/>
        </w:tabs>
        <w:ind w:left="-696" w:hanging="360"/>
      </w:pPr>
      <w:rPr>
        <w:rFonts w:cs="Times New Roman"/>
      </w:rPr>
    </w:lvl>
    <w:lvl w:ilvl="2" w:tplc="0409001B" w:tentative="1">
      <w:start w:val="1"/>
      <w:numFmt w:val="lowerRoman"/>
      <w:lvlText w:val="%3."/>
      <w:lvlJc w:val="right"/>
      <w:pPr>
        <w:tabs>
          <w:tab w:val="num" w:pos="24"/>
        </w:tabs>
        <w:ind w:left="24" w:hanging="180"/>
      </w:pPr>
      <w:rPr>
        <w:rFonts w:cs="Times New Roman"/>
      </w:rPr>
    </w:lvl>
    <w:lvl w:ilvl="3" w:tplc="0409000F" w:tentative="1">
      <w:start w:val="1"/>
      <w:numFmt w:val="decimal"/>
      <w:lvlText w:val="%4."/>
      <w:lvlJc w:val="left"/>
      <w:pPr>
        <w:tabs>
          <w:tab w:val="num" w:pos="744"/>
        </w:tabs>
        <w:ind w:left="744" w:hanging="360"/>
      </w:pPr>
      <w:rPr>
        <w:rFonts w:cs="Times New Roman"/>
      </w:rPr>
    </w:lvl>
    <w:lvl w:ilvl="4" w:tplc="04090019" w:tentative="1">
      <w:start w:val="1"/>
      <w:numFmt w:val="lowerLetter"/>
      <w:lvlText w:val="%5."/>
      <w:lvlJc w:val="left"/>
      <w:pPr>
        <w:tabs>
          <w:tab w:val="num" w:pos="1464"/>
        </w:tabs>
        <w:ind w:left="1464" w:hanging="360"/>
      </w:pPr>
      <w:rPr>
        <w:rFonts w:cs="Times New Roman"/>
      </w:rPr>
    </w:lvl>
    <w:lvl w:ilvl="5" w:tplc="0409001B" w:tentative="1">
      <w:start w:val="1"/>
      <w:numFmt w:val="lowerRoman"/>
      <w:lvlText w:val="%6."/>
      <w:lvlJc w:val="right"/>
      <w:pPr>
        <w:tabs>
          <w:tab w:val="num" w:pos="2184"/>
        </w:tabs>
        <w:ind w:left="2184" w:hanging="180"/>
      </w:pPr>
      <w:rPr>
        <w:rFonts w:cs="Times New Roman"/>
      </w:rPr>
    </w:lvl>
    <w:lvl w:ilvl="6" w:tplc="0409000F" w:tentative="1">
      <w:start w:val="1"/>
      <w:numFmt w:val="decimal"/>
      <w:lvlText w:val="%7."/>
      <w:lvlJc w:val="left"/>
      <w:pPr>
        <w:tabs>
          <w:tab w:val="num" w:pos="2904"/>
        </w:tabs>
        <w:ind w:left="2904" w:hanging="360"/>
      </w:pPr>
      <w:rPr>
        <w:rFonts w:cs="Times New Roman"/>
      </w:rPr>
    </w:lvl>
    <w:lvl w:ilvl="7" w:tplc="04090019" w:tentative="1">
      <w:start w:val="1"/>
      <w:numFmt w:val="lowerLetter"/>
      <w:lvlText w:val="%8."/>
      <w:lvlJc w:val="left"/>
      <w:pPr>
        <w:tabs>
          <w:tab w:val="num" w:pos="3624"/>
        </w:tabs>
        <w:ind w:left="3624" w:hanging="360"/>
      </w:pPr>
      <w:rPr>
        <w:rFonts w:cs="Times New Roman"/>
      </w:rPr>
    </w:lvl>
    <w:lvl w:ilvl="8" w:tplc="0409001B" w:tentative="1">
      <w:start w:val="1"/>
      <w:numFmt w:val="lowerRoman"/>
      <w:lvlText w:val="%9."/>
      <w:lvlJc w:val="right"/>
      <w:pPr>
        <w:tabs>
          <w:tab w:val="num" w:pos="4344"/>
        </w:tabs>
        <w:ind w:left="4344" w:hanging="180"/>
      </w:pPr>
      <w:rPr>
        <w:rFonts w:cs="Times New Roman"/>
      </w:rPr>
    </w:lvl>
  </w:abstractNum>
  <w:abstractNum w:abstractNumId="31">
    <w:nsid w:val="46AB3EB2"/>
    <w:multiLevelType w:val="hybridMultilevel"/>
    <w:tmpl w:val="085E65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74435B8"/>
    <w:multiLevelType w:val="hybridMultilevel"/>
    <w:tmpl w:val="9A9A6F56"/>
    <w:lvl w:ilvl="0" w:tplc="9B94FF2E">
      <w:start w:val="4"/>
      <w:numFmt w:val="decimal"/>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3">
    <w:nsid w:val="4BE4227E"/>
    <w:multiLevelType w:val="singleLevel"/>
    <w:tmpl w:val="EEAE3504"/>
    <w:lvl w:ilvl="0">
      <w:start w:val="1"/>
      <w:numFmt w:val="lowerLetter"/>
      <w:lvlText w:val="%1)"/>
      <w:legacy w:legacy="1" w:legacySpace="0" w:legacyIndent="360"/>
      <w:lvlJc w:val="left"/>
      <w:pPr>
        <w:ind w:left="1080" w:hanging="360"/>
      </w:pPr>
      <w:rPr>
        <w:rFonts w:cs="Times New Roman"/>
      </w:rPr>
    </w:lvl>
  </w:abstractNum>
  <w:abstractNum w:abstractNumId="34">
    <w:nsid w:val="51E9177B"/>
    <w:multiLevelType w:val="hybridMultilevel"/>
    <w:tmpl w:val="AA1EE622"/>
    <w:lvl w:ilvl="0" w:tplc="98660B8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2A82D47"/>
    <w:multiLevelType w:val="hybridMultilevel"/>
    <w:tmpl w:val="12BE40AC"/>
    <w:lvl w:ilvl="0" w:tplc="5F7225B2">
      <w:start w:val="1"/>
      <w:numFmt w:val="upperLetter"/>
      <w:lvlText w:val="%1."/>
      <w:lvlJc w:val="left"/>
      <w:pPr>
        <w:tabs>
          <w:tab w:val="num" w:pos="1440"/>
        </w:tabs>
        <w:ind w:left="1440" w:hanging="360"/>
      </w:pPr>
      <w:rPr>
        <w:rFonts w:cs="Times New Roman" w:hint="default"/>
      </w:rPr>
    </w:lvl>
    <w:lvl w:ilvl="1" w:tplc="8E109340">
      <w:start w:val="1"/>
      <w:numFmt w:val="decimal"/>
      <w:lvlText w:val="%2."/>
      <w:lvlJc w:val="left"/>
      <w:pPr>
        <w:tabs>
          <w:tab w:val="num" w:pos="2160"/>
        </w:tabs>
        <w:ind w:left="2160" w:hanging="360"/>
      </w:pPr>
      <w:rPr>
        <w:rFonts w:cs="Times New Roman" w:hint="default"/>
      </w:rPr>
    </w:lvl>
    <w:lvl w:ilvl="2" w:tplc="78DE6E72">
      <w:start w:val="2"/>
      <w:numFmt w:val="decimal"/>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nsid w:val="5829615A"/>
    <w:multiLevelType w:val="hybridMultilevel"/>
    <w:tmpl w:val="1370237C"/>
    <w:lvl w:ilvl="0" w:tplc="573CF184">
      <w:start w:val="1"/>
      <w:numFmt w:val="decimal"/>
      <w:lvlText w:val="%1."/>
      <w:lvlJc w:val="left"/>
      <w:pPr>
        <w:tabs>
          <w:tab w:val="num" w:pos="180"/>
        </w:tabs>
        <w:ind w:left="1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nsid w:val="5AA07F13"/>
    <w:multiLevelType w:val="hybridMultilevel"/>
    <w:tmpl w:val="44CE22A6"/>
    <w:lvl w:ilvl="0" w:tplc="9FC0EFDA">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8">
    <w:nsid w:val="5E844972"/>
    <w:multiLevelType w:val="hybridMultilevel"/>
    <w:tmpl w:val="B4EA138E"/>
    <w:lvl w:ilvl="0" w:tplc="70004A58">
      <w:start w:val="1"/>
      <w:numFmt w:val="decimal"/>
      <w:lvlText w:val="%1."/>
      <w:lvlJc w:val="left"/>
      <w:pPr>
        <w:tabs>
          <w:tab w:val="num" w:pos="-180"/>
        </w:tabs>
        <w:ind w:left="-180" w:hanging="360"/>
      </w:pPr>
      <w:rPr>
        <w:rFonts w:cs="Times New Roman" w:hint="default"/>
      </w:rPr>
    </w:lvl>
    <w:lvl w:ilvl="1" w:tplc="74DCBEC6">
      <w:start w:val="3"/>
      <w:numFmt w:val="upperLetter"/>
      <w:lvlText w:val="%2."/>
      <w:lvlJc w:val="left"/>
      <w:pPr>
        <w:tabs>
          <w:tab w:val="num" w:pos="540"/>
        </w:tabs>
        <w:ind w:left="540" w:hanging="360"/>
      </w:pPr>
      <w:rPr>
        <w:rFonts w:cs="Times New Roman" w:hint="default"/>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9">
    <w:nsid w:val="605C6359"/>
    <w:multiLevelType w:val="hybridMultilevel"/>
    <w:tmpl w:val="0F081880"/>
    <w:lvl w:ilvl="0" w:tplc="75E8B2F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0">
    <w:nsid w:val="60EA3BF0"/>
    <w:multiLevelType w:val="hybridMultilevel"/>
    <w:tmpl w:val="6486CF4E"/>
    <w:lvl w:ilvl="0" w:tplc="E912E8A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1EE343E"/>
    <w:multiLevelType w:val="hybridMultilevel"/>
    <w:tmpl w:val="6B1EFDD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4560D83"/>
    <w:multiLevelType w:val="hybridMultilevel"/>
    <w:tmpl w:val="4D0A0E14"/>
    <w:lvl w:ilvl="0" w:tplc="D15432C6">
      <w:start w:val="1"/>
      <w:numFmt w:val="decimal"/>
      <w:lvlText w:val="%1."/>
      <w:lvlJc w:val="left"/>
      <w:pPr>
        <w:tabs>
          <w:tab w:val="num" w:pos="-1440"/>
        </w:tabs>
        <w:ind w:left="-1440" w:hanging="360"/>
      </w:pPr>
      <w:rPr>
        <w:rFonts w:cs="Times New Roman" w:hint="default"/>
      </w:rPr>
    </w:lvl>
    <w:lvl w:ilvl="1" w:tplc="60E24A5A">
      <w:start w:val="1"/>
      <w:numFmt w:val="lowerLetter"/>
      <w:lvlText w:val="%2."/>
      <w:lvlJc w:val="left"/>
      <w:pPr>
        <w:tabs>
          <w:tab w:val="num" w:pos="-720"/>
        </w:tabs>
        <w:ind w:left="-720" w:hanging="360"/>
      </w:pPr>
      <w:rPr>
        <w:rFonts w:cs="Times New Roman" w:hint="default"/>
      </w:rPr>
    </w:lvl>
    <w:lvl w:ilvl="2" w:tplc="573CF184">
      <w:start w:val="1"/>
      <w:numFmt w:val="decimal"/>
      <w:lvlText w:val="%3."/>
      <w:lvlJc w:val="left"/>
      <w:pPr>
        <w:tabs>
          <w:tab w:val="num" w:pos="180"/>
        </w:tabs>
        <w:ind w:left="180" w:hanging="360"/>
      </w:pPr>
      <w:rPr>
        <w:rFonts w:cs="Times New Roman" w:hint="default"/>
      </w:rPr>
    </w:lvl>
    <w:lvl w:ilvl="3" w:tplc="2A1AA52C">
      <w:start w:val="1"/>
      <w:numFmt w:val="decimal"/>
      <w:lvlText w:val="%4."/>
      <w:lvlJc w:val="left"/>
      <w:pPr>
        <w:tabs>
          <w:tab w:val="num" w:pos="720"/>
        </w:tabs>
        <w:ind w:left="720" w:hanging="360"/>
      </w:pPr>
      <w:rPr>
        <w:rFonts w:cs="Times New Roman" w:hint="default"/>
        <w:lang w:val="en-US"/>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43">
    <w:nsid w:val="6528753A"/>
    <w:multiLevelType w:val="hybridMultilevel"/>
    <w:tmpl w:val="5C60488A"/>
    <w:lvl w:ilvl="0" w:tplc="FA0C4812">
      <w:start w:val="1"/>
      <w:numFmt w:val="decimal"/>
      <w:lvlText w:val="%1."/>
      <w:lvlJc w:val="left"/>
      <w:pPr>
        <w:tabs>
          <w:tab w:val="num" w:pos="-1428"/>
        </w:tabs>
        <w:ind w:left="-1428" w:hanging="372"/>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44">
    <w:nsid w:val="65B75BEE"/>
    <w:multiLevelType w:val="hybridMultilevel"/>
    <w:tmpl w:val="3AA63E26"/>
    <w:lvl w:ilvl="0" w:tplc="351CD858">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5">
    <w:nsid w:val="67A1543B"/>
    <w:multiLevelType w:val="hybridMultilevel"/>
    <w:tmpl w:val="10328FA2"/>
    <w:lvl w:ilvl="0" w:tplc="41C8FC2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46">
    <w:nsid w:val="7C4A7B1D"/>
    <w:multiLevelType w:val="hybridMultilevel"/>
    <w:tmpl w:val="079684CC"/>
    <w:lvl w:ilvl="0" w:tplc="3878E48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7D0B6C4A"/>
    <w:multiLevelType w:val="hybridMultilevel"/>
    <w:tmpl w:val="0F989654"/>
    <w:lvl w:ilvl="0" w:tplc="D9AC2F8A">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7E107BC3"/>
    <w:multiLevelType w:val="hybridMultilevel"/>
    <w:tmpl w:val="0BC4CC08"/>
    <w:lvl w:ilvl="0" w:tplc="08E0E628">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0"/>
        </w:tabs>
        <w:ind w:hanging="360"/>
      </w:pPr>
      <w:rPr>
        <w:rFonts w:cs="Times New Roman"/>
      </w:rPr>
    </w:lvl>
    <w:lvl w:ilvl="4" w:tplc="04090019" w:tentative="1">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1440"/>
        </w:tabs>
        <w:ind w:left="1440" w:hanging="180"/>
      </w:pPr>
      <w:rPr>
        <w:rFonts w:cs="Times New Roman"/>
      </w:rPr>
    </w:lvl>
    <w:lvl w:ilvl="6" w:tplc="0409000F" w:tentative="1">
      <w:start w:val="1"/>
      <w:numFmt w:val="decimal"/>
      <w:lvlText w:val="%7."/>
      <w:lvlJc w:val="left"/>
      <w:pPr>
        <w:tabs>
          <w:tab w:val="num" w:pos="2160"/>
        </w:tabs>
        <w:ind w:left="2160" w:hanging="360"/>
      </w:pPr>
      <w:rPr>
        <w:rFonts w:cs="Times New Roman"/>
      </w:rPr>
    </w:lvl>
    <w:lvl w:ilvl="7" w:tplc="04090019" w:tentative="1">
      <w:start w:val="1"/>
      <w:numFmt w:val="lowerLetter"/>
      <w:lvlText w:val="%8."/>
      <w:lvlJc w:val="left"/>
      <w:pPr>
        <w:tabs>
          <w:tab w:val="num" w:pos="2880"/>
        </w:tabs>
        <w:ind w:left="2880" w:hanging="360"/>
      </w:pPr>
      <w:rPr>
        <w:rFonts w:cs="Times New Roman"/>
      </w:rPr>
    </w:lvl>
    <w:lvl w:ilvl="8" w:tplc="0409001B" w:tentative="1">
      <w:start w:val="1"/>
      <w:numFmt w:val="lowerRoman"/>
      <w:lvlText w:val="%9."/>
      <w:lvlJc w:val="right"/>
      <w:pPr>
        <w:tabs>
          <w:tab w:val="num" w:pos="3600"/>
        </w:tabs>
        <w:ind w:left="3600" w:hanging="180"/>
      </w:pPr>
      <w:rPr>
        <w:rFonts w:cs="Times New Roman"/>
      </w:rPr>
    </w:lvl>
  </w:abstractNum>
  <w:num w:numId="1">
    <w:abstractNumId w:val="19"/>
  </w:num>
  <w:num w:numId="2">
    <w:abstractNumId w:val="23"/>
  </w:num>
  <w:num w:numId="3">
    <w:abstractNumId w:val="6"/>
  </w:num>
  <w:num w:numId="4">
    <w:abstractNumId w:val="12"/>
  </w:num>
  <w:num w:numId="5">
    <w:abstractNumId w:val="25"/>
  </w:num>
  <w:num w:numId="6">
    <w:abstractNumId w:val="29"/>
  </w:num>
  <w:num w:numId="7">
    <w:abstractNumId w:val="21"/>
  </w:num>
  <w:num w:numId="8">
    <w:abstractNumId w:val="8"/>
  </w:num>
  <w:num w:numId="9">
    <w:abstractNumId w:val="35"/>
  </w:num>
  <w:num w:numId="10">
    <w:abstractNumId w:val="1"/>
  </w:num>
  <w:num w:numId="11">
    <w:abstractNumId w:val="24"/>
  </w:num>
  <w:num w:numId="12">
    <w:abstractNumId w:val="17"/>
  </w:num>
  <w:num w:numId="13">
    <w:abstractNumId w:val="3"/>
  </w:num>
  <w:num w:numId="14">
    <w:abstractNumId w:val="28"/>
  </w:num>
  <w:num w:numId="15">
    <w:abstractNumId w:val="7"/>
  </w:num>
  <w:num w:numId="16">
    <w:abstractNumId w:val="4"/>
  </w:num>
  <w:num w:numId="17">
    <w:abstractNumId w:val="46"/>
  </w:num>
  <w:num w:numId="18">
    <w:abstractNumId w:val="16"/>
  </w:num>
  <w:num w:numId="19">
    <w:abstractNumId w:val="31"/>
  </w:num>
  <w:num w:numId="20">
    <w:abstractNumId w:val="13"/>
  </w:num>
  <w:num w:numId="21">
    <w:abstractNumId w:val="27"/>
  </w:num>
  <w:num w:numId="22">
    <w:abstractNumId w:val="18"/>
  </w:num>
  <w:num w:numId="23">
    <w:abstractNumId w:val="41"/>
  </w:num>
  <w:num w:numId="24">
    <w:abstractNumId w:val="34"/>
  </w:num>
  <w:num w:numId="25">
    <w:abstractNumId w:val="0"/>
  </w:num>
  <w:num w:numId="26">
    <w:abstractNumId w:val="10"/>
  </w:num>
  <w:num w:numId="27">
    <w:abstractNumId w:val="40"/>
  </w:num>
  <w:num w:numId="28">
    <w:abstractNumId w:val="44"/>
  </w:num>
  <w:num w:numId="29">
    <w:abstractNumId w:val="39"/>
  </w:num>
  <w:num w:numId="30">
    <w:abstractNumId w:val="38"/>
  </w:num>
  <w:num w:numId="31">
    <w:abstractNumId w:val="11"/>
  </w:num>
  <w:num w:numId="32">
    <w:abstractNumId w:val="48"/>
  </w:num>
  <w:num w:numId="33">
    <w:abstractNumId w:val="47"/>
  </w:num>
  <w:num w:numId="34">
    <w:abstractNumId w:val="30"/>
  </w:num>
  <w:num w:numId="35">
    <w:abstractNumId w:val="15"/>
  </w:num>
  <w:num w:numId="36">
    <w:abstractNumId w:val="43"/>
  </w:num>
  <w:num w:numId="37">
    <w:abstractNumId w:val="20"/>
  </w:num>
  <w:num w:numId="38">
    <w:abstractNumId w:val="9"/>
  </w:num>
  <w:num w:numId="39">
    <w:abstractNumId w:val="5"/>
  </w:num>
  <w:num w:numId="40">
    <w:abstractNumId w:val="45"/>
  </w:num>
  <w:num w:numId="41">
    <w:abstractNumId w:val="42"/>
  </w:num>
  <w:num w:numId="42">
    <w:abstractNumId w:val="37"/>
  </w:num>
  <w:num w:numId="43">
    <w:abstractNumId w:val="32"/>
  </w:num>
  <w:num w:numId="44">
    <w:abstractNumId w:val="2"/>
  </w:num>
  <w:num w:numId="45">
    <w:abstractNumId w:val="33"/>
    <w:lvlOverride w:ilvl="0">
      <w:startOverride w:val="1"/>
    </w:lvlOverride>
  </w:num>
  <w:num w:numId="46">
    <w:abstractNumId w:val="33"/>
    <w:lvlOverride w:ilvl="0">
      <w:lvl w:ilvl="0">
        <w:start w:val="1"/>
        <w:numFmt w:val="lowerLetter"/>
        <w:lvlText w:val="%1)"/>
        <w:legacy w:legacy="1" w:legacySpace="0" w:legacyIndent="360"/>
        <w:lvlJc w:val="left"/>
        <w:pPr>
          <w:ind w:left="1080" w:hanging="360"/>
        </w:pPr>
        <w:rPr>
          <w:rFonts w:cs="Times New Roman"/>
        </w:rPr>
      </w:lvl>
    </w:lvlOverride>
  </w:num>
  <w:num w:numId="47">
    <w:abstractNumId w:val="36"/>
  </w:num>
  <w:num w:numId="48">
    <w:abstractNumId w:val="14"/>
  </w:num>
  <w:num w:numId="49">
    <w:abstractNumId w:val="2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258"/>
    <w:rsid w:val="000010AC"/>
    <w:rsid w:val="00023928"/>
    <w:rsid w:val="00026A8D"/>
    <w:rsid w:val="00032C53"/>
    <w:rsid w:val="00037CD4"/>
    <w:rsid w:val="00057389"/>
    <w:rsid w:val="0007740B"/>
    <w:rsid w:val="00082F14"/>
    <w:rsid w:val="00094F06"/>
    <w:rsid w:val="000A1EC7"/>
    <w:rsid w:val="000A4FC9"/>
    <w:rsid w:val="000A74E1"/>
    <w:rsid w:val="000A7A2D"/>
    <w:rsid w:val="000B0111"/>
    <w:rsid w:val="000C64DE"/>
    <w:rsid w:val="000D1036"/>
    <w:rsid w:val="000F6EA9"/>
    <w:rsid w:val="00102D84"/>
    <w:rsid w:val="00107AE8"/>
    <w:rsid w:val="00110837"/>
    <w:rsid w:val="00117FB5"/>
    <w:rsid w:val="00123DCA"/>
    <w:rsid w:val="00125A68"/>
    <w:rsid w:val="00131DB7"/>
    <w:rsid w:val="00137EF8"/>
    <w:rsid w:val="00150634"/>
    <w:rsid w:val="00153C76"/>
    <w:rsid w:val="0017208B"/>
    <w:rsid w:val="0018493B"/>
    <w:rsid w:val="00185D49"/>
    <w:rsid w:val="00190FBD"/>
    <w:rsid w:val="00196680"/>
    <w:rsid w:val="00196FF5"/>
    <w:rsid w:val="001A24A6"/>
    <w:rsid w:val="001A561B"/>
    <w:rsid w:val="001B1C82"/>
    <w:rsid w:val="001C551B"/>
    <w:rsid w:val="001C63BE"/>
    <w:rsid w:val="001D1070"/>
    <w:rsid w:val="001D62E5"/>
    <w:rsid w:val="001E7C64"/>
    <w:rsid w:val="001F47F9"/>
    <w:rsid w:val="001F51EB"/>
    <w:rsid w:val="00201FF3"/>
    <w:rsid w:val="00212C5E"/>
    <w:rsid w:val="00222EF4"/>
    <w:rsid w:val="0023548D"/>
    <w:rsid w:val="0023590E"/>
    <w:rsid w:val="00237F69"/>
    <w:rsid w:val="002527D3"/>
    <w:rsid w:val="002665F3"/>
    <w:rsid w:val="00277CDC"/>
    <w:rsid w:val="00281C97"/>
    <w:rsid w:val="00294A14"/>
    <w:rsid w:val="002969F3"/>
    <w:rsid w:val="002A68D9"/>
    <w:rsid w:val="002B45D5"/>
    <w:rsid w:val="002D3BE1"/>
    <w:rsid w:val="002E6DA9"/>
    <w:rsid w:val="002E7A62"/>
    <w:rsid w:val="002F7BC2"/>
    <w:rsid w:val="00322ACB"/>
    <w:rsid w:val="00324CA0"/>
    <w:rsid w:val="003513D6"/>
    <w:rsid w:val="00352C81"/>
    <w:rsid w:val="0035319F"/>
    <w:rsid w:val="00366641"/>
    <w:rsid w:val="0037456E"/>
    <w:rsid w:val="00380133"/>
    <w:rsid w:val="00390B32"/>
    <w:rsid w:val="003A0693"/>
    <w:rsid w:val="003A1401"/>
    <w:rsid w:val="003B4410"/>
    <w:rsid w:val="003B79A7"/>
    <w:rsid w:val="003C0243"/>
    <w:rsid w:val="003C1D44"/>
    <w:rsid w:val="003C3B97"/>
    <w:rsid w:val="003D5210"/>
    <w:rsid w:val="00404B0C"/>
    <w:rsid w:val="00410098"/>
    <w:rsid w:val="0041148B"/>
    <w:rsid w:val="004256DB"/>
    <w:rsid w:val="004325E3"/>
    <w:rsid w:val="00433568"/>
    <w:rsid w:val="00435408"/>
    <w:rsid w:val="004406E2"/>
    <w:rsid w:val="0045674E"/>
    <w:rsid w:val="00474F67"/>
    <w:rsid w:val="004753BD"/>
    <w:rsid w:val="0047600B"/>
    <w:rsid w:val="00494D39"/>
    <w:rsid w:val="0049772E"/>
    <w:rsid w:val="004C1DA5"/>
    <w:rsid w:val="004C5C56"/>
    <w:rsid w:val="004D76E8"/>
    <w:rsid w:val="005002B1"/>
    <w:rsid w:val="005003DE"/>
    <w:rsid w:val="00522822"/>
    <w:rsid w:val="005427BC"/>
    <w:rsid w:val="00544D07"/>
    <w:rsid w:val="00546D7B"/>
    <w:rsid w:val="00547B02"/>
    <w:rsid w:val="00550661"/>
    <w:rsid w:val="005530AA"/>
    <w:rsid w:val="005714C6"/>
    <w:rsid w:val="00574EB7"/>
    <w:rsid w:val="00576221"/>
    <w:rsid w:val="005827C4"/>
    <w:rsid w:val="00584290"/>
    <w:rsid w:val="005859F4"/>
    <w:rsid w:val="0059009D"/>
    <w:rsid w:val="00591BBB"/>
    <w:rsid w:val="005927F9"/>
    <w:rsid w:val="005A0BFB"/>
    <w:rsid w:val="005A3441"/>
    <w:rsid w:val="005A3642"/>
    <w:rsid w:val="005B1536"/>
    <w:rsid w:val="005C63AD"/>
    <w:rsid w:val="005D4885"/>
    <w:rsid w:val="005E1A6C"/>
    <w:rsid w:val="005F1625"/>
    <w:rsid w:val="005F2E3F"/>
    <w:rsid w:val="00603E95"/>
    <w:rsid w:val="006102EC"/>
    <w:rsid w:val="00635AD7"/>
    <w:rsid w:val="006401D8"/>
    <w:rsid w:val="00645BD5"/>
    <w:rsid w:val="00666121"/>
    <w:rsid w:val="0066658F"/>
    <w:rsid w:val="006704AC"/>
    <w:rsid w:val="00675078"/>
    <w:rsid w:val="00685175"/>
    <w:rsid w:val="006B62D7"/>
    <w:rsid w:val="006C774C"/>
    <w:rsid w:val="006E5E0C"/>
    <w:rsid w:val="006F0705"/>
    <w:rsid w:val="006F3081"/>
    <w:rsid w:val="006F627B"/>
    <w:rsid w:val="006F6FB6"/>
    <w:rsid w:val="0070646C"/>
    <w:rsid w:val="00724C5B"/>
    <w:rsid w:val="0073451C"/>
    <w:rsid w:val="00745916"/>
    <w:rsid w:val="00751C4F"/>
    <w:rsid w:val="0075473A"/>
    <w:rsid w:val="00761436"/>
    <w:rsid w:val="00761983"/>
    <w:rsid w:val="00772FC9"/>
    <w:rsid w:val="00785AAB"/>
    <w:rsid w:val="007912BC"/>
    <w:rsid w:val="00796C24"/>
    <w:rsid w:val="007A5FAF"/>
    <w:rsid w:val="007A7F1F"/>
    <w:rsid w:val="007D50D7"/>
    <w:rsid w:val="007E43A5"/>
    <w:rsid w:val="00833FC2"/>
    <w:rsid w:val="008347C9"/>
    <w:rsid w:val="00840239"/>
    <w:rsid w:val="00840EEA"/>
    <w:rsid w:val="0084749E"/>
    <w:rsid w:val="00863DEA"/>
    <w:rsid w:val="008669CB"/>
    <w:rsid w:val="00867E44"/>
    <w:rsid w:val="008821E4"/>
    <w:rsid w:val="00882355"/>
    <w:rsid w:val="00887413"/>
    <w:rsid w:val="008A0C58"/>
    <w:rsid w:val="008A2DA5"/>
    <w:rsid w:val="008B5D27"/>
    <w:rsid w:val="008C0245"/>
    <w:rsid w:val="008C0AE4"/>
    <w:rsid w:val="008C2DBC"/>
    <w:rsid w:val="008D229E"/>
    <w:rsid w:val="008E02F9"/>
    <w:rsid w:val="0090016E"/>
    <w:rsid w:val="009128BC"/>
    <w:rsid w:val="009205CA"/>
    <w:rsid w:val="009343E4"/>
    <w:rsid w:val="009575D3"/>
    <w:rsid w:val="00970A1B"/>
    <w:rsid w:val="009734A4"/>
    <w:rsid w:val="00973B32"/>
    <w:rsid w:val="00976DFD"/>
    <w:rsid w:val="009778A6"/>
    <w:rsid w:val="00987DCF"/>
    <w:rsid w:val="00992720"/>
    <w:rsid w:val="009941AD"/>
    <w:rsid w:val="009A6689"/>
    <w:rsid w:val="009B3B77"/>
    <w:rsid w:val="009C1E91"/>
    <w:rsid w:val="009C5696"/>
    <w:rsid w:val="009E3A10"/>
    <w:rsid w:val="009E5D89"/>
    <w:rsid w:val="00A17904"/>
    <w:rsid w:val="00A22604"/>
    <w:rsid w:val="00A22E18"/>
    <w:rsid w:val="00A3137A"/>
    <w:rsid w:val="00A32B75"/>
    <w:rsid w:val="00A40F96"/>
    <w:rsid w:val="00A61C63"/>
    <w:rsid w:val="00A62818"/>
    <w:rsid w:val="00A710DC"/>
    <w:rsid w:val="00A75FA6"/>
    <w:rsid w:val="00A764D0"/>
    <w:rsid w:val="00A76742"/>
    <w:rsid w:val="00A77A67"/>
    <w:rsid w:val="00A90DBE"/>
    <w:rsid w:val="00A97382"/>
    <w:rsid w:val="00AB0BA2"/>
    <w:rsid w:val="00AB3141"/>
    <w:rsid w:val="00AD3A67"/>
    <w:rsid w:val="00AD647D"/>
    <w:rsid w:val="00B412B6"/>
    <w:rsid w:val="00B540B2"/>
    <w:rsid w:val="00B872E5"/>
    <w:rsid w:val="00B91E8A"/>
    <w:rsid w:val="00B92C10"/>
    <w:rsid w:val="00B94037"/>
    <w:rsid w:val="00BF6D9C"/>
    <w:rsid w:val="00C01C0D"/>
    <w:rsid w:val="00C2166C"/>
    <w:rsid w:val="00C311A9"/>
    <w:rsid w:val="00C40575"/>
    <w:rsid w:val="00C4367C"/>
    <w:rsid w:val="00C73CFA"/>
    <w:rsid w:val="00C80910"/>
    <w:rsid w:val="00C80DD9"/>
    <w:rsid w:val="00C87429"/>
    <w:rsid w:val="00C91971"/>
    <w:rsid w:val="00C923A5"/>
    <w:rsid w:val="00C957D6"/>
    <w:rsid w:val="00CB304C"/>
    <w:rsid w:val="00CC4556"/>
    <w:rsid w:val="00CD34EC"/>
    <w:rsid w:val="00CD662A"/>
    <w:rsid w:val="00CE1BF6"/>
    <w:rsid w:val="00CE75ED"/>
    <w:rsid w:val="00CF1196"/>
    <w:rsid w:val="00CF38FE"/>
    <w:rsid w:val="00D1270D"/>
    <w:rsid w:val="00D23267"/>
    <w:rsid w:val="00D2387E"/>
    <w:rsid w:val="00D4456D"/>
    <w:rsid w:val="00D46B09"/>
    <w:rsid w:val="00D55701"/>
    <w:rsid w:val="00D61FCB"/>
    <w:rsid w:val="00D71DA4"/>
    <w:rsid w:val="00D74ADB"/>
    <w:rsid w:val="00D75A65"/>
    <w:rsid w:val="00D90E6C"/>
    <w:rsid w:val="00DA47E6"/>
    <w:rsid w:val="00DA7774"/>
    <w:rsid w:val="00DB24EA"/>
    <w:rsid w:val="00DB575C"/>
    <w:rsid w:val="00DB6EEB"/>
    <w:rsid w:val="00DC07FA"/>
    <w:rsid w:val="00DC7483"/>
    <w:rsid w:val="00DD4E1F"/>
    <w:rsid w:val="00DE345E"/>
    <w:rsid w:val="00E00ACC"/>
    <w:rsid w:val="00E0431C"/>
    <w:rsid w:val="00E065FA"/>
    <w:rsid w:val="00E12637"/>
    <w:rsid w:val="00E30A07"/>
    <w:rsid w:val="00E61296"/>
    <w:rsid w:val="00E77DFB"/>
    <w:rsid w:val="00E9123A"/>
    <w:rsid w:val="00EC165D"/>
    <w:rsid w:val="00EE4484"/>
    <w:rsid w:val="00EE5377"/>
    <w:rsid w:val="00EF6DF1"/>
    <w:rsid w:val="00F03682"/>
    <w:rsid w:val="00F10ECF"/>
    <w:rsid w:val="00F16BD0"/>
    <w:rsid w:val="00F30BC4"/>
    <w:rsid w:val="00F84258"/>
    <w:rsid w:val="00F92A55"/>
    <w:rsid w:val="00FA0F17"/>
    <w:rsid w:val="00FB22D2"/>
    <w:rsid w:val="00FB6892"/>
    <w:rsid w:val="00FC0934"/>
    <w:rsid w:val="00FC35B4"/>
    <w:rsid w:val="00FD5713"/>
    <w:rsid w:val="00FE4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AF"/>
    <w:rPr>
      <w:rFonts w:ascii="Verdana" w:hAnsi="Verdana"/>
      <w:sz w:val="22"/>
      <w:szCs w:val="24"/>
      <w:lang w:eastAsia="en-US"/>
    </w:rPr>
  </w:style>
  <w:style w:type="paragraph" w:styleId="Heading1">
    <w:name w:val="heading 1"/>
    <w:basedOn w:val="Normal"/>
    <w:next w:val="Normal"/>
    <w:link w:val="Heading1Char"/>
    <w:uiPriority w:val="99"/>
    <w:qFormat/>
    <w:rsid w:val="009B3B77"/>
    <w:pPr>
      <w:keepNext/>
      <w:ind w:left="-144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46D7B"/>
    <w:rPr>
      <w:rFonts w:ascii="Cambria" w:hAnsi="Cambria" w:cs="Times New Roman"/>
      <w:b/>
      <w:kern w:val="32"/>
      <w:sz w:val="32"/>
      <w:lang w:eastAsia="en-US"/>
    </w:rPr>
  </w:style>
  <w:style w:type="paragraph" w:styleId="BodyTextIndent">
    <w:name w:val="Body Text Indent"/>
    <w:basedOn w:val="Normal"/>
    <w:link w:val="BodyTextIndentChar"/>
    <w:uiPriority w:val="99"/>
    <w:semiHidden/>
    <w:rsid w:val="009B3B77"/>
    <w:pPr>
      <w:ind w:left="720"/>
    </w:pPr>
    <w:rPr>
      <w:sz w:val="20"/>
    </w:rPr>
  </w:style>
  <w:style w:type="character" w:customStyle="1" w:styleId="BodyTextIndentChar">
    <w:name w:val="Body Text Indent Char"/>
    <w:link w:val="BodyTextIndent"/>
    <w:uiPriority w:val="99"/>
    <w:semiHidden/>
    <w:locked/>
    <w:rsid w:val="00546D7B"/>
    <w:rPr>
      <w:rFonts w:ascii="Verdana" w:hAnsi="Verdana" w:cs="Times New Roman"/>
      <w:sz w:val="24"/>
      <w:lang w:eastAsia="en-US"/>
    </w:rPr>
  </w:style>
  <w:style w:type="paragraph" w:styleId="BodyTextIndent2">
    <w:name w:val="Body Text Indent 2"/>
    <w:basedOn w:val="Normal"/>
    <w:link w:val="BodyTextIndent2Char"/>
    <w:uiPriority w:val="99"/>
    <w:semiHidden/>
    <w:rsid w:val="009B3B77"/>
    <w:pPr>
      <w:ind w:left="720" w:hanging="360"/>
    </w:pPr>
    <w:rPr>
      <w:sz w:val="20"/>
    </w:rPr>
  </w:style>
  <w:style w:type="character" w:customStyle="1" w:styleId="BodyTextIndent2Char">
    <w:name w:val="Body Text Indent 2 Char"/>
    <w:link w:val="BodyTextIndent2"/>
    <w:uiPriority w:val="99"/>
    <w:semiHidden/>
    <w:locked/>
    <w:rsid w:val="00546D7B"/>
    <w:rPr>
      <w:rFonts w:ascii="Verdana" w:hAnsi="Verdana" w:cs="Times New Roman"/>
      <w:sz w:val="24"/>
      <w:lang w:eastAsia="en-US"/>
    </w:rPr>
  </w:style>
  <w:style w:type="paragraph" w:styleId="BodyTextIndent3">
    <w:name w:val="Body Text Indent 3"/>
    <w:basedOn w:val="Normal"/>
    <w:link w:val="BodyTextIndent3Char"/>
    <w:uiPriority w:val="99"/>
    <w:semiHidden/>
    <w:rsid w:val="009B3B77"/>
    <w:pPr>
      <w:tabs>
        <w:tab w:val="left" w:pos="180"/>
      </w:tabs>
      <w:ind w:left="-720"/>
    </w:pPr>
    <w:rPr>
      <w:sz w:val="16"/>
      <w:szCs w:val="16"/>
    </w:rPr>
  </w:style>
  <w:style w:type="character" w:customStyle="1" w:styleId="BodyTextIndent3Char">
    <w:name w:val="Body Text Indent 3 Char"/>
    <w:link w:val="BodyTextIndent3"/>
    <w:uiPriority w:val="99"/>
    <w:semiHidden/>
    <w:locked/>
    <w:rsid w:val="00546D7B"/>
    <w:rPr>
      <w:rFonts w:ascii="Verdana" w:hAnsi="Verdana" w:cs="Times New Roman"/>
      <w:sz w:val="16"/>
      <w:lang w:eastAsia="en-US"/>
    </w:rPr>
  </w:style>
  <w:style w:type="paragraph" w:styleId="BlockText">
    <w:name w:val="Block Text"/>
    <w:basedOn w:val="Normal"/>
    <w:uiPriority w:val="99"/>
    <w:semiHidden/>
    <w:rsid w:val="009B3B77"/>
    <w:pPr>
      <w:ind w:left="-2520" w:right="720"/>
    </w:pPr>
  </w:style>
  <w:style w:type="paragraph" w:styleId="Footer">
    <w:name w:val="footer"/>
    <w:basedOn w:val="Normal"/>
    <w:link w:val="FooterChar"/>
    <w:uiPriority w:val="99"/>
    <w:semiHidden/>
    <w:rsid w:val="009B3B77"/>
    <w:pPr>
      <w:tabs>
        <w:tab w:val="center" w:pos="4320"/>
        <w:tab w:val="right" w:pos="8640"/>
      </w:tabs>
    </w:pPr>
    <w:rPr>
      <w:sz w:val="20"/>
    </w:rPr>
  </w:style>
  <w:style w:type="character" w:customStyle="1" w:styleId="FooterChar">
    <w:name w:val="Footer Char"/>
    <w:link w:val="Footer"/>
    <w:uiPriority w:val="99"/>
    <w:semiHidden/>
    <w:locked/>
    <w:rsid w:val="00546D7B"/>
    <w:rPr>
      <w:rFonts w:ascii="Verdana" w:hAnsi="Verdana" w:cs="Times New Roman"/>
      <w:sz w:val="24"/>
      <w:lang w:eastAsia="en-US"/>
    </w:rPr>
  </w:style>
  <w:style w:type="character" w:styleId="PageNumber">
    <w:name w:val="page number"/>
    <w:uiPriority w:val="99"/>
    <w:semiHidden/>
    <w:rsid w:val="009B3B77"/>
    <w:rPr>
      <w:rFonts w:cs="Times New Roman"/>
    </w:rPr>
  </w:style>
  <w:style w:type="paragraph" w:styleId="Header">
    <w:name w:val="header"/>
    <w:basedOn w:val="Normal"/>
    <w:link w:val="HeaderChar"/>
    <w:uiPriority w:val="99"/>
    <w:semiHidden/>
    <w:rsid w:val="00EE4484"/>
    <w:pPr>
      <w:tabs>
        <w:tab w:val="center" w:pos="4680"/>
        <w:tab w:val="right" w:pos="9360"/>
      </w:tabs>
    </w:pPr>
    <w:rPr>
      <w:sz w:val="24"/>
      <w:szCs w:val="20"/>
      <w:lang w:eastAsia="en-CA"/>
    </w:rPr>
  </w:style>
  <w:style w:type="character" w:customStyle="1" w:styleId="HeaderChar">
    <w:name w:val="Header Char"/>
    <w:link w:val="Header"/>
    <w:uiPriority w:val="99"/>
    <w:semiHidden/>
    <w:locked/>
    <w:rsid w:val="00EE4484"/>
    <w:rPr>
      <w:rFonts w:ascii="Verdana" w:hAnsi="Verdana" w:cs="Times New Roman"/>
      <w:sz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39785">
      <w:marLeft w:val="0"/>
      <w:marRight w:val="0"/>
      <w:marTop w:val="0"/>
      <w:marBottom w:val="0"/>
      <w:divBdr>
        <w:top w:val="none" w:sz="0" w:space="0" w:color="auto"/>
        <w:left w:val="none" w:sz="0" w:space="0" w:color="auto"/>
        <w:bottom w:val="none" w:sz="0" w:space="0" w:color="auto"/>
        <w:right w:val="none" w:sz="0" w:space="0" w:color="auto"/>
      </w:divBdr>
    </w:div>
    <w:div w:id="684939787">
      <w:marLeft w:val="0"/>
      <w:marRight w:val="0"/>
      <w:marTop w:val="0"/>
      <w:marBottom w:val="0"/>
      <w:divBdr>
        <w:top w:val="none" w:sz="0" w:space="0" w:color="auto"/>
        <w:left w:val="none" w:sz="0" w:space="0" w:color="auto"/>
        <w:bottom w:val="none" w:sz="0" w:space="0" w:color="auto"/>
        <w:right w:val="none" w:sz="0" w:space="0" w:color="auto"/>
      </w:divBdr>
      <w:divsChild>
        <w:div w:id="684939789">
          <w:marLeft w:val="0"/>
          <w:marRight w:val="0"/>
          <w:marTop w:val="0"/>
          <w:marBottom w:val="0"/>
          <w:divBdr>
            <w:top w:val="none" w:sz="0" w:space="0" w:color="auto"/>
            <w:left w:val="none" w:sz="0" w:space="0" w:color="auto"/>
            <w:bottom w:val="none" w:sz="0" w:space="0" w:color="auto"/>
            <w:right w:val="none" w:sz="0" w:space="0" w:color="auto"/>
          </w:divBdr>
          <w:divsChild>
            <w:div w:id="684939792">
              <w:marLeft w:val="0"/>
              <w:marRight w:val="0"/>
              <w:marTop w:val="0"/>
              <w:marBottom w:val="0"/>
              <w:divBdr>
                <w:top w:val="none" w:sz="0" w:space="0" w:color="auto"/>
                <w:left w:val="none" w:sz="0" w:space="0" w:color="auto"/>
                <w:bottom w:val="none" w:sz="0" w:space="0" w:color="auto"/>
                <w:right w:val="none" w:sz="0" w:space="0" w:color="auto"/>
              </w:divBdr>
              <w:divsChild>
                <w:div w:id="684939791">
                  <w:marLeft w:val="0"/>
                  <w:marRight w:val="0"/>
                  <w:marTop w:val="0"/>
                  <w:marBottom w:val="0"/>
                  <w:divBdr>
                    <w:top w:val="none" w:sz="0" w:space="0" w:color="auto"/>
                    <w:left w:val="none" w:sz="0" w:space="0" w:color="auto"/>
                    <w:bottom w:val="none" w:sz="0" w:space="0" w:color="auto"/>
                    <w:right w:val="none" w:sz="0" w:space="0" w:color="auto"/>
                  </w:divBdr>
                </w:div>
                <w:div w:id="6849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39788">
      <w:marLeft w:val="0"/>
      <w:marRight w:val="0"/>
      <w:marTop w:val="0"/>
      <w:marBottom w:val="0"/>
      <w:divBdr>
        <w:top w:val="none" w:sz="0" w:space="0" w:color="auto"/>
        <w:left w:val="none" w:sz="0" w:space="0" w:color="auto"/>
        <w:bottom w:val="none" w:sz="0" w:space="0" w:color="auto"/>
        <w:right w:val="none" w:sz="0" w:space="0" w:color="auto"/>
      </w:divBdr>
      <w:divsChild>
        <w:div w:id="684939793">
          <w:marLeft w:val="0"/>
          <w:marRight w:val="0"/>
          <w:marTop w:val="0"/>
          <w:marBottom w:val="0"/>
          <w:divBdr>
            <w:top w:val="none" w:sz="0" w:space="0" w:color="auto"/>
            <w:left w:val="none" w:sz="0" w:space="0" w:color="auto"/>
            <w:bottom w:val="none" w:sz="0" w:space="0" w:color="auto"/>
            <w:right w:val="none" w:sz="0" w:space="0" w:color="auto"/>
          </w:divBdr>
          <w:divsChild>
            <w:div w:id="684939790">
              <w:marLeft w:val="0"/>
              <w:marRight w:val="0"/>
              <w:marTop w:val="0"/>
              <w:marBottom w:val="0"/>
              <w:divBdr>
                <w:top w:val="none" w:sz="0" w:space="0" w:color="auto"/>
                <w:left w:val="none" w:sz="0" w:space="0" w:color="auto"/>
                <w:bottom w:val="none" w:sz="0" w:space="0" w:color="auto"/>
                <w:right w:val="none" w:sz="0" w:space="0" w:color="auto"/>
              </w:divBdr>
              <w:divsChild>
                <w:div w:id="684939786">
                  <w:marLeft w:val="0"/>
                  <w:marRight w:val="0"/>
                  <w:marTop w:val="0"/>
                  <w:marBottom w:val="0"/>
                  <w:divBdr>
                    <w:top w:val="none" w:sz="0" w:space="0" w:color="auto"/>
                    <w:left w:val="none" w:sz="0" w:space="0" w:color="auto"/>
                    <w:bottom w:val="none" w:sz="0" w:space="0" w:color="auto"/>
                    <w:right w:val="none" w:sz="0" w:space="0" w:color="auto"/>
                  </w:divBdr>
                </w:div>
                <w:div w:id="6849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WEST COUNTRY MINOR HOCKEY ASSOCIATION</vt:lpstr>
    </vt:vector>
  </TitlesOfParts>
  <Company>Microsoft</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COUNTRY MINOR HOCKEY ASSOCIATION</dc:title>
  <dc:creator>Niels &amp; Ellen Bonde</dc:creator>
  <cp:lastModifiedBy>Ellen Bonde</cp:lastModifiedBy>
  <cp:revision>30</cp:revision>
  <cp:lastPrinted>2000-09-28T02:39:00Z</cp:lastPrinted>
  <dcterms:created xsi:type="dcterms:W3CDTF">2018-02-05T22:42:00Z</dcterms:created>
  <dcterms:modified xsi:type="dcterms:W3CDTF">2018-09-20T16:00:00Z</dcterms:modified>
</cp:coreProperties>
</file>