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BA" w:rsidRPr="00F92DA6" w:rsidRDefault="00F92DA6" w:rsidP="006B0E17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bookmarkEnd w:id="0"/>
      <w:r w:rsidRPr="00F92DA6">
        <w:rPr>
          <w:rFonts w:ascii="Tahoma" w:hAnsi="Tahoma" w:cs="Tahoma"/>
          <w:b/>
          <w:sz w:val="36"/>
          <w:szCs w:val="36"/>
          <w:u w:val="single"/>
        </w:rPr>
        <w:t>West Kelowna</w:t>
      </w:r>
      <w:r w:rsidR="006B0E17" w:rsidRPr="00F92DA6">
        <w:rPr>
          <w:rFonts w:ascii="Tahoma" w:hAnsi="Tahoma" w:cs="Tahoma"/>
          <w:b/>
          <w:sz w:val="36"/>
          <w:szCs w:val="36"/>
          <w:u w:val="single"/>
        </w:rPr>
        <w:t xml:space="preserve"> Warriors – 50/50 &amp; Customer Service Instructions for Game Night</w:t>
      </w:r>
      <w:r w:rsidR="00376B7D" w:rsidRPr="00F92DA6">
        <w:rPr>
          <w:rFonts w:ascii="Tahoma" w:hAnsi="Tahoma" w:cs="Tahoma"/>
          <w:b/>
          <w:sz w:val="36"/>
          <w:szCs w:val="36"/>
          <w:u w:val="single"/>
        </w:rPr>
        <w:t>/Day</w:t>
      </w:r>
    </w:p>
    <w:p w:rsidR="00E20FE7" w:rsidRDefault="00E20FE7" w:rsidP="006B0E17">
      <w:pPr>
        <w:jc w:val="center"/>
        <w:rPr>
          <w:b/>
          <w:sz w:val="36"/>
          <w:szCs w:val="36"/>
          <w:u w:val="single"/>
        </w:rPr>
      </w:pPr>
    </w:p>
    <w:p w:rsidR="006B0E17" w:rsidRPr="00F92DA6" w:rsidRDefault="006B0E17">
      <w:pPr>
        <w:rPr>
          <w:rFonts w:ascii="Tahoma" w:hAnsi="Tahoma" w:cs="Tahoma"/>
          <w:b/>
          <w:sz w:val="32"/>
          <w:szCs w:val="32"/>
          <w:u w:val="single"/>
        </w:rPr>
      </w:pPr>
      <w:r w:rsidRPr="00F92DA6">
        <w:rPr>
          <w:rFonts w:ascii="Tahoma" w:hAnsi="Tahoma" w:cs="Tahoma"/>
          <w:b/>
          <w:sz w:val="32"/>
          <w:szCs w:val="32"/>
          <w:highlight w:val="cyan"/>
          <w:u w:val="single"/>
        </w:rPr>
        <w:t>50/50 – 6 PEOPLE</w:t>
      </w:r>
    </w:p>
    <w:p w:rsidR="006B0E17" w:rsidRPr="00F92DA6" w:rsidRDefault="00376B7D" w:rsidP="006B0E17">
      <w:pPr>
        <w:numPr>
          <w:ilvl w:val="0"/>
          <w:numId w:val="1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Arrive 1 hour early.</w:t>
      </w:r>
    </w:p>
    <w:p w:rsidR="00376B7D" w:rsidRPr="00F92DA6" w:rsidRDefault="00F92DA6" w:rsidP="006B0E17">
      <w:pPr>
        <w:numPr>
          <w:ilvl w:val="0"/>
          <w:numId w:val="1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P</w:t>
      </w:r>
      <w:r w:rsidR="00376B7D" w:rsidRPr="00F92DA6">
        <w:rPr>
          <w:rFonts w:ascii="Tahoma" w:hAnsi="Tahoma" w:cs="Tahoma"/>
        </w:rPr>
        <w:t xml:space="preserve">roceed to </w:t>
      </w:r>
      <w:r w:rsidRPr="00F92DA6">
        <w:rPr>
          <w:rFonts w:ascii="Tahoma" w:hAnsi="Tahoma" w:cs="Tahoma"/>
        </w:rPr>
        <w:t>the West Kelowna Minor Hockey office.</w:t>
      </w:r>
    </w:p>
    <w:p w:rsidR="006B0E17" w:rsidRPr="00F92DA6" w:rsidRDefault="006B0E17" w:rsidP="006B0E17">
      <w:pPr>
        <w:numPr>
          <w:ilvl w:val="0"/>
          <w:numId w:val="1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Receive instructions from your 50/50 leader</w:t>
      </w:r>
      <w:r w:rsidR="00376B7D" w:rsidRPr="00F92DA6">
        <w:rPr>
          <w:rFonts w:ascii="Tahoma" w:hAnsi="Tahoma" w:cs="Tahoma"/>
        </w:rPr>
        <w:t>.</w:t>
      </w:r>
    </w:p>
    <w:p w:rsidR="006B0E17" w:rsidRPr="003550DA" w:rsidRDefault="006B0E17" w:rsidP="006B0E17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F92DA6">
        <w:rPr>
          <w:rFonts w:ascii="Tahoma" w:hAnsi="Tahoma" w:cs="Tahoma"/>
        </w:rPr>
        <w:t>Any children accompanying you must have a game ticket</w:t>
      </w:r>
      <w:r w:rsidR="00376B7D" w:rsidRPr="00F92DA6">
        <w:rPr>
          <w:rFonts w:ascii="Tahoma" w:hAnsi="Tahoma" w:cs="Tahoma"/>
        </w:rPr>
        <w:t xml:space="preserve">.  </w:t>
      </w:r>
    </w:p>
    <w:p w:rsidR="003550DA" w:rsidRPr="003550DA" w:rsidRDefault="003550DA" w:rsidP="006B0E17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It is a condition of a gaming licence of Class B that its holder may:</w:t>
      </w:r>
    </w:p>
    <w:p w:rsidR="003550DA" w:rsidRPr="007A7BC1" w:rsidRDefault="003550DA" w:rsidP="007A7BC1">
      <w:pPr>
        <w:numPr>
          <w:ilvl w:val="2"/>
          <w:numId w:val="1"/>
        </w:numPr>
        <w:rPr>
          <w:rFonts w:ascii="Tahoma" w:hAnsi="Tahoma" w:cs="Tahoma"/>
          <w:b/>
          <w:u w:val="single"/>
        </w:rPr>
      </w:pPr>
      <w:r w:rsidRPr="007A7BC1">
        <w:rPr>
          <w:rFonts w:ascii="Tahoma" w:hAnsi="Tahoma" w:cs="Tahoma"/>
          <w:b/>
          <w:u w:val="single"/>
        </w:rPr>
        <w:t>Sell lottery tickets to minor only if:</w:t>
      </w:r>
    </w:p>
    <w:p w:rsidR="003550DA" w:rsidRPr="007A7BC1" w:rsidRDefault="007A7BC1" w:rsidP="003550DA">
      <w:pPr>
        <w:numPr>
          <w:ilvl w:val="2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the minor is 13 years of age or older, or</w:t>
      </w:r>
    </w:p>
    <w:p w:rsidR="007A7BC1" w:rsidRPr="007A7BC1" w:rsidRDefault="007A7BC1" w:rsidP="007A7BC1">
      <w:pPr>
        <w:numPr>
          <w:ilvl w:val="2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accompanied by an adult who is apparently the minor’s parent or guardian and who consents to the sale, and</w:t>
      </w:r>
    </w:p>
    <w:p w:rsidR="007A7BC1" w:rsidRPr="007A7BC1" w:rsidRDefault="007A7BC1" w:rsidP="007A7BC1">
      <w:pPr>
        <w:numPr>
          <w:ilvl w:val="2"/>
          <w:numId w:val="1"/>
        </w:numPr>
        <w:rPr>
          <w:rFonts w:ascii="Tahoma" w:hAnsi="Tahoma" w:cs="Tahoma"/>
          <w:b/>
          <w:u w:val="single"/>
        </w:rPr>
      </w:pPr>
      <w:proofErr w:type="gramStart"/>
      <w:r>
        <w:rPr>
          <w:rFonts w:ascii="Tahoma" w:hAnsi="Tahoma" w:cs="Tahoma"/>
        </w:rPr>
        <w:t>allow</w:t>
      </w:r>
      <w:proofErr w:type="gramEnd"/>
      <w:r>
        <w:rPr>
          <w:rFonts w:ascii="Tahoma" w:hAnsi="Tahoma" w:cs="Tahoma"/>
        </w:rPr>
        <w:t xml:space="preserve"> a minor to sell raffle tickets on the holder’s behalf, at not more than $5 a ticket, if the minor does so only as a volunteer.</w:t>
      </w:r>
    </w:p>
    <w:p w:rsidR="00FA642F" w:rsidRPr="00E30B96" w:rsidRDefault="00FA642F" w:rsidP="006B0E17">
      <w:pPr>
        <w:numPr>
          <w:ilvl w:val="0"/>
          <w:numId w:val="1"/>
        </w:numPr>
        <w:rPr>
          <w:rFonts w:ascii="Tahoma" w:hAnsi="Tahoma" w:cs="Tahoma"/>
          <w:u w:val="single"/>
        </w:rPr>
      </w:pPr>
      <w:r w:rsidRPr="00FA642F">
        <w:rPr>
          <w:rFonts w:ascii="Tahoma" w:hAnsi="Tahoma" w:cs="Tahoma"/>
        </w:rPr>
        <w:t>Only people selling 50/50 tickets with vests on are allowed to enter through the Zamboni entrance.</w:t>
      </w:r>
    </w:p>
    <w:p w:rsidR="00E30B96" w:rsidRPr="00E30B96" w:rsidRDefault="00E30B96" w:rsidP="006B0E17">
      <w:pPr>
        <w:numPr>
          <w:ilvl w:val="0"/>
          <w:numId w:val="1"/>
        </w:numPr>
        <w:rPr>
          <w:rFonts w:ascii="Tahoma" w:hAnsi="Tahoma" w:cs="Tahoma"/>
          <w:highlight w:val="yellow"/>
          <w:u w:val="single"/>
        </w:rPr>
      </w:pPr>
      <w:r w:rsidRPr="00E30B96">
        <w:rPr>
          <w:rFonts w:ascii="Tahoma" w:hAnsi="Tahoma" w:cs="Tahoma"/>
          <w:highlight w:val="yellow"/>
        </w:rPr>
        <w:t xml:space="preserve">1 group of sellers </w:t>
      </w:r>
      <w:r>
        <w:rPr>
          <w:rFonts w:ascii="Tahoma" w:hAnsi="Tahoma" w:cs="Tahoma"/>
          <w:highlight w:val="yellow"/>
        </w:rPr>
        <w:t xml:space="preserve">(2 people) </w:t>
      </w:r>
      <w:r w:rsidRPr="00E30B96">
        <w:rPr>
          <w:rFonts w:ascii="Tahoma" w:hAnsi="Tahoma" w:cs="Tahoma"/>
          <w:highlight w:val="yellow"/>
        </w:rPr>
        <w:t>will be place</w:t>
      </w:r>
      <w:r>
        <w:rPr>
          <w:rFonts w:ascii="Tahoma" w:hAnsi="Tahoma" w:cs="Tahoma"/>
          <w:highlight w:val="yellow"/>
        </w:rPr>
        <w:t>d</w:t>
      </w:r>
      <w:r w:rsidRPr="00E30B96">
        <w:rPr>
          <w:rFonts w:ascii="Tahoma" w:hAnsi="Tahoma" w:cs="Tahoma"/>
          <w:highlight w:val="yellow"/>
        </w:rPr>
        <w:t xml:space="preserve"> at the table by section 117 for the evening (</w:t>
      </w:r>
      <w:proofErr w:type="spellStart"/>
      <w:r w:rsidRPr="00E30B96">
        <w:rPr>
          <w:rFonts w:ascii="Tahoma" w:hAnsi="Tahoma" w:cs="Tahoma"/>
          <w:highlight w:val="yellow"/>
        </w:rPr>
        <w:t>pls</w:t>
      </w:r>
      <w:proofErr w:type="spellEnd"/>
      <w:r w:rsidRPr="00E30B96">
        <w:rPr>
          <w:rFonts w:ascii="Tahoma" w:hAnsi="Tahoma" w:cs="Tahoma"/>
          <w:highlight w:val="yellow"/>
        </w:rPr>
        <w:t xml:space="preserve"> note groups are welcome to rotate if they wish).  This will allow fans to always have a place to purchase tickets if they cannot find </w:t>
      </w:r>
      <w:proofErr w:type="gramStart"/>
      <w:r w:rsidRPr="00E30B96">
        <w:rPr>
          <w:rFonts w:ascii="Tahoma" w:hAnsi="Tahoma" w:cs="Tahoma"/>
          <w:highlight w:val="yellow"/>
        </w:rPr>
        <w:t>those</w:t>
      </w:r>
      <w:proofErr w:type="gramEnd"/>
      <w:r w:rsidRPr="00E30B96">
        <w:rPr>
          <w:rFonts w:ascii="Tahoma" w:hAnsi="Tahoma" w:cs="Tahoma"/>
          <w:highlight w:val="yellow"/>
        </w:rPr>
        <w:t xml:space="preserve"> groups moving about the arena.</w:t>
      </w:r>
    </w:p>
    <w:p w:rsidR="006B0E17" w:rsidRPr="00F92DA6" w:rsidRDefault="006B0E17">
      <w:pPr>
        <w:rPr>
          <w:rFonts w:ascii="Tahoma" w:hAnsi="Tahoma" w:cs="Tahoma"/>
        </w:rPr>
      </w:pPr>
    </w:p>
    <w:p w:rsidR="00376B7D" w:rsidRPr="00F92DA6" w:rsidRDefault="00376B7D">
      <w:pPr>
        <w:rPr>
          <w:rFonts w:ascii="Tahoma" w:hAnsi="Tahoma" w:cs="Tahoma"/>
        </w:rPr>
      </w:pPr>
    </w:p>
    <w:p w:rsidR="006B0E17" w:rsidRPr="00F92DA6" w:rsidRDefault="006B0E17">
      <w:pPr>
        <w:rPr>
          <w:rFonts w:ascii="Tahoma" w:hAnsi="Tahoma" w:cs="Tahoma"/>
          <w:b/>
          <w:sz w:val="32"/>
          <w:szCs w:val="32"/>
          <w:u w:val="single"/>
        </w:rPr>
      </w:pPr>
      <w:r w:rsidRPr="00F92DA6">
        <w:rPr>
          <w:rFonts w:ascii="Tahoma" w:hAnsi="Tahoma" w:cs="Tahoma"/>
          <w:b/>
          <w:sz w:val="32"/>
          <w:szCs w:val="32"/>
          <w:highlight w:val="cyan"/>
          <w:u w:val="single"/>
        </w:rPr>
        <w:t>Ushers/Customer Service – 3 PEOPLE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 xml:space="preserve">Arrive </w:t>
      </w:r>
      <w:r w:rsidR="00376B7D" w:rsidRPr="00F92DA6">
        <w:rPr>
          <w:rFonts w:ascii="Tahoma" w:hAnsi="Tahoma" w:cs="Tahoma"/>
        </w:rPr>
        <w:t>1</w:t>
      </w:r>
      <w:r w:rsidR="00F92DA6" w:rsidRPr="00F92DA6">
        <w:rPr>
          <w:rFonts w:ascii="Tahoma" w:hAnsi="Tahoma" w:cs="Tahoma"/>
        </w:rPr>
        <w:t>.25</w:t>
      </w:r>
      <w:r w:rsidR="00376B7D" w:rsidRPr="00F92DA6">
        <w:rPr>
          <w:rFonts w:ascii="Tahoma" w:hAnsi="Tahoma" w:cs="Tahoma"/>
        </w:rPr>
        <w:t xml:space="preserve"> hour</w:t>
      </w:r>
      <w:r w:rsidR="00F92DA6" w:rsidRPr="00F92DA6">
        <w:rPr>
          <w:rFonts w:ascii="Tahoma" w:hAnsi="Tahoma" w:cs="Tahoma"/>
        </w:rPr>
        <w:t xml:space="preserve">s early at the Pass Entry Doors (right doors) of RLP.  </w:t>
      </w:r>
    </w:p>
    <w:p w:rsidR="006B0E17" w:rsidRDefault="00F92DA6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Sign in and receive</w:t>
      </w:r>
      <w:r w:rsidR="00FA642F">
        <w:rPr>
          <w:rFonts w:ascii="Tahoma" w:hAnsi="Tahoma" w:cs="Tahoma"/>
        </w:rPr>
        <w:t xml:space="preserve"> a customer service jacket.</w:t>
      </w:r>
    </w:p>
    <w:p w:rsidR="00FA642F" w:rsidRDefault="00FA642F" w:rsidP="006B0E1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Alana &amp; Richard will meet you at the Sign </w:t>
      </w: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Table.  They will introduce you to Shawn Moore the Volunteer Coordinator.  Shawn will give you instructions.</w:t>
      </w:r>
    </w:p>
    <w:p w:rsidR="00F92DA6" w:rsidRDefault="00F92DA6" w:rsidP="00F92DA6">
      <w:pPr>
        <w:rPr>
          <w:rFonts w:ascii="Tahoma" w:hAnsi="Tahoma" w:cs="Tahoma"/>
        </w:rPr>
      </w:pPr>
    </w:p>
    <w:p w:rsidR="00F92DA6" w:rsidRPr="00F92DA6" w:rsidRDefault="00F92DA6" w:rsidP="00F92DA6">
      <w:pPr>
        <w:rPr>
          <w:rFonts w:ascii="Tahoma" w:hAnsi="Tahoma" w:cs="Tahoma"/>
          <w:b/>
          <w:u w:val="single"/>
        </w:rPr>
      </w:pPr>
      <w:r w:rsidRPr="00F92DA6">
        <w:rPr>
          <w:rFonts w:ascii="Tahoma" w:hAnsi="Tahoma" w:cs="Tahoma"/>
          <w:b/>
          <w:highlight w:val="cyan"/>
          <w:u w:val="single"/>
        </w:rPr>
        <w:t>HELPFUL HINTS for Customer Service: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Treat all fans with respect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Deal with problems professionally, if problem keeps occurr</w:t>
      </w:r>
      <w:r w:rsidR="007E3A21">
        <w:rPr>
          <w:rFonts w:ascii="Tahoma" w:hAnsi="Tahoma" w:cs="Tahoma"/>
        </w:rPr>
        <w:t>ing find Shawn Moore</w:t>
      </w:r>
      <w:r w:rsidR="00F92DA6" w:rsidRPr="00F92DA6">
        <w:rPr>
          <w:rFonts w:ascii="Tahoma" w:hAnsi="Tahoma" w:cs="Tahoma"/>
        </w:rPr>
        <w:t xml:space="preserve"> or security </w:t>
      </w:r>
      <w:r w:rsidRPr="00F92DA6">
        <w:rPr>
          <w:rFonts w:ascii="Tahoma" w:hAnsi="Tahoma" w:cs="Tahoma"/>
        </w:rPr>
        <w:t>only if needed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Guide fans to their seats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Remind fans to keep their feet off the seats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Stop fans from going up or down aisles during play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Always stand at the top of aisle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No sitting in stands or leaning on railings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If puck is shot into stands check if everyone is alright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In non-alcohol sections enforce all rules</w:t>
      </w:r>
      <w:r w:rsidR="00F92DA6" w:rsidRPr="00F92DA6">
        <w:rPr>
          <w:rFonts w:ascii="Tahoma" w:hAnsi="Tahoma" w:cs="Tahoma"/>
        </w:rPr>
        <w:t>.</w:t>
      </w:r>
    </w:p>
    <w:p w:rsidR="006B0E17" w:rsidRPr="00F92DA6" w:rsidRDefault="006B0E17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lastRenderedPageBreak/>
        <w:t>Smile and have fun with all your fans</w:t>
      </w:r>
      <w:r w:rsidR="00F92DA6" w:rsidRPr="00F92DA6">
        <w:rPr>
          <w:rFonts w:ascii="Tahoma" w:hAnsi="Tahoma" w:cs="Tahoma"/>
        </w:rPr>
        <w:t>.</w:t>
      </w:r>
    </w:p>
    <w:p w:rsidR="009164E0" w:rsidRPr="00F92DA6" w:rsidRDefault="009164E0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Any children accompanying you must have game tickets</w:t>
      </w:r>
      <w:r w:rsidR="00F92DA6" w:rsidRPr="00F92DA6">
        <w:rPr>
          <w:rFonts w:ascii="Tahoma" w:hAnsi="Tahoma" w:cs="Tahoma"/>
        </w:rPr>
        <w:t>.</w:t>
      </w:r>
    </w:p>
    <w:p w:rsidR="00376B7D" w:rsidRPr="00F92DA6" w:rsidRDefault="00376B7D" w:rsidP="006B0E17">
      <w:pPr>
        <w:numPr>
          <w:ilvl w:val="0"/>
          <w:numId w:val="2"/>
        </w:numPr>
        <w:rPr>
          <w:rFonts w:ascii="Tahoma" w:hAnsi="Tahoma" w:cs="Tahoma"/>
        </w:rPr>
      </w:pPr>
      <w:r w:rsidRPr="00F92DA6">
        <w:rPr>
          <w:rFonts w:ascii="Tahoma" w:hAnsi="Tahoma" w:cs="Tahoma"/>
        </w:rPr>
        <w:t>At end of game, please return jacket to Alanna or Shawn at ice surface entrance.</w:t>
      </w:r>
    </w:p>
    <w:p w:rsidR="006B0E17" w:rsidRPr="00F92DA6" w:rsidRDefault="006B0E17" w:rsidP="006B0E17">
      <w:pPr>
        <w:rPr>
          <w:rFonts w:ascii="Tahoma" w:hAnsi="Tahoma" w:cs="Tahoma"/>
        </w:rPr>
      </w:pPr>
    </w:p>
    <w:p w:rsidR="006B0E17" w:rsidRPr="00F92DA6" w:rsidRDefault="00376B7D" w:rsidP="006B0E17">
      <w:pPr>
        <w:rPr>
          <w:rFonts w:ascii="Tahoma" w:hAnsi="Tahoma" w:cs="Tahoma"/>
          <w:b/>
        </w:rPr>
      </w:pPr>
      <w:r w:rsidRPr="00F92DA6">
        <w:rPr>
          <w:rFonts w:ascii="Tahoma" w:hAnsi="Tahoma" w:cs="Tahoma"/>
          <w:b/>
          <w:highlight w:val="yellow"/>
        </w:rPr>
        <w:t>THANK YOU FOR VOLUNTEERING!</w:t>
      </w:r>
    </w:p>
    <w:sectPr w:rsidR="006B0E17" w:rsidRPr="00F92D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E81"/>
    <w:multiLevelType w:val="hybridMultilevel"/>
    <w:tmpl w:val="8E5600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0420"/>
    <w:multiLevelType w:val="hybridMultilevel"/>
    <w:tmpl w:val="FA9CD3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E17"/>
    <w:rsid w:val="000016E2"/>
    <w:rsid w:val="0000443C"/>
    <w:rsid w:val="000142B1"/>
    <w:rsid w:val="000148BB"/>
    <w:rsid w:val="00020967"/>
    <w:rsid w:val="000254DE"/>
    <w:rsid w:val="0003489E"/>
    <w:rsid w:val="00040327"/>
    <w:rsid w:val="00040C8C"/>
    <w:rsid w:val="00041C4A"/>
    <w:rsid w:val="00046B14"/>
    <w:rsid w:val="00065D91"/>
    <w:rsid w:val="000715E5"/>
    <w:rsid w:val="000750FC"/>
    <w:rsid w:val="000823B4"/>
    <w:rsid w:val="000829BD"/>
    <w:rsid w:val="00083AA5"/>
    <w:rsid w:val="000901D0"/>
    <w:rsid w:val="00093A09"/>
    <w:rsid w:val="00093DAC"/>
    <w:rsid w:val="00094713"/>
    <w:rsid w:val="0009658F"/>
    <w:rsid w:val="000A6073"/>
    <w:rsid w:val="000A691D"/>
    <w:rsid w:val="000B03F8"/>
    <w:rsid w:val="000B65BA"/>
    <w:rsid w:val="000C0E5C"/>
    <w:rsid w:val="000C3F04"/>
    <w:rsid w:val="000C6661"/>
    <w:rsid w:val="000C6E51"/>
    <w:rsid w:val="000C77DC"/>
    <w:rsid w:val="000D6D7E"/>
    <w:rsid w:val="000E158B"/>
    <w:rsid w:val="000E7751"/>
    <w:rsid w:val="000F13D5"/>
    <w:rsid w:val="000F240D"/>
    <w:rsid w:val="000F4834"/>
    <w:rsid w:val="000F5E53"/>
    <w:rsid w:val="000F6740"/>
    <w:rsid w:val="00112889"/>
    <w:rsid w:val="00113581"/>
    <w:rsid w:val="00113A8D"/>
    <w:rsid w:val="001325C3"/>
    <w:rsid w:val="00134AFA"/>
    <w:rsid w:val="00137CFA"/>
    <w:rsid w:val="0014178D"/>
    <w:rsid w:val="00142B39"/>
    <w:rsid w:val="001442A8"/>
    <w:rsid w:val="00144663"/>
    <w:rsid w:val="001454A6"/>
    <w:rsid w:val="001571C0"/>
    <w:rsid w:val="00161F9C"/>
    <w:rsid w:val="00167293"/>
    <w:rsid w:val="00182859"/>
    <w:rsid w:val="00182E0F"/>
    <w:rsid w:val="001844B9"/>
    <w:rsid w:val="001A456F"/>
    <w:rsid w:val="001B576B"/>
    <w:rsid w:val="001C052D"/>
    <w:rsid w:val="001C590D"/>
    <w:rsid w:val="001E4A1F"/>
    <w:rsid w:val="001F0EB6"/>
    <w:rsid w:val="001F3D11"/>
    <w:rsid w:val="00200670"/>
    <w:rsid w:val="00200C18"/>
    <w:rsid w:val="0020106F"/>
    <w:rsid w:val="00205B65"/>
    <w:rsid w:val="00206CE0"/>
    <w:rsid w:val="00216A46"/>
    <w:rsid w:val="002171CE"/>
    <w:rsid w:val="00220077"/>
    <w:rsid w:val="00226063"/>
    <w:rsid w:val="002279A7"/>
    <w:rsid w:val="00230EC3"/>
    <w:rsid w:val="002345D8"/>
    <w:rsid w:val="00244B34"/>
    <w:rsid w:val="00257DDD"/>
    <w:rsid w:val="00261F13"/>
    <w:rsid w:val="00262BD4"/>
    <w:rsid w:val="002645AB"/>
    <w:rsid w:val="002707A8"/>
    <w:rsid w:val="00272586"/>
    <w:rsid w:val="0028415B"/>
    <w:rsid w:val="00291732"/>
    <w:rsid w:val="002B0FB2"/>
    <w:rsid w:val="002B6EAC"/>
    <w:rsid w:val="002C788E"/>
    <w:rsid w:val="002D0911"/>
    <w:rsid w:val="002D2885"/>
    <w:rsid w:val="002D4D99"/>
    <w:rsid w:val="002D6136"/>
    <w:rsid w:val="002E117F"/>
    <w:rsid w:val="002E2B87"/>
    <w:rsid w:val="002E78F9"/>
    <w:rsid w:val="0031159E"/>
    <w:rsid w:val="00315A55"/>
    <w:rsid w:val="003166C3"/>
    <w:rsid w:val="00325536"/>
    <w:rsid w:val="0032677E"/>
    <w:rsid w:val="00333D31"/>
    <w:rsid w:val="00335998"/>
    <w:rsid w:val="00337A62"/>
    <w:rsid w:val="0034260B"/>
    <w:rsid w:val="00347EF9"/>
    <w:rsid w:val="003550DA"/>
    <w:rsid w:val="0036294C"/>
    <w:rsid w:val="00376B7D"/>
    <w:rsid w:val="00383437"/>
    <w:rsid w:val="00387FAF"/>
    <w:rsid w:val="003B05D6"/>
    <w:rsid w:val="003B1EE7"/>
    <w:rsid w:val="003B5998"/>
    <w:rsid w:val="003C6AD5"/>
    <w:rsid w:val="003E51D3"/>
    <w:rsid w:val="003F0B73"/>
    <w:rsid w:val="003F204D"/>
    <w:rsid w:val="003F5B1A"/>
    <w:rsid w:val="00403377"/>
    <w:rsid w:val="00407F43"/>
    <w:rsid w:val="00410F9D"/>
    <w:rsid w:val="0041329D"/>
    <w:rsid w:val="00441893"/>
    <w:rsid w:val="004473E6"/>
    <w:rsid w:val="0045167D"/>
    <w:rsid w:val="0046024B"/>
    <w:rsid w:val="00460799"/>
    <w:rsid w:val="0046656F"/>
    <w:rsid w:val="00466832"/>
    <w:rsid w:val="0047580C"/>
    <w:rsid w:val="004854BD"/>
    <w:rsid w:val="004867D3"/>
    <w:rsid w:val="00493954"/>
    <w:rsid w:val="004A776B"/>
    <w:rsid w:val="004C3947"/>
    <w:rsid w:val="004C5ADC"/>
    <w:rsid w:val="004D10B3"/>
    <w:rsid w:val="004E274E"/>
    <w:rsid w:val="004E4010"/>
    <w:rsid w:val="004E44AB"/>
    <w:rsid w:val="004E7643"/>
    <w:rsid w:val="004F022F"/>
    <w:rsid w:val="004F2500"/>
    <w:rsid w:val="004F5231"/>
    <w:rsid w:val="004F7DD4"/>
    <w:rsid w:val="00507FF0"/>
    <w:rsid w:val="00531094"/>
    <w:rsid w:val="005310D9"/>
    <w:rsid w:val="00534535"/>
    <w:rsid w:val="005377E0"/>
    <w:rsid w:val="005419B8"/>
    <w:rsid w:val="005443C4"/>
    <w:rsid w:val="00545CF1"/>
    <w:rsid w:val="00550C55"/>
    <w:rsid w:val="005512F7"/>
    <w:rsid w:val="0055781B"/>
    <w:rsid w:val="0056389E"/>
    <w:rsid w:val="00570EEA"/>
    <w:rsid w:val="0057171C"/>
    <w:rsid w:val="0057556C"/>
    <w:rsid w:val="00585B93"/>
    <w:rsid w:val="005B004A"/>
    <w:rsid w:val="005B1059"/>
    <w:rsid w:val="005B2E11"/>
    <w:rsid w:val="005B794B"/>
    <w:rsid w:val="005C1B7E"/>
    <w:rsid w:val="005C7891"/>
    <w:rsid w:val="005D3D31"/>
    <w:rsid w:val="005D628F"/>
    <w:rsid w:val="005D7393"/>
    <w:rsid w:val="005E0B30"/>
    <w:rsid w:val="005F3594"/>
    <w:rsid w:val="00602EE9"/>
    <w:rsid w:val="00606959"/>
    <w:rsid w:val="00610A90"/>
    <w:rsid w:val="006228C1"/>
    <w:rsid w:val="00625972"/>
    <w:rsid w:val="00633D47"/>
    <w:rsid w:val="0063548C"/>
    <w:rsid w:val="006527ED"/>
    <w:rsid w:val="00660214"/>
    <w:rsid w:val="0067335C"/>
    <w:rsid w:val="00681BA2"/>
    <w:rsid w:val="0068203A"/>
    <w:rsid w:val="00686394"/>
    <w:rsid w:val="0069199A"/>
    <w:rsid w:val="00693337"/>
    <w:rsid w:val="00694D61"/>
    <w:rsid w:val="006B040B"/>
    <w:rsid w:val="006B0E17"/>
    <w:rsid w:val="006B4ACC"/>
    <w:rsid w:val="006B5C9D"/>
    <w:rsid w:val="006C6F3C"/>
    <w:rsid w:val="006D4908"/>
    <w:rsid w:val="006F1C2B"/>
    <w:rsid w:val="006F5E24"/>
    <w:rsid w:val="007010D1"/>
    <w:rsid w:val="007151D2"/>
    <w:rsid w:val="00722706"/>
    <w:rsid w:val="0072310C"/>
    <w:rsid w:val="0073616C"/>
    <w:rsid w:val="00740680"/>
    <w:rsid w:val="00751FA0"/>
    <w:rsid w:val="00755D31"/>
    <w:rsid w:val="0077387B"/>
    <w:rsid w:val="00782CF1"/>
    <w:rsid w:val="0078598C"/>
    <w:rsid w:val="00785BCD"/>
    <w:rsid w:val="00786C9B"/>
    <w:rsid w:val="007967E7"/>
    <w:rsid w:val="007A020B"/>
    <w:rsid w:val="007A405C"/>
    <w:rsid w:val="007A6E21"/>
    <w:rsid w:val="007A7BC1"/>
    <w:rsid w:val="007B122C"/>
    <w:rsid w:val="007C3E48"/>
    <w:rsid w:val="007C4BAF"/>
    <w:rsid w:val="007C5907"/>
    <w:rsid w:val="007C7F04"/>
    <w:rsid w:val="007D4FF1"/>
    <w:rsid w:val="007E19D8"/>
    <w:rsid w:val="007E3140"/>
    <w:rsid w:val="007E3A21"/>
    <w:rsid w:val="007E40B7"/>
    <w:rsid w:val="007F0B3F"/>
    <w:rsid w:val="007F46FA"/>
    <w:rsid w:val="00807BDF"/>
    <w:rsid w:val="008208A5"/>
    <w:rsid w:val="00822A49"/>
    <w:rsid w:val="00824D27"/>
    <w:rsid w:val="00827467"/>
    <w:rsid w:val="008322A3"/>
    <w:rsid w:val="00837069"/>
    <w:rsid w:val="00851CB9"/>
    <w:rsid w:val="00852E55"/>
    <w:rsid w:val="0085338B"/>
    <w:rsid w:val="00854D93"/>
    <w:rsid w:val="00856531"/>
    <w:rsid w:val="00860288"/>
    <w:rsid w:val="008608F4"/>
    <w:rsid w:val="00873DA5"/>
    <w:rsid w:val="00875A4E"/>
    <w:rsid w:val="00875C01"/>
    <w:rsid w:val="00885BDB"/>
    <w:rsid w:val="00896640"/>
    <w:rsid w:val="008A1EA2"/>
    <w:rsid w:val="008A1FBD"/>
    <w:rsid w:val="008A229D"/>
    <w:rsid w:val="008A2E4B"/>
    <w:rsid w:val="008A5558"/>
    <w:rsid w:val="008A6397"/>
    <w:rsid w:val="008A787E"/>
    <w:rsid w:val="008A7C8C"/>
    <w:rsid w:val="008B552D"/>
    <w:rsid w:val="008B7359"/>
    <w:rsid w:val="008C027B"/>
    <w:rsid w:val="008C0CCF"/>
    <w:rsid w:val="008C44F3"/>
    <w:rsid w:val="008D249C"/>
    <w:rsid w:val="008D70A0"/>
    <w:rsid w:val="008E4327"/>
    <w:rsid w:val="008F75FC"/>
    <w:rsid w:val="009011EE"/>
    <w:rsid w:val="00903A21"/>
    <w:rsid w:val="00906B10"/>
    <w:rsid w:val="00911060"/>
    <w:rsid w:val="00912437"/>
    <w:rsid w:val="009164E0"/>
    <w:rsid w:val="009173A3"/>
    <w:rsid w:val="00920E05"/>
    <w:rsid w:val="00927045"/>
    <w:rsid w:val="009305F7"/>
    <w:rsid w:val="009418B1"/>
    <w:rsid w:val="00942EED"/>
    <w:rsid w:val="00944068"/>
    <w:rsid w:val="00945340"/>
    <w:rsid w:val="0095196D"/>
    <w:rsid w:val="00965F89"/>
    <w:rsid w:val="00967FFA"/>
    <w:rsid w:val="00972154"/>
    <w:rsid w:val="00972335"/>
    <w:rsid w:val="00980B8C"/>
    <w:rsid w:val="00987C84"/>
    <w:rsid w:val="00995155"/>
    <w:rsid w:val="00995C13"/>
    <w:rsid w:val="00997494"/>
    <w:rsid w:val="009A0E24"/>
    <w:rsid w:val="009A771E"/>
    <w:rsid w:val="009C0A64"/>
    <w:rsid w:val="009D56E3"/>
    <w:rsid w:val="009D6002"/>
    <w:rsid w:val="009E26F1"/>
    <w:rsid w:val="009E2715"/>
    <w:rsid w:val="009E4772"/>
    <w:rsid w:val="009E5518"/>
    <w:rsid w:val="009E56CB"/>
    <w:rsid w:val="009F3918"/>
    <w:rsid w:val="009F426B"/>
    <w:rsid w:val="00A018DC"/>
    <w:rsid w:val="00A13F91"/>
    <w:rsid w:val="00A51DDB"/>
    <w:rsid w:val="00A64724"/>
    <w:rsid w:val="00A6531B"/>
    <w:rsid w:val="00A674EE"/>
    <w:rsid w:val="00A75F63"/>
    <w:rsid w:val="00A7609B"/>
    <w:rsid w:val="00A93350"/>
    <w:rsid w:val="00AA3728"/>
    <w:rsid w:val="00AC1314"/>
    <w:rsid w:val="00AC1865"/>
    <w:rsid w:val="00AC5949"/>
    <w:rsid w:val="00AC5D81"/>
    <w:rsid w:val="00AC7543"/>
    <w:rsid w:val="00AD14F4"/>
    <w:rsid w:val="00AD21FF"/>
    <w:rsid w:val="00AE0BF3"/>
    <w:rsid w:val="00AE11D6"/>
    <w:rsid w:val="00AF373D"/>
    <w:rsid w:val="00AF51C5"/>
    <w:rsid w:val="00AF7B4F"/>
    <w:rsid w:val="00B075F9"/>
    <w:rsid w:val="00B20B81"/>
    <w:rsid w:val="00B27BFB"/>
    <w:rsid w:val="00B32D24"/>
    <w:rsid w:val="00B4333A"/>
    <w:rsid w:val="00B43751"/>
    <w:rsid w:val="00B46190"/>
    <w:rsid w:val="00B54816"/>
    <w:rsid w:val="00B571A2"/>
    <w:rsid w:val="00B670F9"/>
    <w:rsid w:val="00BA2119"/>
    <w:rsid w:val="00BB5430"/>
    <w:rsid w:val="00BC45EA"/>
    <w:rsid w:val="00BC7A5F"/>
    <w:rsid w:val="00BD2B46"/>
    <w:rsid w:val="00BD50EB"/>
    <w:rsid w:val="00BF3614"/>
    <w:rsid w:val="00BF6E57"/>
    <w:rsid w:val="00C00FF7"/>
    <w:rsid w:val="00C10E11"/>
    <w:rsid w:val="00C10E2E"/>
    <w:rsid w:val="00C222BD"/>
    <w:rsid w:val="00C3238E"/>
    <w:rsid w:val="00C3241D"/>
    <w:rsid w:val="00C32A4C"/>
    <w:rsid w:val="00C36DC3"/>
    <w:rsid w:val="00C42AAD"/>
    <w:rsid w:val="00C45F5C"/>
    <w:rsid w:val="00C47F13"/>
    <w:rsid w:val="00C61C18"/>
    <w:rsid w:val="00C663AA"/>
    <w:rsid w:val="00C72DA2"/>
    <w:rsid w:val="00C774DF"/>
    <w:rsid w:val="00C84071"/>
    <w:rsid w:val="00C85853"/>
    <w:rsid w:val="00C9029B"/>
    <w:rsid w:val="00C915C1"/>
    <w:rsid w:val="00CA66D0"/>
    <w:rsid w:val="00CA6D69"/>
    <w:rsid w:val="00CB17FD"/>
    <w:rsid w:val="00CB2D9F"/>
    <w:rsid w:val="00CC2C9A"/>
    <w:rsid w:val="00CD0A63"/>
    <w:rsid w:val="00CD0AEF"/>
    <w:rsid w:val="00CF39C6"/>
    <w:rsid w:val="00D11B55"/>
    <w:rsid w:val="00D1351F"/>
    <w:rsid w:val="00D1481A"/>
    <w:rsid w:val="00D15D45"/>
    <w:rsid w:val="00D16169"/>
    <w:rsid w:val="00D229A0"/>
    <w:rsid w:val="00D353DC"/>
    <w:rsid w:val="00D37201"/>
    <w:rsid w:val="00D43253"/>
    <w:rsid w:val="00D4459E"/>
    <w:rsid w:val="00D5559A"/>
    <w:rsid w:val="00D6034C"/>
    <w:rsid w:val="00D62814"/>
    <w:rsid w:val="00D62D5C"/>
    <w:rsid w:val="00D7318A"/>
    <w:rsid w:val="00D75044"/>
    <w:rsid w:val="00D82EFF"/>
    <w:rsid w:val="00D91B8C"/>
    <w:rsid w:val="00D96350"/>
    <w:rsid w:val="00D971D3"/>
    <w:rsid w:val="00DA5927"/>
    <w:rsid w:val="00DB3302"/>
    <w:rsid w:val="00DC2DBE"/>
    <w:rsid w:val="00DC3DE3"/>
    <w:rsid w:val="00DC54F5"/>
    <w:rsid w:val="00DC59B9"/>
    <w:rsid w:val="00DD02EC"/>
    <w:rsid w:val="00DD3D69"/>
    <w:rsid w:val="00DE2497"/>
    <w:rsid w:val="00DE6965"/>
    <w:rsid w:val="00DF3EB3"/>
    <w:rsid w:val="00E02175"/>
    <w:rsid w:val="00E02F91"/>
    <w:rsid w:val="00E0763D"/>
    <w:rsid w:val="00E14FDB"/>
    <w:rsid w:val="00E174D3"/>
    <w:rsid w:val="00E201D0"/>
    <w:rsid w:val="00E20993"/>
    <w:rsid w:val="00E20FE7"/>
    <w:rsid w:val="00E30B96"/>
    <w:rsid w:val="00E33933"/>
    <w:rsid w:val="00E33F70"/>
    <w:rsid w:val="00E450C4"/>
    <w:rsid w:val="00E46238"/>
    <w:rsid w:val="00E53660"/>
    <w:rsid w:val="00E540C0"/>
    <w:rsid w:val="00E57736"/>
    <w:rsid w:val="00E61B2A"/>
    <w:rsid w:val="00E6618E"/>
    <w:rsid w:val="00E67B08"/>
    <w:rsid w:val="00E85F58"/>
    <w:rsid w:val="00EA6E86"/>
    <w:rsid w:val="00EB25DE"/>
    <w:rsid w:val="00EE22A8"/>
    <w:rsid w:val="00EE4178"/>
    <w:rsid w:val="00EE4367"/>
    <w:rsid w:val="00EF14EE"/>
    <w:rsid w:val="00F000E8"/>
    <w:rsid w:val="00F00736"/>
    <w:rsid w:val="00F01863"/>
    <w:rsid w:val="00F05D02"/>
    <w:rsid w:val="00F07159"/>
    <w:rsid w:val="00F11DC2"/>
    <w:rsid w:val="00F239E2"/>
    <w:rsid w:val="00F24817"/>
    <w:rsid w:val="00F269DD"/>
    <w:rsid w:val="00F2799F"/>
    <w:rsid w:val="00F3588B"/>
    <w:rsid w:val="00F474C0"/>
    <w:rsid w:val="00F55B60"/>
    <w:rsid w:val="00F56BAD"/>
    <w:rsid w:val="00F610F1"/>
    <w:rsid w:val="00F65C53"/>
    <w:rsid w:val="00F7073A"/>
    <w:rsid w:val="00F71B45"/>
    <w:rsid w:val="00F8290F"/>
    <w:rsid w:val="00F86A01"/>
    <w:rsid w:val="00F91C10"/>
    <w:rsid w:val="00F92DA6"/>
    <w:rsid w:val="00F92DE2"/>
    <w:rsid w:val="00FA642F"/>
    <w:rsid w:val="00FB158C"/>
    <w:rsid w:val="00FB465F"/>
    <w:rsid w:val="00FB639F"/>
    <w:rsid w:val="00FC2690"/>
    <w:rsid w:val="00FC50A9"/>
    <w:rsid w:val="00FD0EAB"/>
    <w:rsid w:val="00FE1B5A"/>
    <w:rsid w:val="00FE2969"/>
    <w:rsid w:val="00FE483C"/>
    <w:rsid w:val="00FF3A97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ECD4B0-105B-41EB-864B-9D0330C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1660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Warriors – 50/50 &amp; Customer Service Instructions for Game Night</vt:lpstr>
    </vt:vector>
  </TitlesOfParts>
  <Company>TOSHIBA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Warriors – 50/50 &amp; Customer Service Instructions for Game Night</dc:title>
  <dc:subject/>
  <dc:creator>WMHA</dc:creator>
  <cp:keywords/>
  <dc:description/>
  <cp:lastModifiedBy>West Kelowna MHA -WKMHA</cp:lastModifiedBy>
  <cp:revision>2</cp:revision>
  <cp:lastPrinted>2013-09-04T03:36:00Z</cp:lastPrinted>
  <dcterms:created xsi:type="dcterms:W3CDTF">2017-06-30T01:58:00Z</dcterms:created>
  <dcterms:modified xsi:type="dcterms:W3CDTF">2017-06-30T01:58:00Z</dcterms:modified>
</cp:coreProperties>
</file>