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4631" w14:textId="03B86B37" w:rsidR="00E402CC" w:rsidRPr="00E402CC" w:rsidRDefault="001001A4" w:rsidP="00105359">
      <w:pPr>
        <w:pStyle w:val="Title"/>
        <w:rPr>
          <w:u w:val="none"/>
        </w:rPr>
      </w:pPr>
      <w:r w:rsidRPr="00E402CC">
        <w:rPr>
          <w:u w:val="none"/>
        </w:rPr>
        <w:t>O</w:t>
      </w:r>
      <w:r w:rsidR="00E402CC" w:rsidRPr="00E402CC">
        <w:rPr>
          <w:u w:val="none"/>
        </w:rPr>
        <w:t>ttawa Girls Hockey Association</w:t>
      </w:r>
    </w:p>
    <w:p w14:paraId="3396B124" w14:textId="6C50785F" w:rsidR="00105359" w:rsidRPr="00E402CC" w:rsidRDefault="00105359" w:rsidP="00E402CC">
      <w:pPr>
        <w:pStyle w:val="Title"/>
        <w:rPr>
          <w:u w:val="none"/>
        </w:rPr>
      </w:pPr>
      <w:r w:rsidRPr="00E402CC">
        <w:rPr>
          <w:u w:val="none"/>
        </w:rPr>
        <w:t>Coaching Application</w:t>
      </w:r>
      <w:r w:rsidR="001001A4" w:rsidRPr="00E402CC">
        <w:rPr>
          <w:u w:val="none"/>
        </w:rPr>
        <w:t xml:space="preserve"> </w:t>
      </w:r>
      <w:r w:rsidR="00DF7FCA" w:rsidRPr="00E402CC">
        <w:rPr>
          <w:u w:val="none"/>
        </w:rPr>
        <w:t xml:space="preserve">and Selection </w:t>
      </w:r>
      <w:r w:rsidR="001001A4" w:rsidRPr="00E402CC">
        <w:rPr>
          <w:u w:val="none"/>
        </w:rPr>
        <w:t>Policy</w:t>
      </w:r>
    </w:p>
    <w:p w14:paraId="37167849" w14:textId="77777777" w:rsidR="00F60B21" w:rsidRPr="0000217D" w:rsidRDefault="001001A4" w:rsidP="0000217D">
      <w:pPr>
        <w:tabs>
          <w:tab w:val="left" w:pos="662"/>
          <w:tab w:val="left" w:pos="663"/>
        </w:tabs>
        <w:spacing w:before="120" w:after="120"/>
        <w:rPr>
          <w:sz w:val="24"/>
          <w:szCs w:val="24"/>
        </w:rPr>
      </w:pPr>
      <w:r w:rsidRPr="0000217D">
        <w:rPr>
          <w:sz w:val="24"/>
          <w:szCs w:val="24"/>
          <w:u w:val="single"/>
        </w:rPr>
        <w:t xml:space="preserve">Statement </w:t>
      </w:r>
      <w:r w:rsidRPr="0000217D">
        <w:rPr>
          <w:spacing w:val="-4"/>
          <w:sz w:val="24"/>
          <w:szCs w:val="24"/>
          <w:u w:val="single"/>
        </w:rPr>
        <w:t>of</w:t>
      </w:r>
      <w:r w:rsidR="00DF7FCA" w:rsidRPr="0000217D">
        <w:rPr>
          <w:spacing w:val="-4"/>
          <w:sz w:val="24"/>
          <w:szCs w:val="24"/>
          <w:u w:val="single"/>
        </w:rPr>
        <w:t xml:space="preserve"> </w:t>
      </w:r>
      <w:r w:rsidRPr="0000217D">
        <w:rPr>
          <w:sz w:val="24"/>
          <w:szCs w:val="24"/>
          <w:u w:val="single"/>
        </w:rPr>
        <w:t>Purpose</w:t>
      </w:r>
    </w:p>
    <w:p w14:paraId="741169EC" w14:textId="77777777" w:rsidR="00F60B21" w:rsidRPr="00FE2082" w:rsidRDefault="00351A2E" w:rsidP="00FE2082">
      <w:pPr>
        <w:pStyle w:val="ListParagraph"/>
        <w:numPr>
          <w:ilvl w:val="2"/>
          <w:numId w:val="4"/>
        </w:numPr>
        <w:tabs>
          <w:tab w:val="left" w:pos="951"/>
        </w:tabs>
        <w:spacing w:before="120" w:after="120"/>
        <w:ind w:right="-59"/>
        <w:jc w:val="both"/>
        <w:rPr>
          <w:sz w:val="24"/>
          <w:szCs w:val="24"/>
        </w:rPr>
      </w:pPr>
      <w:r w:rsidRPr="00FE2082">
        <w:rPr>
          <w:spacing w:val="-8"/>
          <w:sz w:val="24"/>
          <w:szCs w:val="24"/>
        </w:rPr>
        <w:t>To</w:t>
      </w:r>
      <w:r w:rsidR="001001A4" w:rsidRPr="00FE2082">
        <w:rPr>
          <w:spacing w:val="-9"/>
          <w:sz w:val="24"/>
          <w:szCs w:val="24"/>
        </w:rPr>
        <w:t xml:space="preserve"> </w:t>
      </w:r>
      <w:r w:rsidR="00732998" w:rsidRPr="00FE2082">
        <w:rPr>
          <w:spacing w:val="-4"/>
          <w:sz w:val="24"/>
          <w:szCs w:val="24"/>
        </w:rPr>
        <w:t xml:space="preserve">establish the criteria, </w:t>
      </w:r>
      <w:r w:rsidR="001001A4" w:rsidRPr="00FE2082">
        <w:rPr>
          <w:sz w:val="24"/>
          <w:szCs w:val="24"/>
        </w:rPr>
        <w:t xml:space="preserve">process </w:t>
      </w:r>
      <w:r w:rsidR="00732998" w:rsidRPr="00FE2082">
        <w:rPr>
          <w:sz w:val="24"/>
          <w:szCs w:val="24"/>
        </w:rPr>
        <w:t xml:space="preserve">and manner </w:t>
      </w:r>
      <w:r w:rsidR="001001A4" w:rsidRPr="00FE2082">
        <w:rPr>
          <w:spacing w:val="-3"/>
          <w:sz w:val="24"/>
          <w:szCs w:val="24"/>
        </w:rPr>
        <w:t xml:space="preserve">for </w:t>
      </w:r>
      <w:r w:rsidR="001001A4" w:rsidRPr="00FE2082">
        <w:rPr>
          <w:spacing w:val="-4"/>
          <w:sz w:val="24"/>
          <w:szCs w:val="24"/>
        </w:rPr>
        <w:t xml:space="preserve">the </w:t>
      </w:r>
      <w:r w:rsidR="001001A4" w:rsidRPr="00FE2082">
        <w:rPr>
          <w:spacing w:val="-5"/>
          <w:sz w:val="24"/>
          <w:szCs w:val="24"/>
        </w:rPr>
        <w:t>application and selection process for coaches w</w:t>
      </w:r>
      <w:r w:rsidR="001001A4" w:rsidRPr="00FE2082">
        <w:rPr>
          <w:spacing w:val="-8"/>
          <w:sz w:val="24"/>
          <w:szCs w:val="24"/>
        </w:rPr>
        <w:t xml:space="preserve">ithin </w:t>
      </w:r>
      <w:r w:rsidR="001001A4" w:rsidRPr="00FE2082">
        <w:rPr>
          <w:spacing w:val="-4"/>
          <w:sz w:val="24"/>
          <w:szCs w:val="24"/>
        </w:rPr>
        <w:t>the</w:t>
      </w:r>
      <w:r w:rsidR="00DF7FCA" w:rsidRPr="00FE2082">
        <w:rPr>
          <w:spacing w:val="-4"/>
          <w:sz w:val="24"/>
          <w:szCs w:val="24"/>
        </w:rPr>
        <w:t xml:space="preserve"> </w:t>
      </w:r>
      <w:r w:rsidRPr="00FE2082">
        <w:rPr>
          <w:spacing w:val="-4"/>
          <w:sz w:val="24"/>
          <w:szCs w:val="24"/>
        </w:rPr>
        <w:t>Ottawa Girls Hockey Association (</w:t>
      </w:r>
      <w:r w:rsidR="001001A4" w:rsidRPr="00FE2082">
        <w:rPr>
          <w:sz w:val="24"/>
          <w:szCs w:val="24"/>
        </w:rPr>
        <w:t>OGHA</w:t>
      </w:r>
      <w:r w:rsidRPr="00FE2082">
        <w:rPr>
          <w:sz w:val="24"/>
          <w:szCs w:val="24"/>
        </w:rPr>
        <w:t>)</w:t>
      </w:r>
      <w:r w:rsidR="001001A4" w:rsidRPr="00FE2082">
        <w:rPr>
          <w:sz w:val="24"/>
          <w:szCs w:val="24"/>
        </w:rPr>
        <w:t>.</w:t>
      </w:r>
    </w:p>
    <w:p w14:paraId="5B198808" w14:textId="0B7B8DF5" w:rsidR="00DF7FCA" w:rsidRPr="00054D03" w:rsidRDefault="00351A2E" w:rsidP="0000217D">
      <w:pPr>
        <w:pStyle w:val="ListParagraph"/>
        <w:numPr>
          <w:ilvl w:val="2"/>
          <w:numId w:val="4"/>
        </w:numPr>
        <w:tabs>
          <w:tab w:val="left" w:pos="951"/>
        </w:tabs>
        <w:spacing w:before="120" w:after="120"/>
        <w:ind w:left="952"/>
        <w:jc w:val="both"/>
        <w:rPr>
          <w:sz w:val="24"/>
          <w:szCs w:val="24"/>
        </w:rPr>
      </w:pPr>
      <w:r>
        <w:rPr>
          <w:spacing w:val="-8"/>
          <w:sz w:val="24"/>
          <w:szCs w:val="24"/>
        </w:rPr>
        <w:t>To</w:t>
      </w:r>
      <w:r w:rsidR="001001A4" w:rsidRPr="00054D03">
        <w:rPr>
          <w:spacing w:val="-6"/>
          <w:sz w:val="24"/>
          <w:szCs w:val="24"/>
        </w:rPr>
        <w:t xml:space="preserve"> </w:t>
      </w:r>
      <w:r w:rsidR="00B77BB7">
        <w:rPr>
          <w:spacing w:val="-6"/>
          <w:sz w:val="24"/>
          <w:szCs w:val="24"/>
        </w:rPr>
        <w:t xml:space="preserve">ensure </w:t>
      </w:r>
      <w:r w:rsidR="001001A4" w:rsidRPr="00054D03">
        <w:rPr>
          <w:spacing w:val="-6"/>
          <w:sz w:val="24"/>
          <w:szCs w:val="24"/>
        </w:rPr>
        <w:t>the procedure for the selection of coaches in a fair</w:t>
      </w:r>
      <w:r w:rsidR="00826344">
        <w:rPr>
          <w:spacing w:val="-6"/>
          <w:sz w:val="24"/>
          <w:szCs w:val="24"/>
        </w:rPr>
        <w:t>, transparent</w:t>
      </w:r>
      <w:r w:rsidR="001001A4" w:rsidRPr="00054D03">
        <w:rPr>
          <w:spacing w:val="-6"/>
          <w:sz w:val="24"/>
          <w:szCs w:val="24"/>
        </w:rPr>
        <w:t xml:space="preserve"> and equitable manner.</w:t>
      </w:r>
    </w:p>
    <w:p w14:paraId="7D847A23" w14:textId="5CC4842F" w:rsidR="00351A2E" w:rsidRPr="0000217D" w:rsidRDefault="004D6859" w:rsidP="00351A2E">
      <w:pPr>
        <w:pStyle w:val="ListParagraph"/>
        <w:numPr>
          <w:ilvl w:val="2"/>
          <w:numId w:val="4"/>
        </w:numPr>
        <w:tabs>
          <w:tab w:val="left" w:pos="951"/>
        </w:tabs>
        <w:spacing w:before="120" w:after="120"/>
        <w:ind w:left="952"/>
        <w:jc w:val="both"/>
        <w:rPr>
          <w:sz w:val="24"/>
          <w:szCs w:val="24"/>
        </w:rPr>
      </w:pPr>
      <w:r w:rsidRPr="00054D03">
        <w:rPr>
          <w:spacing w:val="-6"/>
          <w:sz w:val="24"/>
          <w:szCs w:val="24"/>
        </w:rPr>
        <w:t xml:space="preserve">OGHA </w:t>
      </w:r>
      <w:r w:rsidR="00351A2E">
        <w:rPr>
          <w:spacing w:val="-6"/>
          <w:sz w:val="24"/>
          <w:szCs w:val="24"/>
        </w:rPr>
        <w:t xml:space="preserve">will attempt </w:t>
      </w:r>
      <w:r w:rsidRPr="00054D03">
        <w:rPr>
          <w:spacing w:val="-6"/>
          <w:sz w:val="24"/>
          <w:szCs w:val="24"/>
        </w:rPr>
        <w:t xml:space="preserve">to recruit the best possible head coaches for all teams, seeking the </w:t>
      </w:r>
      <w:r w:rsidR="00812D24">
        <w:rPr>
          <w:spacing w:val="-6"/>
          <w:sz w:val="24"/>
          <w:szCs w:val="24"/>
        </w:rPr>
        <w:t xml:space="preserve">“best fit” and </w:t>
      </w:r>
      <w:r w:rsidRPr="00054D03">
        <w:rPr>
          <w:spacing w:val="-6"/>
          <w:sz w:val="24"/>
          <w:szCs w:val="24"/>
        </w:rPr>
        <w:t xml:space="preserve">most qualified candidates.  </w:t>
      </w:r>
      <w:r w:rsidR="001324B5">
        <w:rPr>
          <w:spacing w:val="-6"/>
          <w:sz w:val="24"/>
          <w:szCs w:val="24"/>
        </w:rPr>
        <w:t xml:space="preserve">Should more than one (1) candidate be deemed equally qualified at all levels, </w:t>
      </w:r>
      <w:r w:rsidR="008457D4">
        <w:rPr>
          <w:spacing w:val="-6"/>
          <w:sz w:val="24"/>
          <w:szCs w:val="24"/>
        </w:rPr>
        <w:t>a</w:t>
      </w:r>
      <w:r w:rsidRPr="00054D03">
        <w:rPr>
          <w:spacing w:val="-6"/>
          <w:sz w:val="24"/>
          <w:szCs w:val="24"/>
        </w:rPr>
        <w:t xml:space="preserve"> </w:t>
      </w:r>
      <w:r w:rsidR="000F0B4D">
        <w:rPr>
          <w:spacing w:val="-6"/>
          <w:sz w:val="24"/>
          <w:szCs w:val="24"/>
        </w:rPr>
        <w:t xml:space="preserve">non-parent candidate and/or </w:t>
      </w:r>
      <w:r w:rsidRPr="00054D03">
        <w:rPr>
          <w:spacing w:val="-6"/>
          <w:sz w:val="24"/>
          <w:szCs w:val="24"/>
        </w:rPr>
        <w:t>a female candidate shall be given preference.</w:t>
      </w:r>
    </w:p>
    <w:p w14:paraId="5E4E8BBF" w14:textId="77777777" w:rsidR="00351A2E" w:rsidRPr="0000217D" w:rsidRDefault="00B77BB7" w:rsidP="00351A2E">
      <w:pPr>
        <w:pStyle w:val="ListParagraph"/>
        <w:numPr>
          <w:ilvl w:val="2"/>
          <w:numId w:val="4"/>
        </w:numPr>
        <w:tabs>
          <w:tab w:val="left" w:pos="951"/>
        </w:tabs>
        <w:spacing w:before="120" w:after="120"/>
        <w:ind w:left="952"/>
        <w:jc w:val="both"/>
        <w:rPr>
          <w:sz w:val="24"/>
          <w:szCs w:val="24"/>
        </w:rPr>
      </w:pPr>
      <w:r>
        <w:rPr>
          <w:spacing w:val="-6"/>
          <w:sz w:val="24"/>
          <w:szCs w:val="24"/>
        </w:rPr>
        <w:t xml:space="preserve">To </w:t>
      </w:r>
      <w:r w:rsidR="00351A2E" w:rsidRPr="0000217D">
        <w:rPr>
          <w:spacing w:val="-6"/>
          <w:sz w:val="24"/>
          <w:szCs w:val="24"/>
        </w:rPr>
        <w:t xml:space="preserve">ensure that OGHA coaches abide by the </w:t>
      </w:r>
      <w:r w:rsidR="0002553B">
        <w:rPr>
          <w:spacing w:val="-6"/>
          <w:sz w:val="24"/>
          <w:szCs w:val="24"/>
        </w:rPr>
        <w:t>Ontario Women’s Hockey Association (</w:t>
      </w:r>
      <w:r w:rsidR="00351A2E" w:rsidRPr="0000217D">
        <w:rPr>
          <w:spacing w:val="-6"/>
          <w:sz w:val="24"/>
          <w:szCs w:val="24"/>
        </w:rPr>
        <w:t>OWHA</w:t>
      </w:r>
      <w:r w:rsidR="0002553B">
        <w:rPr>
          <w:spacing w:val="-6"/>
          <w:sz w:val="24"/>
          <w:szCs w:val="24"/>
        </w:rPr>
        <w:t>) C</w:t>
      </w:r>
      <w:r w:rsidR="00351A2E" w:rsidRPr="0000217D">
        <w:rPr>
          <w:spacing w:val="-6"/>
          <w:sz w:val="24"/>
          <w:szCs w:val="24"/>
        </w:rPr>
        <w:t xml:space="preserve">ode of </w:t>
      </w:r>
      <w:r w:rsidR="0002553B">
        <w:rPr>
          <w:spacing w:val="-6"/>
          <w:sz w:val="24"/>
          <w:szCs w:val="24"/>
        </w:rPr>
        <w:t>C</w:t>
      </w:r>
      <w:r w:rsidR="00351A2E" w:rsidRPr="0000217D">
        <w:rPr>
          <w:spacing w:val="-6"/>
          <w:sz w:val="24"/>
          <w:szCs w:val="24"/>
        </w:rPr>
        <w:t xml:space="preserve">onduct and the rules governing </w:t>
      </w:r>
      <w:r w:rsidR="00351A2E">
        <w:rPr>
          <w:spacing w:val="-6"/>
          <w:sz w:val="24"/>
          <w:szCs w:val="24"/>
        </w:rPr>
        <w:t>hockey within Ontario and in Canada.</w:t>
      </w:r>
    </w:p>
    <w:p w14:paraId="0654021F" w14:textId="77777777" w:rsidR="001001A4" w:rsidRPr="00054D03" w:rsidRDefault="001001A4" w:rsidP="00D66693">
      <w:pPr>
        <w:tabs>
          <w:tab w:val="left" w:pos="951"/>
        </w:tabs>
        <w:spacing w:before="120" w:after="120"/>
        <w:rPr>
          <w:sz w:val="24"/>
          <w:szCs w:val="24"/>
        </w:rPr>
      </w:pPr>
    </w:p>
    <w:p w14:paraId="5FE209AB" w14:textId="77777777" w:rsidR="00F60B21" w:rsidRPr="00FE2082" w:rsidRDefault="001001A4" w:rsidP="00FE2082">
      <w:pPr>
        <w:tabs>
          <w:tab w:val="left" w:pos="662"/>
          <w:tab w:val="left" w:pos="663"/>
        </w:tabs>
        <w:spacing w:before="120" w:after="120"/>
        <w:rPr>
          <w:sz w:val="24"/>
          <w:szCs w:val="24"/>
        </w:rPr>
      </w:pPr>
      <w:r w:rsidRPr="000F0B4D">
        <w:rPr>
          <w:sz w:val="24"/>
          <w:szCs w:val="24"/>
          <w:u w:val="single"/>
        </w:rPr>
        <w:t>General</w:t>
      </w:r>
    </w:p>
    <w:p w14:paraId="7D99DDFA" w14:textId="4BFC89C4" w:rsidR="00FE2082" w:rsidRPr="00FE2082" w:rsidRDefault="001001A4" w:rsidP="00FE2082">
      <w:pPr>
        <w:pStyle w:val="Default"/>
        <w:numPr>
          <w:ilvl w:val="2"/>
          <w:numId w:val="4"/>
        </w:numPr>
        <w:spacing w:before="120" w:after="120"/>
        <w:jc w:val="both"/>
        <w:rPr>
          <w:rFonts w:ascii="Times New Roman" w:eastAsia="Helvetica" w:hAnsi="Times New Roman" w:cs="Times New Roman"/>
          <w:sz w:val="24"/>
          <w:szCs w:val="24"/>
        </w:rPr>
      </w:pPr>
      <w:r w:rsidRPr="00054D03">
        <w:rPr>
          <w:rFonts w:ascii="Times New Roman" w:hAnsi="Times New Roman" w:cs="Times New Roman"/>
          <w:sz w:val="24"/>
          <w:szCs w:val="24"/>
        </w:rPr>
        <w:t xml:space="preserve">Experience </w:t>
      </w:r>
      <w:r w:rsidR="00351A2E">
        <w:rPr>
          <w:rFonts w:ascii="Times New Roman" w:hAnsi="Times New Roman" w:cs="Times New Roman"/>
          <w:sz w:val="24"/>
          <w:szCs w:val="24"/>
        </w:rPr>
        <w:t>and coaching certification</w:t>
      </w:r>
      <w:r w:rsidR="000F0B4D">
        <w:rPr>
          <w:rFonts w:ascii="Times New Roman" w:hAnsi="Times New Roman" w:cs="Times New Roman"/>
          <w:sz w:val="24"/>
          <w:szCs w:val="24"/>
        </w:rPr>
        <w:t>s</w:t>
      </w:r>
      <w:r w:rsidR="00351A2E">
        <w:rPr>
          <w:rFonts w:ascii="Times New Roman" w:hAnsi="Times New Roman" w:cs="Times New Roman"/>
          <w:sz w:val="24"/>
          <w:szCs w:val="24"/>
        </w:rPr>
        <w:t xml:space="preserve"> </w:t>
      </w:r>
      <w:r w:rsidRPr="00054D03">
        <w:rPr>
          <w:rFonts w:ascii="Times New Roman" w:hAnsi="Times New Roman" w:cs="Times New Roman"/>
          <w:sz w:val="24"/>
          <w:szCs w:val="24"/>
        </w:rPr>
        <w:t>alone sh</w:t>
      </w:r>
      <w:r w:rsidR="00A87BB8" w:rsidRPr="00054D03">
        <w:rPr>
          <w:rFonts w:ascii="Times New Roman" w:hAnsi="Times New Roman" w:cs="Times New Roman"/>
          <w:sz w:val="24"/>
          <w:szCs w:val="24"/>
        </w:rPr>
        <w:t>all</w:t>
      </w:r>
      <w:r w:rsidRPr="00054D03">
        <w:rPr>
          <w:rFonts w:ascii="Times New Roman" w:hAnsi="Times New Roman" w:cs="Times New Roman"/>
          <w:sz w:val="24"/>
          <w:szCs w:val="24"/>
        </w:rPr>
        <w:t xml:space="preserve"> not be the </w:t>
      </w:r>
      <w:r w:rsidR="00351A2E">
        <w:rPr>
          <w:rFonts w:ascii="Times New Roman" w:hAnsi="Times New Roman" w:cs="Times New Roman"/>
          <w:sz w:val="24"/>
          <w:szCs w:val="24"/>
        </w:rPr>
        <w:t xml:space="preserve">only </w:t>
      </w:r>
      <w:r w:rsidR="0000217D" w:rsidRPr="00054D03">
        <w:rPr>
          <w:rFonts w:ascii="Times New Roman" w:hAnsi="Times New Roman" w:cs="Times New Roman"/>
          <w:sz w:val="24"/>
          <w:szCs w:val="24"/>
        </w:rPr>
        <w:t>criteria</w:t>
      </w:r>
      <w:r w:rsidRPr="00054D03">
        <w:rPr>
          <w:rFonts w:ascii="Times New Roman" w:hAnsi="Times New Roman" w:cs="Times New Roman"/>
          <w:sz w:val="24"/>
          <w:szCs w:val="24"/>
        </w:rPr>
        <w:t xml:space="preserve"> for coach selection</w:t>
      </w:r>
      <w:r w:rsidR="006E2DC2">
        <w:rPr>
          <w:rFonts w:ascii="Times New Roman" w:hAnsi="Times New Roman" w:cs="Times New Roman"/>
          <w:sz w:val="24"/>
          <w:szCs w:val="24"/>
        </w:rPr>
        <w:t>.</w:t>
      </w:r>
      <w:r w:rsidR="00A87BB8" w:rsidRPr="00054D03">
        <w:rPr>
          <w:rFonts w:ascii="Times New Roman" w:hAnsi="Times New Roman" w:cs="Times New Roman"/>
          <w:sz w:val="24"/>
          <w:szCs w:val="24"/>
        </w:rPr>
        <w:t xml:space="preserve"> </w:t>
      </w:r>
      <w:r w:rsidRPr="00054D03">
        <w:rPr>
          <w:rFonts w:ascii="Times New Roman" w:hAnsi="Times New Roman" w:cs="Times New Roman"/>
          <w:sz w:val="24"/>
          <w:szCs w:val="24"/>
        </w:rPr>
        <w:t>Attitude</w:t>
      </w:r>
      <w:r w:rsidR="00826344">
        <w:rPr>
          <w:rFonts w:ascii="Times New Roman" w:hAnsi="Times New Roman" w:cs="Times New Roman"/>
          <w:sz w:val="24"/>
          <w:szCs w:val="24"/>
        </w:rPr>
        <w:t>, reputation</w:t>
      </w:r>
      <w:r w:rsidR="006647DD">
        <w:rPr>
          <w:rFonts w:ascii="Times New Roman" w:hAnsi="Times New Roman" w:cs="Times New Roman"/>
          <w:sz w:val="24"/>
          <w:szCs w:val="24"/>
        </w:rPr>
        <w:t xml:space="preserve"> and</w:t>
      </w:r>
      <w:r w:rsidR="00351A2E">
        <w:rPr>
          <w:rFonts w:ascii="Times New Roman" w:hAnsi="Times New Roman" w:cs="Times New Roman"/>
          <w:sz w:val="24"/>
          <w:szCs w:val="24"/>
        </w:rPr>
        <w:t xml:space="preserve"> </w:t>
      </w:r>
      <w:r w:rsidR="006647DD">
        <w:rPr>
          <w:rFonts w:ascii="Times New Roman" w:hAnsi="Times New Roman" w:cs="Times New Roman"/>
          <w:sz w:val="24"/>
          <w:szCs w:val="24"/>
        </w:rPr>
        <w:t>coaching philosophy</w:t>
      </w:r>
      <w:r w:rsidRPr="00054D03">
        <w:rPr>
          <w:rFonts w:ascii="Times New Roman" w:hAnsi="Times New Roman" w:cs="Times New Roman"/>
          <w:sz w:val="24"/>
          <w:szCs w:val="24"/>
        </w:rPr>
        <w:t xml:space="preserve"> are </w:t>
      </w:r>
      <w:r w:rsidR="00826344">
        <w:rPr>
          <w:rFonts w:ascii="Times New Roman" w:hAnsi="Times New Roman" w:cs="Times New Roman"/>
          <w:sz w:val="24"/>
          <w:szCs w:val="24"/>
        </w:rPr>
        <w:t>important</w:t>
      </w:r>
      <w:r w:rsidR="006647DD">
        <w:rPr>
          <w:rFonts w:ascii="Times New Roman" w:hAnsi="Times New Roman" w:cs="Times New Roman"/>
          <w:sz w:val="24"/>
          <w:szCs w:val="24"/>
        </w:rPr>
        <w:t xml:space="preserve"> </w:t>
      </w:r>
      <w:r w:rsidRPr="00054D03">
        <w:rPr>
          <w:rFonts w:ascii="Times New Roman" w:hAnsi="Times New Roman" w:cs="Times New Roman"/>
          <w:sz w:val="24"/>
          <w:szCs w:val="24"/>
        </w:rPr>
        <w:t>criteria to be considered.</w:t>
      </w:r>
    </w:p>
    <w:p w14:paraId="12E5BF80" w14:textId="77777777" w:rsidR="00FE2082" w:rsidRPr="00FE2082" w:rsidRDefault="001001A4" w:rsidP="00FE2082">
      <w:pPr>
        <w:pStyle w:val="Default"/>
        <w:numPr>
          <w:ilvl w:val="2"/>
          <w:numId w:val="4"/>
        </w:numPr>
        <w:spacing w:before="120" w:after="120"/>
        <w:jc w:val="both"/>
        <w:rPr>
          <w:rFonts w:ascii="Times New Roman" w:eastAsia="Helvetica" w:hAnsi="Times New Roman" w:cs="Times New Roman"/>
          <w:sz w:val="24"/>
          <w:szCs w:val="24"/>
        </w:rPr>
      </w:pPr>
      <w:r w:rsidRPr="00FE2082">
        <w:rPr>
          <w:sz w:val="24"/>
          <w:szCs w:val="24"/>
        </w:rPr>
        <w:t>All applicants must provide the completed coaching application package for the present year</w:t>
      </w:r>
      <w:r w:rsidR="00732998" w:rsidRPr="00FE2082">
        <w:rPr>
          <w:sz w:val="24"/>
          <w:szCs w:val="24"/>
        </w:rPr>
        <w:t xml:space="preserve"> </w:t>
      </w:r>
      <w:r w:rsidR="00732998" w:rsidRPr="00F14DFE">
        <w:rPr>
          <w:sz w:val="24"/>
          <w:szCs w:val="24"/>
        </w:rPr>
        <w:t>(Annex A)</w:t>
      </w:r>
      <w:r w:rsidRPr="00FE2082">
        <w:rPr>
          <w:sz w:val="24"/>
          <w:szCs w:val="24"/>
        </w:rPr>
        <w:t xml:space="preserve"> indicating their interest in coaching within the timelines provided otherwise </w:t>
      </w:r>
      <w:r w:rsidR="00E7664E" w:rsidRPr="00FE2082">
        <w:rPr>
          <w:sz w:val="24"/>
          <w:szCs w:val="24"/>
        </w:rPr>
        <w:t xml:space="preserve">they </w:t>
      </w:r>
      <w:r w:rsidRPr="00FE2082">
        <w:rPr>
          <w:sz w:val="24"/>
          <w:szCs w:val="24"/>
        </w:rPr>
        <w:t xml:space="preserve">will be excluded from the process. </w:t>
      </w:r>
    </w:p>
    <w:p w14:paraId="12F058C3" w14:textId="77777777" w:rsidR="001001A4" w:rsidRPr="00FE2082" w:rsidRDefault="001001A4" w:rsidP="00FE2082">
      <w:pPr>
        <w:pStyle w:val="Default"/>
        <w:numPr>
          <w:ilvl w:val="2"/>
          <w:numId w:val="4"/>
        </w:numPr>
        <w:spacing w:before="120" w:after="120"/>
        <w:jc w:val="both"/>
        <w:rPr>
          <w:rFonts w:ascii="Times New Roman" w:eastAsia="Helvetica" w:hAnsi="Times New Roman" w:cs="Times New Roman"/>
          <w:sz w:val="24"/>
          <w:szCs w:val="24"/>
        </w:rPr>
      </w:pPr>
      <w:r w:rsidRPr="00FE2082">
        <w:rPr>
          <w:sz w:val="24"/>
          <w:szCs w:val="24"/>
        </w:rPr>
        <w:t>All persons applying for a</w:t>
      </w:r>
      <w:r w:rsidR="000F0B4D">
        <w:rPr>
          <w:sz w:val="24"/>
          <w:szCs w:val="24"/>
        </w:rPr>
        <w:t>n</w:t>
      </w:r>
      <w:r w:rsidRPr="00FE2082">
        <w:rPr>
          <w:sz w:val="24"/>
          <w:szCs w:val="24"/>
        </w:rPr>
        <w:t xml:space="preserve"> </w:t>
      </w:r>
      <w:r w:rsidR="00B77BB7">
        <w:rPr>
          <w:sz w:val="24"/>
          <w:szCs w:val="24"/>
        </w:rPr>
        <w:t xml:space="preserve">OGHA </w:t>
      </w:r>
      <w:r w:rsidR="00B77BB7" w:rsidRPr="00FE2082">
        <w:rPr>
          <w:sz w:val="24"/>
          <w:szCs w:val="24"/>
        </w:rPr>
        <w:t xml:space="preserve">competitive level </w:t>
      </w:r>
      <w:r w:rsidRPr="00FE2082">
        <w:rPr>
          <w:sz w:val="24"/>
          <w:szCs w:val="24"/>
        </w:rPr>
        <w:t xml:space="preserve">head coach position will be required to go through an interview process. </w:t>
      </w:r>
      <w:r w:rsidR="000F0B4D">
        <w:rPr>
          <w:sz w:val="24"/>
          <w:szCs w:val="24"/>
        </w:rPr>
        <w:t xml:space="preserve">No exceptions. </w:t>
      </w:r>
      <w:r w:rsidR="00FE2082">
        <w:rPr>
          <w:sz w:val="24"/>
          <w:szCs w:val="24"/>
        </w:rPr>
        <w:t xml:space="preserve"> </w:t>
      </w:r>
    </w:p>
    <w:p w14:paraId="2989DA5A" w14:textId="2709DE4A" w:rsidR="00FE2082" w:rsidRPr="00FE2082" w:rsidRDefault="00FE2082" w:rsidP="00FE2082">
      <w:pPr>
        <w:pStyle w:val="Default"/>
        <w:numPr>
          <w:ilvl w:val="2"/>
          <w:numId w:val="4"/>
        </w:numPr>
        <w:spacing w:before="120" w:after="120"/>
        <w:jc w:val="both"/>
        <w:rPr>
          <w:rFonts w:ascii="Times New Roman" w:eastAsia="Helvetica" w:hAnsi="Times New Roman" w:cs="Times New Roman"/>
          <w:sz w:val="24"/>
          <w:szCs w:val="24"/>
        </w:rPr>
      </w:pPr>
      <w:r>
        <w:rPr>
          <w:sz w:val="24"/>
          <w:szCs w:val="24"/>
        </w:rPr>
        <w:t>If a single candidat</w:t>
      </w:r>
      <w:r>
        <w:rPr>
          <w:rFonts w:hint="eastAsia"/>
          <w:sz w:val="24"/>
          <w:szCs w:val="24"/>
        </w:rPr>
        <w:t>e</w:t>
      </w:r>
      <w:r>
        <w:rPr>
          <w:sz w:val="24"/>
          <w:szCs w:val="24"/>
        </w:rPr>
        <w:t xml:space="preserve"> applies for a head coach position, the </w:t>
      </w:r>
      <w:r w:rsidR="004749D6">
        <w:rPr>
          <w:sz w:val="24"/>
          <w:szCs w:val="24"/>
        </w:rPr>
        <w:t xml:space="preserve">Coaching </w:t>
      </w:r>
      <w:r w:rsidR="000F0B4D">
        <w:rPr>
          <w:sz w:val="24"/>
          <w:szCs w:val="24"/>
        </w:rPr>
        <w:t>S</w:t>
      </w:r>
      <w:r>
        <w:rPr>
          <w:sz w:val="24"/>
          <w:szCs w:val="24"/>
        </w:rPr>
        <w:t xml:space="preserve">election </w:t>
      </w:r>
      <w:r w:rsidR="000F0B4D">
        <w:rPr>
          <w:sz w:val="24"/>
          <w:szCs w:val="24"/>
        </w:rPr>
        <w:t>C</w:t>
      </w:r>
      <w:r>
        <w:rPr>
          <w:sz w:val="24"/>
          <w:szCs w:val="24"/>
        </w:rPr>
        <w:t xml:space="preserve">ommittee will evaluate the </w:t>
      </w:r>
      <w:r w:rsidR="00B77BB7">
        <w:rPr>
          <w:sz w:val="24"/>
          <w:szCs w:val="24"/>
        </w:rPr>
        <w:t>individual’</w:t>
      </w:r>
      <w:r w:rsidR="00B77BB7">
        <w:rPr>
          <w:rFonts w:hint="eastAsia"/>
          <w:sz w:val="24"/>
          <w:szCs w:val="24"/>
        </w:rPr>
        <w:t>s</w:t>
      </w:r>
      <w:r>
        <w:rPr>
          <w:sz w:val="24"/>
          <w:szCs w:val="24"/>
        </w:rPr>
        <w:t xml:space="preserve"> credential</w:t>
      </w:r>
      <w:r>
        <w:rPr>
          <w:rFonts w:hint="eastAsia"/>
          <w:sz w:val="24"/>
          <w:szCs w:val="24"/>
        </w:rPr>
        <w:t>s</w:t>
      </w:r>
      <w:r>
        <w:rPr>
          <w:sz w:val="24"/>
          <w:szCs w:val="24"/>
        </w:rPr>
        <w:t xml:space="preserve">, experience, </w:t>
      </w:r>
      <w:r w:rsidR="00B77BB7">
        <w:rPr>
          <w:sz w:val="24"/>
          <w:szCs w:val="24"/>
        </w:rPr>
        <w:t>references</w:t>
      </w:r>
      <w:r w:rsidR="00C81917">
        <w:rPr>
          <w:sz w:val="24"/>
          <w:szCs w:val="24"/>
        </w:rPr>
        <w:t>,</w:t>
      </w:r>
      <w:r w:rsidR="00B77BB7">
        <w:rPr>
          <w:sz w:val="24"/>
          <w:szCs w:val="24"/>
        </w:rPr>
        <w:t xml:space="preserve"> </w:t>
      </w:r>
      <w:r w:rsidR="00B8629B">
        <w:rPr>
          <w:sz w:val="24"/>
          <w:szCs w:val="24"/>
        </w:rPr>
        <w:t>OGHA coach</w:t>
      </w:r>
      <w:r w:rsidR="00B77BB7">
        <w:rPr>
          <w:sz w:val="24"/>
          <w:szCs w:val="24"/>
        </w:rPr>
        <w:t xml:space="preserve"> </w:t>
      </w:r>
      <w:r>
        <w:rPr>
          <w:sz w:val="24"/>
          <w:szCs w:val="24"/>
        </w:rPr>
        <w:t>survey feedback</w:t>
      </w:r>
      <w:r w:rsidR="00B8629B">
        <w:rPr>
          <w:sz w:val="24"/>
          <w:szCs w:val="24"/>
        </w:rPr>
        <w:t xml:space="preserve"> </w:t>
      </w:r>
      <w:r w:rsidR="00B77BB7">
        <w:rPr>
          <w:sz w:val="24"/>
          <w:szCs w:val="24"/>
        </w:rPr>
        <w:t xml:space="preserve">and </w:t>
      </w:r>
      <w:r w:rsidR="000F0B4D">
        <w:rPr>
          <w:sz w:val="24"/>
          <w:szCs w:val="24"/>
        </w:rPr>
        <w:t xml:space="preserve">any </w:t>
      </w:r>
      <w:r w:rsidR="00B77BB7">
        <w:rPr>
          <w:sz w:val="24"/>
          <w:szCs w:val="24"/>
        </w:rPr>
        <w:t xml:space="preserve">other criteria </w:t>
      </w:r>
      <w:r>
        <w:rPr>
          <w:sz w:val="24"/>
          <w:szCs w:val="24"/>
        </w:rPr>
        <w:t xml:space="preserve">as indicated in the policy to </w:t>
      </w:r>
      <w:r w:rsidR="000F0B4D">
        <w:rPr>
          <w:sz w:val="24"/>
          <w:szCs w:val="24"/>
        </w:rPr>
        <w:t>ensure the</w:t>
      </w:r>
      <w:r w:rsidR="006E2DC2">
        <w:rPr>
          <w:sz w:val="24"/>
          <w:szCs w:val="24"/>
        </w:rPr>
        <w:t xml:space="preserve"> </w:t>
      </w:r>
      <w:r w:rsidR="000F0B4D">
        <w:rPr>
          <w:sz w:val="24"/>
          <w:szCs w:val="24"/>
        </w:rPr>
        <w:t>candidat</w:t>
      </w:r>
      <w:r w:rsidR="000F0B4D">
        <w:rPr>
          <w:rFonts w:hint="eastAsia"/>
          <w:sz w:val="24"/>
          <w:szCs w:val="24"/>
        </w:rPr>
        <w:t>e</w:t>
      </w:r>
      <w:r w:rsidR="000F0B4D">
        <w:rPr>
          <w:sz w:val="24"/>
          <w:szCs w:val="24"/>
        </w:rPr>
        <w:t xml:space="preserve"> </w:t>
      </w:r>
      <w:r w:rsidR="006E2DC2">
        <w:rPr>
          <w:sz w:val="24"/>
          <w:szCs w:val="24"/>
        </w:rPr>
        <w:t xml:space="preserve">is </w:t>
      </w:r>
      <w:r w:rsidR="00B77BB7">
        <w:rPr>
          <w:sz w:val="24"/>
          <w:szCs w:val="24"/>
        </w:rPr>
        <w:t>suitable</w:t>
      </w:r>
      <w:r w:rsidR="006E2DC2">
        <w:rPr>
          <w:sz w:val="24"/>
          <w:szCs w:val="24"/>
        </w:rPr>
        <w:t>.</w:t>
      </w:r>
      <w:r w:rsidR="00826344">
        <w:rPr>
          <w:sz w:val="24"/>
          <w:szCs w:val="24"/>
        </w:rPr>
        <w:t xml:space="preserve"> </w:t>
      </w:r>
      <w:r w:rsidR="00826344" w:rsidRPr="00826344">
        <w:rPr>
          <w:sz w:val="24"/>
          <w:szCs w:val="24"/>
        </w:rPr>
        <w:t>In addition</w:t>
      </w:r>
      <w:r w:rsidR="00112A2A">
        <w:rPr>
          <w:sz w:val="24"/>
          <w:szCs w:val="24"/>
        </w:rPr>
        <w:t>,</w:t>
      </w:r>
      <w:r w:rsidR="00812D24">
        <w:rPr>
          <w:sz w:val="24"/>
          <w:szCs w:val="24"/>
        </w:rPr>
        <w:t xml:space="preserve"> for all candidate</w:t>
      </w:r>
      <w:r w:rsidR="00812D24">
        <w:rPr>
          <w:rFonts w:hint="eastAsia"/>
          <w:sz w:val="24"/>
          <w:szCs w:val="24"/>
        </w:rPr>
        <w:t>s</w:t>
      </w:r>
      <w:r w:rsidR="00826344" w:rsidRPr="00826344">
        <w:rPr>
          <w:sz w:val="24"/>
          <w:szCs w:val="24"/>
        </w:rPr>
        <w:t xml:space="preserve">, if applicable, an in-depth evaluation on whether the candidate’s daughter can play at the level the candidate </w:t>
      </w:r>
      <w:r w:rsidR="00021357">
        <w:rPr>
          <w:sz w:val="24"/>
          <w:szCs w:val="24"/>
        </w:rPr>
        <w:t xml:space="preserve">has </w:t>
      </w:r>
      <w:r w:rsidR="00826344" w:rsidRPr="00826344">
        <w:rPr>
          <w:sz w:val="24"/>
          <w:szCs w:val="24"/>
        </w:rPr>
        <w:t>applied for.</w:t>
      </w:r>
    </w:p>
    <w:p w14:paraId="288A7A4D" w14:textId="77777777" w:rsidR="00732998" w:rsidRPr="00054D03" w:rsidRDefault="001001A4" w:rsidP="0000217D">
      <w:pPr>
        <w:pStyle w:val="Default"/>
        <w:numPr>
          <w:ilvl w:val="2"/>
          <w:numId w:val="4"/>
        </w:numPr>
        <w:spacing w:before="120" w:after="120"/>
        <w:jc w:val="both"/>
        <w:rPr>
          <w:rFonts w:ascii="Times New Roman" w:eastAsia="Helvetica" w:hAnsi="Times New Roman" w:cs="Times New Roman"/>
          <w:sz w:val="24"/>
          <w:szCs w:val="24"/>
        </w:rPr>
      </w:pPr>
      <w:r w:rsidRPr="000F0B4D">
        <w:rPr>
          <w:rFonts w:ascii="Times New Roman" w:hAnsi="Times New Roman" w:cs="Times New Roman"/>
          <w:sz w:val="24"/>
          <w:szCs w:val="24"/>
        </w:rPr>
        <w:t>All persons applying for a</w:t>
      </w:r>
      <w:r w:rsidR="000F0B4D" w:rsidRPr="000F0B4D">
        <w:rPr>
          <w:rFonts w:ascii="Times New Roman" w:hAnsi="Times New Roman" w:cs="Times New Roman"/>
          <w:sz w:val="24"/>
          <w:szCs w:val="24"/>
        </w:rPr>
        <w:t>n</w:t>
      </w:r>
      <w:r w:rsidRPr="000F0B4D">
        <w:rPr>
          <w:rFonts w:ascii="Times New Roman" w:hAnsi="Times New Roman" w:cs="Times New Roman"/>
          <w:sz w:val="24"/>
          <w:szCs w:val="24"/>
        </w:rPr>
        <w:t xml:space="preserve"> </w:t>
      </w:r>
      <w:r w:rsidR="00B77BB7" w:rsidRPr="000F0B4D">
        <w:rPr>
          <w:rFonts w:ascii="Times New Roman" w:hAnsi="Times New Roman" w:cs="Times New Roman"/>
          <w:sz w:val="24"/>
          <w:szCs w:val="24"/>
        </w:rPr>
        <w:t xml:space="preserve">OGHA house league and/or Fundamentals head </w:t>
      </w:r>
      <w:r w:rsidRPr="000F0B4D">
        <w:rPr>
          <w:rFonts w:ascii="Times New Roman" w:hAnsi="Times New Roman" w:cs="Times New Roman"/>
          <w:sz w:val="24"/>
          <w:szCs w:val="24"/>
        </w:rPr>
        <w:t xml:space="preserve">coaching position will be selected by the </w:t>
      </w:r>
      <w:r w:rsidR="00A87BB8" w:rsidRPr="000F0B4D">
        <w:rPr>
          <w:rFonts w:ascii="Times New Roman" w:hAnsi="Times New Roman" w:cs="Times New Roman"/>
          <w:sz w:val="24"/>
          <w:szCs w:val="24"/>
        </w:rPr>
        <w:t>D</w:t>
      </w:r>
      <w:r w:rsidRPr="000F0B4D">
        <w:rPr>
          <w:rFonts w:ascii="Times New Roman" w:hAnsi="Times New Roman" w:cs="Times New Roman"/>
          <w:sz w:val="24"/>
          <w:szCs w:val="24"/>
        </w:rPr>
        <w:t xml:space="preserve">ivision </w:t>
      </w:r>
      <w:r w:rsidR="00A87BB8" w:rsidRPr="000F0B4D">
        <w:rPr>
          <w:rFonts w:ascii="Times New Roman" w:hAnsi="Times New Roman" w:cs="Times New Roman"/>
          <w:sz w:val="24"/>
          <w:szCs w:val="24"/>
        </w:rPr>
        <w:t>C</w:t>
      </w:r>
      <w:r w:rsidR="001E21D7" w:rsidRPr="000F0B4D">
        <w:rPr>
          <w:rFonts w:ascii="Times New Roman" w:hAnsi="Times New Roman" w:cs="Times New Roman"/>
          <w:sz w:val="24"/>
          <w:szCs w:val="24"/>
        </w:rPr>
        <w:t xml:space="preserve">onvenor </w:t>
      </w:r>
      <w:r w:rsidRPr="000F0B4D">
        <w:rPr>
          <w:rFonts w:ascii="Times New Roman" w:hAnsi="Times New Roman" w:cs="Times New Roman"/>
          <w:sz w:val="24"/>
          <w:szCs w:val="24"/>
        </w:rPr>
        <w:t>in consultation with the</w:t>
      </w:r>
      <w:r w:rsidR="00732998" w:rsidRPr="000F0B4D">
        <w:rPr>
          <w:rFonts w:ascii="Times New Roman" w:hAnsi="Times New Roman" w:cs="Times New Roman"/>
          <w:sz w:val="24"/>
          <w:szCs w:val="24"/>
        </w:rPr>
        <w:t xml:space="preserve"> </w:t>
      </w:r>
      <w:r w:rsidR="007E060A" w:rsidRPr="000F0B4D">
        <w:rPr>
          <w:rFonts w:ascii="Times New Roman" w:hAnsi="Times New Roman" w:cs="Times New Roman"/>
          <w:sz w:val="24"/>
          <w:szCs w:val="24"/>
        </w:rPr>
        <w:t>A</w:t>
      </w:r>
      <w:r w:rsidR="00732998" w:rsidRPr="000F0B4D">
        <w:rPr>
          <w:rFonts w:ascii="Times New Roman" w:hAnsi="Times New Roman" w:cs="Times New Roman"/>
          <w:sz w:val="24"/>
          <w:szCs w:val="24"/>
        </w:rPr>
        <w:t>ssociation’s Technical Director</w:t>
      </w:r>
      <w:r w:rsidR="006647DD">
        <w:rPr>
          <w:rFonts w:ascii="Times New Roman" w:hAnsi="Times New Roman" w:cs="Times New Roman"/>
          <w:sz w:val="24"/>
          <w:szCs w:val="24"/>
        </w:rPr>
        <w:t xml:space="preserve"> and Board of Directors</w:t>
      </w:r>
      <w:r w:rsidRPr="00054D03">
        <w:rPr>
          <w:rFonts w:ascii="Times New Roman" w:hAnsi="Times New Roman" w:cs="Times New Roman"/>
          <w:sz w:val="24"/>
          <w:szCs w:val="24"/>
        </w:rPr>
        <w:t>.</w:t>
      </w:r>
    </w:p>
    <w:p w14:paraId="63829A03" w14:textId="0AE0750B" w:rsidR="00732998" w:rsidRPr="00054D03" w:rsidRDefault="00732998" w:rsidP="0000217D">
      <w:pPr>
        <w:pStyle w:val="Default"/>
        <w:numPr>
          <w:ilvl w:val="2"/>
          <w:numId w:val="4"/>
        </w:numPr>
        <w:spacing w:before="120" w:after="120"/>
        <w:jc w:val="both"/>
        <w:rPr>
          <w:rFonts w:ascii="Times New Roman" w:eastAsia="Helvetica" w:hAnsi="Times New Roman" w:cs="Times New Roman"/>
          <w:sz w:val="24"/>
          <w:szCs w:val="24"/>
        </w:rPr>
      </w:pPr>
      <w:r w:rsidRPr="00054D03">
        <w:rPr>
          <w:rFonts w:ascii="Times New Roman" w:eastAsiaTheme="minorHAnsi" w:hAnsi="Times New Roman" w:cs="Times New Roman"/>
          <w:sz w:val="24"/>
          <w:szCs w:val="24"/>
          <w:lang w:val="en-CA"/>
        </w:rPr>
        <w:t>Maintain</w:t>
      </w:r>
      <w:r w:rsidR="00BE028A" w:rsidRPr="00054D03">
        <w:rPr>
          <w:rFonts w:ascii="Times New Roman" w:eastAsiaTheme="minorHAnsi" w:hAnsi="Times New Roman" w:cs="Times New Roman"/>
          <w:sz w:val="24"/>
          <w:szCs w:val="24"/>
          <w:lang w:val="en-CA"/>
        </w:rPr>
        <w:t>ing</w:t>
      </w:r>
      <w:r w:rsidRPr="00054D03">
        <w:rPr>
          <w:rFonts w:ascii="Times New Roman" w:eastAsiaTheme="minorHAnsi" w:hAnsi="Times New Roman" w:cs="Times New Roman"/>
          <w:sz w:val="24"/>
          <w:szCs w:val="24"/>
          <w:lang w:val="en-CA"/>
        </w:rPr>
        <w:t xml:space="preserve"> confidentiality </w:t>
      </w:r>
      <w:r w:rsidR="000F0B4D">
        <w:rPr>
          <w:rFonts w:ascii="Times New Roman" w:eastAsiaTheme="minorHAnsi" w:hAnsi="Times New Roman" w:cs="Times New Roman"/>
          <w:sz w:val="24"/>
          <w:szCs w:val="24"/>
          <w:lang w:val="en-CA"/>
        </w:rPr>
        <w:t xml:space="preserve">of the interview process </w:t>
      </w:r>
      <w:r w:rsidRPr="00054D03">
        <w:rPr>
          <w:rFonts w:ascii="Times New Roman" w:eastAsiaTheme="minorHAnsi" w:hAnsi="Times New Roman" w:cs="Times New Roman"/>
          <w:sz w:val="24"/>
          <w:szCs w:val="24"/>
          <w:lang w:val="en-CA"/>
        </w:rPr>
        <w:t>during any coach selection procedure</w:t>
      </w:r>
      <w:r w:rsidR="00BE028A" w:rsidRPr="00054D03">
        <w:rPr>
          <w:rFonts w:ascii="Times New Roman" w:eastAsiaTheme="minorHAnsi" w:hAnsi="Times New Roman" w:cs="Times New Roman"/>
          <w:sz w:val="24"/>
          <w:szCs w:val="24"/>
          <w:lang w:val="en-CA"/>
        </w:rPr>
        <w:t xml:space="preserve"> is of u</w:t>
      </w:r>
      <w:r w:rsidR="00021577">
        <w:rPr>
          <w:rFonts w:ascii="Times New Roman" w:eastAsiaTheme="minorHAnsi" w:hAnsi="Times New Roman" w:cs="Times New Roman"/>
          <w:sz w:val="24"/>
          <w:szCs w:val="24"/>
          <w:lang w:val="en-CA"/>
        </w:rPr>
        <w:t>t</w:t>
      </w:r>
      <w:r w:rsidR="00BE028A" w:rsidRPr="00054D03">
        <w:rPr>
          <w:rFonts w:ascii="Times New Roman" w:eastAsiaTheme="minorHAnsi" w:hAnsi="Times New Roman" w:cs="Times New Roman"/>
          <w:sz w:val="24"/>
          <w:szCs w:val="24"/>
          <w:lang w:val="en-CA"/>
        </w:rPr>
        <w:t>most importance</w:t>
      </w:r>
      <w:r w:rsidR="006E2DC2">
        <w:rPr>
          <w:rFonts w:ascii="Times New Roman" w:eastAsiaTheme="minorHAnsi" w:hAnsi="Times New Roman" w:cs="Times New Roman"/>
          <w:sz w:val="24"/>
          <w:szCs w:val="24"/>
          <w:lang w:val="en-CA"/>
        </w:rPr>
        <w:t xml:space="preserve"> by all individuals involved in the process</w:t>
      </w:r>
      <w:r w:rsidRPr="00054D03">
        <w:rPr>
          <w:rFonts w:ascii="Times New Roman" w:eastAsiaTheme="minorHAnsi" w:hAnsi="Times New Roman" w:cs="Times New Roman"/>
          <w:sz w:val="24"/>
          <w:szCs w:val="24"/>
          <w:lang w:val="en-CA"/>
        </w:rPr>
        <w:t xml:space="preserve">. </w:t>
      </w:r>
      <w:r w:rsidR="000F0B4D">
        <w:rPr>
          <w:rFonts w:ascii="Times New Roman" w:eastAsiaTheme="minorHAnsi" w:hAnsi="Times New Roman" w:cs="Times New Roman"/>
          <w:sz w:val="24"/>
          <w:szCs w:val="24"/>
          <w:lang w:val="en-CA"/>
        </w:rPr>
        <w:t>Candidates cannot “apply anonymously.”</w:t>
      </w:r>
      <w:r w:rsidR="00F14DFE">
        <w:rPr>
          <w:rFonts w:ascii="Times New Roman" w:eastAsiaTheme="minorHAnsi" w:hAnsi="Times New Roman" w:cs="Times New Roman"/>
          <w:sz w:val="24"/>
          <w:szCs w:val="24"/>
          <w:lang w:val="en-CA"/>
        </w:rPr>
        <w:t xml:space="preserve"> </w:t>
      </w:r>
      <w:r w:rsidR="006716F3">
        <w:rPr>
          <w:rFonts w:ascii="Times New Roman" w:eastAsiaTheme="minorHAnsi" w:hAnsi="Times New Roman" w:cs="Times New Roman"/>
          <w:sz w:val="24"/>
          <w:szCs w:val="24"/>
          <w:lang w:val="en-CA"/>
        </w:rPr>
        <w:t>The Coaching Selection Committee may reach out to the OGHA membership for feedback on their experiences as a parent/assistant coach/player on the applicant’s former team</w:t>
      </w:r>
      <w:r w:rsidR="00F14DFE">
        <w:rPr>
          <w:rFonts w:ascii="Times New Roman" w:eastAsiaTheme="minorHAnsi" w:hAnsi="Times New Roman" w:cs="Times New Roman"/>
          <w:sz w:val="24"/>
          <w:szCs w:val="24"/>
          <w:lang w:val="en-CA"/>
        </w:rPr>
        <w:t>. T</w:t>
      </w:r>
      <w:r w:rsidR="005B3121">
        <w:rPr>
          <w:rFonts w:ascii="Times New Roman" w:eastAsiaTheme="minorHAnsi" w:hAnsi="Times New Roman" w:cs="Times New Roman"/>
          <w:sz w:val="24"/>
          <w:szCs w:val="24"/>
          <w:lang w:val="en-CA"/>
        </w:rPr>
        <w:t>he</w:t>
      </w:r>
      <w:r w:rsidR="00F14DFE">
        <w:rPr>
          <w:rFonts w:ascii="Times New Roman" w:eastAsiaTheme="minorHAnsi" w:hAnsi="Times New Roman" w:cs="Times New Roman"/>
          <w:sz w:val="24"/>
          <w:szCs w:val="24"/>
          <w:lang w:val="en-CA"/>
        </w:rPr>
        <w:t xml:space="preserve"> member and information provided will remain confidential and only shared with the </w:t>
      </w:r>
      <w:r w:rsidR="004749D6">
        <w:rPr>
          <w:rFonts w:ascii="Times New Roman" w:eastAsiaTheme="minorHAnsi" w:hAnsi="Times New Roman" w:cs="Times New Roman"/>
          <w:sz w:val="24"/>
          <w:szCs w:val="24"/>
          <w:lang w:val="en-CA"/>
        </w:rPr>
        <w:t xml:space="preserve">Coaching </w:t>
      </w:r>
      <w:r w:rsidR="00F14DFE">
        <w:rPr>
          <w:rFonts w:ascii="Times New Roman" w:eastAsiaTheme="minorHAnsi" w:hAnsi="Times New Roman" w:cs="Times New Roman"/>
          <w:sz w:val="24"/>
          <w:szCs w:val="24"/>
          <w:lang w:val="en-CA"/>
        </w:rPr>
        <w:t xml:space="preserve">Selection Committee. </w:t>
      </w:r>
      <w:r w:rsidR="000F0B4D">
        <w:rPr>
          <w:rFonts w:ascii="Times New Roman" w:eastAsiaTheme="minorHAnsi" w:hAnsi="Times New Roman" w:cs="Times New Roman"/>
          <w:sz w:val="24"/>
          <w:szCs w:val="24"/>
          <w:lang w:val="en-CA"/>
        </w:rPr>
        <w:t xml:space="preserve">  </w:t>
      </w:r>
    </w:p>
    <w:p w14:paraId="245B4E37" w14:textId="77777777" w:rsidR="00732998" w:rsidRPr="00054D03" w:rsidRDefault="00732998" w:rsidP="0000217D">
      <w:pPr>
        <w:pStyle w:val="Default"/>
        <w:numPr>
          <w:ilvl w:val="2"/>
          <w:numId w:val="4"/>
        </w:numPr>
        <w:spacing w:before="120" w:after="120"/>
        <w:jc w:val="both"/>
        <w:rPr>
          <w:rFonts w:ascii="Times New Roman" w:eastAsia="Helvetica" w:hAnsi="Times New Roman" w:cs="Times New Roman"/>
          <w:sz w:val="24"/>
          <w:szCs w:val="24"/>
        </w:rPr>
      </w:pPr>
      <w:r w:rsidRPr="00054D03">
        <w:rPr>
          <w:rFonts w:ascii="Times New Roman" w:eastAsiaTheme="minorHAnsi" w:hAnsi="Times New Roman" w:cs="Times New Roman"/>
          <w:sz w:val="24"/>
          <w:szCs w:val="24"/>
          <w:lang w:val="en-CA"/>
        </w:rPr>
        <w:t xml:space="preserve">The interview process will include a set of standard questions to provide pertinent information for coach selection, </w:t>
      </w:r>
      <w:r w:rsidR="000F0B4D">
        <w:rPr>
          <w:rFonts w:ascii="Times New Roman" w:eastAsiaTheme="minorHAnsi" w:hAnsi="Times New Roman" w:cs="Times New Roman"/>
          <w:sz w:val="24"/>
          <w:szCs w:val="24"/>
          <w:lang w:val="en-CA"/>
        </w:rPr>
        <w:t xml:space="preserve">including </w:t>
      </w:r>
      <w:r w:rsidRPr="00054D03">
        <w:rPr>
          <w:rFonts w:ascii="Times New Roman" w:eastAsiaTheme="minorHAnsi" w:hAnsi="Times New Roman" w:cs="Times New Roman"/>
          <w:sz w:val="24"/>
          <w:szCs w:val="24"/>
          <w:lang w:val="en-CA"/>
        </w:rPr>
        <w:t>a technical aspect</w:t>
      </w:r>
      <w:r w:rsidR="004024F1">
        <w:rPr>
          <w:rFonts w:ascii="Times New Roman" w:eastAsiaTheme="minorHAnsi" w:hAnsi="Times New Roman" w:cs="Times New Roman"/>
          <w:sz w:val="24"/>
          <w:szCs w:val="24"/>
          <w:lang w:val="en-CA"/>
        </w:rPr>
        <w:t>.</w:t>
      </w:r>
      <w:r w:rsidR="000F0B4D">
        <w:rPr>
          <w:rFonts w:ascii="Times New Roman" w:eastAsiaTheme="minorHAnsi" w:hAnsi="Times New Roman" w:cs="Times New Roman"/>
          <w:sz w:val="24"/>
          <w:szCs w:val="24"/>
          <w:lang w:val="en-CA"/>
        </w:rPr>
        <w:t xml:space="preserve"> </w:t>
      </w:r>
      <w:r w:rsidR="004024F1">
        <w:rPr>
          <w:rFonts w:ascii="Times New Roman" w:eastAsiaTheme="minorHAnsi" w:hAnsi="Times New Roman" w:cs="Times New Roman"/>
          <w:sz w:val="24"/>
          <w:szCs w:val="24"/>
          <w:lang w:val="en-CA"/>
        </w:rPr>
        <w:t>F</w:t>
      </w:r>
      <w:r w:rsidR="000F0B4D">
        <w:rPr>
          <w:rFonts w:ascii="Times New Roman" w:eastAsiaTheme="minorHAnsi" w:hAnsi="Times New Roman" w:cs="Times New Roman"/>
          <w:sz w:val="24"/>
          <w:szCs w:val="24"/>
          <w:lang w:val="en-CA"/>
        </w:rPr>
        <w:t xml:space="preserve">ollow up questions </w:t>
      </w:r>
      <w:r w:rsidR="004024F1">
        <w:rPr>
          <w:rFonts w:ascii="Times New Roman" w:eastAsiaTheme="minorHAnsi" w:hAnsi="Times New Roman" w:cs="Times New Roman"/>
          <w:sz w:val="24"/>
          <w:szCs w:val="24"/>
          <w:lang w:val="en-CA"/>
        </w:rPr>
        <w:t xml:space="preserve">may be asked to provide </w:t>
      </w:r>
      <w:r w:rsidR="000F0B4D">
        <w:rPr>
          <w:rFonts w:ascii="Times New Roman" w:eastAsiaTheme="minorHAnsi" w:hAnsi="Times New Roman" w:cs="Times New Roman"/>
          <w:sz w:val="24"/>
          <w:szCs w:val="24"/>
          <w:lang w:val="en-CA"/>
        </w:rPr>
        <w:t>further clarification</w:t>
      </w:r>
      <w:r w:rsidR="004024F1">
        <w:rPr>
          <w:rFonts w:ascii="Times New Roman" w:eastAsiaTheme="minorHAnsi" w:hAnsi="Times New Roman" w:cs="Times New Roman"/>
          <w:sz w:val="24"/>
          <w:szCs w:val="24"/>
          <w:lang w:val="en-CA"/>
        </w:rPr>
        <w:t xml:space="preserve"> as needed</w:t>
      </w:r>
      <w:r w:rsidRPr="00054D03">
        <w:rPr>
          <w:rFonts w:ascii="Times New Roman" w:eastAsiaTheme="minorHAnsi" w:hAnsi="Times New Roman" w:cs="Times New Roman"/>
          <w:sz w:val="24"/>
          <w:szCs w:val="24"/>
          <w:lang w:val="en-CA"/>
        </w:rPr>
        <w:t xml:space="preserve">. </w:t>
      </w:r>
    </w:p>
    <w:p w14:paraId="5DD467C0" w14:textId="123FA776" w:rsidR="00054D03" w:rsidRPr="000F0B4D" w:rsidRDefault="00732998" w:rsidP="00D66693">
      <w:pPr>
        <w:pStyle w:val="Default"/>
        <w:numPr>
          <w:ilvl w:val="2"/>
          <w:numId w:val="4"/>
        </w:numPr>
        <w:spacing w:before="120" w:after="120"/>
        <w:jc w:val="both"/>
        <w:rPr>
          <w:rFonts w:ascii="Times New Roman" w:eastAsia="Helvetica" w:hAnsi="Times New Roman" w:cs="Times New Roman"/>
          <w:b/>
          <w:sz w:val="24"/>
          <w:szCs w:val="24"/>
        </w:rPr>
      </w:pPr>
      <w:r w:rsidRPr="00F3368A">
        <w:rPr>
          <w:rFonts w:ascii="Times New Roman" w:eastAsiaTheme="minorHAnsi" w:hAnsi="Times New Roman" w:cs="Times New Roman"/>
          <w:sz w:val="24"/>
          <w:szCs w:val="24"/>
          <w:lang w:val="en-CA"/>
        </w:rPr>
        <w:lastRenderedPageBreak/>
        <w:t xml:space="preserve">All coaching candidates must be qualified to serve on the bench as </w:t>
      </w:r>
      <w:r w:rsidR="00812D24">
        <w:rPr>
          <w:rFonts w:ascii="Times New Roman" w:eastAsiaTheme="minorHAnsi" w:hAnsi="Times New Roman" w:cs="Times New Roman"/>
          <w:sz w:val="24"/>
          <w:szCs w:val="24"/>
          <w:lang w:val="en-CA"/>
        </w:rPr>
        <w:t xml:space="preserve">stipulated by </w:t>
      </w:r>
      <w:r w:rsidR="00BE028A" w:rsidRPr="00F3368A">
        <w:rPr>
          <w:rFonts w:ascii="Times New Roman" w:eastAsiaTheme="minorHAnsi" w:hAnsi="Times New Roman" w:cs="Times New Roman"/>
          <w:sz w:val="24"/>
          <w:szCs w:val="24"/>
          <w:lang w:val="en-CA"/>
        </w:rPr>
        <w:t>OWHA guideline</w:t>
      </w:r>
      <w:r w:rsidR="006E2DC2">
        <w:rPr>
          <w:rFonts w:ascii="Times New Roman" w:eastAsiaTheme="minorHAnsi" w:hAnsi="Times New Roman" w:cs="Times New Roman"/>
          <w:sz w:val="24"/>
          <w:szCs w:val="24"/>
          <w:lang w:val="en-CA"/>
        </w:rPr>
        <w:t>s</w:t>
      </w:r>
      <w:r w:rsidR="00762063">
        <w:rPr>
          <w:rFonts w:ascii="Times New Roman" w:eastAsiaTheme="minorHAnsi" w:hAnsi="Times New Roman" w:cs="Times New Roman"/>
          <w:sz w:val="24"/>
          <w:szCs w:val="24"/>
          <w:lang w:val="en-CA"/>
        </w:rPr>
        <w:t>.</w:t>
      </w:r>
    </w:p>
    <w:p w14:paraId="389D0D70" w14:textId="77777777" w:rsidR="000F0B4D" w:rsidRPr="006E2DC2" w:rsidRDefault="000F0B4D" w:rsidP="00D66693">
      <w:pPr>
        <w:pStyle w:val="Default"/>
        <w:numPr>
          <w:ilvl w:val="2"/>
          <w:numId w:val="4"/>
        </w:numPr>
        <w:spacing w:before="120" w:after="120"/>
        <w:jc w:val="both"/>
        <w:rPr>
          <w:rFonts w:ascii="Times New Roman" w:eastAsia="Helvetica" w:hAnsi="Times New Roman" w:cs="Times New Roman"/>
          <w:b/>
          <w:sz w:val="24"/>
          <w:szCs w:val="24"/>
        </w:rPr>
      </w:pPr>
      <w:r>
        <w:rPr>
          <w:rFonts w:ascii="Times New Roman" w:eastAsiaTheme="minorHAnsi" w:hAnsi="Times New Roman" w:cs="Times New Roman"/>
          <w:sz w:val="24"/>
          <w:szCs w:val="24"/>
          <w:lang w:val="en-CA"/>
        </w:rPr>
        <w:t xml:space="preserve">If the </w:t>
      </w:r>
      <w:r w:rsidR="00762063">
        <w:rPr>
          <w:rFonts w:ascii="Times New Roman" w:eastAsiaTheme="minorHAnsi" w:hAnsi="Times New Roman" w:cs="Times New Roman"/>
          <w:sz w:val="24"/>
          <w:szCs w:val="24"/>
          <w:lang w:val="en-CA"/>
        </w:rPr>
        <w:t xml:space="preserve">OGHA </w:t>
      </w:r>
      <w:r>
        <w:rPr>
          <w:rFonts w:ascii="Times New Roman" w:eastAsiaTheme="minorHAnsi" w:hAnsi="Times New Roman" w:cs="Times New Roman"/>
          <w:sz w:val="24"/>
          <w:szCs w:val="24"/>
          <w:lang w:val="en-CA"/>
        </w:rPr>
        <w:t xml:space="preserve">Technical Director </w:t>
      </w:r>
      <w:r w:rsidR="00762063">
        <w:rPr>
          <w:rFonts w:ascii="Times New Roman" w:eastAsiaTheme="minorHAnsi" w:hAnsi="Times New Roman" w:cs="Times New Roman"/>
          <w:sz w:val="24"/>
          <w:szCs w:val="24"/>
          <w:lang w:val="en-CA"/>
        </w:rPr>
        <w:t xml:space="preserve">position </w:t>
      </w:r>
      <w:r>
        <w:rPr>
          <w:rFonts w:ascii="Times New Roman" w:eastAsiaTheme="minorHAnsi" w:hAnsi="Times New Roman" w:cs="Times New Roman"/>
          <w:sz w:val="24"/>
          <w:szCs w:val="24"/>
          <w:lang w:val="en-CA"/>
        </w:rPr>
        <w:t xml:space="preserve">is not occupied, all </w:t>
      </w:r>
      <w:r w:rsidR="001D2536">
        <w:rPr>
          <w:rFonts w:ascii="Times New Roman" w:eastAsiaTheme="minorHAnsi" w:hAnsi="Times New Roman" w:cs="Times New Roman"/>
          <w:sz w:val="24"/>
          <w:szCs w:val="24"/>
          <w:lang w:val="en-CA"/>
        </w:rPr>
        <w:t xml:space="preserve">responsibility </w:t>
      </w:r>
      <w:r>
        <w:rPr>
          <w:rFonts w:ascii="Times New Roman" w:eastAsiaTheme="minorHAnsi" w:hAnsi="Times New Roman" w:cs="Times New Roman"/>
          <w:sz w:val="24"/>
          <w:szCs w:val="24"/>
          <w:lang w:val="en-CA"/>
        </w:rPr>
        <w:t xml:space="preserve">will fall upon the Board of Directors for final </w:t>
      </w:r>
      <w:r w:rsidR="00762063">
        <w:rPr>
          <w:rFonts w:ascii="Times New Roman" w:eastAsiaTheme="minorHAnsi" w:hAnsi="Times New Roman" w:cs="Times New Roman"/>
          <w:sz w:val="24"/>
          <w:szCs w:val="24"/>
          <w:lang w:val="en-CA"/>
        </w:rPr>
        <w:t xml:space="preserve">consultation and </w:t>
      </w:r>
      <w:r>
        <w:rPr>
          <w:rFonts w:ascii="Times New Roman" w:eastAsiaTheme="minorHAnsi" w:hAnsi="Times New Roman" w:cs="Times New Roman"/>
          <w:sz w:val="24"/>
          <w:szCs w:val="24"/>
          <w:lang w:val="en-CA"/>
        </w:rPr>
        <w:t>decisions</w:t>
      </w:r>
      <w:r w:rsidR="001D2536">
        <w:rPr>
          <w:rFonts w:ascii="Times New Roman" w:eastAsiaTheme="minorHAnsi" w:hAnsi="Times New Roman" w:cs="Times New Roman"/>
          <w:sz w:val="24"/>
          <w:szCs w:val="24"/>
          <w:lang w:val="en-CA"/>
        </w:rPr>
        <w:t xml:space="preserve"> on selection of candidates</w:t>
      </w:r>
      <w:r>
        <w:rPr>
          <w:rFonts w:ascii="Times New Roman" w:eastAsiaTheme="minorHAnsi" w:hAnsi="Times New Roman" w:cs="Times New Roman"/>
          <w:sz w:val="24"/>
          <w:szCs w:val="24"/>
          <w:lang w:val="en-CA"/>
        </w:rPr>
        <w:t xml:space="preserve">. </w:t>
      </w:r>
    </w:p>
    <w:p w14:paraId="7C194F9C" w14:textId="77777777" w:rsidR="00054D03" w:rsidRPr="00054D03" w:rsidRDefault="00054D03" w:rsidP="00D66693">
      <w:pPr>
        <w:pStyle w:val="Default"/>
        <w:spacing w:before="120" w:after="120"/>
        <w:rPr>
          <w:rFonts w:ascii="Times New Roman" w:eastAsia="Helvetica" w:hAnsi="Times New Roman" w:cs="Times New Roman"/>
          <w:sz w:val="24"/>
          <w:szCs w:val="24"/>
        </w:rPr>
      </w:pPr>
    </w:p>
    <w:p w14:paraId="72101046" w14:textId="77777777" w:rsidR="00D66693" w:rsidRPr="00FE2082" w:rsidRDefault="00D66693" w:rsidP="00FE2082">
      <w:pPr>
        <w:tabs>
          <w:tab w:val="left" w:pos="951"/>
        </w:tabs>
        <w:spacing w:before="120" w:after="120"/>
        <w:rPr>
          <w:sz w:val="24"/>
          <w:szCs w:val="24"/>
        </w:rPr>
      </w:pPr>
      <w:r w:rsidRPr="00FE2082">
        <w:rPr>
          <w:spacing w:val="2"/>
          <w:sz w:val="24"/>
          <w:szCs w:val="24"/>
          <w:u w:val="single"/>
        </w:rPr>
        <w:t>Coach Requirements</w:t>
      </w:r>
    </w:p>
    <w:p w14:paraId="6D4D5054" w14:textId="27C4FEA6" w:rsidR="00BE028A" w:rsidRPr="00883255" w:rsidRDefault="006E2DC2" w:rsidP="007E060A">
      <w:pPr>
        <w:pStyle w:val="ListParagraph"/>
        <w:numPr>
          <w:ilvl w:val="2"/>
          <w:numId w:val="4"/>
        </w:numPr>
        <w:tabs>
          <w:tab w:val="left" w:pos="951"/>
        </w:tabs>
        <w:spacing w:before="120" w:after="120"/>
        <w:jc w:val="both"/>
        <w:rPr>
          <w:sz w:val="24"/>
          <w:szCs w:val="24"/>
        </w:rPr>
      </w:pPr>
      <w:r w:rsidRPr="00812D24">
        <w:rPr>
          <w:spacing w:val="2"/>
          <w:sz w:val="24"/>
          <w:szCs w:val="24"/>
        </w:rPr>
        <w:t xml:space="preserve">For eligibility to apply for the coaching </w:t>
      </w:r>
      <w:r w:rsidR="00762063" w:rsidRPr="00812D24">
        <w:rPr>
          <w:spacing w:val="2"/>
          <w:sz w:val="24"/>
          <w:szCs w:val="24"/>
        </w:rPr>
        <w:t>position</w:t>
      </w:r>
      <w:r w:rsidR="00C81917" w:rsidRPr="00812D24">
        <w:rPr>
          <w:spacing w:val="2"/>
          <w:sz w:val="24"/>
          <w:szCs w:val="24"/>
        </w:rPr>
        <w:t>,</w:t>
      </w:r>
      <w:r w:rsidRPr="00812D24">
        <w:rPr>
          <w:spacing w:val="2"/>
          <w:sz w:val="24"/>
          <w:szCs w:val="24"/>
        </w:rPr>
        <w:t xml:space="preserve"> the m</w:t>
      </w:r>
      <w:r w:rsidR="00BE028A" w:rsidRPr="00976560">
        <w:rPr>
          <w:spacing w:val="2"/>
          <w:sz w:val="24"/>
          <w:szCs w:val="24"/>
        </w:rPr>
        <w:t xml:space="preserve">inimum </w:t>
      </w:r>
      <w:r w:rsidRPr="00976560">
        <w:rPr>
          <w:spacing w:val="2"/>
          <w:sz w:val="24"/>
          <w:szCs w:val="24"/>
        </w:rPr>
        <w:t xml:space="preserve">coaching certifications must be in place at the time of the application </w:t>
      </w:r>
      <w:r w:rsidR="00BE028A" w:rsidRPr="00812D24">
        <w:rPr>
          <w:spacing w:val="2"/>
          <w:sz w:val="24"/>
          <w:szCs w:val="24"/>
        </w:rPr>
        <w:t xml:space="preserve">or </w:t>
      </w:r>
      <w:r w:rsidRPr="00812D24">
        <w:rPr>
          <w:spacing w:val="2"/>
          <w:sz w:val="24"/>
          <w:szCs w:val="24"/>
        </w:rPr>
        <w:t xml:space="preserve">a plan </w:t>
      </w:r>
      <w:r w:rsidR="00BE028A" w:rsidRPr="00812D24">
        <w:rPr>
          <w:spacing w:val="2"/>
          <w:sz w:val="24"/>
          <w:szCs w:val="24"/>
        </w:rPr>
        <w:t>provide</w:t>
      </w:r>
      <w:r w:rsidRPr="00812D24">
        <w:rPr>
          <w:spacing w:val="2"/>
          <w:sz w:val="24"/>
          <w:szCs w:val="24"/>
        </w:rPr>
        <w:t>d</w:t>
      </w:r>
      <w:r w:rsidR="00BE028A" w:rsidRPr="00812D24">
        <w:rPr>
          <w:spacing w:val="2"/>
          <w:sz w:val="24"/>
          <w:szCs w:val="24"/>
        </w:rPr>
        <w:t xml:space="preserve"> including timeline as to when the</w:t>
      </w:r>
      <w:r w:rsidRPr="00812D24">
        <w:rPr>
          <w:spacing w:val="2"/>
          <w:sz w:val="24"/>
          <w:szCs w:val="24"/>
        </w:rPr>
        <w:t>se</w:t>
      </w:r>
      <w:r w:rsidR="00BE028A" w:rsidRPr="00812D24">
        <w:rPr>
          <w:spacing w:val="2"/>
          <w:sz w:val="24"/>
          <w:szCs w:val="24"/>
        </w:rPr>
        <w:t xml:space="preserve"> requirement</w:t>
      </w:r>
      <w:r w:rsidRPr="00812D24">
        <w:rPr>
          <w:spacing w:val="2"/>
          <w:sz w:val="24"/>
          <w:szCs w:val="24"/>
        </w:rPr>
        <w:t>s</w:t>
      </w:r>
      <w:r w:rsidR="00BE028A" w:rsidRPr="00812D24">
        <w:rPr>
          <w:spacing w:val="2"/>
          <w:sz w:val="24"/>
          <w:szCs w:val="24"/>
        </w:rPr>
        <w:t xml:space="preserve"> will be </w:t>
      </w:r>
      <w:r w:rsidRPr="00812D24">
        <w:rPr>
          <w:spacing w:val="2"/>
          <w:sz w:val="24"/>
          <w:szCs w:val="24"/>
        </w:rPr>
        <w:t>met.</w:t>
      </w:r>
      <w:r w:rsidR="00432A15" w:rsidRPr="00812D24">
        <w:rPr>
          <w:spacing w:val="2"/>
          <w:sz w:val="24"/>
          <w:szCs w:val="24"/>
        </w:rPr>
        <w:t xml:space="preserve"> </w:t>
      </w:r>
      <w:r w:rsidR="00432A15" w:rsidRPr="00883255">
        <w:rPr>
          <w:spacing w:val="2"/>
          <w:sz w:val="24"/>
          <w:szCs w:val="24"/>
        </w:rPr>
        <w:t xml:space="preserve">Minimum coaching certifications are defined by the OWHA. </w:t>
      </w:r>
      <w:hyperlink r:id="rId8" w:history="1">
        <w:r w:rsidR="00432A15" w:rsidRPr="00883255">
          <w:rPr>
            <w:rStyle w:val="Hyperlink"/>
          </w:rPr>
          <w:t>UPDATED - Coaching Requirements for 2020 2021 Season (Oct 30).pdf (rampinteractive.com)</w:t>
        </w:r>
      </w:hyperlink>
    </w:p>
    <w:p w14:paraId="4A0F8CF1" w14:textId="77777777" w:rsidR="00D66693" w:rsidRPr="00812D24" w:rsidRDefault="00BE028A" w:rsidP="00DC30B8">
      <w:pPr>
        <w:pStyle w:val="ListParagraph"/>
        <w:numPr>
          <w:ilvl w:val="2"/>
          <w:numId w:val="4"/>
        </w:numPr>
        <w:tabs>
          <w:tab w:val="left" w:pos="951"/>
        </w:tabs>
        <w:spacing w:before="120" w:after="120"/>
        <w:jc w:val="both"/>
        <w:rPr>
          <w:sz w:val="24"/>
          <w:szCs w:val="24"/>
        </w:rPr>
      </w:pPr>
      <w:r w:rsidRPr="00812D24">
        <w:rPr>
          <w:rFonts w:eastAsiaTheme="minorHAnsi"/>
          <w:i/>
          <w:iCs/>
          <w:color w:val="000000"/>
          <w:sz w:val="24"/>
          <w:szCs w:val="24"/>
          <w:lang w:val="en-CA" w:bidi="ar-SA"/>
        </w:rPr>
        <w:t>Coaching Certification</w:t>
      </w:r>
      <w:r w:rsidRPr="00812D24">
        <w:rPr>
          <w:rFonts w:eastAsiaTheme="minorHAnsi"/>
          <w:color w:val="000000"/>
          <w:sz w:val="24"/>
          <w:szCs w:val="24"/>
          <w:lang w:val="en-CA" w:bidi="ar-SA"/>
        </w:rPr>
        <w:t xml:space="preserve">: Training qualification is based on the National Coaching Certification Program (NCCP) standard coach certifications. </w:t>
      </w:r>
      <w:r w:rsidR="001E21D7" w:rsidRPr="00812D24">
        <w:rPr>
          <w:rFonts w:eastAsiaTheme="minorHAnsi"/>
          <w:color w:val="000000"/>
          <w:sz w:val="24"/>
          <w:szCs w:val="24"/>
          <w:lang w:val="en-CA" w:bidi="ar-SA"/>
        </w:rPr>
        <w:t>Th</w:t>
      </w:r>
      <w:r w:rsidR="00301399" w:rsidRPr="00812D24">
        <w:rPr>
          <w:rFonts w:eastAsiaTheme="minorHAnsi"/>
          <w:color w:val="000000"/>
          <w:sz w:val="24"/>
          <w:szCs w:val="24"/>
          <w:lang w:val="en-CA" w:bidi="ar-SA"/>
        </w:rPr>
        <w:t>e</w:t>
      </w:r>
      <w:r w:rsidR="001E21D7" w:rsidRPr="00812D24">
        <w:rPr>
          <w:rFonts w:eastAsiaTheme="minorHAnsi"/>
          <w:color w:val="000000"/>
          <w:sz w:val="24"/>
          <w:szCs w:val="24"/>
          <w:lang w:val="en-CA" w:bidi="ar-SA"/>
        </w:rPr>
        <w:t xml:space="preserve"> OWHA website link indicates</w:t>
      </w:r>
      <w:r w:rsidRPr="00812D24">
        <w:rPr>
          <w:sz w:val="24"/>
          <w:szCs w:val="24"/>
        </w:rPr>
        <w:t xml:space="preserve"> the requirements </w:t>
      </w:r>
      <w:r w:rsidR="001E21D7" w:rsidRPr="00812D24">
        <w:rPr>
          <w:sz w:val="24"/>
          <w:szCs w:val="24"/>
        </w:rPr>
        <w:t xml:space="preserve">for all levels </w:t>
      </w:r>
      <w:r w:rsidR="00A87BB8" w:rsidRPr="00812D24">
        <w:rPr>
          <w:sz w:val="24"/>
          <w:szCs w:val="24"/>
        </w:rPr>
        <w:t>of play</w:t>
      </w:r>
      <w:r w:rsidRPr="00812D24">
        <w:rPr>
          <w:sz w:val="24"/>
          <w:szCs w:val="24"/>
        </w:rPr>
        <w:t>:</w:t>
      </w:r>
      <w:r w:rsidR="00DC30B8" w:rsidRPr="00812D24">
        <w:rPr>
          <w:sz w:val="24"/>
          <w:szCs w:val="24"/>
        </w:rPr>
        <w:t xml:space="preserve"> </w:t>
      </w:r>
      <w:hyperlink r:id="rId9" w:history="1">
        <w:r w:rsidR="00DC30B8" w:rsidRPr="00812D24">
          <w:rPr>
            <w:rStyle w:val="Hyperlink"/>
          </w:rPr>
          <w:t>Coach Stream (rampinteractive.com)</w:t>
        </w:r>
      </w:hyperlink>
    </w:p>
    <w:p w14:paraId="519EDF14" w14:textId="7ACA68D7" w:rsidR="00D66693" w:rsidRPr="00812D24" w:rsidRDefault="00D66693" w:rsidP="00361BEC">
      <w:pPr>
        <w:pStyle w:val="ListParagraph"/>
        <w:numPr>
          <w:ilvl w:val="2"/>
          <w:numId w:val="4"/>
        </w:numPr>
        <w:tabs>
          <w:tab w:val="left" w:pos="951"/>
        </w:tabs>
        <w:spacing w:before="120" w:after="120"/>
        <w:jc w:val="both"/>
        <w:rPr>
          <w:rStyle w:val="Hyperlink"/>
          <w:color w:val="auto"/>
          <w:sz w:val="24"/>
          <w:szCs w:val="24"/>
          <w:u w:val="none"/>
        </w:rPr>
      </w:pPr>
      <w:r w:rsidRPr="00812D24">
        <w:rPr>
          <w:i/>
          <w:iCs/>
          <w:sz w:val="24"/>
          <w:szCs w:val="24"/>
        </w:rPr>
        <w:t>Respect in Sport:</w:t>
      </w:r>
      <w:r w:rsidRPr="00812D24">
        <w:rPr>
          <w:sz w:val="24"/>
          <w:szCs w:val="24"/>
        </w:rPr>
        <w:t xml:space="preserve">  All coaches are required to take the Respect in Sport Leadership </w:t>
      </w:r>
      <w:r w:rsidRPr="00976560">
        <w:rPr>
          <w:sz w:val="24"/>
          <w:szCs w:val="24"/>
        </w:rPr>
        <w:t xml:space="preserve">Module.  </w:t>
      </w:r>
      <w:hyperlink r:id="rId10" w:history="1">
        <w:r w:rsidR="00DC30B8" w:rsidRPr="00976560">
          <w:rPr>
            <w:rStyle w:val="Hyperlink"/>
          </w:rPr>
          <w:t>Respect in Sport for Hockey Canada Activity Leaders - Getting Started (respectgroupinc.com)</w:t>
        </w:r>
      </w:hyperlink>
    </w:p>
    <w:p w14:paraId="42250BFF" w14:textId="577F4495" w:rsidR="00432A15" w:rsidRPr="00883255" w:rsidRDefault="00432A15" w:rsidP="00361BEC">
      <w:pPr>
        <w:pStyle w:val="ListParagraph"/>
        <w:numPr>
          <w:ilvl w:val="2"/>
          <w:numId w:val="4"/>
        </w:numPr>
        <w:tabs>
          <w:tab w:val="left" w:pos="951"/>
        </w:tabs>
        <w:spacing w:before="120" w:after="120"/>
        <w:jc w:val="both"/>
        <w:rPr>
          <w:i/>
          <w:iCs/>
          <w:sz w:val="24"/>
          <w:szCs w:val="24"/>
        </w:rPr>
      </w:pPr>
      <w:r w:rsidRPr="00883255">
        <w:rPr>
          <w:i/>
          <w:iCs/>
        </w:rPr>
        <w:t>Making Ethical Decisions:</w:t>
      </w:r>
      <w:r w:rsidRPr="00812D24">
        <w:rPr>
          <w:rFonts w:ascii="Arial" w:hAnsi="Arial" w:cs="Arial"/>
          <w:color w:val="495451"/>
        </w:rPr>
        <w:t xml:space="preserve"> </w:t>
      </w:r>
      <w:r w:rsidRPr="00976560">
        <w:rPr>
          <w:rFonts w:eastAsiaTheme="minorHAnsi"/>
          <w:color w:val="000000"/>
          <w:sz w:val="24"/>
          <w:szCs w:val="24"/>
          <w:lang w:val="en-CA" w:bidi="ar-SA"/>
        </w:rPr>
        <w:t xml:space="preserve">By successfully completing the NCCP Make Ethical Decisions training, coaches will be fully equipped to </w:t>
      </w:r>
      <w:r w:rsidRPr="00812D24">
        <w:rPr>
          <w:rFonts w:eastAsiaTheme="minorHAnsi"/>
          <w:color w:val="000000"/>
          <w:sz w:val="24"/>
          <w:szCs w:val="24"/>
          <w:lang w:val="en-CA" w:bidi="ar-SA"/>
        </w:rPr>
        <w:t>handle ethical situations with confidence and surety. The training helps coaches identify the legal, ethical, and moral implications of difficult situations that present themselves in the world of team and individual sport.</w:t>
      </w:r>
    </w:p>
    <w:p w14:paraId="56E0E0D3" w14:textId="77777777" w:rsidR="00FE2082" w:rsidRPr="00DC30B8" w:rsidRDefault="00D66693" w:rsidP="00DC30B8">
      <w:pPr>
        <w:pStyle w:val="ListParagraph"/>
        <w:numPr>
          <w:ilvl w:val="2"/>
          <w:numId w:val="4"/>
        </w:numPr>
        <w:tabs>
          <w:tab w:val="left" w:pos="951"/>
        </w:tabs>
        <w:spacing w:before="120" w:after="120"/>
        <w:ind w:left="952"/>
        <w:jc w:val="both"/>
        <w:rPr>
          <w:sz w:val="24"/>
          <w:szCs w:val="24"/>
        </w:rPr>
      </w:pPr>
      <w:r w:rsidRPr="00812D24">
        <w:rPr>
          <w:i/>
          <w:iCs/>
          <w:sz w:val="24"/>
          <w:szCs w:val="24"/>
        </w:rPr>
        <w:t xml:space="preserve">Police </w:t>
      </w:r>
      <w:r w:rsidR="00BE028A" w:rsidRPr="00976560">
        <w:rPr>
          <w:i/>
          <w:iCs/>
          <w:sz w:val="24"/>
          <w:szCs w:val="24"/>
        </w:rPr>
        <w:t xml:space="preserve">Record </w:t>
      </w:r>
      <w:r w:rsidRPr="00976560">
        <w:rPr>
          <w:i/>
          <w:iCs/>
          <w:sz w:val="24"/>
          <w:szCs w:val="24"/>
        </w:rPr>
        <w:t>Check</w:t>
      </w:r>
      <w:r w:rsidR="00BE028A" w:rsidRPr="00812D24">
        <w:rPr>
          <w:i/>
          <w:iCs/>
          <w:sz w:val="24"/>
          <w:szCs w:val="24"/>
        </w:rPr>
        <w:t>s:</w:t>
      </w:r>
      <w:r w:rsidR="00BE028A" w:rsidRPr="00812D24">
        <w:rPr>
          <w:sz w:val="24"/>
          <w:szCs w:val="24"/>
        </w:rPr>
        <w:t xml:space="preserve"> Police checks are valid for</w:t>
      </w:r>
      <w:r w:rsidR="003C4CBA" w:rsidRPr="00812D24">
        <w:rPr>
          <w:sz w:val="24"/>
          <w:szCs w:val="24"/>
        </w:rPr>
        <w:t xml:space="preserve"> two (</w:t>
      </w:r>
      <w:r w:rsidR="00BE028A" w:rsidRPr="00812D24">
        <w:rPr>
          <w:sz w:val="24"/>
          <w:szCs w:val="24"/>
        </w:rPr>
        <w:t>2</w:t>
      </w:r>
      <w:r w:rsidR="003C4CBA" w:rsidRPr="00812D24">
        <w:rPr>
          <w:sz w:val="24"/>
          <w:szCs w:val="24"/>
        </w:rPr>
        <w:t>)</w:t>
      </w:r>
      <w:r w:rsidRPr="00812D24">
        <w:rPr>
          <w:sz w:val="24"/>
          <w:szCs w:val="24"/>
        </w:rPr>
        <w:t xml:space="preserve"> years within </w:t>
      </w:r>
      <w:r w:rsidR="00BE028A" w:rsidRPr="00812D24">
        <w:rPr>
          <w:sz w:val="24"/>
          <w:szCs w:val="24"/>
        </w:rPr>
        <w:t xml:space="preserve">OWHA.  </w:t>
      </w:r>
      <w:r w:rsidRPr="00812D24">
        <w:rPr>
          <w:sz w:val="24"/>
          <w:szCs w:val="24"/>
        </w:rPr>
        <w:t xml:space="preserve">If you do not have a </w:t>
      </w:r>
      <w:r w:rsidR="00BE028A" w:rsidRPr="00812D24">
        <w:rPr>
          <w:sz w:val="24"/>
          <w:szCs w:val="24"/>
        </w:rPr>
        <w:t xml:space="preserve">valid </w:t>
      </w:r>
      <w:r w:rsidRPr="00812D24">
        <w:rPr>
          <w:sz w:val="24"/>
          <w:szCs w:val="24"/>
        </w:rPr>
        <w:t>police check on file you will be required to provide one.  Police checks</w:t>
      </w:r>
      <w:r w:rsidRPr="00054D03">
        <w:rPr>
          <w:sz w:val="24"/>
          <w:szCs w:val="24"/>
        </w:rPr>
        <w:t xml:space="preserve"> are a mandatory requirement for liability purposes and </w:t>
      </w:r>
      <w:r w:rsidR="00BE028A" w:rsidRPr="00054D03">
        <w:rPr>
          <w:sz w:val="24"/>
          <w:szCs w:val="24"/>
        </w:rPr>
        <w:t>OGHA</w:t>
      </w:r>
      <w:r w:rsidRPr="00054D03">
        <w:rPr>
          <w:sz w:val="24"/>
          <w:szCs w:val="24"/>
        </w:rPr>
        <w:t xml:space="preserve"> will be stric</w:t>
      </w:r>
      <w:r w:rsidR="00BE028A" w:rsidRPr="00054D03">
        <w:rPr>
          <w:sz w:val="24"/>
          <w:szCs w:val="24"/>
        </w:rPr>
        <w:t xml:space="preserve">tly enforcing adherence to this </w:t>
      </w:r>
      <w:r w:rsidRPr="00054D03">
        <w:rPr>
          <w:sz w:val="24"/>
          <w:szCs w:val="24"/>
        </w:rPr>
        <w:t>policy.</w:t>
      </w:r>
    </w:p>
    <w:p w14:paraId="0C1DE156" w14:textId="77777777" w:rsidR="00C973DB" w:rsidRPr="00FE2082" w:rsidRDefault="00C973DB" w:rsidP="00FE2082">
      <w:pPr>
        <w:tabs>
          <w:tab w:val="left" w:pos="662"/>
          <w:tab w:val="left" w:pos="663"/>
        </w:tabs>
        <w:spacing w:before="120" w:after="120"/>
        <w:rPr>
          <w:sz w:val="24"/>
          <w:szCs w:val="24"/>
          <w:u w:val="single"/>
        </w:rPr>
      </w:pPr>
      <w:r w:rsidRPr="00FE2082">
        <w:rPr>
          <w:sz w:val="24"/>
          <w:szCs w:val="24"/>
          <w:u w:val="single"/>
        </w:rPr>
        <w:t xml:space="preserve">Application </w:t>
      </w:r>
      <w:r w:rsidR="00DC30B8">
        <w:rPr>
          <w:sz w:val="24"/>
          <w:szCs w:val="24"/>
          <w:u w:val="single"/>
        </w:rPr>
        <w:t>Process:</w:t>
      </w:r>
    </w:p>
    <w:p w14:paraId="5B56196C" w14:textId="2D90B2B9" w:rsidR="004A1F9F" w:rsidRPr="004A1F9F" w:rsidRDefault="00C973DB" w:rsidP="004A1F9F">
      <w:pPr>
        <w:pStyle w:val="ListParagraph"/>
        <w:numPr>
          <w:ilvl w:val="2"/>
          <w:numId w:val="4"/>
        </w:numPr>
        <w:tabs>
          <w:tab w:val="left" w:pos="662"/>
          <w:tab w:val="left" w:pos="663"/>
        </w:tabs>
        <w:spacing w:before="120" w:after="120"/>
        <w:jc w:val="both"/>
        <w:rPr>
          <w:sz w:val="24"/>
          <w:szCs w:val="24"/>
        </w:rPr>
      </w:pPr>
      <w:r w:rsidRPr="00F3368A">
        <w:rPr>
          <w:sz w:val="24"/>
          <w:szCs w:val="24"/>
        </w:rPr>
        <w:t>Once the general call for coaching application</w:t>
      </w:r>
      <w:r w:rsidR="00C81917">
        <w:rPr>
          <w:sz w:val="24"/>
          <w:szCs w:val="24"/>
        </w:rPr>
        <w:t>s</w:t>
      </w:r>
      <w:r w:rsidRPr="00F3368A">
        <w:rPr>
          <w:sz w:val="24"/>
          <w:szCs w:val="24"/>
        </w:rPr>
        <w:t xml:space="preserve"> is release</w:t>
      </w:r>
      <w:r w:rsidR="00A87BB8" w:rsidRPr="00F3368A">
        <w:rPr>
          <w:sz w:val="24"/>
          <w:szCs w:val="24"/>
        </w:rPr>
        <w:t>d</w:t>
      </w:r>
      <w:r w:rsidR="005A59FE">
        <w:rPr>
          <w:sz w:val="24"/>
          <w:szCs w:val="24"/>
        </w:rPr>
        <w:t xml:space="preserve"> by the Board of D</w:t>
      </w:r>
      <w:r w:rsidRPr="00F3368A">
        <w:rPr>
          <w:sz w:val="24"/>
          <w:szCs w:val="24"/>
        </w:rPr>
        <w:t>irectors, all interested applicants will be provide</w:t>
      </w:r>
      <w:r w:rsidR="005A59FE">
        <w:rPr>
          <w:sz w:val="24"/>
          <w:szCs w:val="24"/>
        </w:rPr>
        <w:t>d</w:t>
      </w:r>
      <w:r w:rsidRPr="00F3368A">
        <w:rPr>
          <w:sz w:val="24"/>
          <w:szCs w:val="24"/>
        </w:rPr>
        <w:t xml:space="preserve"> a minimum </w:t>
      </w:r>
      <w:r w:rsidR="00DC30B8" w:rsidRPr="00F3368A">
        <w:rPr>
          <w:sz w:val="24"/>
          <w:szCs w:val="24"/>
        </w:rPr>
        <w:t>2-week</w:t>
      </w:r>
      <w:r w:rsidRPr="00F3368A">
        <w:rPr>
          <w:sz w:val="24"/>
          <w:szCs w:val="24"/>
        </w:rPr>
        <w:t xml:space="preserve"> period to submit their application at which time the </w:t>
      </w:r>
      <w:r w:rsidR="004749D6">
        <w:rPr>
          <w:sz w:val="24"/>
          <w:szCs w:val="24"/>
        </w:rPr>
        <w:t xml:space="preserve">Coaching </w:t>
      </w:r>
      <w:r w:rsidR="00762063">
        <w:rPr>
          <w:sz w:val="24"/>
          <w:szCs w:val="24"/>
        </w:rPr>
        <w:t>S</w:t>
      </w:r>
      <w:r w:rsidRPr="00F3368A">
        <w:rPr>
          <w:sz w:val="24"/>
          <w:szCs w:val="24"/>
        </w:rPr>
        <w:t xml:space="preserve">election </w:t>
      </w:r>
      <w:r w:rsidR="00762063">
        <w:rPr>
          <w:sz w:val="24"/>
          <w:szCs w:val="24"/>
        </w:rPr>
        <w:t>C</w:t>
      </w:r>
      <w:r w:rsidRPr="00F3368A">
        <w:rPr>
          <w:sz w:val="24"/>
          <w:szCs w:val="24"/>
        </w:rPr>
        <w:t xml:space="preserve">ommittee will </w:t>
      </w:r>
      <w:r w:rsidRPr="0096712F">
        <w:rPr>
          <w:sz w:val="24"/>
          <w:szCs w:val="24"/>
        </w:rPr>
        <w:t>be put together to review the</w:t>
      </w:r>
      <w:r w:rsidRPr="00F3368A">
        <w:rPr>
          <w:sz w:val="24"/>
          <w:szCs w:val="24"/>
        </w:rPr>
        <w:t xml:space="preserve"> </w:t>
      </w:r>
      <w:r w:rsidR="0096712F">
        <w:rPr>
          <w:sz w:val="24"/>
          <w:szCs w:val="24"/>
        </w:rPr>
        <w:t>applications and identify the potential candidates.</w:t>
      </w:r>
    </w:p>
    <w:p w14:paraId="328F5CE7" w14:textId="23251BA1" w:rsidR="00C973DB" w:rsidRDefault="00C973DB" w:rsidP="00240A30">
      <w:pPr>
        <w:pStyle w:val="ListParagraph"/>
        <w:numPr>
          <w:ilvl w:val="2"/>
          <w:numId w:val="4"/>
        </w:numPr>
        <w:tabs>
          <w:tab w:val="left" w:pos="662"/>
          <w:tab w:val="left" w:pos="663"/>
        </w:tabs>
        <w:spacing w:before="120" w:after="120"/>
        <w:jc w:val="both"/>
        <w:rPr>
          <w:sz w:val="24"/>
          <w:szCs w:val="24"/>
        </w:rPr>
      </w:pPr>
      <w:r w:rsidRPr="00F3368A">
        <w:rPr>
          <w:sz w:val="24"/>
          <w:szCs w:val="24"/>
        </w:rPr>
        <w:t>I</w:t>
      </w:r>
      <w:r w:rsidR="00384AB9" w:rsidRPr="00F3368A">
        <w:rPr>
          <w:sz w:val="24"/>
          <w:szCs w:val="24"/>
        </w:rPr>
        <w:t xml:space="preserve">f </w:t>
      </w:r>
      <w:r w:rsidR="00301399" w:rsidRPr="00F3368A">
        <w:rPr>
          <w:sz w:val="24"/>
          <w:szCs w:val="24"/>
        </w:rPr>
        <w:t>the</w:t>
      </w:r>
      <w:r w:rsidR="00384AB9" w:rsidRPr="00F3368A">
        <w:rPr>
          <w:sz w:val="24"/>
          <w:szCs w:val="24"/>
        </w:rPr>
        <w:t xml:space="preserve"> application meet</w:t>
      </w:r>
      <w:r w:rsidR="00301399" w:rsidRPr="00F3368A">
        <w:rPr>
          <w:sz w:val="24"/>
          <w:szCs w:val="24"/>
        </w:rPr>
        <w:t>s</w:t>
      </w:r>
      <w:r w:rsidRPr="00F3368A">
        <w:rPr>
          <w:sz w:val="24"/>
          <w:szCs w:val="24"/>
        </w:rPr>
        <w:t xml:space="preserve"> the minimum requirement</w:t>
      </w:r>
      <w:r w:rsidR="00C81917">
        <w:rPr>
          <w:sz w:val="24"/>
          <w:szCs w:val="24"/>
        </w:rPr>
        <w:t>s</w:t>
      </w:r>
      <w:r w:rsidRPr="00F3368A">
        <w:rPr>
          <w:sz w:val="24"/>
          <w:szCs w:val="24"/>
        </w:rPr>
        <w:t xml:space="preserve"> set out by this policy</w:t>
      </w:r>
      <w:r w:rsidR="00301399" w:rsidRPr="00F3368A">
        <w:rPr>
          <w:sz w:val="24"/>
          <w:szCs w:val="24"/>
        </w:rPr>
        <w:t xml:space="preserve">, the </w:t>
      </w:r>
      <w:r w:rsidR="00762063" w:rsidRPr="00F3368A">
        <w:rPr>
          <w:sz w:val="24"/>
          <w:szCs w:val="24"/>
        </w:rPr>
        <w:t xml:space="preserve">applicants </w:t>
      </w:r>
      <w:r w:rsidRPr="00F3368A">
        <w:rPr>
          <w:sz w:val="24"/>
          <w:szCs w:val="24"/>
        </w:rPr>
        <w:t>will be contact</w:t>
      </w:r>
      <w:r w:rsidR="00301399" w:rsidRPr="00F3368A">
        <w:rPr>
          <w:sz w:val="24"/>
          <w:szCs w:val="24"/>
        </w:rPr>
        <w:t>ed</w:t>
      </w:r>
      <w:r w:rsidRPr="00F3368A">
        <w:rPr>
          <w:sz w:val="24"/>
          <w:szCs w:val="24"/>
        </w:rPr>
        <w:t xml:space="preserve"> to discuss a time for the interview to occur.</w:t>
      </w:r>
    </w:p>
    <w:p w14:paraId="6A42303F" w14:textId="27A9B8D8" w:rsidR="004A1F9F" w:rsidRPr="00F3368A" w:rsidRDefault="00164A56" w:rsidP="00240A30">
      <w:pPr>
        <w:pStyle w:val="ListParagraph"/>
        <w:numPr>
          <w:ilvl w:val="2"/>
          <w:numId w:val="4"/>
        </w:numPr>
        <w:tabs>
          <w:tab w:val="left" w:pos="662"/>
          <w:tab w:val="left" w:pos="663"/>
        </w:tabs>
        <w:spacing w:before="120" w:after="120"/>
        <w:jc w:val="both"/>
        <w:rPr>
          <w:sz w:val="24"/>
          <w:szCs w:val="24"/>
        </w:rPr>
      </w:pPr>
      <w:r>
        <w:rPr>
          <w:sz w:val="24"/>
          <w:szCs w:val="24"/>
        </w:rPr>
        <w:t>The Board of Directors reserves the right to reject a candidate’s application if they ha</w:t>
      </w:r>
      <w:r w:rsidR="00C81917">
        <w:rPr>
          <w:sz w:val="24"/>
          <w:szCs w:val="24"/>
        </w:rPr>
        <w:t>ve</w:t>
      </w:r>
      <w:r>
        <w:rPr>
          <w:sz w:val="24"/>
          <w:szCs w:val="24"/>
        </w:rPr>
        <w:t xml:space="preserve"> been suspended by the OGHA, OWHA or </w:t>
      </w:r>
      <w:r w:rsidR="00C81917">
        <w:rPr>
          <w:sz w:val="24"/>
          <w:szCs w:val="24"/>
        </w:rPr>
        <w:t>an</w:t>
      </w:r>
      <w:r>
        <w:rPr>
          <w:sz w:val="24"/>
          <w:szCs w:val="24"/>
        </w:rPr>
        <w:t xml:space="preserve">other hockey governing body during the current season. </w:t>
      </w:r>
    </w:p>
    <w:p w14:paraId="40EBDE10" w14:textId="3EF4F133" w:rsidR="00240A30" w:rsidRPr="00240A30" w:rsidRDefault="00C973DB" w:rsidP="00240A30">
      <w:pPr>
        <w:pStyle w:val="ListParagraph"/>
        <w:numPr>
          <w:ilvl w:val="2"/>
          <w:numId w:val="4"/>
        </w:numPr>
        <w:tabs>
          <w:tab w:val="left" w:pos="662"/>
          <w:tab w:val="left" w:pos="663"/>
        </w:tabs>
        <w:spacing w:before="120" w:after="120"/>
        <w:jc w:val="both"/>
        <w:rPr>
          <w:sz w:val="24"/>
          <w:szCs w:val="24"/>
        </w:rPr>
      </w:pPr>
      <w:r w:rsidRPr="00F3368A">
        <w:rPr>
          <w:sz w:val="24"/>
          <w:szCs w:val="24"/>
        </w:rPr>
        <w:t>Once all applicants have been interviewed</w:t>
      </w:r>
      <w:r w:rsidR="004749D6">
        <w:rPr>
          <w:sz w:val="24"/>
          <w:szCs w:val="24"/>
        </w:rPr>
        <w:t xml:space="preserve">, all due-diligence completed </w:t>
      </w:r>
      <w:r w:rsidRPr="00F3368A">
        <w:rPr>
          <w:sz w:val="24"/>
          <w:szCs w:val="24"/>
        </w:rPr>
        <w:t xml:space="preserve">and the </w:t>
      </w:r>
      <w:r w:rsidR="004749D6">
        <w:rPr>
          <w:sz w:val="24"/>
          <w:szCs w:val="24"/>
        </w:rPr>
        <w:t xml:space="preserve">Coaching </w:t>
      </w:r>
      <w:r w:rsidR="00926B61">
        <w:rPr>
          <w:sz w:val="24"/>
          <w:szCs w:val="24"/>
        </w:rPr>
        <w:t>Selection C</w:t>
      </w:r>
      <w:r w:rsidRPr="00F3368A">
        <w:rPr>
          <w:sz w:val="24"/>
          <w:szCs w:val="24"/>
        </w:rPr>
        <w:t xml:space="preserve">ommittee has selected </w:t>
      </w:r>
      <w:r w:rsidR="005A59FE">
        <w:rPr>
          <w:sz w:val="24"/>
          <w:szCs w:val="24"/>
        </w:rPr>
        <w:t>the coach</w:t>
      </w:r>
      <w:r w:rsidRPr="00F3368A">
        <w:rPr>
          <w:sz w:val="24"/>
          <w:szCs w:val="24"/>
        </w:rPr>
        <w:t xml:space="preserve">, all </w:t>
      </w:r>
      <w:r w:rsidR="00384AB9" w:rsidRPr="00F3368A">
        <w:rPr>
          <w:sz w:val="24"/>
          <w:szCs w:val="24"/>
        </w:rPr>
        <w:t xml:space="preserve">remaining </w:t>
      </w:r>
      <w:r w:rsidRPr="00F3368A">
        <w:rPr>
          <w:sz w:val="24"/>
          <w:szCs w:val="24"/>
        </w:rPr>
        <w:t>applicants will be contact</w:t>
      </w:r>
      <w:r w:rsidR="00384AB9" w:rsidRPr="00F3368A">
        <w:rPr>
          <w:sz w:val="24"/>
          <w:szCs w:val="24"/>
        </w:rPr>
        <w:t>ed</w:t>
      </w:r>
      <w:r w:rsidRPr="00F3368A">
        <w:rPr>
          <w:sz w:val="24"/>
          <w:szCs w:val="24"/>
        </w:rPr>
        <w:t xml:space="preserve"> </w:t>
      </w:r>
      <w:r w:rsidR="00926B61">
        <w:rPr>
          <w:sz w:val="24"/>
          <w:szCs w:val="24"/>
        </w:rPr>
        <w:t xml:space="preserve">by email individually </w:t>
      </w:r>
      <w:r w:rsidRPr="00F3368A">
        <w:rPr>
          <w:sz w:val="24"/>
          <w:szCs w:val="24"/>
        </w:rPr>
        <w:t>with the results of the</w:t>
      </w:r>
      <w:r w:rsidRPr="00054D03">
        <w:rPr>
          <w:sz w:val="24"/>
          <w:szCs w:val="24"/>
        </w:rPr>
        <w:t xml:space="preserve"> application process.</w:t>
      </w:r>
    </w:p>
    <w:p w14:paraId="33B2E4FA" w14:textId="3F948FDC" w:rsidR="00393EF9" w:rsidRDefault="00F14DFE" w:rsidP="00240A30">
      <w:pPr>
        <w:pStyle w:val="ListParagraph"/>
        <w:numPr>
          <w:ilvl w:val="2"/>
          <w:numId w:val="4"/>
        </w:numPr>
        <w:tabs>
          <w:tab w:val="left" w:pos="662"/>
          <w:tab w:val="left" w:pos="663"/>
        </w:tabs>
        <w:spacing w:before="120" w:after="120"/>
        <w:jc w:val="both"/>
        <w:rPr>
          <w:sz w:val="24"/>
          <w:szCs w:val="24"/>
        </w:rPr>
      </w:pPr>
      <w:r>
        <w:rPr>
          <w:sz w:val="24"/>
          <w:szCs w:val="24"/>
        </w:rPr>
        <w:t>C</w:t>
      </w:r>
      <w:r w:rsidR="00393EF9" w:rsidRPr="00054D03">
        <w:rPr>
          <w:sz w:val="24"/>
          <w:szCs w:val="24"/>
        </w:rPr>
        <w:t>andidates</w:t>
      </w:r>
      <w:r>
        <w:rPr>
          <w:sz w:val="24"/>
          <w:szCs w:val="24"/>
        </w:rPr>
        <w:t xml:space="preserve"> not chosen for a coaching position</w:t>
      </w:r>
      <w:r w:rsidR="00393EF9" w:rsidRPr="00054D03">
        <w:rPr>
          <w:sz w:val="24"/>
          <w:szCs w:val="24"/>
        </w:rPr>
        <w:t xml:space="preserve"> can request an additional meeting</w:t>
      </w:r>
      <w:r w:rsidR="00762063">
        <w:rPr>
          <w:sz w:val="24"/>
          <w:szCs w:val="24"/>
        </w:rPr>
        <w:t xml:space="preserve"> with the </w:t>
      </w:r>
      <w:r w:rsidR="004749D6">
        <w:rPr>
          <w:sz w:val="24"/>
          <w:szCs w:val="24"/>
        </w:rPr>
        <w:lastRenderedPageBreak/>
        <w:t xml:space="preserve">Coaching </w:t>
      </w:r>
      <w:r w:rsidR="00762063">
        <w:rPr>
          <w:sz w:val="24"/>
          <w:szCs w:val="24"/>
        </w:rPr>
        <w:t>Selection Committee</w:t>
      </w:r>
      <w:r w:rsidR="00393EF9" w:rsidRPr="00054D03">
        <w:rPr>
          <w:sz w:val="24"/>
          <w:szCs w:val="24"/>
        </w:rPr>
        <w:t xml:space="preserve"> to discuss the reasons why their application was unsuccessful. </w:t>
      </w:r>
      <w:r w:rsidR="00EB202E">
        <w:rPr>
          <w:sz w:val="24"/>
          <w:szCs w:val="24"/>
        </w:rPr>
        <w:t xml:space="preserve">A minimum of two (2) members of the </w:t>
      </w:r>
      <w:r w:rsidR="004749D6">
        <w:rPr>
          <w:sz w:val="24"/>
          <w:szCs w:val="24"/>
        </w:rPr>
        <w:t xml:space="preserve">Coaching </w:t>
      </w:r>
      <w:r w:rsidR="00EB202E">
        <w:rPr>
          <w:sz w:val="24"/>
          <w:szCs w:val="24"/>
        </w:rPr>
        <w:t xml:space="preserve">Selection Committee will be required to be present during any face-to-face discussions to answer these questions. </w:t>
      </w:r>
    </w:p>
    <w:p w14:paraId="71072A80" w14:textId="77777777" w:rsidR="00926B61" w:rsidRPr="00054D03" w:rsidRDefault="00926B61" w:rsidP="00240A30">
      <w:pPr>
        <w:pStyle w:val="ListParagraph"/>
        <w:numPr>
          <w:ilvl w:val="2"/>
          <w:numId w:val="4"/>
        </w:numPr>
        <w:tabs>
          <w:tab w:val="left" w:pos="662"/>
          <w:tab w:val="left" w:pos="663"/>
        </w:tabs>
        <w:spacing w:before="120" w:after="120"/>
        <w:jc w:val="both"/>
        <w:rPr>
          <w:sz w:val="24"/>
          <w:szCs w:val="24"/>
        </w:rPr>
      </w:pPr>
      <w:r>
        <w:rPr>
          <w:sz w:val="24"/>
          <w:szCs w:val="24"/>
        </w:rPr>
        <w:t xml:space="preserve">Successful candidates will be announced on the OGHA’s website and social media pages. </w:t>
      </w:r>
    </w:p>
    <w:p w14:paraId="3AF66EFB" w14:textId="7FBAFBEA" w:rsidR="00C973DB" w:rsidRPr="00DC30B8" w:rsidRDefault="00C973DB" w:rsidP="00C973DB">
      <w:pPr>
        <w:pStyle w:val="ListParagraph"/>
        <w:numPr>
          <w:ilvl w:val="2"/>
          <w:numId w:val="4"/>
        </w:numPr>
        <w:tabs>
          <w:tab w:val="left" w:pos="662"/>
          <w:tab w:val="left" w:pos="663"/>
        </w:tabs>
        <w:spacing w:before="120" w:after="120"/>
        <w:rPr>
          <w:sz w:val="24"/>
          <w:szCs w:val="24"/>
        </w:rPr>
      </w:pPr>
      <w:r w:rsidRPr="00DC30B8">
        <w:rPr>
          <w:sz w:val="24"/>
          <w:szCs w:val="24"/>
        </w:rPr>
        <w:t xml:space="preserve">The general dates for coaching applications </w:t>
      </w:r>
      <w:r w:rsidR="00021357">
        <w:rPr>
          <w:sz w:val="24"/>
          <w:szCs w:val="24"/>
        </w:rPr>
        <w:t xml:space="preserve">are as follows: </w:t>
      </w:r>
    </w:p>
    <w:p w14:paraId="1B0C5E0A" w14:textId="77777777" w:rsidR="00C973DB" w:rsidRPr="00DC30B8" w:rsidRDefault="00DC30B8" w:rsidP="00F14DFE">
      <w:pPr>
        <w:pStyle w:val="ListParagraph"/>
        <w:numPr>
          <w:ilvl w:val="0"/>
          <w:numId w:val="9"/>
        </w:numPr>
        <w:tabs>
          <w:tab w:val="left" w:pos="662"/>
          <w:tab w:val="left" w:pos="663"/>
        </w:tabs>
        <w:spacing w:before="120" w:after="120"/>
        <w:jc w:val="both"/>
        <w:rPr>
          <w:sz w:val="24"/>
          <w:szCs w:val="24"/>
        </w:rPr>
      </w:pPr>
      <w:r>
        <w:rPr>
          <w:sz w:val="24"/>
          <w:szCs w:val="24"/>
        </w:rPr>
        <w:t>For a</w:t>
      </w:r>
      <w:r w:rsidR="00C973DB" w:rsidRPr="00DC30B8">
        <w:rPr>
          <w:sz w:val="24"/>
          <w:szCs w:val="24"/>
        </w:rPr>
        <w:t xml:space="preserve">ll </w:t>
      </w:r>
      <w:r w:rsidRPr="00DC30B8">
        <w:rPr>
          <w:sz w:val="24"/>
          <w:szCs w:val="24"/>
        </w:rPr>
        <w:t xml:space="preserve">Tier 1 </w:t>
      </w:r>
      <w:r w:rsidR="00C973DB" w:rsidRPr="00DC30B8">
        <w:rPr>
          <w:sz w:val="24"/>
          <w:szCs w:val="24"/>
        </w:rPr>
        <w:t xml:space="preserve">AA level teams, </w:t>
      </w:r>
      <w:r>
        <w:rPr>
          <w:sz w:val="24"/>
          <w:szCs w:val="24"/>
        </w:rPr>
        <w:t xml:space="preserve">the </w:t>
      </w:r>
      <w:r w:rsidR="00C973DB" w:rsidRPr="00DC30B8">
        <w:rPr>
          <w:sz w:val="24"/>
          <w:szCs w:val="24"/>
        </w:rPr>
        <w:t>application will occur in the</w:t>
      </w:r>
      <w:r>
        <w:rPr>
          <w:sz w:val="24"/>
          <w:szCs w:val="24"/>
        </w:rPr>
        <w:t xml:space="preserve"> late</w:t>
      </w:r>
      <w:r w:rsidR="00C973DB" w:rsidRPr="00DC30B8">
        <w:rPr>
          <w:sz w:val="24"/>
          <w:szCs w:val="24"/>
        </w:rPr>
        <w:t xml:space="preserve"> Nov</w:t>
      </w:r>
      <w:r>
        <w:rPr>
          <w:sz w:val="24"/>
          <w:szCs w:val="24"/>
        </w:rPr>
        <w:t>ember or early December</w:t>
      </w:r>
      <w:r w:rsidR="00C973DB" w:rsidRPr="00DC30B8">
        <w:rPr>
          <w:sz w:val="24"/>
          <w:szCs w:val="24"/>
        </w:rPr>
        <w:t xml:space="preserve"> timeframe </w:t>
      </w:r>
      <w:r>
        <w:rPr>
          <w:sz w:val="24"/>
          <w:szCs w:val="24"/>
        </w:rPr>
        <w:t>prior to the new season</w:t>
      </w:r>
      <w:r w:rsidR="00322B40">
        <w:rPr>
          <w:sz w:val="24"/>
          <w:szCs w:val="24"/>
        </w:rPr>
        <w:t xml:space="preserve"> (previous year)</w:t>
      </w:r>
      <w:r w:rsidR="00C973DB" w:rsidRPr="00DC30B8">
        <w:rPr>
          <w:sz w:val="24"/>
          <w:szCs w:val="24"/>
        </w:rPr>
        <w:t>.</w:t>
      </w:r>
    </w:p>
    <w:p w14:paraId="44806AB7" w14:textId="67358EE1" w:rsidR="00322B40" w:rsidRDefault="00322B40" w:rsidP="00C81917">
      <w:pPr>
        <w:pStyle w:val="ListParagraph"/>
        <w:numPr>
          <w:ilvl w:val="0"/>
          <w:numId w:val="9"/>
        </w:numPr>
        <w:tabs>
          <w:tab w:val="left" w:pos="662"/>
          <w:tab w:val="left" w:pos="663"/>
        </w:tabs>
        <w:spacing w:before="120" w:after="120"/>
        <w:jc w:val="both"/>
        <w:rPr>
          <w:sz w:val="24"/>
          <w:szCs w:val="24"/>
        </w:rPr>
      </w:pPr>
      <w:r>
        <w:rPr>
          <w:sz w:val="24"/>
          <w:szCs w:val="24"/>
        </w:rPr>
        <w:t>For a</w:t>
      </w:r>
      <w:r w:rsidR="00C973DB" w:rsidRPr="00322B40">
        <w:rPr>
          <w:sz w:val="24"/>
          <w:szCs w:val="24"/>
        </w:rPr>
        <w:t xml:space="preserve">ll remaining competitive level teams, </w:t>
      </w:r>
      <w:r>
        <w:rPr>
          <w:sz w:val="24"/>
          <w:szCs w:val="24"/>
        </w:rPr>
        <w:t xml:space="preserve">the </w:t>
      </w:r>
      <w:r w:rsidR="00C973DB" w:rsidRPr="00322B40">
        <w:rPr>
          <w:sz w:val="24"/>
          <w:szCs w:val="24"/>
        </w:rPr>
        <w:t xml:space="preserve">application will occur </w:t>
      </w:r>
      <w:r w:rsidR="00826344">
        <w:rPr>
          <w:sz w:val="24"/>
          <w:szCs w:val="24"/>
        </w:rPr>
        <w:t>during the current year of the upcoming season</w:t>
      </w:r>
      <w:r w:rsidR="00393EF9" w:rsidRPr="00322B40">
        <w:rPr>
          <w:sz w:val="24"/>
          <w:szCs w:val="24"/>
        </w:rPr>
        <w:t>.</w:t>
      </w:r>
    </w:p>
    <w:p w14:paraId="0D8ADA75" w14:textId="77777777" w:rsidR="00C973DB" w:rsidRPr="00322B40" w:rsidRDefault="00322B40" w:rsidP="00C81917">
      <w:pPr>
        <w:pStyle w:val="ListParagraph"/>
        <w:numPr>
          <w:ilvl w:val="0"/>
          <w:numId w:val="9"/>
        </w:numPr>
        <w:tabs>
          <w:tab w:val="left" w:pos="662"/>
          <w:tab w:val="left" w:pos="663"/>
        </w:tabs>
        <w:spacing w:before="120" w:after="120"/>
        <w:jc w:val="both"/>
        <w:rPr>
          <w:sz w:val="24"/>
          <w:szCs w:val="24"/>
        </w:rPr>
      </w:pPr>
      <w:r w:rsidRPr="00322B40">
        <w:rPr>
          <w:sz w:val="24"/>
          <w:szCs w:val="24"/>
        </w:rPr>
        <w:t>For all h</w:t>
      </w:r>
      <w:r w:rsidR="00C973DB" w:rsidRPr="00322B40">
        <w:rPr>
          <w:sz w:val="24"/>
          <w:szCs w:val="24"/>
        </w:rPr>
        <w:t xml:space="preserve">ouse level </w:t>
      </w:r>
      <w:r w:rsidRPr="00322B40">
        <w:rPr>
          <w:sz w:val="24"/>
          <w:szCs w:val="24"/>
        </w:rPr>
        <w:t>t</w:t>
      </w:r>
      <w:r w:rsidR="00C973DB" w:rsidRPr="00322B40">
        <w:rPr>
          <w:sz w:val="24"/>
          <w:szCs w:val="24"/>
        </w:rPr>
        <w:t>eams, applications will occur on a continuous basis but no later than 2 weeks prior to Sort-out occurring.</w:t>
      </w:r>
    </w:p>
    <w:p w14:paraId="22EB642B" w14:textId="77777777" w:rsidR="00F60B21" w:rsidRPr="00A23D38" w:rsidRDefault="00732998" w:rsidP="00FE2082">
      <w:pPr>
        <w:tabs>
          <w:tab w:val="left" w:pos="662"/>
          <w:tab w:val="left" w:pos="663"/>
        </w:tabs>
        <w:spacing w:before="120" w:after="120"/>
        <w:rPr>
          <w:sz w:val="24"/>
          <w:szCs w:val="24"/>
        </w:rPr>
      </w:pPr>
      <w:r w:rsidRPr="00A23D38">
        <w:rPr>
          <w:spacing w:val="-7"/>
          <w:sz w:val="24"/>
          <w:szCs w:val="24"/>
          <w:u w:val="single"/>
        </w:rPr>
        <w:t>Selection Committee</w:t>
      </w:r>
    </w:p>
    <w:p w14:paraId="3B6E78CC" w14:textId="1CC43285" w:rsidR="00A23D38" w:rsidRPr="00A23D38" w:rsidRDefault="00732998" w:rsidP="00F14DFE">
      <w:pPr>
        <w:pStyle w:val="ListParagraph"/>
        <w:numPr>
          <w:ilvl w:val="2"/>
          <w:numId w:val="4"/>
        </w:numPr>
        <w:tabs>
          <w:tab w:val="left" w:pos="951"/>
        </w:tabs>
        <w:spacing w:before="120" w:after="120"/>
        <w:jc w:val="both"/>
        <w:rPr>
          <w:sz w:val="24"/>
          <w:szCs w:val="24"/>
        </w:rPr>
      </w:pPr>
      <w:r w:rsidRPr="00A23D38">
        <w:rPr>
          <w:spacing w:val="-5"/>
          <w:sz w:val="24"/>
          <w:szCs w:val="24"/>
        </w:rPr>
        <w:t xml:space="preserve">The Coaching </w:t>
      </w:r>
      <w:r w:rsidR="00A23D38">
        <w:rPr>
          <w:spacing w:val="-5"/>
          <w:sz w:val="24"/>
          <w:szCs w:val="24"/>
        </w:rPr>
        <w:t>S</w:t>
      </w:r>
      <w:r w:rsidRPr="00A23D38">
        <w:rPr>
          <w:spacing w:val="-5"/>
          <w:sz w:val="24"/>
          <w:szCs w:val="24"/>
        </w:rPr>
        <w:t xml:space="preserve">election </w:t>
      </w:r>
      <w:r w:rsidR="00A23D38">
        <w:rPr>
          <w:spacing w:val="-5"/>
          <w:sz w:val="24"/>
          <w:szCs w:val="24"/>
        </w:rPr>
        <w:t>C</w:t>
      </w:r>
      <w:r w:rsidRPr="00A23D38">
        <w:rPr>
          <w:spacing w:val="-5"/>
          <w:sz w:val="24"/>
          <w:szCs w:val="24"/>
        </w:rPr>
        <w:t xml:space="preserve">ommittee will consist of </w:t>
      </w:r>
      <w:r w:rsidR="00292992">
        <w:rPr>
          <w:spacing w:val="-5"/>
          <w:sz w:val="24"/>
          <w:szCs w:val="24"/>
        </w:rPr>
        <w:t>three (</w:t>
      </w:r>
      <w:r w:rsidR="00A23D38" w:rsidRPr="00A23D38">
        <w:rPr>
          <w:spacing w:val="-5"/>
          <w:sz w:val="24"/>
          <w:szCs w:val="24"/>
        </w:rPr>
        <w:t>3</w:t>
      </w:r>
      <w:r w:rsidR="00292992">
        <w:rPr>
          <w:spacing w:val="-5"/>
          <w:sz w:val="24"/>
          <w:szCs w:val="24"/>
        </w:rPr>
        <w:t>)</w:t>
      </w:r>
      <w:r w:rsidR="00A23D38" w:rsidRPr="00A23D38">
        <w:rPr>
          <w:spacing w:val="-5"/>
          <w:sz w:val="24"/>
          <w:szCs w:val="24"/>
        </w:rPr>
        <w:t xml:space="preserve"> to </w:t>
      </w:r>
      <w:r w:rsidR="00292992">
        <w:rPr>
          <w:spacing w:val="-5"/>
          <w:sz w:val="24"/>
          <w:szCs w:val="24"/>
        </w:rPr>
        <w:t>five (</w:t>
      </w:r>
      <w:r w:rsidR="00A23D38" w:rsidRPr="00A23D38">
        <w:rPr>
          <w:spacing w:val="-5"/>
          <w:sz w:val="24"/>
          <w:szCs w:val="24"/>
        </w:rPr>
        <w:t>5</w:t>
      </w:r>
      <w:r w:rsidR="00292992">
        <w:rPr>
          <w:spacing w:val="-5"/>
          <w:sz w:val="24"/>
          <w:szCs w:val="24"/>
        </w:rPr>
        <w:t>)</w:t>
      </w:r>
      <w:r w:rsidRPr="00A23D38">
        <w:rPr>
          <w:spacing w:val="-5"/>
          <w:sz w:val="24"/>
          <w:szCs w:val="24"/>
        </w:rPr>
        <w:t xml:space="preserve"> individuals</w:t>
      </w:r>
      <w:r w:rsidR="00393EF9" w:rsidRPr="00A23D38">
        <w:rPr>
          <w:spacing w:val="-5"/>
          <w:sz w:val="24"/>
          <w:szCs w:val="24"/>
        </w:rPr>
        <w:t xml:space="preserve"> with a minimum of one (1) female committee member</w:t>
      </w:r>
      <w:r w:rsidR="00A23D38">
        <w:rPr>
          <w:spacing w:val="-5"/>
          <w:sz w:val="24"/>
          <w:szCs w:val="24"/>
        </w:rPr>
        <w:t>.</w:t>
      </w:r>
      <w:r w:rsidR="00541DA6">
        <w:rPr>
          <w:spacing w:val="-5"/>
          <w:sz w:val="24"/>
          <w:szCs w:val="24"/>
        </w:rPr>
        <w:t xml:space="preserve"> </w:t>
      </w:r>
    </w:p>
    <w:p w14:paraId="181D0646" w14:textId="003A904E" w:rsidR="00393EF9" w:rsidRPr="00A23D38" w:rsidRDefault="00393EF9" w:rsidP="00F14DFE">
      <w:pPr>
        <w:tabs>
          <w:tab w:val="left" w:pos="951"/>
        </w:tabs>
        <w:spacing w:before="120" w:after="120"/>
        <w:ind w:left="390"/>
        <w:jc w:val="both"/>
        <w:rPr>
          <w:sz w:val="24"/>
          <w:szCs w:val="24"/>
        </w:rPr>
      </w:pPr>
      <w:r w:rsidRPr="00A23D38">
        <w:rPr>
          <w:b/>
          <w:sz w:val="24"/>
          <w:szCs w:val="24"/>
        </w:rPr>
        <w:t>Note:</w:t>
      </w:r>
      <w:r w:rsidRPr="00A23D38">
        <w:rPr>
          <w:sz w:val="24"/>
          <w:szCs w:val="24"/>
        </w:rPr>
        <w:t xml:space="preserve"> The OGHA will ensure that all </w:t>
      </w:r>
      <w:r w:rsidR="00021357">
        <w:rPr>
          <w:sz w:val="24"/>
          <w:szCs w:val="24"/>
        </w:rPr>
        <w:t xml:space="preserve">committee </w:t>
      </w:r>
      <w:r w:rsidRPr="00A23D38">
        <w:rPr>
          <w:sz w:val="24"/>
          <w:szCs w:val="24"/>
        </w:rPr>
        <w:t xml:space="preserve">members </w:t>
      </w:r>
      <w:r w:rsidRPr="00A23D38">
        <w:rPr>
          <w:rFonts w:eastAsiaTheme="minorHAnsi"/>
          <w:color w:val="000000"/>
          <w:sz w:val="24"/>
          <w:szCs w:val="24"/>
          <w:lang w:val="en-CA" w:bidi="ar-SA"/>
        </w:rPr>
        <w:t>possess the correct skill sets/knowledge to participate in the selection process (</w:t>
      </w:r>
      <w:r w:rsidR="00B210C0" w:rsidRPr="00A23D38">
        <w:rPr>
          <w:rFonts w:eastAsiaTheme="minorHAnsi"/>
          <w:color w:val="000000"/>
          <w:sz w:val="24"/>
          <w:szCs w:val="24"/>
          <w:lang w:val="en-CA" w:bidi="ar-SA"/>
        </w:rPr>
        <w:t>e.g.</w:t>
      </w:r>
      <w:r w:rsidRPr="00A23D38">
        <w:rPr>
          <w:rFonts w:eastAsiaTheme="minorHAnsi"/>
          <w:color w:val="000000"/>
          <w:sz w:val="24"/>
          <w:szCs w:val="24"/>
          <w:lang w:val="en-CA" w:bidi="ar-SA"/>
        </w:rPr>
        <w:t xml:space="preserve">: </w:t>
      </w:r>
      <w:r w:rsidR="00B210C0">
        <w:rPr>
          <w:rFonts w:eastAsiaTheme="minorHAnsi"/>
          <w:color w:val="000000"/>
          <w:sz w:val="24"/>
          <w:szCs w:val="24"/>
          <w:lang w:val="en-CA" w:bidi="ar-SA"/>
        </w:rPr>
        <w:t xml:space="preserve">persons such as </w:t>
      </w:r>
      <w:r w:rsidRPr="00A23D38">
        <w:rPr>
          <w:rFonts w:eastAsiaTheme="minorHAnsi"/>
          <w:color w:val="000000"/>
          <w:sz w:val="24"/>
          <w:szCs w:val="24"/>
          <w:lang w:val="en-CA" w:bidi="ar-SA"/>
        </w:rPr>
        <w:t xml:space="preserve">certified coach, trainer, </w:t>
      </w:r>
      <w:r w:rsidR="00541DA6">
        <w:rPr>
          <w:rFonts w:eastAsiaTheme="minorHAnsi"/>
          <w:color w:val="000000"/>
          <w:sz w:val="24"/>
          <w:szCs w:val="24"/>
          <w:lang w:val="en-CA" w:bidi="ar-SA"/>
        </w:rPr>
        <w:t xml:space="preserve">interviewing background, knowledge of the Association, </w:t>
      </w:r>
      <w:r w:rsidRPr="00A23D38">
        <w:rPr>
          <w:rFonts w:eastAsiaTheme="minorHAnsi"/>
          <w:color w:val="000000"/>
          <w:sz w:val="24"/>
          <w:szCs w:val="24"/>
          <w:lang w:val="en-CA" w:bidi="ar-SA"/>
        </w:rPr>
        <w:t>etc.)</w:t>
      </w:r>
    </w:p>
    <w:p w14:paraId="2C866EF1" w14:textId="77777777" w:rsidR="00054D03" w:rsidRPr="00A23D38" w:rsidRDefault="00A23D38" w:rsidP="00992664">
      <w:pPr>
        <w:pStyle w:val="ListParagraph"/>
        <w:numPr>
          <w:ilvl w:val="2"/>
          <w:numId w:val="4"/>
        </w:numPr>
        <w:tabs>
          <w:tab w:val="left" w:pos="951"/>
        </w:tabs>
        <w:spacing w:before="120" w:after="120"/>
        <w:jc w:val="both"/>
        <w:rPr>
          <w:sz w:val="24"/>
          <w:szCs w:val="24"/>
        </w:rPr>
      </w:pPr>
      <w:r w:rsidRPr="00A23D38">
        <w:rPr>
          <w:spacing w:val="-5"/>
          <w:sz w:val="24"/>
          <w:szCs w:val="24"/>
        </w:rPr>
        <w:t xml:space="preserve">The Coaching </w:t>
      </w:r>
      <w:r>
        <w:rPr>
          <w:spacing w:val="-5"/>
          <w:sz w:val="24"/>
          <w:szCs w:val="24"/>
        </w:rPr>
        <w:t>S</w:t>
      </w:r>
      <w:r w:rsidRPr="00A23D38">
        <w:rPr>
          <w:spacing w:val="-5"/>
          <w:sz w:val="24"/>
          <w:szCs w:val="24"/>
        </w:rPr>
        <w:t xml:space="preserve">election </w:t>
      </w:r>
      <w:r>
        <w:rPr>
          <w:spacing w:val="-5"/>
          <w:sz w:val="24"/>
          <w:szCs w:val="24"/>
        </w:rPr>
        <w:t>C</w:t>
      </w:r>
      <w:r w:rsidRPr="00A23D38">
        <w:rPr>
          <w:spacing w:val="-5"/>
          <w:sz w:val="24"/>
          <w:szCs w:val="24"/>
        </w:rPr>
        <w:t xml:space="preserve">ommittee </w:t>
      </w:r>
      <w:r w:rsidR="00054D03" w:rsidRPr="00F3368A">
        <w:rPr>
          <w:sz w:val="24"/>
          <w:szCs w:val="24"/>
        </w:rPr>
        <w:t xml:space="preserve">shall be </w:t>
      </w:r>
      <w:r w:rsidR="00054D03" w:rsidRPr="00F3368A">
        <w:rPr>
          <w:color w:val="201F1E"/>
          <w:sz w:val="24"/>
          <w:szCs w:val="24"/>
          <w:lang w:val="en"/>
        </w:rPr>
        <w:t xml:space="preserve">convened and appointed by the Board </w:t>
      </w:r>
      <w:r w:rsidR="00F3368A" w:rsidRPr="00F3368A">
        <w:rPr>
          <w:color w:val="201F1E"/>
          <w:sz w:val="24"/>
          <w:szCs w:val="24"/>
          <w:lang w:val="en"/>
        </w:rPr>
        <w:t>of Directors.</w:t>
      </w:r>
    </w:p>
    <w:p w14:paraId="3C5AE047" w14:textId="0F220781" w:rsidR="00A71606" w:rsidRPr="00A71606" w:rsidRDefault="00A23D38" w:rsidP="00A23D38">
      <w:pPr>
        <w:pStyle w:val="ListParagraph"/>
        <w:numPr>
          <w:ilvl w:val="2"/>
          <w:numId w:val="4"/>
        </w:numPr>
        <w:tabs>
          <w:tab w:val="left" w:pos="951"/>
        </w:tabs>
        <w:spacing w:before="120" w:after="120"/>
        <w:jc w:val="both"/>
        <w:rPr>
          <w:sz w:val="24"/>
          <w:szCs w:val="24"/>
        </w:rPr>
      </w:pPr>
      <w:r>
        <w:rPr>
          <w:rFonts w:eastAsiaTheme="minorHAnsi"/>
          <w:color w:val="000000"/>
          <w:sz w:val="24"/>
          <w:szCs w:val="24"/>
          <w:lang w:val="en-CA" w:bidi="ar-SA"/>
        </w:rPr>
        <w:t xml:space="preserve">To avoid a conflict of interest, potential parents and/or coaches at a given division will not be allowed </w:t>
      </w:r>
      <w:r w:rsidR="00A71606">
        <w:rPr>
          <w:rFonts w:eastAsiaTheme="minorHAnsi"/>
          <w:color w:val="000000"/>
          <w:sz w:val="24"/>
          <w:szCs w:val="24"/>
          <w:lang w:val="en-CA" w:bidi="ar-SA"/>
        </w:rPr>
        <w:t xml:space="preserve">to </w:t>
      </w:r>
      <w:r>
        <w:rPr>
          <w:rFonts w:eastAsiaTheme="minorHAnsi"/>
          <w:color w:val="000000"/>
          <w:sz w:val="24"/>
          <w:szCs w:val="24"/>
          <w:lang w:val="en-CA" w:bidi="ar-SA"/>
        </w:rPr>
        <w:t>participate in</w:t>
      </w:r>
      <w:r w:rsidR="00C81917">
        <w:rPr>
          <w:rFonts w:eastAsiaTheme="minorHAnsi"/>
          <w:color w:val="000000"/>
          <w:sz w:val="24"/>
          <w:szCs w:val="24"/>
          <w:lang w:val="en-CA" w:bidi="ar-SA"/>
        </w:rPr>
        <w:t xml:space="preserve"> the</w:t>
      </w:r>
      <w:r w:rsidR="00554C40">
        <w:rPr>
          <w:rFonts w:eastAsiaTheme="minorHAnsi"/>
          <w:color w:val="000000"/>
          <w:sz w:val="24"/>
          <w:szCs w:val="24"/>
          <w:lang w:val="en-CA" w:bidi="ar-SA"/>
        </w:rPr>
        <w:t xml:space="preserve"> selection process or</w:t>
      </w:r>
      <w:r>
        <w:rPr>
          <w:rFonts w:eastAsiaTheme="minorHAnsi"/>
          <w:color w:val="000000"/>
          <w:sz w:val="24"/>
          <w:szCs w:val="24"/>
          <w:lang w:val="en-CA" w:bidi="ar-SA"/>
        </w:rPr>
        <w:t xml:space="preserve"> vote on coach selection </w:t>
      </w:r>
      <w:r w:rsidR="00A71606">
        <w:rPr>
          <w:rFonts w:eastAsiaTheme="minorHAnsi"/>
          <w:color w:val="000000"/>
          <w:sz w:val="24"/>
          <w:szCs w:val="24"/>
          <w:lang w:val="en-CA" w:bidi="ar-SA"/>
        </w:rPr>
        <w:t>for</w:t>
      </w:r>
      <w:r>
        <w:rPr>
          <w:rFonts w:eastAsiaTheme="minorHAnsi"/>
          <w:color w:val="000000"/>
          <w:sz w:val="24"/>
          <w:szCs w:val="24"/>
          <w:lang w:val="en-CA" w:bidi="ar-SA"/>
        </w:rPr>
        <w:t xml:space="preserve"> that division. </w:t>
      </w:r>
      <w:r w:rsidRPr="00054D03">
        <w:rPr>
          <w:rFonts w:eastAsiaTheme="minorHAnsi"/>
          <w:color w:val="000000"/>
          <w:sz w:val="24"/>
          <w:szCs w:val="24"/>
          <w:lang w:val="en-CA" w:bidi="ar-SA"/>
        </w:rPr>
        <w:t xml:space="preserve">If such an occurrence </w:t>
      </w:r>
      <w:r w:rsidR="00A71606">
        <w:rPr>
          <w:rFonts w:eastAsiaTheme="minorHAnsi"/>
          <w:color w:val="000000"/>
          <w:sz w:val="24"/>
          <w:szCs w:val="24"/>
          <w:lang w:val="en-CA" w:bidi="ar-SA"/>
        </w:rPr>
        <w:t xml:space="preserve">or other perceived </w:t>
      </w:r>
      <w:r w:rsidRPr="00054D03">
        <w:rPr>
          <w:rFonts w:eastAsiaTheme="minorHAnsi"/>
          <w:color w:val="000000"/>
          <w:sz w:val="24"/>
          <w:szCs w:val="24"/>
          <w:lang w:val="en-CA" w:bidi="ar-SA"/>
        </w:rPr>
        <w:t>conflict of interest exists</w:t>
      </w:r>
      <w:r w:rsidR="00A71606">
        <w:rPr>
          <w:rFonts w:eastAsiaTheme="minorHAnsi"/>
          <w:color w:val="000000"/>
          <w:sz w:val="24"/>
          <w:szCs w:val="24"/>
          <w:lang w:val="en-CA" w:bidi="ar-SA"/>
        </w:rPr>
        <w:t>,</w:t>
      </w:r>
      <w:r w:rsidRPr="00054D03">
        <w:rPr>
          <w:rFonts w:eastAsiaTheme="minorHAnsi"/>
          <w:color w:val="000000"/>
          <w:sz w:val="24"/>
          <w:szCs w:val="24"/>
          <w:lang w:val="en-CA" w:bidi="ar-SA"/>
        </w:rPr>
        <w:t xml:space="preserve"> the person shall be removed by </w:t>
      </w:r>
      <w:r>
        <w:rPr>
          <w:rFonts w:eastAsiaTheme="minorHAnsi"/>
          <w:color w:val="000000"/>
          <w:sz w:val="24"/>
          <w:szCs w:val="24"/>
          <w:lang w:val="en-CA" w:bidi="ar-SA"/>
        </w:rPr>
        <w:t xml:space="preserve">the </w:t>
      </w:r>
      <w:r w:rsidR="00926B61">
        <w:rPr>
          <w:rFonts w:eastAsiaTheme="minorHAnsi"/>
          <w:color w:val="000000"/>
          <w:sz w:val="24"/>
          <w:szCs w:val="24"/>
          <w:lang w:val="en-CA" w:bidi="ar-SA"/>
        </w:rPr>
        <w:t>i</w:t>
      </w:r>
      <w:r>
        <w:rPr>
          <w:rFonts w:eastAsiaTheme="minorHAnsi"/>
          <w:color w:val="000000"/>
          <w:sz w:val="24"/>
          <w:szCs w:val="24"/>
          <w:lang w:val="en-CA" w:bidi="ar-SA"/>
        </w:rPr>
        <w:t xml:space="preserve">nterview </w:t>
      </w:r>
      <w:r w:rsidR="009E1C11">
        <w:rPr>
          <w:rFonts w:eastAsiaTheme="minorHAnsi"/>
          <w:color w:val="000000"/>
          <w:sz w:val="24"/>
          <w:szCs w:val="24"/>
          <w:lang w:val="en-CA" w:bidi="ar-SA"/>
        </w:rPr>
        <w:t>m</w:t>
      </w:r>
      <w:r>
        <w:rPr>
          <w:rFonts w:eastAsiaTheme="minorHAnsi"/>
          <w:color w:val="000000"/>
          <w:sz w:val="24"/>
          <w:szCs w:val="24"/>
          <w:lang w:val="en-CA" w:bidi="ar-SA"/>
        </w:rPr>
        <w:t>oderator</w:t>
      </w:r>
      <w:r w:rsidRPr="00054D03">
        <w:rPr>
          <w:rFonts w:eastAsiaTheme="minorHAnsi"/>
          <w:color w:val="000000"/>
          <w:sz w:val="24"/>
          <w:szCs w:val="24"/>
          <w:lang w:val="en-CA" w:bidi="ar-SA"/>
        </w:rPr>
        <w:t>. Another member with the requisite knowledge and experience will be sought to replace such member.</w:t>
      </w:r>
    </w:p>
    <w:p w14:paraId="055ADDA3" w14:textId="77777777" w:rsidR="00A23D38" w:rsidRPr="00A71606" w:rsidRDefault="00926B61" w:rsidP="00A71606">
      <w:pPr>
        <w:pStyle w:val="ListParagraph"/>
        <w:numPr>
          <w:ilvl w:val="2"/>
          <w:numId w:val="4"/>
        </w:numPr>
        <w:tabs>
          <w:tab w:val="left" w:pos="951"/>
        </w:tabs>
        <w:spacing w:before="120" w:after="120"/>
        <w:jc w:val="both"/>
        <w:rPr>
          <w:sz w:val="24"/>
          <w:szCs w:val="24"/>
        </w:rPr>
      </w:pPr>
      <w:r>
        <w:rPr>
          <w:spacing w:val="-5"/>
          <w:sz w:val="24"/>
          <w:szCs w:val="24"/>
        </w:rPr>
        <w:t xml:space="preserve">Coaching </w:t>
      </w:r>
      <w:r w:rsidR="00D9387E">
        <w:rPr>
          <w:spacing w:val="-5"/>
          <w:sz w:val="24"/>
          <w:szCs w:val="24"/>
        </w:rPr>
        <w:t>S</w:t>
      </w:r>
      <w:r w:rsidR="00D9387E" w:rsidRPr="00A23D38">
        <w:rPr>
          <w:spacing w:val="-5"/>
          <w:sz w:val="24"/>
          <w:szCs w:val="24"/>
        </w:rPr>
        <w:t xml:space="preserve">election </w:t>
      </w:r>
      <w:r w:rsidR="00D9387E">
        <w:rPr>
          <w:spacing w:val="-5"/>
          <w:sz w:val="24"/>
          <w:szCs w:val="24"/>
        </w:rPr>
        <w:t>C</w:t>
      </w:r>
      <w:r w:rsidR="00D9387E" w:rsidRPr="00A23D38">
        <w:rPr>
          <w:spacing w:val="-5"/>
          <w:sz w:val="24"/>
          <w:szCs w:val="24"/>
        </w:rPr>
        <w:t xml:space="preserve">ommittee </w:t>
      </w:r>
      <w:r w:rsidR="00A71606" w:rsidRPr="00054D03">
        <w:rPr>
          <w:rFonts w:eastAsiaTheme="minorHAnsi"/>
          <w:color w:val="000000"/>
          <w:sz w:val="24"/>
          <w:szCs w:val="24"/>
          <w:lang w:val="en-CA" w:bidi="ar-SA"/>
        </w:rPr>
        <w:t xml:space="preserve">members will not be permitted to vote for any coaching candidate that could be coaching their child, step-child, grand-child or niece. </w:t>
      </w:r>
    </w:p>
    <w:p w14:paraId="09F56187" w14:textId="77777777" w:rsidR="00054D03" w:rsidRPr="00992664" w:rsidRDefault="00A23D38" w:rsidP="00992664">
      <w:pPr>
        <w:pStyle w:val="ListParagraph"/>
        <w:numPr>
          <w:ilvl w:val="2"/>
          <w:numId w:val="4"/>
        </w:numPr>
        <w:tabs>
          <w:tab w:val="left" w:pos="951"/>
        </w:tabs>
        <w:spacing w:before="120" w:after="120"/>
        <w:jc w:val="both"/>
        <w:rPr>
          <w:sz w:val="24"/>
          <w:szCs w:val="24"/>
        </w:rPr>
      </w:pPr>
      <w:r w:rsidRPr="00A23D38">
        <w:rPr>
          <w:spacing w:val="-5"/>
          <w:sz w:val="24"/>
          <w:szCs w:val="24"/>
        </w:rPr>
        <w:t xml:space="preserve">The Coaching </w:t>
      </w:r>
      <w:r>
        <w:rPr>
          <w:spacing w:val="-5"/>
          <w:sz w:val="24"/>
          <w:szCs w:val="24"/>
        </w:rPr>
        <w:t>S</w:t>
      </w:r>
      <w:r w:rsidRPr="00A23D38">
        <w:rPr>
          <w:spacing w:val="-5"/>
          <w:sz w:val="24"/>
          <w:szCs w:val="24"/>
        </w:rPr>
        <w:t xml:space="preserve">election </w:t>
      </w:r>
      <w:r>
        <w:rPr>
          <w:spacing w:val="-5"/>
          <w:sz w:val="24"/>
          <w:szCs w:val="24"/>
        </w:rPr>
        <w:t>C</w:t>
      </w:r>
      <w:r w:rsidRPr="00A23D38">
        <w:rPr>
          <w:spacing w:val="-5"/>
          <w:sz w:val="24"/>
          <w:szCs w:val="24"/>
        </w:rPr>
        <w:t xml:space="preserve">ommittee </w:t>
      </w:r>
      <w:r w:rsidR="00393EF9" w:rsidRPr="00992664">
        <w:rPr>
          <w:sz w:val="24"/>
          <w:szCs w:val="24"/>
        </w:rPr>
        <w:t>shall use a combination of the coach’s application, coaches</w:t>
      </w:r>
      <w:r>
        <w:rPr>
          <w:sz w:val="24"/>
          <w:szCs w:val="24"/>
        </w:rPr>
        <w:t>’</w:t>
      </w:r>
      <w:r w:rsidR="00393EF9" w:rsidRPr="00992664">
        <w:rPr>
          <w:sz w:val="24"/>
          <w:szCs w:val="24"/>
        </w:rPr>
        <w:t xml:space="preserve"> reference</w:t>
      </w:r>
      <w:r>
        <w:rPr>
          <w:sz w:val="24"/>
          <w:szCs w:val="24"/>
        </w:rPr>
        <w:t>s</w:t>
      </w:r>
      <w:r w:rsidR="00393EF9" w:rsidRPr="00992664">
        <w:rPr>
          <w:sz w:val="24"/>
          <w:szCs w:val="24"/>
        </w:rPr>
        <w:t>, interview</w:t>
      </w:r>
      <w:r w:rsidR="00926B61">
        <w:rPr>
          <w:sz w:val="24"/>
          <w:szCs w:val="24"/>
        </w:rPr>
        <w:t>, history with the OGHA</w:t>
      </w:r>
      <w:r w:rsidR="00393EF9" w:rsidRPr="00992664">
        <w:rPr>
          <w:sz w:val="24"/>
          <w:szCs w:val="24"/>
        </w:rPr>
        <w:t xml:space="preserve"> </w:t>
      </w:r>
      <w:r w:rsidR="00926B61">
        <w:rPr>
          <w:sz w:val="24"/>
          <w:szCs w:val="24"/>
        </w:rPr>
        <w:t xml:space="preserve">(i.e. other volunteer positions held) </w:t>
      </w:r>
      <w:r w:rsidR="00393EF9" w:rsidRPr="00992664">
        <w:rPr>
          <w:sz w:val="24"/>
          <w:szCs w:val="24"/>
        </w:rPr>
        <w:t xml:space="preserve">and review of previous player and parent coach’s evaluations during the selection process.  This will be applied equally for </w:t>
      </w:r>
      <w:r>
        <w:rPr>
          <w:sz w:val="24"/>
          <w:szCs w:val="24"/>
        </w:rPr>
        <w:t xml:space="preserve">all </w:t>
      </w:r>
      <w:r w:rsidR="00393EF9" w:rsidRPr="00992664">
        <w:rPr>
          <w:sz w:val="24"/>
          <w:szCs w:val="24"/>
        </w:rPr>
        <w:t>competing applicants</w:t>
      </w:r>
      <w:r w:rsidR="00054D03" w:rsidRPr="00992664">
        <w:rPr>
          <w:sz w:val="24"/>
          <w:szCs w:val="24"/>
        </w:rPr>
        <w:t>.</w:t>
      </w:r>
    </w:p>
    <w:p w14:paraId="25AB2B12" w14:textId="77777777" w:rsidR="00054D03" w:rsidRPr="00054D03" w:rsidRDefault="00054D03" w:rsidP="00992664">
      <w:pPr>
        <w:pStyle w:val="ListParagraph"/>
        <w:numPr>
          <w:ilvl w:val="2"/>
          <w:numId w:val="4"/>
        </w:numPr>
        <w:tabs>
          <w:tab w:val="left" w:pos="951"/>
        </w:tabs>
        <w:spacing w:before="120" w:after="120"/>
        <w:jc w:val="both"/>
        <w:rPr>
          <w:sz w:val="24"/>
          <w:szCs w:val="24"/>
        </w:rPr>
      </w:pPr>
      <w:r w:rsidRPr="00054D03">
        <w:rPr>
          <w:sz w:val="24"/>
          <w:szCs w:val="24"/>
        </w:rPr>
        <w:t>Other attributes that will be assessed include, but are not limited to, coaching philosophy and style, organizational abilities, adherence to fair play, conduct with officials</w:t>
      </w:r>
      <w:r w:rsidR="00A23D38">
        <w:rPr>
          <w:sz w:val="24"/>
          <w:szCs w:val="24"/>
        </w:rPr>
        <w:t>,</w:t>
      </w:r>
      <w:r w:rsidR="00992664">
        <w:rPr>
          <w:sz w:val="24"/>
          <w:szCs w:val="24"/>
        </w:rPr>
        <w:t xml:space="preserve"> conduct with OGHA membership and </w:t>
      </w:r>
      <w:r w:rsidR="00A23D38">
        <w:rPr>
          <w:sz w:val="24"/>
          <w:szCs w:val="24"/>
        </w:rPr>
        <w:t>adherence</w:t>
      </w:r>
      <w:r w:rsidR="00992664">
        <w:rPr>
          <w:sz w:val="24"/>
          <w:szCs w:val="24"/>
        </w:rPr>
        <w:t xml:space="preserve"> to OWHA &amp; OGHA </w:t>
      </w:r>
      <w:r w:rsidR="00A71606">
        <w:rPr>
          <w:sz w:val="24"/>
          <w:szCs w:val="24"/>
        </w:rPr>
        <w:t xml:space="preserve">code of conduct, </w:t>
      </w:r>
      <w:r w:rsidR="00992664">
        <w:rPr>
          <w:sz w:val="24"/>
          <w:szCs w:val="24"/>
        </w:rPr>
        <w:t>policies and guidelines</w:t>
      </w:r>
      <w:r>
        <w:rPr>
          <w:sz w:val="24"/>
          <w:szCs w:val="24"/>
        </w:rPr>
        <w:t>.</w:t>
      </w:r>
    </w:p>
    <w:p w14:paraId="32A01FC4" w14:textId="6501813A" w:rsidR="00732998" w:rsidRPr="00054D03" w:rsidRDefault="00732998" w:rsidP="00992664">
      <w:pPr>
        <w:pStyle w:val="ListParagraph"/>
        <w:numPr>
          <w:ilvl w:val="2"/>
          <w:numId w:val="4"/>
        </w:numPr>
        <w:tabs>
          <w:tab w:val="left" w:pos="951"/>
        </w:tabs>
        <w:spacing w:before="120" w:after="120"/>
        <w:jc w:val="both"/>
        <w:rPr>
          <w:sz w:val="24"/>
          <w:szCs w:val="24"/>
        </w:rPr>
      </w:pPr>
      <w:r w:rsidRPr="00054D03">
        <w:rPr>
          <w:rFonts w:eastAsiaTheme="minorHAnsi"/>
          <w:color w:val="000000"/>
          <w:sz w:val="24"/>
          <w:szCs w:val="24"/>
          <w:lang w:val="en-CA" w:bidi="ar-SA"/>
        </w:rPr>
        <w:t xml:space="preserve">Following the interviews, the </w:t>
      </w:r>
      <w:r w:rsidR="00926B61">
        <w:rPr>
          <w:rFonts w:eastAsiaTheme="minorHAnsi"/>
          <w:color w:val="000000"/>
          <w:sz w:val="24"/>
          <w:szCs w:val="24"/>
          <w:lang w:val="en-CA" w:bidi="ar-SA"/>
        </w:rPr>
        <w:t xml:space="preserve">Coaching </w:t>
      </w:r>
      <w:r w:rsidR="00D9387E">
        <w:rPr>
          <w:spacing w:val="-5"/>
          <w:sz w:val="24"/>
          <w:szCs w:val="24"/>
        </w:rPr>
        <w:t>S</w:t>
      </w:r>
      <w:r w:rsidR="00D9387E" w:rsidRPr="00A23D38">
        <w:rPr>
          <w:spacing w:val="-5"/>
          <w:sz w:val="24"/>
          <w:szCs w:val="24"/>
        </w:rPr>
        <w:t xml:space="preserve">election </w:t>
      </w:r>
      <w:r w:rsidR="00D9387E">
        <w:rPr>
          <w:spacing w:val="-5"/>
          <w:sz w:val="24"/>
          <w:szCs w:val="24"/>
        </w:rPr>
        <w:t>C</w:t>
      </w:r>
      <w:r w:rsidR="00D9387E" w:rsidRPr="00A23D38">
        <w:rPr>
          <w:spacing w:val="-5"/>
          <w:sz w:val="24"/>
          <w:szCs w:val="24"/>
        </w:rPr>
        <w:t xml:space="preserve">ommittee </w:t>
      </w:r>
      <w:r w:rsidRPr="00054D03">
        <w:rPr>
          <w:rFonts w:eastAsiaTheme="minorHAnsi"/>
          <w:color w:val="000000"/>
          <w:sz w:val="24"/>
          <w:szCs w:val="24"/>
          <w:lang w:val="en-CA" w:bidi="ar-SA"/>
        </w:rPr>
        <w:t xml:space="preserve">will provide recommendations </w:t>
      </w:r>
      <w:r w:rsidR="00B210C0">
        <w:rPr>
          <w:rFonts w:eastAsiaTheme="minorHAnsi"/>
          <w:color w:val="000000"/>
          <w:sz w:val="24"/>
          <w:szCs w:val="24"/>
          <w:lang w:val="en-CA" w:bidi="ar-SA"/>
        </w:rPr>
        <w:t xml:space="preserve">of coach selection </w:t>
      </w:r>
      <w:r w:rsidRPr="00054D03">
        <w:rPr>
          <w:rFonts w:eastAsiaTheme="minorHAnsi"/>
          <w:color w:val="000000"/>
          <w:sz w:val="24"/>
          <w:szCs w:val="24"/>
          <w:lang w:val="en-CA" w:bidi="ar-SA"/>
        </w:rPr>
        <w:t xml:space="preserve">to the </w:t>
      </w:r>
      <w:r w:rsidR="00992664">
        <w:rPr>
          <w:rFonts w:eastAsiaTheme="minorHAnsi"/>
          <w:color w:val="000000"/>
          <w:sz w:val="24"/>
          <w:szCs w:val="24"/>
          <w:lang w:val="en-CA" w:bidi="ar-SA"/>
        </w:rPr>
        <w:t>OGHA B</w:t>
      </w:r>
      <w:r w:rsidRPr="00054D03">
        <w:rPr>
          <w:rFonts w:eastAsiaTheme="minorHAnsi"/>
          <w:color w:val="000000"/>
          <w:sz w:val="24"/>
          <w:szCs w:val="24"/>
          <w:lang w:val="en-CA" w:bidi="ar-SA"/>
        </w:rPr>
        <w:t xml:space="preserve">oard </w:t>
      </w:r>
      <w:r w:rsidR="00992664">
        <w:rPr>
          <w:rFonts w:eastAsiaTheme="minorHAnsi"/>
          <w:color w:val="000000"/>
          <w:sz w:val="24"/>
          <w:szCs w:val="24"/>
          <w:lang w:val="en-CA" w:bidi="ar-SA"/>
        </w:rPr>
        <w:t xml:space="preserve">of Directors </w:t>
      </w:r>
      <w:r w:rsidRPr="00054D03">
        <w:rPr>
          <w:rFonts w:eastAsiaTheme="minorHAnsi"/>
          <w:color w:val="000000"/>
          <w:sz w:val="24"/>
          <w:szCs w:val="24"/>
          <w:lang w:val="en-CA" w:bidi="ar-SA"/>
        </w:rPr>
        <w:t>for approval. In the event there are no qualified applicants for coaching positions</w:t>
      </w:r>
      <w:r w:rsidR="00C81917">
        <w:rPr>
          <w:rFonts w:eastAsiaTheme="minorHAnsi"/>
          <w:color w:val="000000"/>
          <w:sz w:val="24"/>
          <w:szCs w:val="24"/>
          <w:lang w:val="en-CA" w:bidi="ar-SA"/>
        </w:rPr>
        <w:t>,</w:t>
      </w:r>
      <w:r w:rsidRPr="00054D03">
        <w:rPr>
          <w:rFonts w:eastAsiaTheme="minorHAnsi"/>
          <w:color w:val="000000"/>
          <w:sz w:val="24"/>
          <w:szCs w:val="24"/>
          <w:lang w:val="en-CA" w:bidi="ar-SA"/>
        </w:rPr>
        <w:t xml:space="preserve"> the </w:t>
      </w:r>
      <w:r w:rsidR="00926B61">
        <w:rPr>
          <w:rFonts w:eastAsiaTheme="minorHAnsi"/>
          <w:color w:val="000000"/>
          <w:sz w:val="24"/>
          <w:szCs w:val="24"/>
          <w:lang w:val="en-CA" w:bidi="ar-SA"/>
        </w:rPr>
        <w:t xml:space="preserve">OGHA </w:t>
      </w:r>
      <w:r w:rsidR="00992664">
        <w:rPr>
          <w:rFonts w:eastAsiaTheme="minorHAnsi"/>
          <w:color w:val="000000"/>
          <w:sz w:val="24"/>
          <w:szCs w:val="24"/>
          <w:lang w:val="en-CA" w:bidi="ar-SA"/>
        </w:rPr>
        <w:t>B</w:t>
      </w:r>
      <w:r w:rsidRPr="00054D03">
        <w:rPr>
          <w:rFonts w:eastAsiaTheme="minorHAnsi"/>
          <w:color w:val="000000"/>
          <w:sz w:val="24"/>
          <w:szCs w:val="24"/>
          <w:lang w:val="en-CA" w:bidi="ar-SA"/>
        </w:rPr>
        <w:t>oard</w:t>
      </w:r>
      <w:r w:rsidR="00976560">
        <w:rPr>
          <w:rFonts w:eastAsiaTheme="minorHAnsi"/>
          <w:color w:val="000000"/>
          <w:sz w:val="24"/>
          <w:szCs w:val="24"/>
          <w:lang w:val="en-CA" w:bidi="ar-SA"/>
        </w:rPr>
        <w:t xml:space="preserve"> of Directors</w:t>
      </w:r>
      <w:r w:rsidRPr="00054D03">
        <w:rPr>
          <w:rFonts w:eastAsiaTheme="minorHAnsi"/>
          <w:color w:val="000000"/>
          <w:sz w:val="24"/>
          <w:szCs w:val="24"/>
          <w:lang w:val="en-CA" w:bidi="ar-SA"/>
        </w:rPr>
        <w:t xml:space="preserve"> will secure coaches from qualified persons known to the subcommittee. </w:t>
      </w:r>
    </w:p>
    <w:p w14:paraId="43EF6DF5" w14:textId="56002A1C" w:rsidR="00732998" w:rsidRPr="00FE2082" w:rsidRDefault="00732998" w:rsidP="00D66693">
      <w:pPr>
        <w:pStyle w:val="ListParagraph"/>
        <w:numPr>
          <w:ilvl w:val="2"/>
          <w:numId w:val="4"/>
        </w:numPr>
        <w:tabs>
          <w:tab w:val="left" w:pos="951"/>
        </w:tabs>
        <w:spacing w:before="120" w:after="120"/>
        <w:jc w:val="both"/>
        <w:rPr>
          <w:sz w:val="24"/>
          <w:szCs w:val="24"/>
        </w:rPr>
      </w:pPr>
      <w:r w:rsidRPr="00054D03">
        <w:rPr>
          <w:rFonts w:eastAsiaTheme="minorHAnsi"/>
          <w:color w:val="000000"/>
          <w:sz w:val="24"/>
          <w:szCs w:val="24"/>
          <w:lang w:val="en-CA" w:bidi="ar-SA"/>
        </w:rPr>
        <w:t xml:space="preserve">In the case where a coaching position remains </w:t>
      </w:r>
      <w:r w:rsidR="00976560">
        <w:rPr>
          <w:rFonts w:eastAsiaTheme="minorHAnsi"/>
          <w:color w:val="000000"/>
          <w:sz w:val="24"/>
          <w:szCs w:val="24"/>
          <w:lang w:val="en-CA" w:bidi="ar-SA"/>
        </w:rPr>
        <w:t>vacant</w:t>
      </w:r>
      <w:r w:rsidR="00976560" w:rsidRPr="00054D03">
        <w:rPr>
          <w:rFonts w:eastAsiaTheme="minorHAnsi"/>
          <w:color w:val="000000"/>
          <w:sz w:val="24"/>
          <w:szCs w:val="24"/>
          <w:lang w:val="en-CA" w:bidi="ar-SA"/>
        </w:rPr>
        <w:t xml:space="preserve"> </w:t>
      </w:r>
      <w:r w:rsidRPr="00054D03">
        <w:rPr>
          <w:rFonts w:eastAsiaTheme="minorHAnsi"/>
          <w:color w:val="000000"/>
          <w:sz w:val="24"/>
          <w:szCs w:val="24"/>
          <w:lang w:val="en-CA" w:bidi="ar-SA"/>
        </w:rPr>
        <w:t xml:space="preserve">after </w:t>
      </w:r>
      <w:r w:rsidRPr="00054D03">
        <w:rPr>
          <w:rFonts w:eastAsiaTheme="minorHAnsi"/>
          <w:sz w:val="24"/>
          <w:szCs w:val="24"/>
          <w:lang w:val="en-CA"/>
        </w:rPr>
        <w:t>the interview process</w:t>
      </w:r>
      <w:r w:rsidR="00C81917">
        <w:rPr>
          <w:rFonts w:eastAsiaTheme="minorHAnsi"/>
          <w:sz w:val="24"/>
          <w:szCs w:val="24"/>
          <w:lang w:val="en-CA"/>
        </w:rPr>
        <w:t>,</w:t>
      </w:r>
      <w:r w:rsidRPr="00054D03">
        <w:rPr>
          <w:rFonts w:eastAsiaTheme="minorHAnsi"/>
          <w:sz w:val="24"/>
          <w:szCs w:val="24"/>
          <w:lang w:val="en-CA"/>
        </w:rPr>
        <w:t xml:space="preserve"> </w:t>
      </w:r>
      <w:r w:rsidRPr="00054D03">
        <w:rPr>
          <w:rFonts w:eastAsiaTheme="minorHAnsi"/>
          <w:color w:val="000000"/>
          <w:sz w:val="24"/>
          <w:szCs w:val="24"/>
          <w:lang w:val="en-CA" w:bidi="ar-SA"/>
        </w:rPr>
        <w:t xml:space="preserve">that </w:t>
      </w:r>
      <w:r w:rsidRPr="00054D03">
        <w:rPr>
          <w:rFonts w:eastAsiaTheme="minorHAnsi"/>
          <w:color w:val="000000"/>
          <w:sz w:val="24"/>
          <w:szCs w:val="24"/>
          <w:lang w:val="en-CA" w:bidi="ar-SA"/>
        </w:rPr>
        <w:lastRenderedPageBreak/>
        <w:t xml:space="preserve">position may be filled by any party as approved by the </w:t>
      </w:r>
      <w:r w:rsidR="00D9387E">
        <w:rPr>
          <w:spacing w:val="-5"/>
          <w:sz w:val="24"/>
          <w:szCs w:val="24"/>
        </w:rPr>
        <w:t>S</w:t>
      </w:r>
      <w:r w:rsidR="00D9387E" w:rsidRPr="00A23D38">
        <w:rPr>
          <w:spacing w:val="-5"/>
          <w:sz w:val="24"/>
          <w:szCs w:val="24"/>
        </w:rPr>
        <w:t xml:space="preserve">election </w:t>
      </w:r>
      <w:r w:rsidR="00D9387E">
        <w:rPr>
          <w:spacing w:val="-5"/>
          <w:sz w:val="24"/>
          <w:szCs w:val="24"/>
        </w:rPr>
        <w:t>C</w:t>
      </w:r>
      <w:r w:rsidR="00D9387E" w:rsidRPr="00A23D38">
        <w:rPr>
          <w:spacing w:val="-5"/>
          <w:sz w:val="24"/>
          <w:szCs w:val="24"/>
        </w:rPr>
        <w:t>ommittee</w:t>
      </w:r>
      <w:r w:rsidRPr="00054D03">
        <w:rPr>
          <w:rFonts w:eastAsiaTheme="minorHAnsi"/>
          <w:color w:val="000000"/>
          <w:sz w:val="24"/>
          <w:szCs w:val="24"/>
          <w:lang w:val="en-CA" w:bidi="ar-SA"/>
        </w:rPr>
        <w:t>.</w:t>
      </w:r>
    </w:p>
    <w:p w14:paraId="535A1BFB" w14:textId="77777777" w:rsidR="00A71606" w:rsidRDefault="00A71606" w:rsidP="00FE2082">
      <w:pPr>
        <w:tabs>
          <w:tab w:val="left" w:pos="951"/>
        </w:tabs>
        <w:spacing w:before="120" w:after="120"/>
        <w:rPr>
          <w:spacing w:val="-5"/>
          <w:sz w:val="24"/>
          <w:szCs w:val="24"/>
          <w:u w:val="single"/>
        </w:rPr>
      </w:pPr>
    </w:p>
    <w:p w14:paraId="42F04D11" w14:textId="77777777" w:rsidR="00D66693" w:rsidRPr="00060CC3" w:rsidRDefault="00D66693" w:rsidP="00FE2082">
      <w:pPr>
        <w:tabs>
          <w:tab w:val="left" w:pos="951"/>
        </w:tabs>
        <w:spacing w:before="120" w:after="120"/>
        <w:rPr>
          <w:sz w:val="24"/>
          <w:szCs w:val="24"/>
        </w:rPr>
      </w:pPr>
      <w:r w:rsidRPr="00060CC3">
        <w:rPr>
          <w:sz w:val="24"/>
          <w:szCs w:val="24"/>
          <w:u w:val="single"/>
        </w:rPr>
        <w:t xml:space="preserve">Appeal </w:t>
      </w:r>
      <w:r w:rsidRPr="00060CC3">
        <w:rPr>
          <w:spacing w:val="-3"/>
          <w:sz w:val="24"/>
          <w:szCs w:val="24"/>
          <w:u w:val="single"/>
        </w:rPr>
        <w:t>Mechanism</w:t>
      </w:r>
    </w:p>
    <w:p w14:paraId="17C959B3" w14:textId="77777777" w:rsidR="00D66693" w:rsidRPr="00060CC3" w:rsidRDefault="00D66693" w:rsidP="00A27EA7">
      <w:pPr>
        <w:pStyle w:val="ListParagraph"/>
        <w:numPr>
          <w:ilvl w:val="2"/>
          <w:numId w:val="4"/>
        </w:numPr>
        <w:tabs>
          <w:tab w:val="left" w:pos="951"/>
        </w:tabs>
        <w:spacing w:before="120" w:after="120"/>
        <w:jc w:val="both"/>
        <w:rPr>
          <w:rFonts w:eastAsiaTheme="minorHAnsi"/>
          <w:color w:val="000000"/>
          <w:sz w:val="24"/>
          <w:szCs w:val="24"/>
          <w:lang w:val="en-CA" w:bidi="ar-SA"/>
        </w:rPr>
      </w:pPr>
      <w:r w:rsidRPr="00060CC3">
        <w:rPr>
          <w:rFonts w:eastAsiaTheme="minorHAnsi"/>
          <w:color w:val="000000"/>
          <w:sz w:val="24"/>
          <w:szCs w:val="24"/>
          <w:lang w:val="en-CA" w:bidi="ar-SA"/>
        </w:rPr>
        <w:t>If any disagreement arises between coaches, parents or players regarding this policy, the OGHA Board of Directors has the authority to intervene to uphold the intent of this policy.</w:t>
      </w:r>
    </w:p>
    <w:p w14:paraId="587F3100" w14:textId="48B3D89F" w:rsidR="00714C16" w:rsidRPr="00A903A9" w:rsidRDefault="00714C16" w:rsidP="00A27EA7">
      <w:pPr>
        <w:pStyle w:val="ListParagraph"/>
        <w:numPr>
          <w:ilvl w:val="2"/>
          <w:numId w:val="4"/>
        </w:numPr>
        <w:tabs>
          <w:tab w:val="left" w:pos="951"/>
        </w:tabs>
        <w:spacing w:before="120" w:after="120"/>
        <w:jc w:val="both"/>
        <w:rPr>
          <w:spacing w:val="-9"/>
          <w:sz w:val="24"/>
          <w:szCs w:val="24"/>
        </w:rPr>
      </w:pPr>
      <w:r w:rsidRPr="00A903A9">
        <w:rPr>
          <w:spacing w:val="-9"/>
          <w:sz w:val="24"/>
          <w:szCs w:val="24"/>
        </w:rPr>
        <w:t xml:space="preserve">A formal appeal can be requested by the candidate upon receiving the intended decision of the selection </w:t>
      </w:r>
      <w:r w:rsidR="00A903A9" w:rsidRPr="00A903A9">
        <w:rPr>
          <w:spacing w:val="-9"/>
          <w:sz w:val="24"/>
          <w:szCs w:val="24"/>
        </w:rPr>
        <w:t>process.</w:t>
      </w:r>
      <w:r w:rsidRPr="00A903A9">
        <w:rPr>
          <w:spacing w:val="-9"/>
          <w:sz w:val="24"/>
          <w:szCs w:val="24"/>
        </w:rPr>
        <w:t xml:space="preserve"> This appeal must be made in writing to the OGHA Board of Directors within forty-eight (48) hours of </w:t>
      </w:r>
      <w:r w:rsidR="00A903A9" w:rsidRPr="00A903A9">
        <w:rPr>
          <w:spacing w:val="-9"/>
          <w:sz w:val="24"/>
          <w:szCs w:val="24"/>
        </w:rPr>
        <w:t>receiving the</w:t>
      </w:r>
      <w:r w:rsidRPr="00A903A9">
        <w:rPr>
          <w:spacing w:val="-9"/>
          <w:sz w:val="24"/>
          <w:szCs w:val="24"/>
        </w:rPr>
        <w:t xml:space="preserve"> intended decision, and include a fee of $200 (non-refundable). The official written letter must </w:t>
      </w:r>
      <w:r w:rsidR="00A903A9" w:rsidRPr="00A903A9">
        <w:rPr>
          <w:spacing w:val="-9"/>
          <w:sz w:val="24"/>
          <w:szCs w:val="24"/>
        </w:rPr>
        <w:t xml:space="preserve">be </w:t>
      </w:r>
      <w:r w:rsidRPr="00A903A9">
        <w:rPr>
          <w:spacing w:val="-9"/>
          <w:sz w:val="24"/>
          <w:szCs w:val="24"/>
        </w:rPr>
        <w:t xml:space="preserve">signed, dated and indicate the reason for the appeal including details of how the policy and procedures were not followed or violated. An independent sub-committee will be established to review the appeal and Coaching Selection Committee’s process. This independent assessment will be provided to the Board of Directors.  Should a formal appeal not be </w:t>
      </w:r>
      <w:r w:rsidR="00A903A9" w:rsidRPr="00A903A9">
        <w:rPr>
          <w:spacing w:val="-9"/>
          <w:sz w:val="24"/>
          <w:szCs w:val="24"/>
        </w:rPr>
        <w:t>received</w:t>
      </w:r>
      <w:r w:rsidRPr="00A903A9">
        <w:rPr>
          <w:spacing w:val="-9"/>
          <w:sz w:val="24"/>
          <w:szCs w:val="24"/>
        </w:rPr>
        <w:t xml:space="preserve"> within the </w:t>
      </w:r>
      <w:r w:rsidR="00A903A9" w:rsidRPr="00A903A9">
        <w:rPr>
          <w:spacing w:val="-9"/>
          <w:sz w:val="24"/>
          <w:szCs w:val="24"/>
        </w:rPr>
        <w:t>48-hour</w:t>
      </w:r>
      <w:r w:rsidRPr="00A903A9">
        <w:rPr>
          <w:spacing w:val="-9"/>
          <w:sz w:val="24"/>
          <w:szCs w:val="24"/>
        </w:rPr>
        <w:t xml:space="preserve"> period, a formal announcement will be made and it will be deemed that the unsuccessful candidates have accepted the decision.</w:t>
      </w:r>
    </w:p>
    <w:p w14:paraId="108ABCC8" w14:textId="130C7F63" w:rsidR="00213DB5" w:rsidRPr="00060CC3" w:rsidRDefault="00213DB5" w:rsidP="00213DB5">
      <w:pPr>
        <w:pStyle w:val="ListParagraph"/>
        <w:numPr>
          <w:ilvl w:val="2"/>
          <w:numId w:val="4"/>
        </w:numPr>
        <w:tabs>
          <w:tab w:val="left" w:pos="951"/>
        </w:tabs>
        <w:spacing w:before="120" w:after="120"/>
        <w:jc w:val="both"/>
        <w:rPr>
          <w:sz w:val="24"/>
          <w:szCs w:val="24"/>
        </w:rPr>
      </w:pPr>
      <w:r w:rsidRPr="00060CC3">
        <w:rPr>
          <w:spacing w:val="-9"/>
          <w:sz w:val="24"/>
          <w:szCs w:val="24"/>
        </w:rPr>
        <w:t xml:space="preserve">The Board of Directors will evaluate </w:t>
      </w:r>
      <w:r>
        <w:rPr>
          <w:spacing w:val="-9"/>
          <w:sz w:val="24"/>
          <w:szCs w:val="24"/>
        </w:rPr>
        <w:t>this assessment and d</w:t>
      </w:r>
      <w:r w:rsidRPr="00060CC3">
        <w:rPr>
          <w:spacing w:val="-9"/>
          <w:sz w:val="24"/>
          <w:szCs w:val="24"/>
        </w:rPr>
        <w:t xml:space="preserve">ecision process to validate the outcome. The Board reserves the right to overturn the Coaching Selection Committee decision if deemed that the selection was bias or unsubstantiated. </w:t>
      </w:r>
      <w:r w:rsidR="00A903A9">
        <w:rPr>
          <w:spacing w:val="-9"/>
          <w:sz w:val="24"/>
          <w:szCs w:val="24"/>
        </w:rPr>
        <w:t xml:space="preserve">If the coaching selection decision is overturned based on this appeal, the fee of $200 will be returned to the person who filed the complaint. </w:t>
      </w:r>
    </w:p>
    <w:p w14:paraId="3578F848" w14:textId="0E972B69" w:rsidR="006647DD" w:rsidRPr="009E1C11" w:rsidRDefault="00D66693" w:rsidP="009E1C11">
      <w:pPr>
        <w:pStyle w:val="ListParagraph"/>
        <w:numPr>
          <w:ilvl w:val="2"/>
          <w:numId w:val="4"/>
        </w:numPr>
        <w:tabs>
          <w:tab w:val="left" w:pos="951"/>
        </w:tabs>
        <w:spacing w:before="120" w:after="120"/>
        <w:jc w:val="both"/>
        <w:rPr>
          <w:sz w:val="24"/>
          <w:szCs w:val="24"/>
        </w:rPr>
      </w:pPr>
      <w:r w:rsidRPr="00060CC3">
        <w:rPr>
          <w:spacing w:val="-9"/>
          <w:sz w:val="24"/>
          <w:szCs w:val="24"/>
        </w:rPr>
        <w:t>Should</w:t>
      </w:r>
      <w:r w:rsidR="00384AB9" w:rsidRPr="00060CC3">
        <w:rPr>
          <w:spacing w:val="-9"/>
          <w:sz w:val="24"/>
          <w:szCs w:val="24"/>
        </w:rPr>
        <w:t xml:space="preserve"> the </w:t>
      </w:r>
      <w:r w:rsidR="00060CC3" w:rsidRPr="00060CC3">
        <w:rPr>
          <w:spacing w:val="-9"/>
          <w:sz w:val="24"/>
          <w:szCs w:val="24"/>
        </w:rPr>
        <w:t xml:space="preserve">candidate or </w:t>
      </w:r>
      <w:r w:rsidR="00BF75C8">
        <w:rPr>
          <w:spacing w:val="-9"/>
          <w:sz w:val="24"/>
          <w:szCs w:val="24"/>
        </w:rPr>
        <w:t xml:space="preserve">OGHA </w:t>
      </w:r>
      <w:r w:rsidR="00384AB9" w:rsidRPr="00060CC3">
        <w:rPr>
          <w:spacing w:val="-9"/>
          <w:sz w:val="24"/>
          <w:szCs w:val="24"/>
        </w:rPr>
        <w:t xml:space="preserve">member not be satisfied with the outcome </w:t>
      </w:r>
      <w:r w:rsidR="00060CC3" w:rsidRPr="00060CC3">
        <w:rPr>
          <w:spacing w:val="-9"/>
          <w:sz w:val="24"/>
          <w:szCs w:val="24"/>
        </w:rPr>
        <w:t xml:space="preserve">of the appeal process </w:t>
      </w:r>
      <w:r w:rsidR="00384AB9" w:rsidRPr="00060CC3">
        <w:rPr>
          <w:spacing w:val="-9"/>
          <w:sz w:val="24"/>
          <w:szCs w:val="24"/>
        </w:rPr>
        <w:t xml:space="preserve">by the OGHA Board of </w:t>
      </w:r>
      <w:r w:rsidR="00A27EA7" w:rsidRPr="00060CC3">
        <w:rPr>
          <w:spacing w:val="-9"/>
          <w:sz w:val="24"/>
          <w:szCs w:val="24"/>
        </w:rPr>
        <w:t>D</w:t>
      </w:r>
      <w:r w:rsidR="00384AB9" w:rsidRPr="00060CC3">
        <w:rPr>
          <w:spacing w:val="-9"/>
          <w:sz w:val="24"/>
          <w:szCs w:val="24"/>
        </w:rPr>
        <w:t>irectors</w:t>
      </w:r>
      <w:r w:rsidR="00BF75C8">
        <w:rPr>
          <w:spacing w:val="-9"/>
          <w:sz w:val="24"/>
          <w:szCs w:val="24"/>
        </w:rPr>
        <w:t xml:space="preserve"> and independent sub-committee</w:t>
      </w:r>
      <w:r w:rsidR="00384AB9" w:rsidRPr="00060CC3">
        <w:rPr>
          <w:spacing w:val="-9"/>
          <w:sz w:val="24"/>
          <w:szCs w:val="24"/>
        </w:rPr>
        <w:t xml:space="preserve">, they have the ability to further their appeal to the </w:t>
      </w:r>
      <w:r w:rsidRPr="00060CC3">
        <w:rPr>
          <w:spacing w:val="-9"/>
          <w:sz w:val="24"/>
          <w:szCs w:val="24"/>
        </w:rPr>
        <w:t>OWHA</w:t>
      </w:r>
      <w:r w:rsidR="00384AB9" w:rsidRPr="00060CC3">
        <w:rPr>
          <w:spacing w:val="-9"/>
          <w:sz w:val="24"/>
          <w:szCs w:val="24"/>
        </w:rPr>
        <w:t xml:space="preserve">. </w:t>
      </w:r>
      <w:hyperlink r:id="rId11" w:history="1">
        <w:r w:rsidR="009E1C11" w:rsidRPr="00DE5B5A">
          <w:rPr>
            <w:rStyle w:val="Hyperlink"/>
            <w:spacing w:val="-9"/>
            <w:sz w:val="24"/>
            <w:szCs w:val="24"/>
          </w:rPr>
          <w:t>https://www.owha.on.ca/content/forms-and-policies</w:t>
        </w:r>
      </w:hyperlink>
    </w:p>
    <w:p w14:paraId="7CD9C1C3" w14:textId="77777777" w:rsidR="006647DD" w:rsidRPr="00060CC3" w:rsidRDefault="006647DD" w:rsidP="009E7CB2">
      <w:pPr>
        <w:pStyle w:val="Title"/>
        <w:rPr>
          <w:sz w:val="24"/>
          <w:szCs w:val="24"/>
          <w:u w:val="thick"/>
        </w:rPr>
      </w:pPr>
    </w:p>
    <w:p w14:paraId="48EB4D5A" w14:textId="77777777" w:rsidR="006647DD" w:rsidRDefault="006647DD" w:rsidP="00734D2C">
      <w:pPr>
        <w:pStyle w:val="Title"/>
        <w:ind w:left="0"/>
        <w:jc w:val="left"/>
        <w:rPr>
          <w:sz w:val="24"/>
          <w:szCs w:val="24"/>
          <w:u w:val="thick"/>
        </w:rPr>
      </w:pPr>
      <w:r w:rsidRPr="00060CC3">
        <w:rPr>
          <w:sz w:val="24"/>
          <w:szCs w:val="24"/>
          <w:u w:val="thick"/>
        </w:rPr>
        <w:t>Coaching Tenure:</w:t>
      </w:r>
    </w:p>
    <w:p w14:paraId="060344C0" w14:textId="77777777" w:rsidR="00295274" w:rsidRDefault="00295274" w:rsidP="00734D2C">
      <w:pPr>
        <w:pStyle w:val="Title"/>
        <w:ind w:left="0"/>
        <w:jc w:val="left"/>
        <w:rPr>
          <w:sz w:val="24"/>
          <w:szCs w:val="24"/>
          <w:u w:val="thick"/>
        </w:rPr>
      </w:pPr>
    </w:p>
    <w:p w14:paraId="46711F10" w14:textId="6E5DFD3A" w:rsidR="00295274" w:rsidRPr="00295274" w:rsidRDefault="00295274" w:rsidP="00295274">
      <w:pPr>
        <w:pStyle w:val="ListParagraph"/>
        <w:numPr>
          <w:ilvl w:val="2"/>
          <w:numId w:val="4"/>
        </w:numPr>
        <w:tabs>
          <w:tab w:val="left" w:pos="951"/>
        </w:tabs>
        <w:spacing w:before="120" w:after="120"/>
        <w:jc w:val="both"/>
        <w:rPr>
          <w:sz w:val="24"/>
          <w:szCs w:val="24"/>
        </w:rPr>
      </w:pPr>
      <w:r>
        <w:rPr>
          <w:spacing w:val="-9"/>
          <w:sz w:val="24"/>
          <w:szCs w:val="24"/>
        </w:rPr>
        <w:t xml:space="preserve">All </w:t>
      </w:r>
      <w:r w:rsidR="009E1C11">
        <w:rPr>
          <w:spacing w:val="-9"/>
          <w:sz w:val="24"/>
          <w:szCs w:val="24"/>
        </w:rPr>
        <w:t xml:space="preserve">OGHA head </w:t>
      </w:r>
      <w:r>
        <w:rPr>
          <w:spacing w:val="-9"/>
          <w:sz w:val="24"/>
          <w:szCs w:val="24"/>
        </w:rPr>
        <w:t>coaches, at any level, are appointed for the coming season only</w:t>
      </w:r>
      <w:r w:rsidRPr="00060CC3">
        <w:rPr>
          <w:spacing w:val="-9"/>
          <w:sz w:val="24"/>
          <w:szCs w:val="24"/>
        </w:rPr>
        <w:t>.</w:t>
      </w:r>
      <w:r>
        <w:rPr>
          <w:spacing w:val="-9"/>
          <w:sz w:val="24"/>
          <w:szCs w:val="24"/>
        </w:rPr>
        <w:t xml:space="preserve"> There is no explicit promise of a second or subsequent term with the same player group.</w:t>
      </w:r>
      <w:r w:rsidR="00E74245">
        <w:rPr>
          <w:spacing w:val="-9"/>
          <w:sz w:val="24"/>
          <w:szCs w:val="24"/>
        </w:rPr>
        <w:t xml:space="preserve"> </w:t>
      </w:r>
      <w:r w:rsidR="00714C16">
        <w:rPr>
          <w:spacing w:val="-9"/>
          <w:sz w:val="24"/>
          <w:szCs w:val="24"/>
        </w:rPr>
        <w:t>However, t</w:t>
      </w:r>
      <w:r w:rsidR="00E74245">
        <w:rPr>
          <w:spacing w:val="-9"/>
          <w:sz w:val="24"/>
          <w:szCs w:val="24"/>
        </w:rPr>
        <w:t>he OGHA Board of Directors has the right to extend the coaching position to the following season, provided the coach has an interest in doing so, worked well with the team, has good relationships with the players and parents and the team is progressing from a development perspective. OGHA recognizes the importance of developing the coaches as well as the</w:t>
      </w:r>
      <w:r w:rsidR="00976560">
        <w:rPr>
          <w:spacing w:val="-9"/>
          <w:sz w:val="24"/>
          <w:szCs w:val="24"/>
        </w:rPr>
        <w:t>ir</w:t>
      </w:r>
      <w:r w:rsidR="00E74245">
        <w:rPr>
          <w:spacing w:val="-9"/>
          <w:sz w:val="24"/>
          <w:szCs w:val="24"/>
        </w:rPr>
        <w:t xml:space="preserve"> players. </w:t>
      </w:r>
    </w:p>
    <w:p w14:paraId="7CC1942E" w14:textId="2CDF278F" w:rsidR="00295274" w:rsidRPr="004A1F9F" w:rsidRDefault="00295274" w:rsidP="00295274">
      <w:pPr>
        <w:pStyle w:val="ListParagraph"/>
        <w:numPr>
          <w:ilvl w:val="2"/>
          <w:numId w:val="4"/>
        </w:numPr>
        <w:tabs>
          <w:tab w:val="left" w:pos="951"/>
        </w:tabs>
        <w:spacing w:before="120" w:after="120"/>
        <w:jc w:val="both"/>
        <w:rPr>
          <w:sz w:val="24"/>
          <w:szCs w:val="24"/>
        </w:rPr>
      </w:pPr>
      <w:r>
        <w:rPr>
          <w:spacing w:val="-9"/>
          <w:sz w:val="24"/>
          <w:szCs w:val="24"/>
        </w:rPr>
        <w:t xml:space="preserve">The Board of Directors reserves the right to extend the coaching tenure for a subsequent year if unprecedented </w:t>
      </w:r>
      <w:r w:rsidRPr="00060CC3">
        <w:rPr>
          <w:spacing w:val="-9"/>
          <w:sz w:val="24"/>
          <w:szCs w:val="24"/>
        </w:rPr>
        <w:t>extenuating</w:t>
      </w:r>
      <w:r>
        <w:rPr>
          <w:spacing w:val="-9"/>
          <w:sz w:val="24"/>
          <w:szCs w:val="24"/>
        </w:rPr>
        <w:t xml:space="preserve"> situations arise (</w:t>
      </w:r>
      <w:r w:rsidR="00B210C0">
        <w:rPr>
          <w:spacing w:val="-9"/>
          <w:sz w:val="24"/>
          <w:szCs w:val="24"/>
        </w:rPr>
        <w:t>e</w:t>
      </w:r>
      <w:r w:rsidR="005B3121">
        <w:rPr>
          <w:spacing w:val="-9"/>
          <w:sz w:val="24"/>
          <w:szCs w:val="24"/>
        </w:rPr>
        <w:t>.</w:t>
      </w:r>
      <w:r w:rsidR="00B210C0">
        <w:rPr>
          <w:spacing w:val="-9"/>
          <w:sz w:val="24"/>
          <w:szCs w:val="24"/>
        </w:rPr>
        <w:t>g</w:t>
      </w:r>
      <w:r w:rsidR="005B3121">
        <w:rPr>
          <w:spacing w:val="-9"/>
          <w:sz w:val="24"/>
          <w:szCs w:val="24"/>
        </w:rPr>
        <w:t>.</w:t>
      </w:r>
      <w:r>
        <w:rPr>
          <w:spacing w:val="-9"/>
          <w:sz w:val="24"/>
          <w:szCs w:val="24"/>
        </w:rPr>
        <w:t xml:space="preserve"> Covid-19 protocols)</w:t>
      </w:r>
      <w:r w:rsidR="005B3121">
        <w:rPr>
          <w:spacing w:val="-9"/>
          <w:sz w:val="24"/>
          <w:szCs w:val="24"/>
        </w:rPr>
        <w:t>.</w:t>
      </w:r>
      <w:r>
        <w:rPr>
          <w:spacing w:val="-9"/>
          <w:sz w:val="24"/>
          <w:szCs w:val="24"/>
        </w:rPr>
        <w:t xml:space="preserve"> </w:t>
      </w:r>
    </w:p>
    <w:p w14:paraId="07FD5725" w14:textId="0C2CBFF9" w:rsidR="004A1F9F" w:rsidRPr="004A1F9F" w:rsidRDefault="004A1F9F" w:rsidP="004A1F9F">
      <w:pPr>
        <w:tabs>
          <w:tab w:val="left" w:pos="951"/>
        </w:tabs>
        <w:spacing w:before="120" w:after="120"/>
        <w:ind w:left="390"/>
        <w:jc w:val="both"/>
        <w:rPr>
          <w:sz w:val="24"/>
          <w:szCs w:val="24"/>
        </w:rPr>
      </w:pPr>
    </w:p>
    <w:p w14:paraId="10F9471F" w14:textId="77777777" w:rsidR="00295274" w:rsidRDefault="00295274" w:rsidP="00734D2C">
      <w:pPr>
        <w:pStyle w:val="Title"/>
        <w:ind w:left="0"/>
        <w:jc w:val="left"/>
        <w:rPr>
          <w:sz w:val="24"/>
          <w:szCs w:val="24"/>
          <w:u w:val="thick"/>
        </w:rPr>
      </w:pPr>
    </w:p>
    <w:p w14:paraId="295EB414" w14:textId="3F67ECEE" w:rsidR="004A1F9F" w:rsidRPr="00054D03" w:rsidRDefault="004A1F9F" w:rsidP="00734D2C">
      <w:pPr>
        <w:pStyle w:val="Title"/>
        <w:ind w:left="0"/>
        <w:jc w:val="left"/>
        <w:rPr>
          <w:sz w:val="24"/>
          <w:szCs w:val="24"/>
          <w:u w:val="thick"/>
        </w:rPr>
        <w:sectPr w:rsidR="004A1F9F" w:rsidRPr="00054D03" w:rsidSect="009E7CB2">
          <w:headerReference w:type="default" r:id="rId12"/>
          <w:footerReference w:type="default" r:id="rId13"/>
          <w:pgSz w:w="12240" w:h="15840"/>
          <w:pgMar w:top="2000" w:right="1320" w:bottom="1160" w:left="1340" w:header="720" w:footer="971" w:gutter="0"/>
          <w:pgNumType w:start="1"/>
          <w:cols w:space="720"/>
        </w:sectPr>
      </w:pPr>
    </w:p>
    <w:p w14:paraId="312F3769" w14:textId="77777777" w:rsidR="006F2726" w:rsidRPr="009E7CB2" w:rsidRDefault="009E7CB2" w:rsidP="009E7CB2">
      <w:pPr>
        <w:pStyle w:val="Title"/>
        <w:rPr>
          <w:u w:val="thick"/>
        </w:rPr>
      </w:pPr>
      <w:r w:rsidRPr="009E7CB2">
        <w:rPr>
          <w:u w:val="thick"/>
        </w:rPr>
        <w:lastRenderedPageBreak/>
        <w:t xml:space="preserve">Annex A </w:t>
      </w:r>
      <w:r w:rsidR="00290755">
        <w:rPr>
          <w:u w:val="thick"/>
        </w:rPr>
        <w:t>–</w:t>
      </w:r>
      <w:r w:rsidRPr="009E7CB2">
        <w:rPr>
          <w:u w:val="thick"/>
        </w:rPr>
        <w:t xml:space="preserve"> </w:t>
      </w:r>
      <w:r w:rsidR="006F2726" w:rsidRPr="009E7CB2">
        <w:rPr>
          <w:u w:val="thick"/>
        </w:rPr>
        <w:t>O</w:t>
      </w:r>
      <w:r w:rsidR="00290755">
        <w:rPr>
          <w:u w:val="thick"/>
        </w:rPr>
        <w:t xml:space="preserve">ttawa </w:t>
      </w:r>
      <w:r w:rsidR="006F2726" w:rsidRPr="009E7CB2">
        <w:rPr>
          <w:u w:val="thick"/>
        </w:rPr>
        <w:t>G</w:t>
      </w:r>
      <w:r w:rsidR="00290755">
        <w:rPr>
          <w:u w:val="thick"/>
        </w:rPr>
        <w:t xml:space="preserve">irls </w:t>
      </w:r>
      <w:r w:rsidR="006F2726" w:rsidRPr="009E7CB2">
        <w:rPr>
          <w:u w:val="thick"/>
        </w:rPr>
        <w:t>H</w:t>
      </w:r>
      <w:r w:rsidR="00290755">
        <w:rPr>
          <w:u w:val="thick"/>
        </w:rPr>
        <w:t xml:space="preserve">ockey </w:t>
      </w:r>
      <w:r w:rsidR="00290755" w:rsidRPr="009E7CB2">
        <w:rPr>
          <w:u w:val="thick"/>
        </w:rPr>
        <w:t>A</w:t>
      </w:r>
      <w:r w:rsidR="00290755">
        <w:rPr>
          <w:u w:val="thick"/>
        </w:rPr>
        <w:t>ssociation</w:t>
      </w:r>
      <w:r w:rsidR="006F2726" w:rsidRPr="009E7CB2">
        <w:rPr>
          <w:u w:val="thick"/>
        </w:rPr>
        <w:t xml:space="preserve"> Coaching Application Form</w:t>
      </w:r>
    </w:p>
    <w:p w14:paraId="7B6D904E" w14:textId="77777777" w:rsidR="006F2726" w:rsidRDefault="006F2726" w:rsidP="006F2726">
      <w:pPr>
        <w:pStyle w:val="BodyText"/>
        <w:spacing w:before="5"/>
      </w:pPr>
    </w:p>
    <w:p w14:paraId="35460662" w14:textId="77777777" w:rsidR="006F2726" w:rsidRDefault="006F2726" w:rsidP="006F2726">
      <w:pPr>
        <w:tabs>
          <w:tab w:val="left" w:pos="5265"/>
        </w:tabs>
        <w:spacing w:before="51"/>
        <w:ind w:left="104"/>
        <w:rPr>
          <w:sz w:val="24"/>
        </w:rPr>
      </w:pPr>
      <w:r>
        <w:rPr>
          <w:sz w:val="24"/>
        </w:rPr>
        <w:t xml:space="preserve">Name:  </w:t>
      </w:r>
      <w:r>
        <w:rPr>
          <w:sz w:val="24"/>
          <w:u w:val="single"/>
        </w:rPr>
        <w:tab/>
      </w:r>
      <w:r w:rsidR="00290755">
        <w:rPr>
          <w:sz w:val="24"/>
          <w:u w:val="single"/>
        </w:rPr>
        <w:t>_____________________________</w:t>
      </w:r>
    </w:p>
    <w:p w14:paraId="5A6FB5CA" w14:textId="77777777" w:rsidR="006F2726" w:rsidRDefault="006F2726" w:rsidP="006F2726">
      <w:pPr>
        <w:pStyle w:val="BodyText"/>
        <w:spacing w:before="11"/>
        <w:rPr>
          <w:b/>
          <w:sz w:val="11"/>
        </w:rPr>
      </w:pPr>
    </w:p>
    <w:p w14:paraId="0A9DFE92" w14:textId="77777777" w:rsidR="006F2726" w:rsidRDefault="006F2726" w:rsidP="001452EC">
      <w:pPr>
        <w:tabs>
          <w:tab w:val="left" w:pos="3754"/>
          <w:tab w:val="left" w:pos="4412"/>
          <w:tab w:val="left" w:pos="8795"/>
        </w:tabs>
        <w:spacing w:before="52"/>
        <w:ind w:left="104"/>
        <w:rPr>
          <w:sz w:val="24"/>
        </w:rPr>
      </w:pPr>
      <w:r>
        <w:rPr>
          <w:sz w:val="24"/>
        </w:rPr>
        <w:t>Phone #</w:t>
      </w:r>
      <w:r w:rsidR="00290755">
        <w:rPr>
          <w:sz w:val="24"/>
        </w:rPr>
        <w:t xml:space="preserve"> </w:t>
      </w:r>
      <w:r>
        <w:rPr>
          <w:sz w:val="24"/>
        </w:rPr>
        <w:t>(Home):</w:t>
      </w:r>
      <w:r>
        <w:rPr>
          <w:sz w:val="24"/>
          <w:u w:val="single"/>
        </w:rPr>
        <w:tab/>
      </w:r>
      <w:r>
        <w:rPr>
          <w:sz w:val="24"/>
        </w:rPr>
        <w:t>Phone #</w:t>
      </w:r>
      <w:r w:rsidR="00290755">
        <w:rPr>
          <w:sz w:val="24"/>
        </w:rPr>
        <w:t xml:space="preserve"> </w:t>
      </w:r>
      <w:r>
        <w:rPr>
          <w:sz w:val="24"/>
        </w:rPr>
        <w:t xml:space="preserve">(Cell):  </w:t>
      </w:r>
      <w:r>
        <w:rPr>
          <w:sz w:val="24"/>
          <w:u w:val="single"/>
        </w:rPr>
        <w:tab/>
      </w:r>
    </w:p>
    <w:p w14:paraId="6A3BE800" w14:textId="77777777" w:rsidR="006F2726" w:rsidRDefault="006F2726" w:rsidP="006F2726">
      <w:pPr>
        <w:pStyle w:val="BodyText"/>
        <w:spacing w:before="10"/>
        <w:rPr>
          <w:b/>
          <w:sz w:val="11"/>
        </w:rPr>
      </w:pPr>
    </w:p>
    <w:p w14:paraId="17403459" w14:textId="77777777" w:rsidR="006F2726" w:rsidRDefault="006F2726" w:rsidP="006F2726">
      <w:pPr>
        <w:tabs>
          <w:tab w:val="left" w:pos="8795"/>
        </w:tabs>
        <w:spacing w:before="52"/>
        <w:ind w:left="104"/>
        <w:rPr>
          <w:sz w:val="24"/>
          <w:u w:val="single"/>
        </w:rPr>
      </w:pPr>
      <w:r>
        <w:rPr>
          <w:sz w:val="24"/>
        </w:rPr>
        <w:t>E</w:t>
      </w:r>
      <w:r w:rsidR="00B43A1D">
        <w:rPr>
          <w:sz w:val="24"/>
        </w:rPr>
        <w:t>-</w:t>
      </w:r>
      <w:r>
        <w:rPr>
          <w:sz w:val="24"/>
        </w:rPr>
        <w:t xml:space="preserve">Mail: </w:t>
      </w:r>
      <w:r>
        <w:rPr>
          <w:sz w:val="24"/>
          <w:u w:val="single"/>
        </w:rPr>
        <w:tab/>
      </w:r>
    </w:p>
    <w:p w14:paraId="152506D6" w14:textId="77777777" w:rsidR="009E7CB2" w:rsidRDefault="009E7CB2" w:rsidP="006F2726">
      <w:pPr>
        <w:tabs>
          <w:tab w:val="left" w:pos="8795"/>
        </w:tabs>
        <w:spacing w:before="52"/>
        <w:ind w:left="104"/>
        <w:rPr>
          <w:sz w:val="24"/>
        </w:rPr>
      </w:pPr>
    </w:p>
    <w:p w14:paraId="488404AD" w14:textId="77777777" w:rsidR="006F2726" w:rsidRPr="00290755" w:rsidRDefault="000A719E" w:rsidP="006F2726">
      <w:pPr>
        <w:pStyle w:val="Heading1"/>
        <w:spacing w:before="0"/>
        <w:rPr>
          <w:rFonts w:ascii="Times New Roman" w:hAnsi="Times New Roman" w:cs="Times New Roman"/>
        </w:rPr>
      </w:pPr>
      <w:r w:rsidRPr="00290755">
        <w:rPr>
          <w:rFonts w:ascii="Times New Roman" w:hAnsi="Times New Roman" w:cs="Times New Roman"/>
        </w:rPr>
        <w:t xml:space="preserve">Position Applying </w:t>
      </w:r>
      <w:r w:rsidR="00290755">
        <w:rPr>
          <w:rFonts w:ascii="Times New Roman" w:hAnsi="Times New Roman" w:cs="Times New Roman"/>
        </w:rPr>
        <w:t>F</w:t>
      </w:r>
      <w:r w:rsidRPr="00290755">
        <w:rPr>
          <w:rFonts w:ascii="Times New Roman" w:hAnsi="Times New Roman" w:cs="Times New Roman"/>
        </w:rPr>
        <w:t>or</w:t>
      </w:r>
    </w:p>
    <w:tbl>
      <w:tblPr>
        <w:tblW w:w="8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75"/>
        <w:gridCol w:w="1050"/>
        <w:gridCol w:w="1506"/>
        <w:gridCol w:w="1499"/>
        <w:gridCol w:w="1500"/>
        <w:gridCol w:w="1500"/>
      </w:tblGrid>
      <w:tr w:rsidR="00054D03" w:rsidRPr="00901C08" w14:paraId="6A15CC15" w14:textId="77777777" w:rsidTr="00054D03">
        <w:trPr>
          <w:trHeight w:val="320"/>
          <w:jc w:val="center"/>
        </w:trPr>
        <w:tc>
          <w:tcPr>
            <w:tcW w:w="1575" w:type="dxa"/>
          </w:tcPr>
          <w:p w14:paraId="0BB43EE3" w14:textId="77777777" w:rsidR="00054D03" w:rsidRPr="006F2726" w:rsidRDefault="00054D03" w:rsidP="00054D03">
            <w:pPr>
              <w:pStyle w:val="TableParagraph"/>
              <w:spacing w:line="292" w:lineRule="exact"/>
              <w:ind w:left="30"/>
              <w:jc w:val="center"/>
              <w:rPr>
                <w:b/>
                <w:sz w:val="24"/>
                <w:szCs w:val="24"/>
              </w:rPr>
            </w:pPr>
            <w:r w:rsidRPr="006F2726">
              <w:rPr>
                <w:b/>
                <w:sz w:val="24"/>
                <w:szCs w:val="24"/>
              </w:rPr>
              <w:t>Division</w:t>
            </w:r>
          </w:p>
        </w:tc>
        <w:tc>
          <w:tcPr>
            <w:tcW w:w="1050" w:type="dxa"/>
          </w:tcPr>
          <w:p w14:paraId="1CDD3C5F" w14:textId="77777777" w:rsidR="00054D03" w:rsidRPr="006F2726" w:rsidRDefault="00054D03" w:rsidP="00912C65">
            <w:pPr>
              <w:pStyle w:val="TableParagraph"/>
              <w:spacing w:line="292" w:lineRule="exact"/>
              <w:ind w:left="15"/>
              <w:jc w:val="center"/>
              <w:rPr>
                <w:b/>
                <w:sz w:val="24"/>
                <w:szCs w:val="24"/>
              </w:rPr>
            </w:pPr>
            <w:r w:rsidRPr="006F2726">
              <w:rPr>
                <w:b/>
                <w:sz w:val="24"/>
                <w:szCs w:val="24"/>
              </w:rPr>
              <w:t>AA</w:t>
            </w:r>
          </w:p>
        </w:tc>
        <w:tc>
          <w:tcPr>
            <w:tcW w:w="1506" w:type="dxa"/>
            <w:tcBorders>
              <w:right w:val="single" w:sz="4" w:space="0" w:color="auto"/>
            </w:tcBorders>
          </w:tcPr>
          <w:p w14:paraId="6E61BAF0" w14:textId="77777777" w:rsidR="00054D03" w:rsidRPr="006F2726" w:rsidRDefault="00054D03" w:rsidP="00912C65">
            <w:pPr>
              <w:pStyle w:val="TableParagraph"/>
              <w:spacing w:line="292" w:lineRule="exact"/>
              <w:ind w:left="9"/>
              <w:jc w:val="center"/>
              <w:rPr>
                <w:b/>
                <w:sz w:val="24"/>
                <w:szCs w:val="24"/>
              </w:rPr>
            </w:pPr>
            <w:r w:rsidRPr="006F2726">
              <w:rPr>
                <w:b/>
                <w:sz w:val="24"/>
                <w:szCs w:val="24"/>
              </w:rPr>
              <w:t>A</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364D6C65" w14:textId="77777777" w:rsidR="00054D03" w:rsidRPr="006F2726" w:rsidRDefault="00054D03" w:rsidP="00912C65">
            <w:pPr>
              <w:pStyle w:val="TableParagraph"/>
              <w:spacing w:line="292" w:lineRule="exact"/>
              <w:ind w:left="11"/>
              <w:jc w:val="center"/>
              <w:rPr>
                <w:b/>
                <w:sz w:val="24"/>
                <w:szCs w:val="24"/>
              </w:rPr>
            </w:pPr>
            <w:r w:rsidRPr="006F2726">
              <w:rPr>
                <w:b/>
                <w:sz w:val="24"/>
                <w:szCs w:val="24"/>
              </w:rPr>
              <w:t>BB/B</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344250C" w14:textId="77777777" w:rsidR="00054D03" w:rsidRPr="006F2726" w:rsidRDefault="00054D03" w:rsidP="00912C65">
            <w:pPr>
              <w:pStyle w:val="TableParagraph"/>
              <w:spacing w:line="292" w:lineRule="exact"/>
              <w:ind w:left="11"/>
              <w:jc w:val="center"/>
              <w:rPr>
                <w:b/>
                <w:sz w:val="24"/>
                <w:szCs w:val="24"/>
              </w:rPr>
            </w:pPr>
            <w:r w:rsidRPr="006F2726">
              <w:rPr>
                <w:b/>
                <w:sz w:val="24"/>
                <w:szCs w:val="24"/>
              </w:rPr>
              <w:t>C</w:t>
            </w:r>
          </w:p>
        </w:tc>
        <w:tc>
          <w:tcPr>
            <w:tcW w:w="1500" w:type="dxa"/>
            <w:tcBorders>
              <w:top w:val="single" w:sz="4" w:space="0" w:color="auto"/>
              <w:left w:val="single" w:sz="4" w:space="0" w:color="auto"/>
              <w:bottom w:val="single" w:sz="4" w:space="0" w:color="auto"/>
              <w:right w:val="single" w:sz="4" w:space="0" w:color="auto"/>
            </w:tcBorders>
          </w:tcPr>
          <w:p w14:paraId="784E2CB3" w14:textId="77777777" w:rsidR="00054D03" w:rsidRPr="006F2726" w:rsidRDefault="00054D03" w:rsidP="00912C65">
            <w:pPr>
              <w:pStyle w:val="TableParagraph"/>
              <w:spacing w:line="292" w:lineRule="exact"/>
              <w:ind w:left="11"/>
              <w:jc w:val="center"/>
              <w:rPr>
                <w:b/>
                <w:sz w:val="24"/>
                <w:szCs w:val="24"/>
              </w:rPr>
            </w:pPr>
            <w:r>
              <w:rPr>
                <w:b/>
                <w:sz w:val="24"/>
                <w:szCs w:val="24"/>
              </w:rPr>
              <w:t>House League</w:t>
            </w:r>
          </w:p>
        </w:tc>
      </w:tr>
      <w:tr w:rsidR="00054D03" w:rsidRPr="00901C08" w14:paraId="03B2A381" w14:textId="77777777" w:rsidTr="00054D03">
        <w:trPr>
          <w:trHeight w:val="321"/>
          <w:jc w:val="center"/>
        </w:trPr>
        <w:tc>
          <w:tcPr>
            <w:tcW w:w="1575" w:type="dxa"/>
          </w:tcPr>
          <w:p w14:paraId="6143219C" w14:textId="77777777" w:rsidR="00054D03" w:rsidRPr="006F2726" w:rsidRDefault="00054D03" w:rsidP="00912C65">
            <w:pPr>
              <w:pStyle w:val="TableParagraph"/>
              <w:spacing w:line="292" w:lineRule="exact"/>
              <w:ind w:left="30"/>
              <w:rPr>
                <w:sz w:val="24"/>
                <w:szCs w:val="24"/>
              </w:rPr>
            </w:pPr>
            <w:r w:rsidRPr="006F2726">
              <w:rPr>
                <w:sz w:val="24"/>
                <w:szCs w:val="24"/>
              </w:rPr>
              <w:t>FUNdamentals</w:t>
            </w:r>
          </w:p>
        </w:tc>
        <w:tc>
          <w:tcPr>
            <w:tcW w:w="1050" w:type="dxa"/>
          </w:tcPr>
          <w:p w14:paraId="676D51A9" w14:textId="77777777" w:rsidR="00054D03" w:rsidRPr="006F2726" w:rsidRDefault="00054D03" w:rsidP="00054D03">
            <w:pPr>
              <w:pStyle w:val="TableParagraph"/>
              <w:jc w:val="center"/>
              <w:rPr>
                <w:sz w:val="24"/>
                <w:szCs w:val="24"/>
              </w:rPr>
            </w:pPr>
            <w:r>
              <w:rPr>
                <w:sz w:val="24"/>
                <w:szCs w:val="24"/>
              </w:rPr>
              <w:t>N/A</w:t>
            </w:r>
          </w:p>
        </w:tc>
        <w:tc>
          <w:tcPr>
            <w:tcW w:w="1506" w:type="dxa"/>
            <w:tcBorders>
              <w:right w:val="single" w:sz="4" w:space="0" w:color="auto"/>
            </w:tcBorders>
          </w:tcPr>
          <w:p w14:paraId="67E2A120" w14:textId="77777777" w:rsidR="00054D03" w:rsidRPr="006F2726" w:rsidRDefault="00054D03" w:rsidP="00054D03">
            <w:pPr>
              <w:pStyle w:val="TableParagraph"/>
              <w:jc w:val="center"/>
              <w:rPr>
                <w:sz w:val="24"/>
                <w:szCs w:val="24"/>
              </w:rPr>
            </w:pPr>
            <w:r>
              <w:rPr>
                <w:sz w:val="24"/>
                <w:szCs w:val="24"/>
              </w:rPr>
              <w:t>N/A</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C4C3591" w14:textId="77777777" w:rsidR="00054D03" w:rsidRPr="006F2726" w:rsidRDefault="00054D03" w:rsidP="00054D03">
            <w:pPr>
              <w:jc w:val="center"/>
              <w:rPr>
                <w:sz w:val="24"/>
                <w:szCs w:val="24"/>
              </w:rPr>
            </w:pPr>
            <w:r>
              <w:rPr>
                <w:sz w:val="24"/>
                <w:szCs w:val="24"/>
              </w:rPr>
              <w:t>N/A</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2AFFFED" w14:textId="77777777" w:rsidR="00054D03" w:rsidRPr="006F2726" w:rsidRDefault="00054D03" w:rsidP="00054D03">
            <w:pPr>
              <w:jc w:val="center"/>
              <w:rPr>
                <w:sz w:val="24"/>
                <w:szCs w:val="24"/>
              </w:rPr>
            </w:pPr>
            <w:r>
              <w:rPr>
                <w:sz w:val="24"/>
                <w:szCs w:val="24"/>
              </w:rPr>
              <w:t>N/A</w:t>
            </w:r>
          </w:p>
        </w:tc>
        <w:tc>
          <w:tcPr>
            <w:tcW w:w="1500" w:type="dxa"/>
            <w:tcBorders>
              <w:top w:val="single" w:sz="4" w:space="0" w:color="auto"/>
              <w:left w:val="single" w:sz="4" w:space="0" w:color="auto"/>
              <w:bottom w:val="single" w:sz="4" w:space="0" w:color="auto"/>
              <w:right w:val="single" w:sz="4" w:space="0" w:color="auto"/>
            </w:tcBorders>
          </w:tcPr>
          <w:p w14:paraId="04F9F181" w14:textId="77777777" w:rsidR="00054D03" w:rsidRDefault="00054D03" w:rsidP="00912C65">
            <w:pPr>
              <w:rPr>
                <w:sz w:val="24"/>
                <w:szCs w:val="24"/>
              </w:rPr>
            </w:pPr>
          </w:p>
        </w:tc>
      </w:tr>
      <w:tr w:rsidR="00054D03" w:rsidRPr="00901C08" w14:paraId="56009FBF" w14:textId="77777777" w:rsidTr="00054D03">
        <w:trPr>
          <w:trHeight w:val="321"/>
          <w:jc w:val="center"/>
        </w:trPr>
        <w:tc>
          <w:tcPr>
            <w:tcW w:w="1575" w:type="dxa"/>
          </w:tcPr>
          <w:p w14:paraId="773743D5" w14:textId="77777777" w:rsidR="00054D03" w:rsidRPr="006F2726" w:rsidRDefault="00054D03" w:rsidP="00912C65">
            <w:pPr>
              <w:pStyle w:val="TableParagraph"/>
              <w:spacing w:line="292" w:lineRule="exact"/>
              <w:ind w:left="30"/>
              <w:rPr>
                <w:sz w:val="24"/>
                <w:szCs w:val="24"/>
              </w:rPr>
            </w:pPr>
            <w:r w:rsidRPr="006F2726">
              <w:rPr>
                <w:sz w:val="24"/>
                <w:szCs w:val="24"/>
              </w:rPr>
              <w:t>U9</w:t>
            </w:r>
          </w:p>
        </w:tc>
        <w:tc>
          <w:tcPr>
            <w:tcW w:w="1050" w:type="dxa"/>
          </w:tcPr>
          <w:p w14:paraId="1E323685" w14:textId="77777777" w:rsidR="00054D03" w:rsidRPr="006F2726" w:rsidRDefault="00054D03" w:rsidP="00912C65">
            <w:pPr>
              <w:pStyle w:val="TableParagraph"/>
              <w:rPr>
                <w:sz w:val="24"/>
                <w:szCs w:val="24"/>
              </w:rPr>
            </w:pPr>
          </w:p>
        </w:tc>
        <w:tc>
          <w:tcPr>
            <w:tcW w:w="1506" w:type="dxa"/>
            <w:tcBorders>
              <w:right w:val="single" w:sz="4" w:space="0" w:color="auto"/>
            </w:tcBorders>
          </w:tcPr>
          <w:p w14:paraId="076254C7" w14:textId="77777777" w:rsidR="00054D03" w:rsidRPr="006F2726" w:rsidRDefault="00054D03" w:rsidP="00912C65">
            <w:pPr>
              <w:pStyle w:val="TableParagraph"/>
              <w:rPr>
                <w:sz w:val="24"/>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25AFC34" w14:textId="77777777" w:rsidR="00054D03" w:rsidRPr="006F2726" w:rsidRDefault="00054D03" w:rsidP="00912C65">
            <w:pPr>
              <w:rPr>
                <w:sz w:val="24"/>
                <w:szCs w:val="24"/>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78A53A5" w14:textId="77777777" w:rsidR="00054D03" w:rsidRPr="006F2726" w:rsidRDefault="00054D03" w:rsidP="00912C65">
            <w:pPr>
              <w:rPr>
                <w:sz w:val="24"/>
                <w:szCs w:val="24"/>
              </w:rPr>
            </w:pPr>
          </w:p>
        </w:tc>
        <w:tc>
          <w:tcPr>
            <w:tcW w:w="1500" w:type="dxa"/>
            <w:tcBorders>
              <w:top w:val="single" w:sz="4" w:space="0" w:color="auto"/>
              <w:left w:val="single" w:sz="4" w:space="0" w:color="auto"/>
              <w:bottom w:val="single" w:sz="4" w:space="0" w:color="auto"/>
              <w:right w:val="single" w:sz="4" w:space="0" w:color="auto"/>
            </w:tcBorders>
          </w:tcPr>
          <w:p w14:paraId="70B7CB56" w14:textId="77777777" w:rsidR="00054D03" w:rsidRPr="006F2726" w:rsidRDefault="00054D03" w:rsidP="00912C65">
            <w:pPr>
              <w:rPr>
                <w:sz w:val="24"/>
                <w:szCs w:val="24"/>
              </w:rPr>
            </w:pPr>
          </w:p>
        </w:tc>
      </w:tr>
      <w:tr w:rsidR="00054D03" w:rsidRPr="00901C08" w14:paraId="0F40CC6C" w14:textId="77777777" w:rsidTr="00054D03">
        <w:trPr>
          <w:trHeight w:val="321"/>
          <w:jc w:val="center"/>
        </w:trPr>
        <w:tc>
          <w:tcPr>
            <w:tcW w:w="1575" w:type="dxa"/>
          </w:tcPr>
          <w:p w14:paraId="70FD45D0" w14:textId="77777777" w:rsidR="00054D03" w:rsidRPr="006F2726" w:rsidRDefault="00054D03" w:rsidP="00912C65">
            <w:pPr>
              <w:pStyle w:val="TableParagraph"/>
              <w:spacing w:line="293" w:lineRule="exact"/>
              <w:ind w:left="30"/>
              <w:rPr>
                <w:sz w:val="24"/>
                <w:szCs w:val="24"/>
              </w:rPr>
            </w:pPr>
            <w:r w:rsidRPr="006F2726">
              <w:rPr>
                <w:sz w:val="24"/>
                <w:szCs w:val="24"/>
              </w:rPr>
              <w:t>U11</w:t>
            </w:r>
          </w:p>
        </w:tc>
        <w:tc>
          <w:tcPr>
            <w:tcW w:w="1050" w:type="dxa"/>
          </w:tcPr>
          <w:p w14:paraId="3F6C3E30" w14:textId="77777777" w:rsidR="00054D03" w:rsidRPr="006F2726" w:rsidRDefault="00054D03" w:rsidP="00912C65">
            <w:pPr>
              <w:pStyle w:val="TableParagraph"/>
              <w:rPr>
                <w:sz w:val="24"/>
                <w:szCs w:val="24"/>
              </w:rPr>
            </w:pPr>
          </w:p>
        </w:tc>
        <w:tc>
          <w:tcPr>
            <w:tcW w:w="1506" w:type="dxa"/>
            <w:tcBorders>
              <w:right w:val="single" w:sz="4" w:space="0" w:color="auto"/>
            </w:tcBorders>
          </w:tcPr>
          <w:p w14:paraId="369A9A92" w14:textId="77777777" w:rsidR="00054D03" w:rsidRPr="006F2726" w:rsidRDefault="00054D03" w:rsidP="00912C65">
            <w:pPr>
              <w:pStyle w:val="TableParagraph"/>
              <w:rPr>
                <w:sz w:val="24"/>
                <w:szCs w:val="24"/>
              </w:rPr>
            </w:pPr>
          </w:p>
        </w:tc>
        <w:tc>
          <w:tcPr>
            <w:tcW w:w="1499" w:type="dxa"/>
            <w:tcBorders>
              <w:top w:val="single" w:sz="4" w:space="0" w:color="auto"/>
              <w:left w:val="single" w:sz="4" w:space="0" w:color="auto"/>
              <w:bottom w:val="single" w:sz="4" w:space="0" w:color="auto"/>
              <w:right w:val="single" w:sz="4" w:space="0" w:color="auto"/>
            </w:tcBorders>
          </w:tcPr>
          <w:p w14:paraId="6428926D" w14:textId="77777777" w:rsidR="00054D03" w:rsidRPr="006F2726" w:rsidRDefault="00054D03" w:rsidP="00912C65">
            <w:pPr>
              <w:pStyle w:val="TableParagraph"/>
              <w:rPr>
                <w:sz w:val="24"/>
                <w:szCs w:val="24"/>
              </w:rPr>
            </w:pPr>
          </w:p>
        </w:tc>
        <w:tc>
          <w:tcPr>
            <w:tcW w:w="1500" w:type="dxa"/>
            <w:tcBorders>
              <w:top w:val="single" w:sz="4" w:space="0" w:color="auto"/>
              <w:left w:val="single" w:sz="4" w:space="0" w:color="auto"/>
              <w:bottom w:val="single" w:sz="4" w:space="0" w:color="auto"/>
              <w:right w:val="single" w:sz="4" w:space="0" w:color="auto"/>
            </w:tcBorders>
          </w:tcPr>
          <w:p w14:paraId="03865311" w14:textId="77777777" w:rsidR="00054D03" w:rsidRPr="006F2726" w:rsidRDefault="00054D03" w:rsidP="00912C65">
            <w:pPr>
              <w:pStyle w:val="TableParagraph"/>
              <w:rPr>
                <w:sz w:val="24"/>
                <w:szCs w:val="24"/>
              </w:rPr>
            </w:pPr>
          </w:p>
        </w:tc>
        <w:tc>
          <w:tcPr>
            <w:tcW w:w="1500" w:type="dxa"/>
            <w:tcBorders>
              <w:top w:val="single" w:sz="4" w:space="0" w:color="auto"/>
              <w:left w:val="single" w:sz="4" w:space="0" w:color="auto"/>
              <w:bottom w:val="single" w:sz="4" w:space="0" w:color="auto"/>
              <w:right w:val="single" w:sz="4" w:space="0" w:color="auto"/>
            </w:tcBorders>
          </w:tcPr>
          <w:p w14:paraId="532D6321" w14:textId="77777777" w:rsidR="00054D03" w:rsidRPr="006F2726" w:rsidRDefault="00054D03" w:rsidP="00912C65">
            <w:pPr>
              <w:pStyle w:val="TableParagraph"/>
              <w:rPr>
                <w:sz w:val="24"/>
                <w:szCs w:val="24"/>
              </w:rPr>
            </w:pPr>
          </w:p>
        </w:tc>
      </w:tr>
      <w:tr w:rsidR="00054D03" w:rsidRPr="00901C08" w14:paraId="7C360B06" w14:textId="77777777" w:rsidTr="00054D03">
        <w:trPr>
          <w:trHeight w:val="320"/>
          <w:jc w:val="center"/>
        </w:trPr>
        <w:tc>
          <w:tcPr>
            <w:tcW w:w="1575" w:type="dxa"/>
          </w:tcPr>
          <w:p w14:paraId="43EF0022" w14:textId="77777777" w:rsidR="00054D03" w:rsidRPr="006F2726" w:rsidRDefault="00054D03" w:rsidP="00912C65">
            <w:pPr>
              <w:pStyle w:val="TableParagraph"/>
              <w:spacing w:line="292" w:lineRule="exact"/>
              <w:ind w:left="30"/>
              <w:rPr>
                <w:sz w:val="24"/>
                <w:szCs w:val="24"/>
              </w:rPr>
            </w:pPr>
            <w:r w:rsidRPr="006F2726">
              <w:rPr>
                <w:sz w:val="24"/>
                <w:szCs w:val="24"/>
              </w:rPr>
              <w:t>U13</w:t>
            </w:r>
          </w:p>
        </w:tc>
        <w:tc>
          <w:tcPr>
            <w:tcW w:w="1050" w:type="dxa"/>
          </w:tcPr>
          <w:p w14:paraId="42E4FB55" w14:textId="77777777" w:rsidR="00054D03" w:rsidRPr="006F2726" w:rsidRDefault="00054D03" w:rsidP="00912C65">
            <w:pPr>
              <w:pStyle w:val="TableParagraph"/>
              <w:rPr>
                <w:sz w:val="24"/>
                <w:szCs w:val="24"/>
              </w:rPr>
            </w:pPr>
          </w:p>
        </w:tc>
        <w:tc>
          <w:tcPr>
            <w:tcW w:w="1506" w:type="dxa"/>
          </w:tcPr>
          <w:p w14:paraId="658AC3B1" w14:textId="77777777" w:rsidR="00054D03" w:rsidRPr="006F2726" w:rsidRDefault="00054D03" w:rsidP="00912C65">
            <w:pPr>
              <w:pStyle w:val="TableParagraph"/>
              <w:rPr>
                <w:sz w:val="24"/>
                <w:szCs w:val="24"/>
              </w:rPr>
            </w:pPr>
          </w:p>
        </w:tc>
        <w:tc>
          <w:tcPr>
            <w:tcW w:w="1499" w:type="dxa"/>
            <w:tcBorders>
              <w:top w:val="single" w:sz="4" w:space="0" w:color="auto"/>
              <w:bottom w:val="single" w:sz="4" w:space="0" w:color="auto"/>
            </w:tcBorders>
            <w:shd w:val="clear" w:color="auto" w:fill="auto"/>
          </w:tcPr>
          <w:p w14:paraId="17825903" w14:textId="77777777" w:rsidR="00054D03" w:rsidRPr="006F2726" w:rsidRDefault="00054D03" w:rsidP="00912C65">
            <w:pPr>
              <w:pStyle w:val="TableParagraph"/>
              <w:rPr>
                <w:sz w:val="24"/>
                <w:szCs w:val="24"/>
              </w:rPr>
            </w:pPr>
          </w:p>
        </w:tc>
        <w:tc>
          <w:tcPr>
            <w:tcW w:w="1500" w:type="dxa"/>
            <w:tcBorders>
              <w:top w:val="single" w:sz="4" w:space="0" w:color="auto"/>
            </w:tcBorders>
            <w:shd w:val="clear" w:color="auto" w:fill="auto"/>
          </w:tcPr>
          <w:p w14:paraId="7E9D774B" w14:textId="77777777" w:rsidR="00054D03" w:rsidRPr="006F2726" w:rsidRDefault="00054D03" w:rsidP="00912C65">
            <w:pPr>
              <w:pStyle w:val="TableParagraph"/>
              <w:rPr>
                <w:sz w:val="24"/>
                <w:szCs w:val="24"/>
              </w:rPr>
            </w:pPr>
          </w:p>
        </w:tc>
        <w:tc>
          <w:tcPr>
            <w:tcW w:w="1500" w:type="dxa"/>
            <w:tcBorders>
              <w:top w:val="single" w:sz="4" w:space="0" w:color="auto"/>
            </w:tcBorders>
          </w:tcPr>
          <w:p w14:paraId="79F662B7" w14:textId="77777777" w:rsidR="00054D03" w:rsidRPr="006F2726" w:rsidRDefault="00054D03" w:rsidP="00912C65">
            <w:pPr>
              <w:pStyle w:val="TableParagraph"/>
              <w:rPr>
                <w:sz w:val="24"/>
                <w:szCs w:val="24"/>
              </w:rPr>
            </w:pPr>
          </w:p>
        </w:tc>
      </w:tr>
      <w:tr w:rsidR="00054D03" w:rsidRPr="00901C08" w14:paraId="59F6EB70" w14:textId="77777777" w:rsidTr="00054D03">
        <w:trPr>
          <w:trHeight w:val="321"/>
          <w:jc w:val="center"/>
        </w:trPr>
        <w:tc>
          <w:tcPr>
            <w:tcW w:w="1575" w:type="dxa"/>
          </w:tcPr>
          <w:p w14:paraId="4051F1D2" w14:textId="77777777" w:rsidR="00054D03" w:rsidRPr="006F2726" w:rsidRDefault="00054D03" w:rsidP="00912C65">
            <w:pPr>
              <w:pStyle w:val="TableParagraph"/>
              <w:spacing w:line="292" w:lineRule="exact"/>
              <w:ind w:left="30"/>
              <w:rPr>
                <w:sz w:val="24"/>
                <w:szCs w:val="24"/>
              </w:rPr>
            </w:pPr>
            <w:r w:rsidRPr="006F2726">
              <w:rPr>
                <w:sz w:val="24"/>
                <w:szCs w:val="24"/>
              </w:rPr>
              <w:t>U15</w:t>
            </w:r>
          </w:p>
        </w:tc>
        <w:tc>
          <w:tcPr>
            <w:tcW w:w="1050" w:type="dxa"/>
          </w:tcPr>
          <w:p w14:paraId="22B6DCE2" w14:textId="77777777" w:rsidR="00054D03" w:rsidRPr="006F2726" w:rsidRDefault="00054D03" w:rsidP="00912C65">
            <w:pPr>
              <w:pStyle w:val="TableParagraph"/>
              <w:rPr>
                <w:sz w:val="24"/>
                <w:szCs w:val="24"/>
              </w:rPr>
            </w:pPr>
          </w:p>
        </w:tc>
        <w:tc>
          <w:tcPr>
            <w:tcW w:w="1506" w:type="dxa"/>
            <w:tcBorders>
              <w:right w:val="single" w:sz="4" w:space="0" w:color="auto"/>
            </w:tcBorders>
          </w:tcPr>
          <w:p w14:paraId="5C448A8A" w14:textId="77777777" w:rsidR="00054D03" w:rsidRPr="006F2726" w:rsidRDefault="00054D03" w:rsidP="00912C65">
            <w:pPr>
              <w:pStyle w:val="TableParagraph"/>
              <w:rPr>
                <w:sz w:val="24"/>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C83B210" w14:textId="77777777" w:rsidR="00054D03" w:rsidRPr="006F2726" w:rsidRDefault="00054D03" w:rsidP="00912C65">
            <w:pPr>
              <w:pStyle w:val="TableParagraph"/>
              <w:rPr>
                <w:sz w:val="24"/>
                <w:szCs w:val="24"/>
              </w:rPr>
            </w:pPr>
          </w:p>
        </w:tc>
        <w:tc>
          <w:tcPr>
            <w:tcW w:w="1500" w:type="dxa"/>
            <w:tcBorders>
              <w:left w:val="single" w:sz="4" w:space="0" w:color="auto"/>
            </w:tcBorders>
            <w:shd w:val="clear" w:color="auto" w:fill="auto"/>
          </w:tcPr>
          <w:p w14:paraId="7352F929" w14:textId="77777777" w:rsidR="00054D03" w:rsidRPr="006F2726" w:rsidRDefault="00054D03" w:rsidP="00912C65">
            <w:pPr>
              <w:pStyle w:val="TableParagraph"/>
              <w:rPr>
                <w:sz w:val="24"/>
                <w:szCs w:val="24"/>
              </w:rPr>
            </w:pPr>
          </w:p>
        </w:tc>
        <w:tc>
          <w:tcPr>
            <w:tcW w:w="1500" w:type="dxa"/>
            <w:tcBorders>
              <w:left w:val="single" w:sz="4" w:space="0" w:color="auto"/>
            </w:tcBorders>
          </w:tcPr>
          <w:p w14:paraId="512D8292" w14:textId="77777777" w:rsidR="00054D03" w:rsidRPr="006F2726" w:rsidRDefault="00054D03" w:rsidP="00912C65">
            <w:pPr>
              <w:pStyle w:val="TableParagraph"/>
              <w:rPr>
                <w:sz w:val="24"/>
                <w:szCs w:val="24"/>
              </w:rPr>
            </w:pPr>
          </w:p>
        </w:tc>
      </w:tr>
      <w:tr w:rsidR="00054D03" w:rsidRPr="00901C08" w14:paraId="7F2D6DEB" w14:textId="77777777" w:rsidTr="00054D03">
        <w:trPr>
          <w:trHeight w:val="321"/>
          <w:jc w:val="center"/>
        </w:trPr>
        <w:tc>
          <w:tcPr>
            <w:tcW w:w="1575" w:type="dxa"/>
          </w:tcPr>
          <w:p w14:paraId="70B2FDB4" w14:textId="77777777" w:rsidR="00054D03" w:rsidRPr="006F2726" w:rsidRDefault="00054D03" w:rsidP="00912C65">
            <w:pPr>
              <w:pStyle w:val="TableParagraph"/>
              <w:spacing w:line="292" w:lineRule="exact"/>
              <w:ind w:left="30"/>
              <w:rPr>
                <w:sz w:val="24"/>
                <w:szCs w:val="24"/>
              </w:rPr>
            </w:pPr>
            <w:r w:rsidRPr="006F2726">
              <w:rPr>
                <w:sz w:val="24"/>
                <w:szCs w:val="24"/>
              </w:rPr>
              <w:t>U18</w:t>
            </w:r>
          </w:p>
        </w:tc>
        <w:tc>
          <w:tcPr>
            <w:tcW w:w="1050" w:type="dxa"/>
          </w:tcPr>
          <w:p w14:paraId="1DBBD050" w14:textId="77777777" w:rsidR="00054D03" w:rsidRPr="006F2726" w:rsidRDefault="00054D03" w:rsidP="00912C65">
            <w:pPr>
              <w:pStyle w:val="TableParagraph"/>
              <w:rPr>
                <w:sz w:val="24"/>
                <w:szCs w:val="24"/>
              </w:rPr>
            </w:pPr>
          </w:p>
        </w:tc>
        <w:tc>
          <w:tcPr>
            <w:tcW w:w="1506" w:type="dxa"/>
            <w:tcBorders>
              <w:right w:val="single" w:sz="4" w:space="0" w:color="auto"/>
            </w:tcBorders>
          </w:tcPr>
          <w:p w14:paraId="49335285" w14:textId="77777777" w:rsidR="00054D03" w:rsidRPr="006F2726" w:rsidRDefault="00054D03" w:rsidP="00912C65">
            <w:pPr>
              <w:pStyle w:val="TableParagraph"/>
              <w:rPr>
                <w:sz w:val="24"/>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0F1A0C4" w14:textId="77777777" w:rsidR="00054D03" w:rsidRPr="006F2726" w:rsidRDefault="00054D03" w:rsidP="00912C65">
            <w:pPr>
              <w:pStyle w:val="TableParagraph"/>
              <w:rPr>
                <w:sz w:val="24"/>
                <w:szCs w:val="24"/>
              </w:rPr>
            </w:pPr>
          </w:p>
        </w:tc>
        <w:tc>
          <w:tcPr>
            <w:tcW w:w="1500" w:type="dxa"/>
            <w:tcBorders>
              <w:left w:val="single" w:sz="4" w:space="0" w:color="auto"/>
            </w:tcBorders>
            <w:shd w:val="clear" w:color="auto" w:fill="auto"/>
          </w:tcPr>
          <w:p w14:paraId="60B160FC" w14:textId="77777777" w:rsidR="00054D03" w:rsidRPr="006F2726" w:rsidRDefault="00054D03" w:rsidP="00912C65">
            <w:pPr>
              <w:pStyle w:val="TableParagraph"/>
              <w:rPr>
                <w:sz w:val="24"/>
                <w:szCs w:val="24"/>
              </w:rPr>
            </w:pPr>
          </w:p>
        </w:tc>
        <w:tc>
          <w:tcPr>
            <w:tcW w:w="1500" w:type="dxa"/>
            <w:tcBorders>
              <w:left w:val="single" w:sz="4" w:space="0" w:color="auto"/>
            </w:tcBorders>
          </w:tcPr>
          <w:p w14:paraId="0FE27EF6" w14:textId="77777777" w:rsidR="00054D03" w:rsidRPr="006F2726" w:rsidRDefault="00054D03" w:rsidP="00912C65">
            <w:pPr>
              <w:pStyle w:val="TableParagraph"/>
              <w:rPr>
                <w:sz w:val="24"/>
                <w:szCs w:val="24"/>
              </w:rPr>
            </w:pPr>
          </w:p>
        </w:tc>
      </w:tr>
      <w:tr w:rsidR="00054D03" w:rsidRPr="00901C08" w14:paraId="2A1D8741" w14:textId="77777777" w:rsidTr="00054D03">
        <w:trPr>
          <w:trHeight w:val="321"/>
          <w:jc w:val="center"/>
        </w:trPr>
        <w:tc>
          <w:tcPr>
            <w:tcW w:w="1575" w:type="dxa"/>
          </w:tcPr>
          <w:p w14:paraId="0CDEC650" w14:textId="77777777" w:rsidR="00054D03" w:rsidRPr="006F2726" w:rsidRDefault="00054D03" w:rsidP="00912C65">
            <w:pPr>
              <w:pStyle w:val="TableParagraph"/>
              <w:spacing w:line="292" w:lineRule="exact"/>
              <w:ind w:left="30"/>
              <w:rPr>
                <w:sz w:val="24"/>
                <w:szCs w:val="24"/>
              </w:rPr>
            </w:pPr>
            <w:r w:rsidRPr="006F2726">
              <w:rPr>
                <w:sz w:val="24"/>
                <w:szCs w:val="24"/>
              </w:rPr>
              <w:t>U22</w:t>
            </w:r>
          </w:p>
        </w:tc>
        <w:tc>
          <w:tcPr>
            <w:tcW w:w="1050" w:type="dxa"/>
          </w:tcPr>
          <w:p w14:paraId="596A9AF1" w14:textId="77777777" w:rsidR="00054D03" w:rsidRPr="006F2726" w:rsidRDefault="00054D03" w:rsidP="00912C65">
            <w:pPr>
              <w:pStyle w:val="TableParagraph"/>
              <w:rPr>
                <w:sz w:val="24"/>
                <w:szCs w:val="24"/>
              </w:rPr>
            </w:pPr>
          </w:p>
        </w:tc>
        <w:tc>
          <w:tcPr>
            <w:tcW w:w="1506" w:type="dxa"/>
            <w:tcBorders>
              <w:right w:val="single" w:sz="4" w:space="0" w:color="auto"/>
            </w:tcBorders>
          </w:tcPr>
          <w:p w14:paraId="69C6EC03" w14:textId="77777777" w:rsidR="00054D03" w:rsidRPr="006F2726" w:rsidRDefault="00054D03" w:rsidP="00912C65">
            <w:pPr>
              <w:pStyle w:val="TableParagraph"/>
              <w:rPr>
                <w:sz w:val="24"/>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F590E7A" w14:textId="77777777" w:rsidR="00054D03" w:rsidRPr="006F2726" w:rsidRDefault="00054D03" w:rsidP="00912C65">
            <w:pPr>
              <w:pStyle w:val="TableParagraph"/>
              <w:rPr>
                <w:sz w:val="24"/>
                <w:szCs w:val="24"/>
              </w:rPr>
            </w:pPr>
          </w:p>
        </w:tc>
        <w:tc>
          <w:tcPr>
            <w:tcW w:w="1500" w:type="dxa"/>
            <w:tcBorders>
              <w:left w:val="single" w:sz="4" w:space="0" w:color="auto"/>
            </w:tcBorders>
            <w:shd w:val="clear" w:color="auto" w:fill="auto"/>
          </w:tcPr>
          <w:p w14:paraId="668D1A90" w14:textId="77777777" w:rsidR="00054D03" w:rsidRPr="006F2726" w:rsidRDefault="00054D03" w:rsidP="00912C65">
            <w:pPr>
              <w:pStyle w:val="TableParagraph"/>
              <w:rPr>
                <w:sz w:val="24"/>
                <w:szCs w:val="24"/>
              </w:rPr>
            </w:pPr>
          </w:p>
        </w:tc>
        <w:tc>
          <w:tcPr>
            <w:tcW w:w="1500" w:type="dxa"/>
            <w:tcBorders>
              <w:left w:val="single" w:sz="4" w:space="0" w:color="auto"/>
            </w:tcBorders>
          </w:tcPr>
          <w:p w14:paraId="4E40E1A6" w14:textId="77777777" w:rsidR="00054D03" w:rsidRPr="006F2726" w:rsidRDefault="00054D03" w:rsidP="00912C65">
            <w:pPr>
              <w:pStyle w:val="TableParagraph"/>
              <w:rPr>
                <w:sz w:val="24"/>
                <w:szCs w:val="24"/>
              </w:rPr>
            </w:pPr>
          </w:p>
        </w:tc>
      </w:tr>
    </w:tbl>
    <w:p w14:paraId="49DA9C4F" w14:textId="77777777" w:rsidR="006F2726" w:rsidRDefault="006F2726" w:rsidP="006F2726">
      <w:pPr>
        <w:pStyle w:val="ListParagraph"/>
        <w:tabs>
          <w:tab w:val="left" w:pos="464"/>
          <w:tab w:val="left" w:pos="465"/>
          <w:tab w:val="left" w:pos="7667"/>
          <w:tab w:val="left" w:pos="8745"/>
        </w:tabs>
        <w:ind w:left="464" w:firstLine="0"/>
        <w:rPr>
          <w:sz w:val="24"/>
        </w:rPr>
      </w:pPr>
    </w:p>
    <w:p w14:paraId="62AB586A" w14:textId="77777777" w:rsidR="006F2726" w:rsidRDefault="00734D2C" w:rsidP="006F2726">
      <w:pPr>
        <w:pStyle w:val="ListParagraph"/>
        <w:numPr>
          <w:ilvl w:val="0"/>
          <w:numId w:val="6"/>
        </w:numPr>
        <w:tabs>
          <w:tab w:val="left" w:pos="464"/>
          <w:tab w:val="left" w:pos="465"/>
          <w:tab w:val="left" w:pos="7667"/>
          <w:tab w:val="left" w:pos="8745"/>
        </w:tabs>
        <w:spacing w:before="101"/>
        <w:rPr>
          <w:sz w:val="24"/>
        </w:rPr>
      </w:pPr>
      <w:r>
        <w:rPr>
          <w:noProof/>
          <w:lang w:val="en-CA" w:eastAsia="en-CA" w:bidi="ar-SA"/>
        </w:rPr>
        <mc:AlternateContent>
          <mc:Choice Requires="wps">
            <w:drawing>
              <wp:anchor distT="0" distB="0" distL="114300" distR="114300" simplePos="0" relativeHeight="251658240" behindDoc="0" locked="0" layoutInCell="1" allowOverlap="1" wp14:anchorId="7679F58A" wp14:editId="3FCDAC6A">
                <wp:simplePos x="0" y="0"/>
                <wp:positionH relativeFrom="page">
                  <wp:posOffset>6623050</wp:posOffset>
                </wp:positionH>
                <wp:positionV relativeFrom="paragraph">
                  <wp:posOffset>36830</wp:posOffset>
                </wp:positionV>
                <wp:extent cx="182880" cy="182880"/>
                <wp:effectExtent l="0" t="0" r="762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C3ADD" id="Rectangle 17" o:spid="_x0000_s1026" style="position:absolute;margin-left:521.5pt;margin-top:2.9pt;width:14.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" filled="f">
                <w10:wrap anchorx="page"/>
              </v:rect>
            </w:pict>
          </mc:Fallback>
        </mc:AlternateContent>
      </w:r>
      <w:r>
        <w:rPr>
          <w:noProof/>
          <w:lang w:val="en-CA" w:eastAsia="en-CA" w:bidi="ar-SA"/>
        </w:rPr>
        <mc:AlternateContent>
          <mc:Choice Requires="wps">
            <w:drawing>
              <wp:anchor distT="0" distB="0" distL="114300" distR="114300" simplePos="0" relativeHeight="251659264" behindDoc="1" locked="0" layoutInCell="1" allowOverlap="1" wp14:anchorId="505C4409" wp14:editId="7EAAEBD3">
                <wp:simplePos x="0" y="0"/>
                <wp:positionH relativeFrom="page">
                  <wp:posOffset>5760720</wp:posOffset>
                </wp:positionH>
                <wp:positionV relativeFrom="paragraph">
                  <wp:posOffset>36830</wp:posOffset>
                </wp:positionV>
                <wp:extent cx="182880" cy="182880"/>
                <wp:effectExtent l="0" t="0" r="762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D3420" id="Rectangle 18" o:spid="_x0000_s1026" style="position:absolute;margin-left:453.6pt;margin-top:2.9pt;width:14.4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" filled="f">
                <w10:wrap anchorx="page"/>
              </v:rect>
            </w:pict>
          </mc:Fallback>
        </mc:AlternateContent>
      </w:r>
      <w:r w:rsidR="006F2726">
        <w:rPr>
          <w:sz w:val="24"/>
        </w:rPr>
        <w:t>Will you have a child playing in the division you have</w:t>
      </w:r>
      <w:r w:rsidR="00563EBD">
        <w:rPr>
          <w:sz w:val="24"/>
        </w:rPr>
        <w:t xml:space="preserve"> </w:t>
      </w:r>
      <w:r w:rsidR="006F2726">
        <w:rPr>
          <w:sz w:val="24"/>
        </w:rPr>
        <w:t>applied</w:t>
      </w:r>
      <w:r w:rsidR="00563EBD">
        <w:rPr>
          <w:sz w:val="24"/>
        </w:rPr>
        <w:t xml:space="preserve"> </w:t>
      </w:r>
      <w:r w:rsidR="006F2726">
        <w:rPr>
          <w:sz w:val="24"/>
        </w:rPr>
        <w:t>for?       Yes</w:t>
      </w:r>
      <w:r w:rsidR="00054D03">
        <w:rPr>
          <w:sz w:val="24"/>
        </w:rPr>
        <w:tab/>
      </w:r>
      <w:r w:rsidR="006F2726">
        <w:rPr>
          <w:sz w:val="24"/>
        </w:rPr>
        <w:t>No</w:t>
      </w:r>
    </w:p>
    <w:p w14:paraId="626BD2EA" w14:textId="77777777" w:rsidR="006F2726" w:rsidRDefault="006F2726" w:rsidP="006F2726">
      <w:pPr>
        <w:pStyle w:val="BodyText"/>
        <w:spacing w:before="5"/>
        <w:rPr>
          <w:b/>
          <w:sz w:val="16"/>
        </w:rPr>
      </w:pPr>
    </w:p>
    <w:p w14:paraId="5D87573D" w14:textId="77777777" w:rsidR="000A719E" w:rsidRPr="00290755" w:rsidRDefault="006F2726" w:rsidP="000A719E">
      <w:pPr>
        <w:pStyle w:val="Heading1"/>
        <w:spacing w:after="2"/>
        <w:ind w:right="2215"/>
        <w:rPr>
          <w:rFonts w:ascii="Times New Roman" w:hAnsi="Times New Roman" w:cs="Times New Roman"/>
        </w:rPr>
      </w:pPr>
      <w:r w:rsidRPr="00290755">
        <w:rPr>
          <w:rFonts w:ascii="Times New Roman" w:hAnsi="Times New Roman" w:cs="Times New Roman"/>
        </w:rPr>
        <w:t>Previous Coaching Experience</w:t>
      </w:r>
    </w:p>
    <w:tbl>
      <w:tblPr>
        <w:tblW w:w="8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75"/>
        <w:gridCol w:w="2556"/>
        <w:gridCol w:w="1499"/>
        <w:gridCol w:w="3000"/>
      </w:tblGrid>
      <w:tr w:rsidR="000A719E" w:rsidRPr="00901C08" w14:paraId="26325219" w14:textId="77777777" w:rsidTr="0099346D">
        <w:trPr>
          <w:trHeight w:val="320"/>
          <w:jc w:val="center"/>
        </w:trPr>
        <w:tc>
          <w:tcPr>
            <w:tcW w:w="1575" w:type="dxa"/>
          </w:tcPr>
          <w:p w14:paraId="2C2A9F25" w14:textId="77777777" w:rsidR="000A719E" w:rsidRPr="006F2726" w:rsidRDefault="000A719E" w:rsidP="00794B50">
            <w:pPr>
              <w:pStyle w:val="TableParagraph"/>
              <w:spacing w:line="292" w:lineRule="exact"/>
              <w:ind w:left="30"/>
              <w:jc w:val="center"/>
              <w:rPr>
                <w:b/>
                <w:sz w:val="24"/>
                <w:szCs w:val="24"/>
              </w:rPr>
            </w:pPr>
            <w:r>
              <w:rPr>
                <w:b/>
                <w:sz w:val="24"/>
                <w:szCs w:val="24"/>
              </w:rPr>
              <w:t>Year</w:t>
            </w:r>
          </w:p>
        </w:tc>
        <w:tc>
          <w:tcPr>
            <w:tcW w:w="2556" w:type="dxa"/>
            <w:tcBorders>
              <w:right w:val="single" w:sz="4" w:space="0" w:color="auto"/>
            </w:tcBorders>
          </w:tcPr>
          <w:p w14:paraId="7A281C10" w14:textId="77777777" w:rsidR="000A719E" w:rsidRPr="006F2726" w:rsidRDefault="000A719E" w:rsidP="00794B50">
            <w:pPr>
              <w:pStyle w:val="TableParagraph"/>
              <w:spacing w:line="292" w:lineRule="exact"/>
              <w:ind w:left="9"/>
              <w:jc w:val="center"/>
              <w:rPr>
                <w:b/>
                <w:sz w:val="24"/>
                <w:szCs w:val="24"/>
              </w:rPr>
            </w:pPr>
            <w:r>
              <w:rPr>
                <w:b/>
                <w:sz w:val="24"/>
                <w:szCs w:val="24"/>
              </w:rPr>
              <w:t>Team</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FC998E8" w14:textId="77777777" w:rsidR="000A719E" w:rsidRPr="006F2726" w:rsidRDefault="000A719E" w:rsidP="00794B50">
            <w:pPr>
              <w:pStyle w:val="TableParagraph"/>
              <w:spacing w:line="292" w:lineRule="exact"/>
              <w:ind w:left="11"/>
              <w:jc w:val="center"/>
              <w:rPr>
                <w:b/>
                <w:sz w:val="24"/>
                <w:szCs w:val="24"/>
              </w:rPr>
            </w:pPr>
            <w:r>
              <w:rPr>
                <w:b/>
                <w:sz w:val="24"/>
                <w:szCs w:val="24"/>
              </w:rPr>
              <w:t>Division</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3FBE94E" w14:textId="77777777" w:rsidR="000A719E" w:rsidRPr="006F2726" w:rsidRDefault="000A719E" w:rsidP="00794B50">
            <w:pPr>
              <w:pStyle w:val="TableParagraph"/>
              <w:spacing w:line="292" w:lineRule="exact"/>
              <w:ind w:left="11"/>
              <w:jc w:val="center"/>
              <w:rPr>
                <w:b/>
                <w:sz w:val="24"/>
                <w:szCs w:val="24"/>
              </w:rPr>
            </w:pPr>
            <w:r>
              <w:rPr>
                <w:b/>
                <w:sz w:val="24"/>
                <w:szCs w:val="24"/>
              </w:rPr>
              <w:t>Position</w:t>
            </w:r>
          </w:p>
          <w:p w14:paraId="123213E7" w14:textId="77777777" w:rsidR="000A719E" w:rsidRPr="006F2726" w:rsidRDefault="000A719E" w:rsidP="000A719E">
            <w:pPr>
              <w:pStyle w:val="TableParagraph"/>
              <w:spacing w:line="292" w:lineRule="exact"/>
              <w:ind w:left="11"/>
              <w:rPr>
                <w:b/>
                <w:sz w:val="24"/>
                <w:szCs w:val="24"/>
              </w:rPr>
            </w:pPr>
          </w:p>
        </w:tc>
      </w:tr>
      <w:tr w:rsidR="000A719E" w:rsidRPr="00901C08" w14:paraId="15EDFB92" w14:textId="77777777" w:rsidTr="008F6C9D">
        <w:trPr>
          <w:trHeight w:val="321"/>
          <w:jc w:val="center"/>
        </w:trPr>
        <w:tc>
          <w:tcPr>
            <w:tcW w:w="1575" w:type="dxa"/>
          </w:tcPr>
          <w:p w14:paraId="73844000" w14:textId="77777777" w:rsidR="000A719E" w:rsidRPr="006F2726" w:rsidRDefault="000A719E" w:rsidP="00794B50">
            <w:pPr>
              <w:pStyle w:val="TableParagraph"/>
              <w:spacing w:line="292" w:lineRule="exact"/>
              <w:ind w:left="30"/>
              <w:rPr>
                <w:sz w:val="24"/>
                <w:szCs w:val="24"/>
              </w:rPr>
            </w:pPr>
          </w:p>
        </w:tc>
        <w:tc>
          <w:tcPr>
            <w:tcW w:w="2556" w:type="dxa"/>
            <w:tcBorders>
              <w:right w:val="single" w:sz="4" w:space="0" w:color="auto"/>
            </w:tcBorders>
          </w:tcPr>
          <w:p w14:paraId="339845AC" w14:textId="77777777" w:rsidR="000A719E" w:rsidRPr="006F2726" w:rsidRDefault="000A719E" w:rsidP="00794B50">
            <w:pPr>
              <w:pStyle w:val="TableParagraph"/>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3B5B31E" w14:textId="77777777" w:rsidR="000A719E" w:rsidRPr="006F2726" w:rsidRDefault="000A719E"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CA58BB9" w14:textId="77777777" w:rsidR="000A719E" w:rsidRDefault="000A719E" w:rsidP="00794B50">
            <w:pPr>
              <w:rPr>
                <w:sz w:val="24"/>
                <w:szCs w:val="24"/>
              </w:rPr>
            </w:pPr>
          </w:p>
        </w:tc>
      </w:tr>
      <w:tr w:rsidR="000A719E" w:rsidRPr="00901C08" w14:paraId="7855122E" w14:textId="77777777" w:rsidTr="00684AB5">
        <w:trPr>
          <w:trHeight w:val="321"/>
          <w:jc w:val="center"/>
        </w:trPr>
        <w:tc>
          <w:tcPr>
            <w:tcW w:w="1575" w:type="dxa"/>
          </w:tcPr>
          <w:p w14:paraId="65D8CED4" w14:textId="77777777" w:rsidR="000A719E" w:rsidRPr="006F2726" w:rsidRDefault="000A719E" w:rsidP="00794B50">
            <w:pPr>
              <w:pStyle w:val="TableParagraph"/>
              <w:spacing w:line="292" w:lineRule="exact"/>
              <w:ind w:left="30"/>
              <w:rPr>
                <w:sz w:val="24"/>
                <w:szCs w:val="24"/>
              </w:rPr>
            </w:pPr>
          </w:p>
        </w:tc>
        <w:tc>
          <w:tcPr>
            <w:tcW w:w="2556" w:type="dxa"/>
            <w:tcBorders>
              <w:right w:val="single" w:sz="4" w:space="0" w:color="auto"/>
            </w:tcBorders>
          </w:tcPr>
          <w:p w14:paraId="49837D19" w14:textId="77777777" w:rsidR="000A719E" w:rsidRPr="006F2726" w:rsidRDefault="000A719E" w:rsidP="00794B50">
            <w:pPr>
              <w:pStyle w:val="TableParagraph"/>
              <w:rPr>
                <w:sz w:val="24"/>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462F901" w14:textId="77777777" w:rsidR="000A719E" w:rsidRPr="006F2726" w:rsidRDefault="000A719E" w:rsidP="00794B50">
            <w:pP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3F77BCB" w14:textId="77777777" w:rsidR="000A719E" w:rsidRPr="006F2726" w:rsidRDefault="000A719E" w:rsidP="00794B50">
            <w:pPr>
              <w:rPr>
                <w:sz w:val="24"/>
                <w:szCs w:val="24"/>
              </w:rPr>
            </w:pPr>
          </w:p>
        </w:tc>
      </w:tr>
      <w:tr w:rsidR="000A719E" w:rsidRPr="00901C08" w14:paraId="303230C0" w14:textId="77777777" w:rsidTr="00164BC4">
        <w:trPr>
          <w:trHeight w:val="321"/>
          <w:jc w:val="center"/>
        </w:trPr>
        <w:tc>
          <w:tcPr>
            <w:tcW w:w="1575" w:type="dxa"/>
          </w:tcPr>
          <w:p w14:paraId="72A75D3A" w14:textId="77777777" w:rsidR="000A719E" w:rsidRPr="006F2726" w:rsidRDefault="000A719E" w:rsidP="00794B50">
            <w:pPr>
              <w:pStyle w:val="TableParagraph"/>
              <w:spacing w:line="293" w:lineRule="exact"/>
              <w:ind w:left="30"/>
              <w:rPr>
                <w:sz w:val="24"/>
                <w:szCs w:val="24"/>
              </w:rPr>
            </w:pPr>
          </w:p>
        </w:tc>
        <w:tc>
          <w:tcPr>
            <w:tcW w:w="2556" w:type="dxa"/>
            <w:tcBorders>
              <w:right w:val="single" w:sz="4" w:space="0" w:color="auto"/>
            </w:tcBorders>
          </w:tcPr>
          <w:p w14:paraId="19B07747" w14:textId="77777777" w:rsidR="000A719E" w:rsidRPr="006F2726" w:rsidRDefault="000A719E" w:rsidP="00794B50">
            <w:pPr>
              <w:pStyle w:val="TableParagraph"/>
              <w:rPr>
                <w:sz w:val="24"/>
                <w:szCs w:val="24"/>
              </w:rPr>
            </w:pPr>
          </w:p>
        </w:tc>
        <w:tc>
          <w:tcPr>
            <w:tcW w:w="1499" w:type="dxa"/>
            <w:tcBorders>
              <w:top w:val="single" w:sz="4" w:space="0" w:color="auto"/>
              <w:left w:val="single" w:sz="4" w:space="0" w:color="auto"/>
              <w:bottom w:val="single" w:sz="4" w:space="0" w:color="auto"/>
              <w:right w:val="single" w:sz="4" w:space="0" w:color="auto"/>
            </w:tcBorders>
          </w:tcPr>
          <w:p w14:paraId="21DCA65A" w14:textId="77777777" w:rsidR="000A719E" w:rsidRPr="006F2726" w:rsidRDefault="000A719E" w:rsidP="00794B50">
            <w:pPr>
              <w:pStyle w:val="TableParagraph"/>
              <w:rPr>
                <w:sz w:val="24"/>
                <w:szCs w:val="24"/>
              </w:rPr>
            </w:pPr>
          </w:p>
        </w:tc>
        <w:tc>
          <w:tcPr>
            <w:tcW w:w="3000" w:type="dxa"/>
            <w:tcBorders>
              <w:top w:val="single" w:sz="4" w:space="0" w:color="auto"/>
              <w:left w:val="single" w:sz="4" w:space="0" w:color="auto"/>
              <w:bottom w:val="single" w:sz="4" w:space="0" w:color="auto"/>
              <w:right w:val="single" w:sz="4" w:space="0" w:color="auto"/>
            </w:tcBorders>
          </w:tcPr>
          <w:p w14:paraId="28E69015" w14:textId="77777777" w:rsidR="000A719E" w:rsidRPr="006F2726" w:rsidRDefault="000A719E" w:rsidP="00794B50">
            <w:pPr>
              <w:pStyle w:val="TableParagraph"/>
              <w:rPr>
                <w:sz w:val="24"/>
                <w:szCs w:val="24"/>
              </w:rPr>
            </w:pPr>
          </w:p>
        </w:tc>
      </w:tr>
      <w:tr w:rsidR="000A719E" w:rsidRPr="00901C08" w14:paraId="76147F88" w14:textId="77777777" w:rsidTr="0013511A">
        <w:trPr>
          <w:trHeight w:val="320"/>
          <w:jc w:val="center"/>
        </w:trPr>
        <w:tc>
          <w:tcPr>
            <w:tcW w:w="1575" w:type="dxa"/>
          </w:tcPr>
          <w:p w14:paraId="1084F54B" w14:textId="77777777" w:rsidR="000A719E" w:rsidRPr="006F2726" w:rsidRDefault="000A719E" w:rsidP="00794B50">
            <w:pPr>
              <w:pStyle w:val="TableParagraph"/>
              <w:spacing w:line="292" w:lineRule="exact"/>
              <w:ind w:left="30"/>
              <w:rPr>
                <w:sz w:val="24"/>
                <w:szCs w:val="24"/>
              </w:rPr>
            </w:pPr>
          </w:p>
        </w:tc>
        <w:tc>
          <w:tcPr>
            <w:tcW w:w="2556" w:type="dxa"/>
          </w:tcPr>
          <w:p w14:paraId="57C2F2EB" w14:textId="77777777" w:rsidR="000A719E" w:rsidRPr="006F2726" w:rsidRDefault="000A719E" w:rsidP="00794B50">
            <w:pPr>
              <w:pStyle w:val="TableParagraph"/>
              <w:rPr>
                <w:sz w:val="24"/>
                <w:szCs w:val="24"/>
              </w:rPr>
            </w:pPr>
          </w:p>
        </w:tc>
        <w:tc>
          <w:tcPr>
            <w:tcW w:w="1499" w:type="dxa"/>
            <w:tcBorders>
              <w:top w:val="single" w:sz="4" w:space="0" w:color="auto"/>
              <w:bottom w:val="single" w:sz="4" w:space="0" w:color="auto"/>
            </w:tcBorders>
            <w:shd w:val="clear" w:color="auto" w:fill="auto"/>
          </w:tcPr>
          <w:p w14:paraId="6CEE15CF" w14:textId="77777777" w:rsidR="000A719E" w:rsidRPr="006F2726" w:rsidRDefault="000A719E" w:rsidP="00794B50">
            <w:pPr>
              <w:pStyle w:val="TableParagraph"/>
              <w:rPr>
                <w:sz w:val="24"/>
                <w:szCs w:val="24"/>
              </w:rPr>
            </w:pPr>
          </w:p>
        </w:tc>
        <w:tc>
          <w:tcPr>
            <w:tcW w:w="3000" w:type="dxa"/>
            <w:tcBorders>
              <w:top w:val="single" w:sz="4" w:space="0" w:color="auto"/>
            </w:tcBorders>
            <w:shd w:val="clear" w:color="auto" w:fill="auto"/>
          </w:tcPr>
          <w:p w14:paraId="04C78A62" w14:textId="77777777" w:rsidR="000A719E" w:rsidRPr="006F2726" w:rsidRDefault="000A719E" w:rsidP="00794B50">
            <w:pPr>
              <w:pStyle w:val="TableParagraph"/>
              <w:rPr>
                <w:sz w:val="24"/>
                <w:szCs w:val="24"/>
              </w:rPr>
            </w:pPr>
          </w:p>
        </w:tc>
      </w:tr>
    </w:tbl>
    <w:p w14:paraId="0B6D6B83" w14:textId="77777777" w:rsidR="000A719E" w:rsidRDefault="000A719E" w:rsidP="009E7CB2">
      <w:pPr>
        <w:pStyle w:val="Heading1"/>
        <w:spacing w:after="2"/>
        <w:ind w:right="2215"/>
      </w:pPr>
    </w:p>
    <w:p w14:paraId="7FC231AA" w14:textId="77777777" w:rsidR="006F2726" w:rsidRPr="00290755" w:rsidRDefault="006F2726" w:rsidP="00290755">
      <w:pPr>
        <w:pStyle w:val="Heading1"/>
        <w:spacing w:after="2"/>
        <w:ind w:right="2215"/>
        <w:rPr>
          <w:rFonts w:ascii="Times New Roman" w:hAnsi="Times New Roman" w:cs="Times New Roman"/>
        </w:rPr>
      </w:pPr>
      <w:r w:rsidRPr="00290755">
        <w:rPr>
          <w:rFonts w:ascii="Times New Roman" w:hAnsi="Times New Roman" w:cs="Times New Roman"/>
        </w:rPr>
        <w:t>Coaching Clinics/Courses obtained</w:t>
      </w:r>
    </w:p>
    <w:p w14:paraId="57F845FC" w14:textId="77777777" w:rsidR="00290755" w:rsidRDefault="00290755" w:rsidP="006F2726">
      <w:pPr>
        <w:spacing w:before="44"/>
        <w:ind w:left="2357" w:right="2217"/>
        <w:jc w:val="center"/>
        <w:rPr>
          <w:b/>
          <w:sz w:val="24"/>
          <w:szCs w:val="24"/>
        </w:rPr>
      </w:pPr>
    </w:p>
    <w:tbl>
      <w:tblPr>
        <w:tblW w:w="8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4"/>
        <w:gridCol w:w="1843"/>
        <w:gridCol w:w="1143"/>
        <w:gridCol w:w="3000"/>
      </w:tblGrid>
      <w:tr w:rsidR="00290755" w:rsidRPr="00901C08" w14:paraId="33469A26" w14:textId="77777777" w:rsidTr="00641D01">
        <w:trPr>
          <w:trHeight w:val="320"/>
          <w:jc w:val="center"/>
        </w:trPr>
        <w:tc>
          <w:tcPr>
            <w:tcW w:w="2644" w:type="dxa"/>
          </w:tcPr>
          <w:p w14:paraId="6AA1BEDE" w14:textId="77777777" w:rsidR="00290755" w:rsidRPr="006F2726" w:rsidRDefault="00641D01" w:rsidP="00794B50">
            <w:pPr>
              <w:pStyle w:val="TableParagraph"/>
              <w:spacing w:line="292" w:lineRule="exact"/>
              <w:ind w:left="30"/>
              <w:jc w:val="center"/>
              <w:rPr>
                <w:b/>
                <w:sz w:val="24"/>
                <w:szCs w:val="24"/>
              </w:rPr>
            </w:pPr>
            <w:r>
              <w:rPr>
                <w:b/>
                <w:sz w:val="24"/>
                <w:szCs w:val="24"/>
              </w:rPr>
              <w:t>Certification</w:t>
            </w:r>
          </w:p>
        </w:tc>
        <w:tc>
          <w:tcPr>
            <w:tcW w:w="1843" w:type="dxa"/>
            <w:tcBorders>
              <w:right w:val="single" w:sz="4" w:space="0" w:color="auto"/>
            </w:tcBorders>
          </w:tcPr>
          <w:p w14:paraId="5A24412F" w14:textId="77777777" w:rsidR="00290755" w:rsidRPr="006F2726" w:rsidRDefault="00641D01" w:rsidP="00794B50">
            <w:pPr>
              <w:pStyle w:val="TableParagraph"/>
              <w:spacing w:line="292" w:lineRule="exact"/>
              <w:ind w:left="9"/>
              <w:jc w:val="center"/>
              <w:rPr>
                <w:b/>
                <w:sz w:val="24"/>
                <w:szCs w:val="24"/>
              </w:rPr>
            </w:pPr>
            <w:r>
              <w:rPr>
                <w:b/>
                <w:sz w:val="24"/>
                <w:szCs w:val="24"/>
              </w:rPr>
              <w:t>Trained / Certified</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BE58F8D" w14:textId="77777777" w:rsidR="00290755" w:rsidRPr="006F2726" w:rsidRDefault="00641D01" w:rsidP="00794B50">
            <w:pPr>
              <w:pStyle w:val="TableParagraph"/>
              <w:spacing w:line="292" w:lineRule="exact"/>
              <w:ind w:left="11"/>
              <w:jc w:val="center"/>
              <w:rPr>
                <w:b/>
                <w:sz w:val="24"/>
                <w:szCs w:val="24"/>
              </w:rPr>
            </w:pPr>
            <w:r>
              <w:rPr>
                <w:b/>
                <w:sz w:val="24"/>
                <w:szCs w:val="24"/>
              </w:rPr>
              <w:t>Year</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0C0E824" w14:textId="77777777" w:rsidR="00641D01" w:rsidRDefault="00641D01" w:rsidP="00641D01">
            <w:pPr>
              <w:pStyle w:val="TableParagraph"/>
              <w:spacing w:line="292" w:lineRule="exact"/>
              <w:ind w:left="11"/>
              <w:jc w:val="center"/>
              <w:rPr>
                <w:b/>
                <w:sz w:val="24"/>
                <w:szCs w:val="24"/>
              </w:rPr>
            </w:pPr>
            <w:r>
              <w:rPr>
                <w:b/>
                <w:sz w:val="24"/>
                <w:szCs w:val="24"/>
              </w:rPr>
              <w:t xml:space="preserve">Other Relevant </w:t>
            </w:r>
          </w:p>
          <w:p w14:paraId="339697B4" w14:textId="77777777" w:rsidR="00290755" w:rsidRPr="006F2726" w:rsidRDefault="00641D01" w:rsidP="00641D01">
            <w:pPr>
              <w:pStyle w:val="TableParagraph"/>
              <w:spacing w:line="292" w:lineRule="exact"/>
              <w:ind w:left="11"/>
              <w:jc w:val="center"/>
              <w:rPr>
                <w:b/>
                <w:sz w:val="24"/>
                <w:szCs w:val="24"/>
              </w:rPr>
            </w:pPr>
            <w:r>
              <w:rPr>
                <w:b/>
                <w:sz w:val="24"/>
                <w:szCs w:val="24"/>
              </w:rPr>
              <w:t>Information</w:t>
            </w:r>
          </w:p>
        </w:tc>
      </w:tr>
      <w:tr w:rsidR="00290755" w:rsidRPr="00901C08" w14:paraId="59CA8AC6" w14:textId="77777777" w:rsidTr="00641D01">
        <w:trPr>
          <w:trHeight w:val="321"/>
          <w:jc w:val="center"/>
        </w:trPr>
        <w:tc>
          <w:tcPr>
            <w:tcW w:w="2644" w:type="dxa"/>
          </w:tcPr>
          <w:p w14:paraId="369481C4" w14:textId="77777777" w:rsidR="00290755" w:rsidRPr="006F2726" w:rsidRDefault="00641D01" w:rsidP="00641D01">
            <w:pPr>
              <w:widowControl/>
              <w:autoSpaceDE/>
              <w:autoSpaceDN/>
              <w:jc w:val="center"/>
              <w:rPr>
                <w:sz w:val="24"/>
                <w:szCs w:val="24"/>
              </w:rPr>
            </w:pPr>
            <w:r>
              <w:rPr>
                <w:sz w:val="24"/>
                <w:szCs w:val="24"/>
              </w:rPr>
              <w:t>Coach 1 Intro</w:t>
            </w:r>
          </w:p>
        </w:tc>
        <w:tc>
          <w:tcPr>
            <w:tcW w:w="1843" w:type="dxa"/>
            <w:tcBorders>
              <w:right w:val="single" w:sz="4" w:space="0" w:color="auto"/>
            </w:tcBorders>
          </w:tcPr>
          <w:p w14:paraId="7A430D7F" w14:textId="77777777" w:rsidR="00290755" w:rsidRPr="006F2726" w:rsidRDefault="00290755"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969C468" w14:textId="77777777" w:rsidR="00290755" w:rsidRPr="006F2726" w:rsidRDefault="00290755"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9A0D2F9" w14:textId="77777777" w:rsidR="00290755" w:rsidRDefault="00290755" w:rsidP="00794B50">
            <w:pPr>
              <w:rPr>
                <w:sz w:val="24"/>
                <w:szCs w:val="24"/>
              </w:rPr>
            </w:pPr>
          </w:p>
        </w:tc>
      </w:tr>
      <w:tr w:rsidR="00641D01" w:rsidRPr="00901C08" w14:paraId="5AAFD74C" w14:textId="77777777" w:rsidTr="00641D01">
        <w:trPr>
          <w:trHeight w:val="321"/>
          <w:jc w:val="center"/>
        </w:trPr>
        <w:tc>
          <w:tcPr>
            <w:tcW w:w="2644" w:type="dxa"/>
          </w:tcPr>
          <w:p w14:paraId="4A3AB27C" w14:textId="77777777" w:rsidR="00641D01" w:rsidRDefault="00641D01" w:rsidP="00641D01">
            <w:pPr>
              <w:widowControl/>
              <w:autoSpaceDE/>
              <w:autoSpaceDN/>
              <w:jc w:val="center"/>
              <w:rPr>
                <w:sz w:val="24"/>
                <w:szCs w:val="24"/>
              </w:rPr>
            </w:pPr>
            <w:r>
              <w:rPr>
                <w:sz w:val="24"/>
                <w:szCs w:val="24"/>
              </w:rPr>
              <w:t>Coach 2 Level</w:t>
            </w:r>
          </w:p>
        </w:tc>
        <w:tc>
          <w:tcPr>
            <w:tcW w:w="1843" w:type="dxa"/>
            <w:tcBorders>
              <w:right w:val="single" w:sz="4" w:space="0" w:color="auto"/>
            </w:tcBorders>
          </w:tcPr>
          <w:p w14:paraId="48DE0FBF" w14:textId="77777777" w:rsidR="00641D01" w:rsidRPr="006F2726" w:rsidRDefault="00641D01"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A0EDDEB" w14:textId="77777777" w:rsidR="00641D01" w:rsidRPr="006F2726" w:rsidRDefault="00641D01"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7643771" w14:textId="77777777" w:rsidR="00641D01" w:rsidRDefault="00641D01" w:rsidP="00794B50">
            <w:pPr>
              <w:rPr>
                <w:sz w:val="24"/>
                <w:szCs w:val="24"/>
              </w:rPr>
            </w:pPr>
          </w:p>
        </w:tc>
      </w:tr>
      <w:tr w:rsidR="00641D01" w:rsidRPr="00901C08" w14:paraId="3BA1FE76" w14:textId="77777777" w:rsidTr="00641D01">
        <w:trPr>
          <w:trHeight w:val="321"/>
          <w:jc w:val="center"/>
        </w:trPr>
        <w:tc>
          <w:tcPr>
            <w:tcW w:w="2644" w:type="dxa"/>
          </w:tcPr>
          <w:p w14:paraId="26E35228" w14:textId="77777777" w:rsidR="00641D01" w:rsidRDefault="00641D01" w:rsidP="00641D01">
            <w:pPr>
              <w:widowControl/>
              <w:autoSpaceDE/>
              <w:autoSpaceDN/>
              <w:jc w:val="center"/>
              <w:rPr>
                <w:sz w:val="24"/>
                <w:szCs w:val="24"/>
              </w:rPr>
            </w:pPr>
            <w:r>
              <w:rPr>
                <w:sz w:val="24"/>
                <w:szCs w:val="24"/>
              </w:rPr>
              <w:t>Development 1</w:t>
            </w:r>
          </w:p>
        </w:tc>
        <w:tc>
          <w:tcPr>
            <w:tcW w:w="1843" w:type="dxa"/>
            <w:tcBorders>
              <w:right w:val="single" w:sz="4" w:space="0" w:color="auto"/>
            </w:tcBorders>
          </w:tcPr>
          <w:p w14:paraId="79D3904F" w14:textId="77777777" w:rsidR="00641D01" w:rsidRPr="006F2726" w:rsidRDefault="00641D01"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454275A" w14:textId="77777777" w:rsidR="00641D01" w:rsidRPr="006F2726" w:rsidRDefault="00641D01"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B767CE3" w14:textId="77777777" w:rsidR="00641D01" w:rsidRDefault="00641D01" w:rsidP="00794B50">
            <w:pPr>
              <w:rPr>
                <w:sz w:val="24"/>
                <w:szCs w:val="24"/>
              </w:rPr>
            </w:pPr>
          </w:p>
        </w:tc>
      </w:tr>
      <w:tr w:rsidR="00641D01" w:rsidRPr="00901C08" w14:paraId="1CCB750D" w14:textId="77777777" w:rsidTr="00641D01">
        <w:trPr>
          <w:trHeight w:val="321"/>
          <w:jc w:val="center"/>
        </w:trPr>
        <w:tc>
          <w:tcPr>
            <w:tcW w:w="2644" w:type="dxa"/>
          </w:tcPr>
          <w:p w14:paraId="50ABC138" w14:textId="77777777" w:rsidR="00641D01" w:rsidRDefault="00641D01" w:rsidP="00641D01">
            <w:pPr>
              <w:widowControl/>
              <w:autoSpaceDE/>
              <w:autoSpaceDN/>
              <w:jc w:val="center"/>
              <w:rPr>
                <w:sz w:val="24"/>
                <w:szCs w:val="24"/>
              </w:rPr>
            </w:pPr>
            <w:r>
              <w:rPr>
                <w:sz w:val="24"/>
                <w:szCs w:val="24"/>
              </w:rPr>
              <w:t xml:space="preserve">High Performance 1 </w:t>
            </w:r>
          </w:p>
        </w:tc>
        <w:tc>
          <w:tcPr>
            <w:tcW w:w="1843" w:type="dxa"/>
            <w:tcBorders>
              <w:right w:val="single" w:sz="4" w:space="0" w:color="auto"/>
            </w:tcBorders>
          </w:tcPr>
          <w:p w14:paraId="68205EB4" w14:textId="77777777" w:rsidR="00641D01" w:rsidRPr="006F2726" w:rsidRDefault="00641D01"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CDE05AB" w14:textId="77777777" w:rsidR="00641D01" w:rsidRPr="006F2726" w:rsidRDefault="00641D01"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C8C48A4" w14:textId="77777777" w:rsidR="00641D01" w:rsidRDefault="00641D01" w:rsidP="00794B50">
            <w:pPr>
              <w:rPr>
                <w:sz w:val="24"/>
                <w:szCs w:val="24"/>
              </w:rPr>
            </w:pPr>
          </w:p>
        </w:tc>
      </w:tr>
      <w:tr w:rsidR="00641D01" w:rsidRPr="00901C08" w14:paraId="14B8F57C" w14:textId="77777777" w:rsidTr="00641D01">
        <w:trPr>
          <w:trHeight w:val="437"/>
          <w:jc w:val="center"/>
        </w:trPr>
        <w:tc>
          <w:tcPr>
            <w:tcW w:w="2644" w:type="dxa"/>
          </w:tcPr>
          <w:p w14:paraId="44563369" w14:textId="77777777" w:rsidR="00641D01" w:rsidRDefault="00641D01" w:rsidP="00641D01">
            <w:pPr>
              <w:widowControl/>
              <w:autoSpaceDE/>
              <w:autoSpaceDN/>
              <w:jc w:val="center"/>
              <w:rPr>
                <w:sz w:val="24"/>
                <w:szCs w:val="24"/>
              </w:rPr>
            </w:pPr>
            <w:r>
              <w:rPr>
                <w:sz w:val="24"/>
                <w:szCs w:val="24"/>
              </w:rPr>
              <w:t>Respect in Sport (Coach)</w:t>
            </w:r>
          </w:p>
        </w:tc>
        <w:tc>
          <w:tcPr>
            <w:tcW w:w="1843" w:type="dxa"/>
            <w:tcBorders>
              <w:right w:val="single" w:sz="4" w:space="0" w:color="auto"/>
            </w:tcBorders>
          </w:tcPr>
          <w:p w14:paraId="39FF2C1F" w14:textId="77777777" w:rsidR="00641D01" w:rsidRPr="006F2726" w:rsidRDefault="00641D01"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D4C6719" w14:textId="77777777" w:rsidR="00641D01" w:rsidRPr="006F2726" w:rsidRDefault="00641D01"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71BE8A6" w14:textId="77777777" w:rsidR="00641D01" w:rsidRDefault="00641D01" w:rsidP="00794B50">
            <w:pPr>
              <w:rPr>
                <w:sz w:val="24"/>
                <w:szCs w:val="24"/>
              </w:rPr>
            </w:pPr>
          </w:p>
        </w:tc>
      </w:tr>
      <w:tr w:rsidR="00641D01" w:rsidRPr="00901C08" w14:paraId="78D9F211" w14:textId="77777777" w:rsidTr="00641D01">
        <w:trPr>
          <w:trHeight w:val="321"/>
          <w:jc w:val="center"/>
        </w:trPr>
        <w:tc>
          <w:tcPr>
            <w:tcW w:w="2644" w:type="dxa"/>
          </w:tcPr>
          <w:p w14:paraId="16AE4CF9" w14:textId="77777777" w:rsidR="00641D01" w:rsidRDefault="00641D01" w:rsidP="00641D01">
            <w:pPr>
              <w:widowControl/>
              <w:autoSpaceDE/>
              <w:autoSpaceDN/>
              <w:jc w:val="center"/>
              <w:rPr>
                <w:sz w:val="24"/>
                <w:szCs w:val="24"/>
              </w:rPr>
            </w:pPr>
            <w:r>
              <w:rPr>
                <w:sz w:val="24"/>
                <w:szCs w:val="24"/>
              </w:rPr>
              <w:lastRenderedPageBreak/>
              <w:t>HTCP 1/2/3</w:t>
            </w:r>
          </w:p>
        </w:tc>
        <w:tc>
          <w:tcPr>
            <w:tcW w:w="1843" w:type="dxa"/>
            <w:tcBorders>
              <w:right w:val="single" w:sz="4" w:space="0" w:color="auto"/>
            </w:tcBorders>
          </w:tcPr>
          <w:p w14:paraId="37CBA567" w14:textId="77777777" w:rsidR="00641D01" w:rsidRPr="006F2726" w:rsidRDefault="00641D01"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A953C0F" w14:textId="77777777" w:rsidR="00641D01" w:rsidRPr="006F2726" w:rsidRDefault="00641D01"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A2DC48B" w14:textId="77777777" w:rsidR="00641D01" w:rsidRDefault="00641D01" w:rsidP="00794B50">
            <w:pPr>
              <w:rPr>
                <w:sz w:val="24"/>
                <w:szCs w:val="24"/>
              </w:rPr>
            </w:pPr>
          </w:p>
        </w:tc>
      </w:tr>
      <w:tr w:rsidR="00641D01" w:rsidRPr="00901C08" w14:paraId="51A088F9" w14:textId="77777777" w:rsidTr="00641D01">
        <w:trPr>
          <w:trHeight w:val="321"/>
          <w:jc w:val="center"/>
        </w:trPr>
        <w:tc>
          <w:tcPr>
            <w:tcW w:w="2644" w:type="dxa"/>
          </w:tcPr>
          <w:p w14:paraId="5C2873C1" w14:textId="77777777" w:rsidR="00641D01" w:rsidRDefault="00641D01" w:rsidP="00641D01">
            <w:pPr>
              <w:widowControl/>
              <w:autoSpaceDE/>
              <w:autoSpaceDN/>
              <w:jc w:val="center"/>
              <w:rPr>
                <w:sz w:val="24"/>
                <w:szCs w:val="24"/>
              </w:rPr>
            </w:pPr>
            <w:r>
              <w:rPr>
                <w:sz w:val="24"/>
                <w:szCs w:val="24"/>
              </w:rPr>
              <w:t>Making Ethical Decisions</w:t>
            </w:r>
          </w:p>
        </w:tc>
        <w:tc>
          <w:tcPr>
            <w:tcW w:w="1843" w:type="dxa"/>
            <w:tcBorders>
              <w:right w:val="single" w:sz="4" w:space="0" w:color="auto"/>
            </w:tcBorders>
          </w:tcPr>
          <w:p w14:paraId="16ED9D70" w14:textId="77777777" w:rsidR="00641D01" w:rsidRPr="006F2726" w:rsidRDefault="00641D01"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4BDA1DD" w14:textId="77777777" w:rsidR="00641D01" w:rsidRPr="006F2726" w:rsidRDefault="00641D01"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9F75C65" w14:textId="77777777" w:rsidR="00641D01" w:rsidRDefault="00641D01" w:rsidP="00794B50">
            <w:pPr>
              <w:rPr>
                <w:sz w:val="24"/>
                <w:szCs w:val="24"/>
              </w:rPr>
            </w:pPr>
          </w:p>
        </w:tc>
      </w:tr>
      <w:tr w:rsidR="00641D01" w:rsidRPr="00901C08" w14:paraId="4507C566" w14:textId="77777777" w:rsidTr="00641D01">
        <w:trPr>
          <w:trHeight w:val="321"/>
          <w:jc w:val="center"/>
        </w:trPr>
        <w:tc>
          <w:tcPr>
            <w:tcW w:w="2644" w:type="dxa"/>
          </w:tcPr>
          <w:p w14:paraId="16B3A315" w14:textId="77777777" w:rsidR="00641D01" w:rsidRDefault="00641D01" w:rsidP="00641D01">
            <w:pPr>
              <w:widowControl/>
              <w:autoSpaceDE/>
              <w:autoSpaceDN/>
              <w:jc w:val="center"/>
              <w:rPr>
                <w:sz w:val="24"/>
                <w:szCs w:val="24"/>
              </w:rPr>
            </w:pPr>
            <w:r>
              <w:rPr>
                <w:sz w:val="24"/>
                <w:szCs w:val="24"/>
              </w:rPr>
              <w:t>Police Records Check</w:t>
            </w:r>
          </w:p>
        </w:tc>
        <w:tc>
          <w:tcPr>
            <w:tcW w:w="1843" w:type="dxa"/>
            <w:tcBorders>
              <w:right w:val="single" w:sz="4" w:space="0" w:color="auto"/>
            </w:tcBorders>
          </w:tcPr>
          <w:p w14:paraId="04842251" w14:textId="77777777" w:rsidR="00641D01" w:rsidRPr="006F2726" w:rsidRDefault="00641D01"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C252E0E" w14:textId="77777777" w:rsidR="00641D01" w:rsidRPr="006F2726" w:rsidRDefault="00641D01"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964A482" w14:textId="77777777" w:rsidR="00641D01" w:rsidRDefault="00641D01" w:rsidP="00794B50">
            <w:pPr>
              <w:rPr>
                <w:sz w:val="24"/>
                <w:szCs w:val="24"/>
              </w:rPr>
            </w:pPr>
          </w:p>
        </w:tc>
      </w:tr>
      <w:tr w:rsidR="00641D01" w:rsidRPr="00901C08" w14:paraId="3140CE47" w14:textId="77777777" w:rsidTr="00641D01">
        <w:trPr>
          <w:trHeight w:val="321"/>
          <w:jc w:val="center"/>
        </w:trPr>
        <w:tc>
          <w:tcPr>
            <w:tcW w:w="2644" w:type="dxa"/>
          </w:tcPr>
          <w:p w14:paraId="562CC068" w14:textId="77777777" w:rsidR="00641D01" w:rsidRDefault="00641D01" w:rsidP="00641D01">
            <w:pPr>
              <w:widowControl/>
              <w:autoSpaceDE/>
              <w:autoSpaceDN/>
              <w:jc w:val="center"/>
              <w:rPr>
                <w:sz w:val="24"/>
                <w:szCs w:val="24"/>
              </w:rPr>
            </w:pPr>
          </w:p>
        </w:tc>
        <w:tc>
          <w:tcPr>
            <w:tcW w:w="1843" w:type="dxa"/>
            <w:tcBorders>
              <w:right w:val="single" w:sz="4" w:space="0" w:color="auto"/>
            </w:tcBorders>
          </w:tcPr>
          <w:p w14:paraId="0DDE3445" w14:textId="77777777" w:rsidR="00641D01" w:rsidRPr="006F2726" w:rsidRDefault="00641D01"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087F06B" w14:textId="77777777" w:rsidR="00641D01" w:rsidRPr="006F2726" w:rsidRDefault="00641D01"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A1EF8F0" w14:textId="77777777" w:rsidR="00641D01" w:rsidRDefault="00641D01" w:rsidP="00794B50">
            <w:pPr>
              <w:rPr>
                <w:sz w:val="24"/>
                <w:szCs w:val="24"/>
              </w:rPr>
            </w:pPr>
          </w:p>
        </w:tc>
      </w:tr>
      <w:tr w:rsidR="00641D01" w:rsidRPr="00901C08" w14:paraId="54BB86E3" w14:textId="77777777" w:rsidTr="00641D01">
        <w:trPr>
          <w:trHeight w:val="321"/>
          <w:jc w:val="center"/>
        </w:trPr>
        <w:tc>
          <w:tcPr>
            <w:tcW w:w="2644" w:type="dxa"/>
          </w:tcPr>
          <w:p w14:paraId="1E365163" w14:textId="77777777" w:rsidR="00641D01" w:rsidRDefault="00641D01" w:rsidP="00641D01">
            <w:pPr>
              <w:widowControl/>
              <w:autoSpaceDE/>
              <w:autoSpaceDN/>
              <w:jc w:val="center"/>
              <w:rPr>
                <w:sz w:val="24"/>
                <w:szCs w:val="24"/>
              </w:rPr>
            </w:pPr>
          </w:p>
        </w:tc>
        <w:tc>
          <w:tcPr>
            <w:tcW w:w="1843" w:type="dxa"/>
            <w:tcBorders>
              <w:right w:val="single" w:sz="4" w:space="0" w:color="auto"/>
            </w:tcBorders>
          </w:tcPr>
          <w:p w14:paraId="24DD0368" w14:textId="77777777" w:rsidR="00641D01" w:rsidRPr="006F2726" w:rsidRDefault="00641D01"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DD86859" w14:textId="77777777" w:rsidR="00641D01" w:rsidRPr="006F2726" w:rsidRDefault="00641D01"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22807AF" w14:textId="77777777" w:rsidR="00641D01" w:rsidRDefault="00641D01" w:rsidP="00794B50">
            <w:pPr>
              <w:rPr>
                <w:sz w:val="24"/>
                <w:szCs w:val="24"/>
              </w:rPr>
            </w:pPr>
          </w:p>
        </w:tc>
      </w:tr>
      <w:tr w:rsidR="00641D01" w:rsidRPr="00901C08" w14:paraId="548592C3" w14:textId="77777777" w:rsidTr="00641D01">
        <w:trPr>
          <w:trHeight w:val="321"/>
          <w:jc w:val="center"/>
        </w:trPr>
        <w:tc>
          <w:tcPr>
            <w:tcW w:w="2644" w:type="dxa"/>
          </w:tcPr>
          <w:p w14:paraId="393282CB" w14:textId="77777777" w:rsidR="00641D01" w:rsidRDefault="00641D01" w:rsidP="00641D01">
            <w:pPr>
              <w:widowControl/>
              <w:autoSpaceDE/>
              <w:autoSpaceDN/>
              <w:jc w:val="center"/>
              <w:rPr>
                <w:sz w:val="24"/>
                <w:szCs w:val="24"/>
              </w:rPr>
            </w:pPr>
          </w:p>
        </w:tc>
        <w:tc>
          <w:tcPr>
            <w:tcW w:w="1843" w:type="dxa"/>
            <w:tcBorders>
              <w:right w:val="single" w:sz="4" w:space="0" w:color="auto"/>
            </w:tcBorders>
          </w:tcPr>
          <w:p w14:paraId="61D0656F" w14:textId="77777777" w:rsidR="00641D01" w:rsidRPr="006F2726" w:rsidRDefault="00641D01" w:rsidP="00794B50">
            <w:pPr>
              <w:pStyle w:val="TableParagraph"/>
              <w:jc w:val="center"/>
              <w:rPr>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2D03C4D" w14:textId="77777777" w:rsidR="00641D01" w:rsidRPr="006F2726" w:rsidRDefault="00641D01" w:rsidP="00794B50">
            <w:pPr>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9A61BCE" w14:textId="77777777" w:rsidR="00641D01" w:rsidRDefault="00641D01" w:rsidP="00794B50">
            <w:pPr>
              <w:rPr>
                <w:sz w:val="24"/>
                <w:szCs w:val="24"/>
              </w:rPr>
            </w:pPr>
          </w:p>
        </w:tc>
      </w:tr>
    </w:tbl>
    <w:p w14:paraId="235C3662" w14:textId="77777777" w:rsidR="00290755" w:rsidRPr="00290755" w:rsidRDefault="00290755" w:rsidP="006F2726">
      <w:pPr>
        <w:spacing w:before="44"/>
        <w:ind w:left="2357" w:right="2217"/>
        <w:jc w:val="center"/>
        <w:rPr>
          <w:b/>
          <w:sz w:val="24"/>
          <w:szCs w:val="24"/>
        </w:rPr>
      </w:pPr>
    </w:p>
    <w:p w14:paraId="239F0487" w14:textId="77777777" w:rsidR="006F2726" w:rsidRPr="00901C08" w:rsidRDefault="006F2726" w:rsidP="006F2726">
      <w:pPr>
        <w:pStyle w:val="BodyText"/>
        <w:numPr>
          <w:ilvl w:val="0"/>
          <w:numId w:val="7"/>
        </w:numPr>
        <w:spacing w:before="0"/>
        <w:rPr>
          <w:u w:val="single"/>
        </w:rPr>
      </w:pPr>
      <w:r w:rsidRPr="00901C08">
        <w:rPr>
          <w:u w:val="single"/>
        </w:rPr>
        <w:t xml:space="preserve">Provide a </w:t>
      </w:r>
      <w:r w:rsidR="00641D01">
        <w:rPr>
          <w:u w:val="single"/>
        </w:rPr>
        <w:t xml:space="preserve">describe your </w:t>
      </w:r>
      <w:r w:rsidRPr="00901C08">
        <w:rPr>
          <w:u w:val="single"/>
        </w:rPr>
        <w:t>coaching</w:t>
      </w:r>
      <w:r w:rsidR="00563EBD">
        <w:rPr>
          <w:u w:val="single"/>
        </w:rPr>
        <w:t xml:space="preserve"> </w:t>
      </w:r>
      <w:r w:rsidRPr="00901C08">
        <w:rPr>
          <w:u w:val="single"/>
        </w:rPr>
        <w:t>philosophy:</w:t>
      </w:r>
    </w:p>
    <w:p w14:paraId="267D67FE" w14:textId="77777777" w:rsidR="006F2726" w:rsidRPr="00641D01" w:rsidRDefault="006F2726" w:rsidP="006F2726">
      <w:pPr>
        <w:pStyle w:val="Default"/>
        <w:ind w:left="463"/>
        <w:rPr>
          <w:rFonts w:ascii="Arial" w:hAnsi="Arial" w:cs="Arial"/>
          <w:sz w:val="28"/>
          <w:szCs w:val="28"/>
        </w:rPr>
      </w:pPr>
      <w:r w:rsidRPr="00641D01">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40B308C" w14:textId="77777777" w:rsidR="006F2726" w:rsidRPr="00641D01" w:rsidRDefault="006F2726" w:rsidP="006F2726">
      <w:pPr>
        <w:pStyle w:val="ListParagraph"/>
        <w:tabs>
          <w:tab w:val="left" w:pos="464"/>
          <w:tab w:val="left" w:pos="465"/>
        </w:tabs>
        <w:spacing w:before="146"/>
        <w:ind w:left="464" w:firstLine="0"/>
        <w:rPr>
          <w:b/>
          <w:sz w:val="28"/>
          <w:szCs w:val="28"/>
        </w:rPr>
      </w:pPr>
    </w:p>
    <w:p w14:paraId="6BF9EEFF" w14:textId="33EC8561" w:rsidR="00290755" w:rsidRPr="00641D01" w:rsidRDefault="006F2726" w:rsidP="00883255">
      <w:pPr>
        <w:pStyle w:val="Default"/>
        <w:ind w:left="463"/>
        <w:rPr>
          <w:rFonts w:ascii="Arial" w:hAnsi="Arial" w:cs="Arial"/>
          <w:sz w:val="28"/>
          <w:szCs w:val="28"/>
        </w:rPr>
      </w:pPr>
      <w:r w:rsidRPr="00641D01">
        <w:rPr>
          <w:rFonts w:ascii="Times New Roman" w:eastAsia="Times New Roman" w:hAnsi="Times New Roman" w:cs="Times New Roman"/>
          <w:color w:val="auto"/>
          <w:sz w:val="24"/>
          <w:szCs w:val="24"/>
          <w:u w:val="single"/>
          <w:lang w:eastAsia="en-US" w:bidi="en-US"/>
        </w:rPr>
        <w:t>Other relevant hockey coaching/playing/volunteer experience:</w:t>
      </w:r>
      <w:r>
        <w:rPr>
          <w:rFonts w:ascii="Arial" w:hAnsi="Arial" w:cs="Arial"/>
          <w:sz w:val="20"/>
          <w:szCs w:val="20"/>
        </w:rPr>
        <w:t xml:space="preserve">  </w:t>
      </w:r>
      <w:r w:rsidRPr="00641D01">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D01">
        <w:rPr>
          <w:rFonts w:ascii="Arial" w:hAnsi="Arial" w:cs="Arial"/>
          <w:sz w:val="28"/>
          <w:szCs w:val="28"/>
        </w:rPr>
        <w:t>_____________</w:t>
      </w:r>
    </w:p>
    <w:p w14:paraId="6E52AA37" w14:textId="77777777" w:rsidR="00290755" w:rsidRPr="00290755" w:rsidRDefault="00290755" w:rsidP="00290755">
      <w:pPr>
        <w:pStyle w:val="Default"/>
        <w:widowControl w:val="0"/>
        <w:autoSpaceDE w:val="0"/>
        <w:autoSpaceDN w:val="0"/>
        <w:adjustRightInd w:val="0"/>
        <w:ind w:left="464"/>
        <w:rPr>
          <w:rFonts w:ascii="Times New Roman" w:hAnsi="Times New Roman" w:cs="Times New Roman"/>
          <w:b/>
          <w:bCs/>
          <w:sz w:val="20"/>
          <w:szCs w:val="20"/>
          <w:u w:val="single"/>
        </w:rPr>
      </w:pPr>
    </w:p>
    <w:p w14:paraId="7458EA4D" w14:textId="77777777" w:rsidR="006F2726" w:rsidRPr="00290755" w:rsidRDefault="006F2726" w:rsidP="00290755">
      <w:pPr>
        <w:pStyle w:val="Default"/>
        <w:widowControl w:val="0"/>
        <w:autoSpaceDE w:val="0"/>
        <w:autoSpaceDN w:val="0"/>
        <w:adjustRightInd w:val="0"/>
        <w:rPr>
          <w:rFonts w:ascii="Times New Roman" w:hAnsi="Times New Roman" w:cs="Times New Roman"/>
          <w:sz w:val="24"/>
          <w:szCs w:val="24"/>
        </w:rPr>
      </w:pPr>
      <w:r w:rsidRPr="00290755">
        <w:rPr>
          <w:rFonts w:ascii="Times New Roman" w:hAnsi="Times New Roman" w:cs="Times New Roman"/>
          <w:sz w:val="24"/>
          <w:szCs w:val="24"/>
        </w:rPr>
        <w:t>References</w:t>
      </w:r>
      <w:r w:rsidR="00290755" w:rsidRPr="00290755">
        <w:rPr>
          <w:rFonts w:ascii="Times New Roman" w:hAnsi="Times New Roman" w:cs="Times New Roman"/>
          <w:sz w:val="24"/>
          <w:szCs w:val="24"/>
        </w:rPr>
        <w:t xml:space="preserve"> (please provide three references)</w:t>
      </w:r>
    </w:p>
    <w:p w14:paraId="12218296" w14:textId="77777777" w:rsidR="00290755" w:rsidRPr="00290755" w:rsidRDefault="00290755" w:rsidP="00290755">
      <w:pPr>
        <w:pStyle w:val="Default"/>
        <w:widowControl w:val="0"/>
        <w:autoSpaceDE w:val="0"/>
        <w:autoSpaceDN w:val="0"/>
        <w:adjustRightInd w:val="0"/>
        <w:ind w:left="103"/>
        <w:rPr>
          <w:rFonts w:ascii="Times New Roman" w:hAnsi="Times New Roman" w:cs="Times New Roman"/>
          <w:sz w:val="24"/>
        </w:rPr>
      </w:pPr>
    </w:p>
    <w:tbl>
      <w:tblPr>
        <w:tblStyle w:val="TableGrid"/>
        <w:tblW w:w="0" w:type="auto"/>
        <w:tblLook w:val="04A0" w:firstRow="1" w:lastRow="0" w:firstColumn="1" w:lastColumn="0" w:noHBand="0" w:noVBand="1"/>
      </w:tblPr>
      <w:tblGrid>
        <w:gridCol w:w="3843"/>
        <w:gridCol w:w="5727"/>
      </w:tblGrid>
      <w:tr w:rsidR="00290755" w:rsidRPr="00883255" w14:paraId="741E7B68" w14:textId="77777777" w:rsidTr="00290755">
        <w:tc>
          <w:tcPr>
            <w:tcW w:w="3936" w:type="dxa"/>
            <w:shd w:val="clear" w:color="auto" w:fill="D9D9D9" w:themeFill="background1" w:themeFillShade="D9"/>
          </w:tcPr>
          <w:p w14:paraId="2A9B7CA6" w14:textId="77777777" w:rsidR="00290755" w:rsidRPr="00290755" w:rsidRDefault="00290755" w:rsidP="00794B50">
            <w:pPr>
              <w:tabs>
                <w:tab w:val="left" w:pos="951"/>
              </w:tabs>
              <w:rPr>
                <w:sz w:val="24"/>
              </w:rPr>
            </w:pPr>
            <w:r w:rsidRPr="00290755">
              <w:rPr>
                <w:sz w:val="24"/>
              </w:rPr>
              <w:t>Full Name</w:t>
            </w:r>
          </w:p>
          <w:p w14:paraId="2A09C313" w14:textId="77777777" w:rsidR="00290755" w:rsidRPr="00290755" w:rsidRDefault="00290755" w:rsidP="00794B50">
            <w:pPr>
              <w:tabs>
                <w:tab w:val="left" w:pos="951"/>
              </w:tabs>
              <w:rPr>
                <w:sz w:val="24"/>
              </w:rPr>
            </w:pPr>
          </w:p>
        </w:tc>
        <w:tc>
          <w:tcPr>
            <w:tcW w:w="5860" w:type="dxa"/>
            <w:shd w:val="clear" w:color="auto" w:fill="D9D9D9" w:themeFill="background1" w:themeFillShade="D9"/>
          </w:tcPr>
          <w:p w14:paraId="538D706A" w14:textId="77777777" w:rsidR="00290755" w:rsidRPr="00290755" w:rsidRDefault="00290755" w:rsidP="00794B50">
            <w:pPr>
              <w:tabs>
                <w:tab w:val="left" w:pos="951"/>
              </w:tabs>
              <w:rPr>
                <w:sz w:val="24"/>
                <w:lang w:val="fr-CA"/>
              </w:rPr>
            </w:pPr>
            <w:r w:rsidRPr="00290755">
              <w:rPr>
                <w:sz w:val="24"/>
                <w:lang w:val="fr-CA"/>
              </w:rPr>
              <w:t>Contact Information (email, phone numbers, etc)</w:t>
            </w:r>
          </w:p>
        </w:tc>
      </w:tr>
      <w:tr w:rsidR="00290755" w:rsidRPr="00883255" w14:paraId="4E2C77DF" w14:textId="77777777" w:rsidTr="00290755">
        <w:tc>
          <w:tcPr>
            <w:tcW w:w="3936" w:type="dxa"/>
          </w:tcPr>
          <w:p w14:paraId="50712A02" w14:textId="77777777" w:rsidR="00290755" w:rsidRPr="00F14DFE" w:rsidRDefault="00290755" w:rsidP="00794B50">
            <w:pPr>
              <w:tabs>
                <w:tab w:val="left" w:pos="951"/>
              </w:tabs>
              <w:rPr>
                <w:sz w:val="24"/>
                <w:lang w:val="fr-CA"/>
              </w:rPr>
            </w:pPr>
          </w:p>
          <w:p w14:paraId="206577DA" w14:textId="77777777" w:rsidR="00290755" w:rsidRPr="00F14DFE" w:rsidRDefault="00290755" w:rsidP="00794B50">
            <w:pPr>
              <w:tabs>
                <w:tab w:val="left" w:pos="951"/>
              </w:tabs>
              <w:rPr>
                <w:sz w:val="24"/>
                <w:lang w:val="fr-CA"/>
              </w:rPr>
            </w:pPr>
          </w:p>
          <w:p w14:paraId="6FB3B9F6" w14:textId="77777777" w:rsidR="00290755" w:rsidRPr="00F14DFE" w:rsidRDefault="00290755" w:rsidP="00794B50">
            <w:pPr>
              <w:tabs>
                <w:tab w:val="left" w:pos="951"/>
              </w:tabs>
              <w:rPr>
                <w:sz w:val="24"/>
                <w:lang w:val="fr-CA"/>
              </w:rPr>
            </w:pPr>
          </w:p>
        </w:tc>
        <w:tc>
          <w:tcPr>
            <w:tcW w:w="5860" w:type="dxa"/>
          </w:tcPr>
          <w:p w14:paraId="5CF2156A" w14:textId="77777777" w:rsidR="00290755" w:rsidRPr="00290755" w:rsidRDefault="00290755" w:rsidP="00794B50">
            <w:pPr>
              <w:tabs>
                <w:tab w:val="left" w:pos="951"/>
              </w:tabs>
              <w:rPr>
                <w:sz w:val="24"/>
                <w:lang w:val="fr-CA"/>
              </w:rPr>
            </w:pPr>
          </w:p>
        </w:tc>
      </w:tr>
      <w:tr w:rsidR="00290755" w:rsidRPr="00883255" w14:paraId="79E24147" w14:textId="77777777" w:rsidTr="00290755">
        <w:tc>
          <w:tcPr>
            <w:tcW w:w="3936" w:type="dxa"/>
          </w:tcPr>
          <w:p w14:paraId="1AFF833A" w14:textId="77777777" w:rsidR="00290755" w:rsidRPr="00F14DFE" w:rsidRDefault="00290755" w:rsidP="00794B50">
            <w:pPr>
              <w:tabs>
                <w:tab w:val="left" w:pos="951"/>
              </w:tabs>
              <w:rPr>
                <w:sz w:val="24"/>
                <w:lang w:val="fr-CA"/>
              </w:rPr>
            </w:pPr>
          </w:p>
          <w:p w14:paraId="5759FA0C" w14:textId="77777777" w:rsidR="00290755" w:rsidRPr="00F14DFE" w:rsidRDefault="00290755" w:rsidP="00794B50">
            <w:pPr>
              <w:tabs>
                <w:tab w:val="left" w:pos="951"/>
              </w:tabs>
              <w:rPr>
                <w:sz w:val="24"/>
                <w:lang w:val="fr-CA"/>
              </w:rPr>
            </w:pPr>
          </w:p>
          <w:p w14:paraId="31DA7E1E" w14:textId="77777777" w:rsidR="00290755" w:rsidRPr="00F14DFE" w:rsidRDefault="00290755" w:rsidP="00794B50">
            <w:pPr>
              <w:tabs>
                <w:tab w:val="left" w:pos="951"/>
              </w:tabs>
              <w:rPr>
                <w:sz w:val="24"/>
                <w:lang w:val="fr-CA"/>
              </w:rPr>
            </w:pPr>
          </w:p>
        </w:tc>
        <w:tc>
          <w:tcPr>
            <w:tcW w:w="5860" w:type="dxa"/>
          </w:tcPr>
          <w:p w14:paraId="262523FC" w14:textId="77777777" w:rsidR="00290755" w:rsidRPr="00290755" w:rsidRDefault="00290755" w:rsidP="00794B50">
            <w:pPr>
              <w:tabs>
                <w:tab w:val="left" w:pos="951"/>
              </w:tabs>
              <w:rPr>
                <w:sz w:val="24"/>
                <w:lang w:val="fr-CA"/>
              </w:rPr>
            </w:pPr>
          </w:p>
        </w:tc>
      </w:tr>
      <w:tr w:rsidR="00290755" w:rsidRPr="00883255" w14:paraId="3BDCDDC2" w14:textId="77777777" w:rsidTr="00290755">
        <w:tc>
          <w:tcPr>
            <w:tcW w:w="3936" w:type="dxa"/>
          </w:tcPr>
          <w:p w14:paraId="77EF2C9D" w14:textId="77777777" w:rsidR="00290755" w:rsidRPr="00F14DFE" w:rsidRDefault="00290755" w:rsidP="00794B50">
            <w:pPr>
              <w:tabs>
                <w:tab w:val="left" w:pos="951"/>
              </w:tabs>
              <w:rPr>
                <w:sz w:val="24"/>
                <w:lang w:val="fr-CA"/>
              </w:rPr>
            </w:pPr>
          </w:p>
          <w:p w14:paraId="2D8F6B90" w14:textId="77777777" w:rsidR="00290755" w:rsidRPr="00F14DFE" w:rsidRDefault="00290755" w:rsidP="00794B50">
            <w:pPr>
              <w:tabs>
                <w:tab w:val="left" w:pos="951"/>
              </w:tabs>
              <w:rPr>
                <w:sz w:val="24"/>
                <w:lang w:val="fr-CA"/>
              </w:rPr>
            </w:pPr>
          </w:p>
          <w:p w14:paraId="721E35C5" w14:textId="77777777" w:rsidR="00290755" w:rsidRPr="00F14DFE" w:rsidRDefault="00290755" w:rsidP="00794B50">
            <w:pPr>
              <w:tabs>
                <w:tab w:val="left" w:pos="951"/>
              </w:tabs>
              <w:rPr>
                <w:sz w:val="24"/>
                <w:lang w:val="fr-CA"/>
              </w:rPr>
            </w:pPr>
          </w:p>
        </w:tc>
        <w:tc>
          <w:tcPr>
            <w:tcW w:w="5860" w:type="dxa"/>
          </w:tcPr>
          <w:p w14:paraId="0C01CB31" w14:textId="77777777" w:rsidR="00290755" w:rsidRPr="00290755" w:rsidRDefault="00290755" w:rsidP="00794B50">
            <w:pPr>
              <w:tabs>
                <w:tab w:val="left" w:pos="951"/>
              </w:tabs>
              <w:rPr>
                <w:sz w:val="24"/>
                <w:lang w:val="fr-CA"/>
              </w:rPr>
            </w:pPr>
          </w:p>
        </w:tc>
      </w:tr>
    </w:tbl>
    <w:p w14:paraId="233435D8" w14:textId="77777777" w:rsidR="001452EC" w:rsidRPr="00290755" w:rsidRDefault="001452EC" w:rsidP="000A719E">
      <w:pPr>
        <w:tabs>
          <w:tab w:val="left" w:pos="951"/>
        </w:tabs>
        <w:spacing w:before="120" w:after="120"/>
        <w:rPr>
          <w:sz w:val="24"/>
          <w:szCs w:val="24"/>
          <w:u w:val="single"/>
          <w:lang w:val="en-CA"/>
        </w:rPr>
      </w:pPr>
      <w:r w:rsidRPr="00290755">
        <w:rPr>
          <w:sz w:val="24"/>
          <w:szCs w:val="24"/>
          <w:u w:val="single"/>
          <w:lang w:val="en-CA"/>
        </w:rPr>
        <w:t>Questionnaire</w:t>
      </w:r>
    </w:p>
    <w:p w14:paraId="25025532" w14:textId="77777777" w:rsidR="001452EC" w:rsidRPr="00290755" w:rsidRDefault="001452EC" w:rsidP="00D66693">
      <w:pPr>
        <w:tabs>
          <w:tab w:val="left" w:pos="951"/>
        </w:tabs>
        <w:ind w:left="390"/>
        <w:rPr>
          <w:sz w:val="24"/>
          <w:lang w:val="en-CA"/>
        </w:rPr>
      </w:pPr>
    </w:p>
    <w:tbl>
      <w:tblPr>
        <w:tblStyle w:val="TableGrid"/>
        <w:tblW w:w="0" w:type="auto"/>
        <w:tblLook w:val="04A0" w:firstRow="1" w:lastRow="0" w:firstColumn="1" w:lastColumn="0" w:noHBand="0" w:noVBand="1"/>
      </w:tblPr>
      <w:tblGrid>
        <w:gridCol w:w="5893"/>
        <w:gridCol w:w="1258"/>
        <w:gridCol w:w="1121"/>
        <w:gridCol w:w="1298"/>
      </w:tblGrid>
      <w:tr w:rsidR="000A719E" w14:paraId="089D2663" w14:textId="77777777" w:rsidTr="00DA72FF">
        <w:tc>
          <w:tcPr>
            <w:tcW w:w="5893" w:type="dxa"/>
          </w:tcPr>
          <w:p w14:paraId="658B1BB4" w14:textId="77777777" w:rsidR="000A719E" w:rsidRPr="000A719E" w:rsidRDefault="000A719E" w:rsidP="000A719E">
            <w:pPr>
              <w:tabs>
                <w:tab w:val="left" w:pos="951"/>
              </w:tabs>
              <w:rPr>
                <w:sz w:val="24"/>
              </w:rPr>
            </w:pPr>
            <w:r w:rsidRPr="000A719E">
              <w:rPr>
                <w:sz w:val="24"/>
              </w:rPr>
              <w:t xml:space="preserve">Are you applying as a non-parent coach? </w:t>
            </w:r>
            <w:r w:rsidRPr="000A719E">
              <w:rPr>
                <w:sz w:val="24"/>
              </w:rPr>
              <w:tab/>
            </w:r>
          </w:p>
          <w:p w14:paraId="24B2BF9B" w14:textId="77777777" w:rsidR="000A719E" w:rsidRDefault="000A719E" w:rsidP="007D6B2E">
            <w:pPr>
              <w:tabs>
                <w:tab w:val="left" w:pos="951"/>
              </w:tabs>
              <w:rPr>
                <w:sz w:val="24"/>
              </w:rPr>
            </w:pPr>
          </w:p>
        </w:tc>
        <w:tc>
          <w:tcPr>
            <w:tcW w:w="1258" w:type="dxa"/>
          </w:tcPr>
          <w:p w14:paraId="786D5068" w14:textId="77777777" w:rsidR="000A719E" w:rsidRDefault="000A719E" w:rsidP="007D6B2E">
            <w:pPr>
              <w:tabs>
                <w:tab w:val="left" w:pos="951"/>
              </w:tabs>
              <w:rPr>
                <w:sz w:val="24"/>
              </w:rPr>
            </w:pPr>
            <w:r>
              <w:rPr>
                <w:sz w:val="24"/>
              </w:rPr>
              <w:t>Yes</w:t>
            </w:r>
          </w:p>
        </w:tc>
        <w:tc>
          <w:tcPr>
            <w:tcW w:w="1121" w:type="dxa"/>
          </w:tcPr>
          <w:p w14:paraId="14B2A157" w14:textId="77777777" w:rsidR="000A719E" w:rsidRDefault="000A719E" w:rsidP="007D6B2E">
            <w:pPr>
              <w:tabs>
                <w:tab w:val="left" w:pos="951"/>
              </w:tabs>
              <w:rPr>
                <w:sz w:val="24"/>
              </w:rPr>
            </w:pPr>
            <w:r>
              <w:rPr>
                <w:sz w:val="24"/>
              </w:rPr>
              <w:t>No</w:t>
            </w:r>
          </w:p>
        </w:tc>
        <w:tc>
          <w:tcPr>
            <w:tcW w:w="1298" w:type="dxa"/>
          </w:tcPr>
          <w:p w14:paraId="23E44E50" w14:textId="77777777" w:rsidR="000A719E" w:rsidRDefault="000A719E" w:rsidP="007D6B2E">
            <w:pPr>
              <w:tabs>
                <w:tab w:val="left" w:pos="951"/>
              </w:tabs>
              <w:rPr>
                <w:sz w:val="24"/>
              </w:rPr>
            </w:pPr>
          </w:p>
        </w:tc>
      </w:tr>
      <w:tr w:rsidR="000A719E" w14:paraId="490AA323" w14:textId="77777777" w:rsidTr="00DA72FF">
        <w:tc>
          <w:tcPr>
            <w:tcW w:w="5893" w:type="dxa"/>
          </w:tcPr>
          <w:p w14:paraId="0FD656D8" w14:textId="77777777" w:rsidR="000A719E" w:rsidRDefault="000A719E" w:rsidP="000A719E">
            <w:pPr>
              <w:tabs>
                <w:tab w:val="left" w:pos="951"/>
              </w:tabs>
              <w:rPr>
                <w:sz w:val="24"/>
              </w:rPr>
            </w:pPr>
            <w:r>
              <w:rPr>
                <w:sz w:val="24"/>
              </w:rPr>
              <w:t xml:space="preserve">Have you ever been suspended by the OGHA or OWHA or any other hockey governing body? </w:t>
            </w:r>
            <w:r>
              <w:rPr>
                <w:sz w:val="24"/>
              </w:rPr>
              <w:tab/>
            </w:r>
          </w:p>
          <w:p w14:paraId="2CCE5CC2" w14:textId="77777777" w:rsidR="000A719E" w:rsidRDefault="000A719E" w:rsidP="000A719E">
            <w:pPr>
              <w:tabs>
                <w:tab w:val="left" w:pos="951"/>
              </w:tabs>
              <w:rPr>
                <w:sz w:val="24"/>
              </w:rPr>
            </w:pPr>
          </w:p>
          <w:p w14:paraId="5D6DB72F" w14:textId="4B5B5DED" w:rsidR="000A719E" w:rsidRDefault="000A719E" w:rsidP="000A719E">
            <w:pPr>
              <w:tabs>
                <w:tab w:val="left" w:pos="951"/>
              </w:tabs>
              <w:rPr>
                <w:sz w:val="24"/>
              </w:rPr>
            </w:pPr>
            <w:r>
              <w:rPr>
                <w:sz w:val="24"/>
              </w:rPr>
              <w:t>If yes, please explain</w:t>
            </w:r>
          </w:p>
          <w:p w14:paraId="55196E00" w14:textId="77777777" w:rsidR="000A719E" w:rsidRDefault="000A719E" w:rsidP="000A719E">
            <w:pPr>
              <w:tabs>
                <w:tab w:val="left" w:pos="951"/>
              </w:tabs>
              <w:rPr>
                <w:sz w:val="24"/>
              </w:rPr>
            </w:pPr>
          </w:p>
          <w:p w14:paraId="7FDC610B" w14:textId="77777777" w:rsidR="00290755" w:rsidRPr="000A719E" w:rsidRDefault="00290755" w:rsidP="000A719E">
            <w:pPr>
              <w:tabs>
                <w:tab w:val="left" w:pos="951"/>
              </w:tabs>
              <w:rPr>
                <w:sz w:val="24"/>
              </w:rPr>
            </w:pPr>
          </w:p>
        </w:tc>
        <w:tc>
          <w:tcPr>
            <w:tcW w:w="1258" w:type="dxa"/>
          </w:tcPr>
          <w:p w14:paraId="4483D14A" w14:textId="77777777" w:rsidR="000A719E" w:rsidRDefault="000A719E" w:rsidP="007D6B2E">
            <w:pPr>
              <w:tabs>
                <w:tab w:val="left" w:pos="951"/>
              </w:tabs>
              <w:rPr>
                <w:sz w:val="24"/>
              </w:rPr>
            </w:pPr>
            <w:r>
              <w:rPr>
                <w:sz w:val="24"/>
              </w:rPr>
              <w:t>Yes</w:t>
            </w:r>
          </w:p>
        </w:tc>
        <w:tc>
          <w:tcPr>
            <w:tcW w:w="1121" w:type="dxa"/>
          </w:tcPr>
          <w:p w14:paraId="1000EC1C" w14:textId="77777777" w:rsidR="000A719E" w:rsidRDefault="000A719E" w:rsidP="007D6B2E">
            <w:pPr>
              <w:tabs>
                <w:tab w:val="left" w:pos="951"/>
              </w:tabs>
              <w:rPr>
                <w:sz w:val="24"/>
              </w:rPr>
            </w:pPr>
            <w:r>
              <w:rPr>
                <w:sz w:val="24"/>
              </w:rPr>
              <w:t>No</w:t>
            </w:r>
          </w:p>
        </w:tc>
        <w:tc>
          <w:tcPr>
            <w:tcW w:w="1298" w:type="dxa"/>
          </w:tcPr>
          <w:p w14:paraId="0E6EBB0D" w14:textId="77777777" w:rsidR="000A719E" w:rsidRDefault="000A719E" w:rsidP="007D6B2E">
            <w:pPr>
              <w:tabs>
                <w:tab w:val="left" w:pos="951"/>
              </w:tabs>
              <w:rPr>
                <w:sz w:val="24"/>
              </w:rPr>
            </w:pPr>
          </w:p>
        </w:tc>
      </w:tr>
      <w:tr w:rsidR="00DA72FF" w14:paraId="5BCC4E97" w14:textId="77777777" w:rsidTr="00DA72FF">
        <w:tc>
          <w:tcPr>
            <w:tcW w:w="5893" w:type="dxa"/>
          </w:tcPr>
          <w:p w14:paraId="2770C831" w14:textId="753E37ED" w:rsidR="00DA72FF" w:rsidRDefault="00DA72FF" w:rsidP="00DA72FF">
            <w:pPr>
              <w:tabs>
                <w:tab w:val="left" w:pos="951"/>
              </w:tabs>
              <w:rPr>
                <w:sz w:val="24"/>
              </w:rPr>
            </w:pPr>
            <w:r>
              <w:rPr>
                <w:sz w:val="24"/>
              </w:rPr>
              <w:t xml:space="preserve">Regarding skill level, is your daughter within the top 5 players of the team being applied for? </w:t>
            </w:r>
            <w:r>
              <w:rPr>
                <w:sz w:val="24"/>
              </w:rPr>
              <w:tab/>
            </w:r>
          </w:p>
          <w:p w14:paraId="2CBCD359" w14:textId="77777777" w:rsidR="00DA72FF" w:rsidRDefault="00DA72FF" w:rsidP="00DA72FF">
            <w:pPr>
              <w:tabs>
                <w:tab w:val="left" w:pos="951"/>
              </w:tabs>
              <w:rPr>
                <w:sz w:val="24"/>
              </w:rPr>
            </w:pPr>
          </w:p>
        </w:tc>
        <w:tc>
          <w:tcPr>
            <w:tcW w:w="1258" w:type="dxa"/>
          </w:tcPr>
          <w:p w14:paraId="6304C51D" w14:textId="77777777" w:rsidR="00DA72FF" w:rsidRDefault="00DA72FF" w:rsidP="00DA72FF">
            <w:pPr>
              <w:tabs>
                <w:tab w:val="left" w:pos="951"/>
              </w:tabs>
              <w:rPr>
                <w:sz w:val="24"/>
              </w:rPr>
            </w:pPr>
            <w:r>
              <w:rPr>
                <w:sz w:val="24"/>
              </w:rPr>
              <w:t>Yes</w:t>
            </w:r>
          </w:p>
        </w:tc>
        <w:tc>
          <w:tcPr>
            <w:tcW w:w="1121" w:type="dxa"/>
          </w:tcPr>
          <w:p w14:paraId="490AC3D3" w14:textId="77777777" w:rsidR="00DA72FF" w:rsidRDefault="00DA72FF" w:rsidP="00DA72FF">
            <w:pPr>
              <w:tabs>
                <w:tab w:val="left" w:pos="951"/>
              </w:tabs>
              <w:rPr>
                <w:sz w:val="24"/>
              </w:rPr>
            </w:pPr>
            <w:r>
              <w:rPr>
                <w:sz w:val="24"/>
              </w:rPr>
              <w:t>No</w:t>
            </w:r>
          </w:p>
        </w:tc>
        <w:tc>
          <w:tcPr>
            <w:tcW w:w="1298" w:type="dxa"/>
          </w:tcPr>
          <w:p w14:paraId="3D074AC5" w14:textId="77777777" w:rsidR="00DA72FF" w:rsidRDefault="00DA72FF" w:rsidP="00DA72FF">
            <w:pPr>
              <w:tabs>
                <w:tab w:val="left" w:pos="951"/>
              </w:tabs>
              <w:rPr>
                <w:sz w:val="24"/>
              </w:rPr>
            </w:pPr>
            <w:r>
              <w:rPr>
                <w:sz w:val="24"/>
              </w:rPr>
              <w:t>N/A</w:t>
            </w:r>
          </w:p>
        </w:tc>
      </w:tr>
      <w:tr w:rsidR="00DA72FF" w14:paraId="113606BD" w14:textId="77777777" w:rsidTr="00DA72FF">
        <w:tc>
          <w:tcPr>
            <w:tcW w:w="5893" w:type="dxa"/>
          </w:tcPr>
          <w:p w14:paraId="47EFEDB1" w14:textId="77777777" w:rsidR="00DA72FF" w:rsidRPr="000A719E" w:rsidRDefault="00DA72FF" w:rsidP="00DA72FF">
            <w:pPr>
              <w:tabs>
                <w:tab w:val="left" w:pos="951"/>
              </w:tabs>
              <w:rPr>
                <w:sz w:val="24"/>
              </w:rPr>
            </w:pPr>
            <w:r w:rsidRPr="000A719E">
              <w:rPr>
                <w:sz w:val="24"/>
              </w:rPr>
              <w:t xml:space="preserve">Is your daughter a minor or major for the team being applied for?  </w:t>
            </w:r>
          </w:p>
          <w:p w14:paraId="5A7E7C49" w14:textId="77777777" w:rsidR="00DA72FF" w:rsidRDefault="00DA72FF" w:rsidP="00DA72FF">
            <w:pPr>
              <w:tabs>
                <w:tab w:val="left" w:pos="951"/>
              </w:tabs>
              <w:rPr>
                <w:sz w:val="24"/>
              </w:rPr>
            </w:pPr>
          </w:p>
        </w:tc>
        <w:tc>
          <w:tcPr>
            <w:tcW w:w="1258" w:type="dxa"/>
          </w:tcPr>
          <w:p w14:paraId="4172E652" w14:textId="36BA72C5" w:rsidR="00DA72FF" w:rsidRDefault="00DA72FF" w:rsidP="00DA72FF">
            <w:pPr>
              <w:tabs>
                <w:tab w:val="left" w:pos="951"/>
              </w:tabs>
              <w:rPr>
                <w:sz w:val="24"/>
              </w:rPr>
            </w:pPr>
            <w:r>
              <w:rPr>
                <w:sz w:val="24"/>
              </w:rPr>
              <w:t>Minor</w:t>
            </w:r>
          </w:p>
        </w:tc>
        <w:tc>
          <w:tcPr>
            <w:tcW w:w="1121" w:type="dxa"/>
          </w:tcPr>
          <w:p w14:paraId="6FFA9D8B" w14:textId="40DE7C38" w:rsidR="00DA72FF" w:rsidRDefault="00DA72FF" w:rsidP="00DA72FF">
            <w:pPr>
              <w:tabs>
                <w:tab w:val="left" w:pos="951"/>
              </w:tabs>
              <w:rPr>
                <w:sz w:val="24"/>
              </w:rPr>
            </w:pPr>
            <w:r>
              <w:rPr>
                <w:sz w:val="24"/>
              </w:rPr>
              <w:t>Major</w:t>
            </w:r>
          </w:p>
        </w:tc>
        <w:tc>
          <w:tcPr>
            <w:tcW w:w="1298" w:type="dxa"/>
          </w:tcPr>
          <w:p w14:paraId="7C7AE1D1" w14:textId="77777777" w:rsidR="00DA72FF" w:rsidRDefault="00DA72FF" w:rsidP="00DA72FF">
            <w:pPr>
              <w:tabs>
                <w:tab w:val="left" w:pos="951"/>
              </w:tabs>
              <w:rPr>
                <w:sz w:val="24"/>
              </w:rPr>
            </w:pPr>
            <w:r>
              <w:rPr>
                <w:sz w:val="24"/>
              </w:rPr>
              <w:t>N/A</w:t>
            </w:r>
          </w:p>
        </w:tc>
      </w:tr>
      <w:tr w:rsidR="00DA72FF" w14:paraId="0F4206C5" w14:textId="77777777" w:rsidTr="00DA72FF">
        <w:tc>
          <w:tcPr>
            <w:tcW w:w="5893" w:type="dxa"/>
          </w:tcPr>
          <w:p w14:paraId="60AD4538" w14:textId="77777777" w:rsidR="00DA72FF" w:rsidRPr="000A719E" w:rsidRDefault="00DA72FF" w:rsidP="00DA72FF">
            <w:pPr>
              <w:tabs>
                <w:tab w:val="left" w:pos="951"/>
              </w:tabs>
              <w:rPr>
                <w:sz w:val="24"/>
              </w:rPr>
            </w:pPr>
            <w:r w:rsidRPr="000A719E">
              <w:rPr>
                <w:sz w:val="24"/>
              </w:rPr>
              <w:t>Are you a head coach of a</w:t>
            </w:r>
            <w:r>
              <w:rPr>
                <w:sz w:val="24"/>
              </w:rPr>
              <w:t>ny</w:t>
            </w:r>
            <w:r w:rsidRPr="000A719E">
              <w:rPr>
                <w:sz w:val="24"/>
              </w:rPr>
              <w:t xml:space="preserve"> spring development team</w:t>
            </w:r>
            <w:r>
              <w:rPr>
                <w:sz w:val="24"/>
              </w:rPr>
              <w:t>s</w:t>
            </w:r>
            <w:r w:rsidRPr="000A719E">
              <w:rPr>
                <w:sz w:val="24"/>
              </w:rPr>
              <w:t xml:space="preserve">? </w:t>
            </w:r>
          </w:p>
          <w:p w14:paraId="724556E6" w14:textId="77777777" w:rsidR="00DA72FF" w:rsidRDefault="00DA72FF" w:rsidP="00DA72FF">
            <w:pPr>
              <w:tabs>
                <w:tab w:val="left" w:pos="951"/>
              </w:tabs>
              <w:rPr>
                <w:sz w:val="24"/>
              </w:rPr>
            </w:pPr>
          </w:p>
          <w:p w14:paraId="6923A26C" w14:textId="77777777" w:rsidR="00DA72FF" w:rsidRDefault="00DA72FF" w:rsidP="00DA72FF">
            <w:pPr>
              <w:tabs>
                <w:tab w:val="left" w:pos="951"/>
              </w:tabs>
              <w:rPr>
                <w:sz w:val="24"/>
              </w:rPr>
            </w:pPr>
            <w:r>
              <w:rPr>
                <w:sz w:val="24"/>
              </w:rPr>
              <w:t>If yes, please explain</w:t>
            </w:r>
          </w:p>
          <w:p w14:paraId="02D8A447" w14:textId="77777777" w:rsidR="00DA72FF" w:rsidRDefault="00DA72FF" w:rsidP="00DA72FF">
            <w:pPr>
              <w:tabs>
                <w:tab w:val="left" w:pos="951"/>
              </w:tabs>
              <w:rPr>
                <w:sz w:val="24"/>
              </w:rPr>
            </w:pPr>
          </w:p>
          <w:p w14:paraId="4C22EDF7" w14:textId="77777777" w:rsidR="00DA72FF" w:rsidRDefault="00DA72FF" w:rsidP="00DA72FF">
            <w:pPr>
              <w:tabs>
                <w:tab w:val="left" w:pos="951"/>
              </w:tabs>
              <w:rPr>
                <w:sz w:val="24"/>
              </w:rPr>
            </w:pPr>
          </w:p>
          <w:p w14:paraId="73100315" w14:textId="77777777" w:rsidR="00DA72FF" w:rsidRPr="000A719E" w:rsidRDefault="00DA72FF" w:rsidP="00DA72FF">
            <w:pPr>
              <w:tabs>
                <w:tab w:val="left" w:pos="951"/>
              </w:tabs>
              <w:rPr>
                <w:sz w:val="24"/>
              </w:rPr>
            </w:pPr>
          </w:p>
        </w:tc>
        <w:tc>
          <w:tcPr>
            <w:tcW w:w="1258" w:type="dxa"/>
          </w:tcPr>
          <w:p w14:paraId="4853321E" w14:textId="77777777" w:rsidR="00DA72FF" w:rsidRDefault="00DA72FF" w:rsidP="00DA72FF">
            <w:pPr>
              <w:tabs>
                <w:tab w:val="left" w:pos="951"/>
              </w:tabs>
              <w:rPr>
                <w:sz w:val="24"/>
              </w:rPr>
            </w:pPr>
            <w:r>
              <w:rPr>
                <w:sz w:val="24"/>
              </w:rPr>
              <w:t>Yes</w:t>
            </w:r>
          </w:p>
        </w:tc>
        <w:tc>
          <w:tcPr>
            <w:tcW w:w="1121" w:type="dxa"/>
          </w:tcPr>
          <w:p w14:paraId="3AB67B8C" w14:textId="77777777" w:rsidR="00DA72FF" w:rsidRDefault="00DA72FF" w:rsidP="00DA72FF">
            <w:pPr>
              <w:tabs>
                <w:tab w:val="left" w:pos="951"/>
              </w:tabs>
              <w:rPr>
                <w:sz w:val="24"/>
              </w:rPr>
            </w:pPr>
            <w:r>
              <w:rPr>
                <w:sz w:val="24"/>
              </w:rPr>
              <w:t>No</w:t>
            </w:r>
          </w:p>
        </w:tc>
        <w:tc>
          <w:tcPr>
            <w:tcW w:w="1298" w:type="dxa"/>
          </w:tcPr>
          <w:p w14:paraId="05AE6AC0" w14:textId="77777777" w:rsidR="00DA72FF" w:rsidRDefault="00DA72FF" w:rsidP="00DA72FF">
            <w:pPr>
              <w:tabs>
                <w:tab w:val="left" w:pos="951"/>
              </w:tabs>
              <w:rPr>
                <w:sz w:val="24"/>
              </w:rPr>
            </w:pPr>
          </w:p>
        </w:tc>
      </w:tr>
    </w:tbl>
    <w:p w14:paraId="6FBE5293" w14:textId="0B2F19D4" w:rsidR="006B74FA" w:rsidRDefault="006B74FA">
      <w:pPr>
        <w:rPr>
          <w:sz w:val="24"/>
          <w:szCs w:val="24"/>
        </w:rPr>
      </w:pPr>
    </w:p>
    <w:p w14:paraId="7372B308" w14:textId="77777777" w:rsidR="00641D01" w:rsidRPr="00290755" w:rsidRDefault="00641D01" w:rsidP="00641D01">
      <w:pPr>
        <w:pStyle w:val="BodyText"/>
        <w:ind w:left="561"/>
      </w:pPr>
      <w:r w:rsidRPr="00290755">
        <w:t>Declaration</w:t>
      </w:r>
    </w:p>
    <w:p w14:paraId="124B2DD3" w14:textId="77777777" w:rsidR="00641D01" w:rsidRPr="00290755" w:rsidRDefault="007C1DD5" w:rsidP="00641D01">
      <w:pPr>
        <w:pStyle w:val="BodyText"/>
        <w:spacing w:line="242" w:lineRule="auto"/>
        <w:ind w:left="104" w:firstLine="720"/>
      </w:pPr>
      <w:r>
        <w:t xml:space="preserve">I, ___________________________, declare that all the information I have provided is accurate and true. I </w:t>
      </w:r>
      <w:r w:rsidR="00641D01" w:rsidRPr="00290755">
        <w:t>agree to follow the Bylaws, Regulations and Policies as set out by OGHA, OWHA, OHF Hockey and Hockey Canada</w:t>
      </w:r>
    </w:p>
    <w:p w14:paraId="6929AB20" w14:textId="77777777" w:rsidR="00641D01" w:rsidRPr="00290755" w:rsidRDefault="00641D01" w:rsidP="00641D01">
      <w:pPr>
        <w:tabs>
          <w:tab w:val="left" w:pos="951"/>
        </w:tabs>
        <w:ind w:left="390"/>
        <w:rPr>
          <w:sz w:val="24"/>
        </w:rPr>
      </w:pPr>
    </w:p>
    <w:p w14:paraId="7E96E2A8" w14:textId="77777777" w:rsidR="00641D01" w:rsidRPr="007C1DD5" w:rsidRDefault="00641D01" w:rsidP="00641D01">
      <w:pPr>
        <w:tabs>
          <w:tab w:val="left" w:pos="951"/>
        </w:tabs>
        <w:rPr>
          <w:sz w:val="24"/>
          <w:lang w:val="en-CA"/>
        </w:rPr>
      </w:pPr>
      <w:r w:rsidRPr="00290755">
        <w:rPr>
          <w:sz w:val="24"/>
          <w:lang w:val="en-CA"/>
        </w:rPr>
        <w:t>Print</w:t>
      </w:r>
      <w:r w:rsidRPr="007C1DD5">
        <w:rPr>
          <w:sz w:val="24"/>
          <w:lang w:val="en-CA"/>
        </w:rPr>
        <w:t xml:space="preserve"> Name:</w:t>
      </w:r>
      <w:r w:rsidRPr="007C1DD5">
        <w:rPr>
          <w:u w:val="thick"/>
          <w:lang w:val="en-CA"/>
        </w:rPr>
        <w:t xml:space="preserve"> </w:t>
      </w:r>
      <w:r w:rsidRPr="007C1DD5">
        <w:rPr>
          <w:u w:val="thick"/>
          <w:lang w:val="en-CA"/>
        </w:rPr>
        <w:tab/>
      </w:r>
      <w:r w:rsidRPr="007C1DD5">
        <w:rPr>
          <w:u w:val="thick"/>
          <w:lang w:val="en-CA"/>
        </w:rPr>
        <w:tab/>
      </w:r>
      <w:r w:rsidRPr="007C1DD5">
        <w:rPr>
          <w:u w:val="thick"/>
          <w:lang w:val="en-CA"/>
        </w:rPr>
        <w:tab/>
      </w:r>
      <w:r w:rsidRPr="007C1DD5">
        <w:rPr>
          <w:u w:val="thick"/>
          <w:lang w:val="en-CA"/>
        </w:rPr>
        <w:tab/>
      </w:r>
      <w:r w:rsidRPr="007C1DD5">
        <w:rPr>
          <w:u w:val="thick"/>
          <w:lang w:val="en-CA"/>
        </w:rPr>
        <w:softHyphen/>
      </w:r>
      <w:r w:rsidRPr="007C1DD5">
        <w:rPr>
          <w:u w:val="thick"/>
          <w:lang w:val="en-CA"/>
        </w:rPr>
        <w:softHyphen/>
      </w:r>
      <w:r w:rsidRPr="007C1DD5">
        <w:rPr>
          <w:u w:val="thick"/>
          <w:lang w:val="en-CA"/>
        </w:rPr>
        <w:softHyphen/>
      </w:r>
      <w:r w:rsidRPr="007C1DD5">
        <w:rPr>
          <w:u w:val="thick"/>
          <w:lang w:val="en-CA"/>
        </w:rPr>
        <w:softHyphen/>
      </w:r>
      <w:r w:rsidRPr="007C1DD5">
        <w:rPr>
          <w:u w:val="thick"/>
          <w:lang w:val="en-CA"/>
        </w:rPr>
        <w:softHyphen/>
      </w:r>
      <w:r w:rsidRPr="007C1DD5">
        <w:rPr>
          <w:u w:val="thick"/>
          <w:lang w:val="en-CA"/>
        </w:rPr>
        <w:softHyphen/>
        <w:t>____________</w:t>
      </w:r>
    </w:p>
    <w:p w14:paraId="7D8246C8" w14:textId="77777777" w:rsidR="00641D01" w:rsidRPr="00883255" w:rsidRDefault="00641D01" w:rsidP="00641D01">
      <w:pPr>
        <w:pStyle w:val="BodyText"/>
        <w:spacing w:line="242" w:lineRule="auto"/>
        <w:ind w:left="0" w:firstLine="720"/>
        <w:rPr>
          <w:sz w:val="20"/>
          <w:szCs w:val="20"/>
          <w:lang w:val="en-CA"/>
        </w:rPr>
      </w:pPr>
    </w:p>
    <w:p w14:paraId="09E25B53" w14:textId="77777777" w:rsidR="007C1DD5" w:rsidRDefault="007C1DD5" w:rsidP="007C1DD5">
      <w:pPr>
        <w:pStyle w:val="BodyText"/>
        <w:ind w:left="0" w:firstLine="0"/>
      </w:pPr>
      <w:r>
        <w:t>Signature:</w:t>
      </w:r>
      <w:r>
        <w:rPr>
          <w:u w:val="thick"/>
        </w:rPr>
        <w:tab/>
        <w:t xml:space="preserve">      _    </w:t>
      </w:r>
      <w:r>
        <w:rPr>
          <w:u w:val="thick"/>
        </w:rPr>
        <w:tab/>
      </w:r>
      <w:r>
        <w:rPr>
          <w:u w:val="thick"/>
        </w:rPr>
        <w:tab/>
      </w:r>
      <w:r>
        <w:rPr>
          <w:u w:val="thick"/>
        </w:rPr>
        <w:tab/>
      </w:r>
      <w:r>
        <w:rPr>
          <w:u w:val="thick"/>
        </w:rPr>
        <w:tab/>
      </w:r>
      <w:r>
        <w:tab/>
      </w:r>
      <w:r>
        <w:tab/>
        <w:t>Date:</w:t>
      </w:r>
      <w:r>
        <w:rPr>
          <w:u w:val="thick"/>
        </w:rPr>
        <w:tab/>
        <w:t xml:space="preserve">          </w:t>
      </w:r>
      <w:r>
        <w:rPr>
          <w:u w:val="thick"/>
        </w:rPr>
        <w:tab/>
      </w:r>
      <w:r>
        <w:rPr>
          <w:u w:val="thick"/>
        </w:rPr>
        <w:tab/>
      </w:r>
      <w:r>
        <w:rPr>
          <w:u w:val="thick"/>
        </w:rPr>
        <w:tab/>
      </w:r>
    </w:p>
    <w:p w14:paraId="4BD62B96" w14:textId="77777777" w:rsidR="00641D01" w:rsidRPr="00883255" w:rsidRDefault="00641D01" w:rsidP="00641D01">
      <w:pPr>
        <w:tabs>
          <w:tab w:val="left" w:pos="951"/>
        </w:tabs>
        <w:ind w:left="390"/>
        <w:rPr>
          <w:sz w:val="20"/>
          <w:szCs w:val="20"/>
          <w:highlight w:val="yellow"/>
          <w:lang w:val="en-CA"/>
        </w:rPr>
      </w:pPr>
    </w:p>
    <w:p w14:paraId="7252E850" w14:textId="77777777" w:rsidR="007D6B2E" w:rsidRDefault="007D6B2E" w:rsidP="007D6B2E">
      <w:pPr>
        <w:tabs>
          <w:tab w:val="left" w:pos="951"/>
        </w:tabs>
        <w:rPr>
          <w:sz w:val="24"/>
        </w:rPr>
      </w:pPr>
    </w:p>
    <w:p w14:paraId="71A7488F" w14:textId="77777777" w:rsidR="007C1DD5" w:rsidRPr="007C1DD5" w:rsidRDefault="007C1DD5" w:rsidP="007C1DD5">
      <w:pPr>
        <w:tabs>
          <w:tab w:val="left" w:pos="951"/>
        </w:tabs>
        <w:rPr>
          <w:sz w:val="24"/>
          <w:lang w:val="en-CA"/>
        </w:rPr>
      </w:pPr>
      <w:r>
        <w:rPr>
          <w:sz w:val="24"/>
          <w:lang w:val="en-CA"/>
        </w:rPr>
        <w:t xml:space="preserve">Witness </w:t>
      </w:r>
      <w:r w:rsidRPr="00290755">
        <w:rPr>
          <w:sz w:val="24"/>
          <w:lang w:val="en-CA"/>
        </w:rPr>
        <w:t>Print</w:t>
      </w:r>
      <w:r w:rsidRPr="007C1DD5">
        <w:rPr>
          <w:sz w:val="24"/>
          <w:lang w:val="en-CA"/>
        </w:rPr>
        <w:t xml:space="preserve"> Name:</w:t>
      </w:r>
      <w:r w:rsidRPr="007C1DD5">
        <w:rPr>
          <w:u w:val="thick"/>
          <w:lang w:val="en-CA"/>
        </w:rPr>
        <w:t xml:space="preserve"> </w:t>
      </w:r>
      <w:r w:rsidRPr="007C1DD5">
        <w:rPr>
          <w:u w:val="thick"/>
          <w:lang w:val="en-CA"/>
        </w:rPr>
        <w:tab/>
      </w:r>
      <w:r w:rsidRPr="007C1DD5">
        <w:rPr>
          <w:u w:val="thick"/>
          <w:lang w:val="en-CA"/>
        </w:rPr>
        <w:tab/>
      </w:r>
      <w:r w:rsidRPr="007C1DD5">
        <w:rPr>
          <w:u w:val="thick"/>
          <w:lang w:val="en-CA"/>
        </w:rPr>
        <w:tab/>
      </w:r>
      <w:r w:rsidRPr="007C1DD5">
        <w:rPr>
          <w:u w:val="thick"/>
          <w:lang w:val="en-CA"/>
        </w:rPr>
        <w:tab/>
      </w:r>
      <w:r w:rsidRPr="007C1DD5">
        <w:rPr>
          <w:u w:val="thick"/>
          <w:lang w:val="en-CA"/>
        </w:rPr>
        <w:softHyphen/>
      </w:r>
      <w:r w:rsidRPr="007C1DD5">
        <w:rPr>
          <w:u w:val="thick"/>
          <w:lang w:val="en-CA"/>
        </w:rPr>
        <w:softHyphen/>
      </w:r>
      <w:r w:rsidRPr="007C1DD5">
        <w:rPr>
          <w:u w:val="thick"/>
          <w:lang w:val="en-CA"/>
        </w:rPr>
        <w:softHyphen/>
      </w:r>
      <w:r w:rsidRPr="007C1DD5">
        <w:rPr>
          <w:u w:val="thick"/>
          <w:lang w:val="en-CA"/>
        </w:rPr>
        <w:softHyphen/>
      </w:r>
      <w:r w:rsidRPr="007C1DD5">
        <w:rPr>
          <w:u w:val="thick"/>
          <w:lang w:val="en-CA"/>
        </w:rPr>
        <w:softHyphen/>
      </w:r>
      <w:r w:rsidRPr="007C1DD5">
        <w:rPr>
          <w:u w:val="thick"/>
          <w:lang w:val="en-CA"/>
        </w:rPr>
        <w:softHyphen/>
        <w:t>____________</w:t>
      </w:r>
    </w:p>
    <w:p w14:paraId="39978DC3" w14:textId="77777777" w:rsidR="007D6B2E" w:rsidRPr="00883255" w:rsidRDefault="007D6B2E" w:rsidP="007D6B2E">
      <w:pPr>
        <w:tabs>
          <w:tab w:val="left" w:pos="951"/>
        </w:tabs>
        <w:rPr>
          <w:sz w:val="20"/>
          <w:szCs w:val="20"/>
        </w:rPr>
      </w:pPr>
    </w:p>
    <w:p w14:paraId="06263667" w14:textId="77777777" w:rsidR="007C1DD5" w:rsidRDefault="007C1DD5" w:rsidP="007C1DD5">
      <w:pPr>
        <w:pStyle w:val="BodyText"/>
        <w:ind w:left="0" w:firstLine="0"/>
      </w:pPr>
      <w:r>
        <w:t>Witness Signature:</w:t>
      </w:r>
      <w:r>
        <w:rPr>
          <w:u w:val="thick"/>
        </w:rPr>
        <w:tab/>
        <w:t xml:space="preserve">      _    </w:t>
      </w:r>
      <w:r>
        <w:rPr>
          <w:u w:val="thick"/>
        </w:rPr>
        <w:tab/>
      </w:r>
      <w:r>
        <w:rPr>
          <w:u w:val="thick"/>
        </w:rPr>
        <w:tab/>
      </w:r>
      <w:r>
        <w:rPr>
          <w:u w:val="thick"/>
        </w:rPr>
        <w:tab/>
      </w:r>
      <w:r>
        <w:rPr>
          <w:u w:val="thick"/>
        </w:rPr>
        <w:tab/>
      </w:r>
      <w:r>
        <w:tab/>
        <w:t>Date:</w:t>
      </w:r>
      <w:r>
        <w:rPr>
          <w:u w:val="thick"/>
        </w:rPr>
        <w:tab/>
        <w:t xml:space="preserve">          </w:t>
      </w:r>
      <w:r>
        <w:rPr>
          <w:u w:val="thick"/>
        </w:rPr>
        <w:tab/>
      </w:r>
      <w:r>
        <w:rPr>
          <w:u w:val="thick"/>
        </w:rPr>
        <w:tab/>
      </w:r>
      <w:r>
        <w:rPr>
          <w:u w:val="thick"/>
        </w:rPr>
        <w:tab/>
      </w:r>
    </w:p>
    <w:p w14:paraId="0301C89E" w14:textId="77777777" w:rsidR="007C1DD5" w:rsidRPr="007D6B2E" w:rsidRDefault="007C1DD5" w:rsidP="007D6B2E">
      <w:pPr>
        <w:tabs>
          <w:tab w:val="left" w:pos="951"/>
        </w:tabs>
        <w:rPr>
          <w:sz w:val="24"/>
        </w:rPr>
      </w:pPr>
    </w:p>
    <w:sectPr w:rsidR="007C1DD5" w:rsidRPr="007D6B2E" w:rsidSect="009E7CB2">
      <w:footerReference w:type="default" r:id="rId14"/>
      <w:pgSz w:w="12240" w:h="15840"/>
      <w:pgMar w:top="2000" w:right="1320" w:bottom="1160" w:left="1340" w:header="720" w:footer="9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ABBA4" w14:textId="77777777" w:rsidR="00CF28BF" w:rsidRDefault="00CF28BF">
      <w:r>
        <w:separator/>
      </w:r>
    </w:p>
  </w:endnote>
  <w:endnote w:type="continuationSeparator" w:id="0">
    <w:p w14:paraId="06D03B0E" w14:textId="77777777" w:rsidR="00CF28BF" w:rsidRDefault="00CF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47881857"/>
      <w:docPartObj>
        <w:docPartGallery w:val="Page Numbers (Bottom of Page)"/>
        <w:docPartUnique/>
      </w:docPartObj>
    </w:sdtPr>
    <w:sdtEndPr>
      <w:rPr>
        <w:noProof/>
        <w:sz w:val="24"/>
        <w:szCs w:val="24"/>
      </w:rPr>
    </w:sdtEndPr>
    <w:sdtContent>
      <w:p w14:paraId="07814692" w14:textId="77777777" w:rsidR="00B43A1D" w:rsidRDefault="00B43A1D" w:rsidP="00B43A1D">
        <w:pPr>
          <w:pStyle w:val="BodyText"/>
          <w:spacing w:before="0" w:line="14" w:lineRule="auto"/>
          <w:ind w:left="0" w:firstLine="0"/>
          <w:rPr>
            <w:sz w:val="20"/>
          </w:rPr>
        </w:pPr>
        <w:r>
          <w:rPr>
            <w:noProof/>
            <w:lang w:val="en-CA" w:eastAsia="en-CA" w:bidi="ar-SA"/>
          </w:rPr>
          <w:drawing>
            <wp:anchor distT="0" distB="0" distL="0" distR="0" simplePos="0" relativeHeight="251653120" behindDoc="1" locked="0" layoutInCell="1" allowOverlap="1" wp14:anchorId="5453150C" wp14:editId="125B55E3">
              <wp:simplePos x="0" y="0"/>
              <wp:positionH relativeFrom="page">
                <wp:posOffset>3463290</wp:posOffset>
              </wp:positionH>
              <wp:positionV relativeFrom="page">
                <wp:posOffset>457242</wp:posOffset>
              </wp:positionV>
              <wp:extent cx="809671" cy="8132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9671" cy="813243"/>
                      </a:xfrm>
                      <a:prstGeom prst="rect">
                        <a:avLst/>
                      </a:prstGeom>
                    </pic:spPr>
                  </pic:pic>
                </a:graphicData>
              </a:graphic>
            </wp:anchor>
          </w:drawing>
        </w:r>
      </w:p>
      <w:p w14:paraId="057CF615" w14:textId="5B6759C8" w:rsidR="00B43A1D" w:rsidRPr="00B43A1D" w:rsidRDefault="00734D2C" w:rsidP="00B43A1D">
        <w:pPr>
          <w:pStyle w:val="BodyText"/>
          <w:spacing w:before="0" w:line="14" w:lineRule="auto"/>
          <w:ind w:left="0" w:firstLine="0"/>
          <w:rPr>
            <w:sz w:val="20"/>
          </w:rPr>
        </w:pPr>
        <w:r>
          <w:rPr>
            <w:noProof/>
            <w:lang w:val="en-CA" w:eastAsia="en-CA" w:bidi="ar-SA"/>
          </w:rPr>
          <mc:AlternateContent>
            <mc:Choice Requires="wps">
              <w:drawing>
                <wp:anchor distT="0" distB="0" distL="114300" distR="114300" simplePos="0" relativeHeight="251662336" behindDoc="1" locked="0" layoutInCell="1" allowOverlap="1" wp14:anchorId="1B0BDF57" wp14:editId="69C9864C">
                  <wp:simplePos x="0" y="0"/>
                  <wp:positionH relativeFrom="page">
                    <wp:posOffset>3756025</wp:posOffset>
                  </wp:positionH>
                  <wp:positionV relativeFrom="page">
                    <wp:posOffset>9446260</wp:posOffset>
                  </wp:positionV>
                  <wp:extent cx="281305" cy="17335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A716C" w14:textId="77777777" w:rsidR="00B43A1D" w:rsidRDefault="00B43A1D" w:rsidP="00B43A1D">
                              <w:pPr>
                                <w:spacing w:before="11"/>
                                <w:ind w:left="60"/>
                                <w:rPr>
                                  <w:rFonts w:ascii="Arial"/>
                                  <w:sz w:val="21"/>
                                </w:rPr>
                              </w:pPr>
                              <w:r>
                                <w:fldChar w:fldCharType="begin"/>
                              </w:r>
                              <w:r>
                                <w:rPr>
                                  <w:rFonts w:ascii="Arial"/>
                                  <w:sz w:val="21"/>
                                </w:rPr>
                                <w:instrText xml:space="preserve"> PAGE </w:instrText>
                              </w:r>
                              <w:r>
                                <w:fldChar w:fldCharType="separate"/>
                              </w:r>
                              <w:r w:rsidR="00084E63">
                                <w:rPr>
                                  <w:rFonts w:ascii="Arial"/>
                                  <w:noProof/>
                                  <w:sz w:val="21"/>
                                </w:rPr>
                                <w:t>2</w:t>
                              </w:r>
                              <w:r>
                                <w:fldChar w:fldCharType="end"/>
                              </w:r>
                              <w:r>
                                <w:rPr>
                                  <w:rFonts w:ascii="Arial"/>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BDF57" id="_x0000_t202" coordsize="21600,21600" o:spt="202" path="m,l,21600r21600,l21600,xe">
                  <v:stroke joinstyle="miter"/>
                  <v:path gradientshapeok="t" o:connecttype="rect"/>
                </v:shapetype>
                <v:shape id="Text Box 1" o:spid="_x0000_s1026" type="#_x0000_t202" style="position:absolute;margin-left:295.75pt;margin-top:743.8pt;width:22.15pt;height:1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" filled="f" stroked="f">
                  <v:textbox inset="0,0,0,0">
                    <w:txbxContent>
                      <w:p w14:paraId="078A716C" w14:textId="77777777" w:rsidR="00B43A1D" w:rsidRDefault="00B43A1D" w:rsidP="00B43A1D">
                        <w:pPr>
                          <w:spacing w:before="11"/>
                          <w:ind w:left="60"/>
                          <w:rPr>
                            <w:rFonts w:ascii="Arial"/>
                            <w:sz w:val="21"/>
                          </w:rPr>
                        </w:pPr>
                        <w:r>
                          <w:fldChar w:fldCharType="begin"/>
                        </w:r>
                        <w:r>
                          <w:rPr>
                            <w:rFonts w:ascii="Arial"/>
                            <w:sz w:val="21"/>
                          </w:rPr>
                          <w:instrText xml:space="preserve"> PAGE </w:instrText>
                        </w:r>
                        <w:r>
                          <w:fldChar w:fldCharType="separate"/>
                        </w:r>
                        <w:r w:rsidR="00084E63">
                          <w:rPr>
                            <w:rFonts w:ascii="Arial"/>
                            <w:noProof/>
                            <w:sz w:val="21"/>
                          </w:rPr>
                          <w:t>2</w:t>
                        </w:r>
                        <w:r>
                          <w:fldChar w:fldCharType="end"/>
                        </w:r>
                        <w:r>
                          <w:rPr>
                            <w:rFonts w:ascii="Arial"/>
                            <w:sz w:val="21"/>
                          </w:rPr>
                          <w:t>/4</w:t>
                        </w:r>
                      </w:p>
                    </w:txbxContent>
                  </v:textbox>
                  <w10:wrap anchorx="page" anchory="page"/>
                </v:shape>
              </w:pict>
            </mc:Fallback>
          </mc:AlternateContent>
        </w:r>
        <w:r w:rsidR="00B43A1D">
          <w:rPr>
            <w:noProof/>
            <w:lang w:val="en-CA" w:eastAsia="en-CA" w:bidi="ar-SA"/>
          </w:rPr>
          <w:drawing>
            <wp:anchor distT="0" distB="0" distL="0" distR="0" simplePos="0" relativeHeight="251655168" behindDoc="1" locked="0" layoutInCell="1" allowOverlap="1" wp14:anchorId="2A1B8CE2" wp14:editId="7DF88A7F">
              <wp:simplePos x="0" y="0"/>
              <wp:positionH relativeFrom="page">
                <wp:posOffset>925990</wp:posOffset>
              </wp:positionH>
              <wp:positionV relativeFrom="page">
                <wp:posOffset>9264040</wp:posOffset>
              </wp:positionV>
              <wp:extent cx="5853109" cy="45084"/>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853109" cy="45084"/>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251660288" behindDoc="1" locked="0" layoutInCell="1" allowOverlap="1" wp14:anchorId="42E62685" wp14:editId="126083E0">
                  <wp:simplePos x="0" y="0"/>
                  <wp:positionH relativeFrom="page">
                    <wp:posOffset>902970</wp:posOffset>
                  </wp:positionH>
                  <wp:positionV relativeFrom="page">
                    <wp:posOffset>9295765</wp:posOffset>
                  </wp:positionV>
                  <wp:extent cx="1736090" cy="17335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B57A6" w14:textId="17EA267B" w:rsidR="00B43A1D" w:rsidRDefault="00B43A1D" w:rsidP="00B43A1D">
                              <w:pPr>
                                <w:spacing w:before="11"/>
                                <w:ind w:left="20"/>
                                <w:rPr>
                                  <w:rFonts w:ascii="Arial"/>
                                  <w:sz w:val="21"/>
                                </w:rPr>
                              </w:pPr>
                              <w:r>
                                <w:rPr>
                                  <w:rFonts w:ascii="Arial"/>
                                  <w:spacing w:val="-3"/>
                                  <w:sz w:val="21"/>
                                </w:rPr>
                                <w:t xml:space="preserve">OGHA </w:t>
                              </w:r>
                              <w:r w:rsidR="00883255">
                                <w:rPr>
                                  <w:rFonts w:ascii="Arial"/>
                                  <w:spacing w:val="-3"/>
                                  <w:sz w:val="21"/>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2685" id="Text Box 3" o:spid="_x0000_s1027" type="#_x0000_t202" style="position:absolute;margin-left:71.1pt;margin-top:731.95pt;width:136.7pt;height:1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" filled="f" stroked="f">
                  <v:textbox inset="0,0,0,0">
                    <w:txbxContent>
                      <w:p w14:paraId="2FFB57A6" w14:textId="17EA267B" w:rsidR="00B43A1D" w:rsidRDefault="00B43A1D" w:rsidP="00B43A1D">
                        <w:pPr>
                          <w:spacing w:before="11"/>
                          <w:ind w:left="20"/>
                          <w:rPr>
                            <w:rFonts w:ascii="Arial"/>
                            <w:sz w:val="21"/>
                          </w:rPr>
                        </w:pPr>
                        <w:r>
                          <w:rPr>
                            <w:rFonts w:ascii="Arial"/>
                            <w:spacing w:val="-3"/>
                            <w:sz w:val="21"/>
                          </w:rPr>
                          <w:t xml:space="preserve">OGHA </w:t>
                        </w:r>
                        <w:r w:rsidR="00883255">
                          <w:rPr>
                            <w:rFonts w:ascii="Arial"/>
                            <w:spacing w:val="-3"/>
                            <w:sz w:val="21"/>
                          </w:rPr>
                          <w:t>Policy</w:t>
                        </w:r>
                      </w:p>
                    </w:txbxContent>
                  </v:textbox>
                  <w10:wrap anchorx="page" anchory="page"/>
                </v:shape>
              </w:pict>
            </mc:Fallback>
          </mc:AlternateContent>
        </w:r>
      </w:p>
    </w:sdtContent>
  </w:sdt>
  <w:p w14:paraId="25F92918" w14:textId="77777777" w:rsidR="00B43A1D" w:rsidRDefault="00B43A1D" w:rsidP="00B43A1D">
    <w:pPr>
      <w:pStyle w:val="BodyText"/>
      <w:spacing w:before="0" w:line="14" w:lineRule="auto"/>
      <w:ind w:left="0" w:firstLine="0"/>
      <w:rPr>
        <w:sz w:val="20"/>
      </w:rPr>
    </w:pPr>
  </w:p>
  <w:p w14:paraId="62AA50AA" w14:textId="26EC32A9" w:rsidR="00B43A1D" w:rsidRDefault="00883255">
    <w:pPr>
      <w:pStyle w:val="Footer"/>
    </w:pPr>
    <w:r>
      <w:rPr>
        <w:noProof/>
        <w:lang w:val="en-CA" w:eastAsia="en-CA" w:bidi="ar-SA"/>
      </w:rPr>
      <mc:AlternateContent>
        <mc:Choice Requires="wps">
          <w:drawing>
            <wp:anchor distT="0" distB="0" distL="114300" distR="114300" simplePos="0" relativeHeight="251661312" behindDoc="1" locked="0" layoutInCell="1" allowOverlap="1" wp14:anchorId="54FAA7DA" wp14:editId="705CFA65">
              <wp:simplePos x="0" y="0"/>
              <wp:positionH relativeFrom="page">
                <wp:posOffset>5800090</wp:posOffset>
              </wp:positionH>
              <wp:positionV relativeFrom="page">
                <wp:posOffset>9298940</wp:posOffset>
              </wp:positionV>
              <wp:extent cx="1459230" cy="1733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47DB9" w14:textId="1CAF727E" w:rsidR="00B43A1D" w:rsidRDefault="00B43A1D" w:rsidP="00B43A1D">
                          <w:pPr>
                            <w:spacing w:before="11"/>
                            <w:ind w:left="20"/>
                            <w:rPr>
                              <w:rFonts w:ascii="Arial"/>
                              <w:sz w:val="21"/>
                            </w:rPr>
                          </w:pPr>
                          <w:r>
                            <w:rPr>
                              <w:rFonts w:ascii="Arial"/>
                              <w:spacing w:val="-2"/>
                              <w:sz w:val="21"/>
                            </w:rPr>
                            <w:t>Dated:</w:t>
                          </w:r>
                          <w:r w:rsidR="00976560">
                            <w:rPr>
                              <w:rFonts w:ascii="Arial"/>
                              <w:spacing w:val="-2"/>
                              <w:sz w:val="21"/>
                            </w:rPr>
                            <w:t>2</w:t>
                          </w:r>
                          <w:r w:rsidR="00883255">
                            <w:rPr>
                              <w:rFonts w:ascii="Arial"/>
                              <w:spacing w:val="-2"/>
                              <w:sz w:val="21"/>
                            </w:rPr>
                            <w:t>8</w:t>
                          </w:r>
                          <w:r w:rsidR="00976560">
                            <w:rPr>
                              <w:rFonts w:ascii="Arial"/>
                              <w:sz w:val="21"/>
                            </w:rPr>
                            <w:t>-</w:t>
                          </w:r>
                          <w:r w:rsidR="00883255">
                            <w:rPr>
                              <w:rFonts w:ascii="Arial"/>
                              <w:sz w:val="21"/>
                            </w:rPr>
                            <w:t>Jan-</w:t>
                          </w:r>
                          <w:r>
                            <w:rPr>
                              <w:rFonts w:ascii="Arial"/>
                              <w:spacing w:val="-4"/>
                              <w:sz w:val="21"/>
                            </w:rPr>
                            <w:t>20</w:t>
                          </w:r>
                          <w:r w:rsidR="00883255">
                            <w:rPr>
                              <w:rFonts w:ascii="Arial"/>
                              <w:spacing w:val="-4"/>
                              <w:sz w:val="21"/>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A7DA" id="Text Box 2" o:spid="_x0000_s1028" type="#_x0000_t202" style="position:absolute;margin-left:456.7pt;margin-top:732.2pt;width:114.9pt;height:1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" filled="f" stroked="f">
              <v:textbox inset="0,0,0,0">
                <w:txbxContent>
                  <w:p w14:paraId="1DD47DB9" w14:textId="1CAF727E" w:rsidR="00B43A1D" w:rsidRDefault="00B43A1D" w:rsidP="00B43A1D">
                    <w:pPr>
                      <w:spacing w:before="11"/>
                      <w:ind w:left="20"/>
                      <w:rPr>
                        <w:rFonts w:ascii="Arial"/>
                        <w:sz w:val="21"/>
                      </w:rPr>
                    </w:pPr>
                    <w:r>
                      <w:rPr>
                        <w:rFonts w:ascii="Arial"/>
                        <w:spacing w:val="-2"/>
                        <w:sz w:val="21"/>
                      </w:rPr>
                      <w:t>Dated:</w:t>
                    </w:r>
                    <w:r w:rsidR="00976560">
                      <w:rPr>
                        <w:rFonts w:ascii="Arial"/>
                        <w:spacing w:val="-2"/>
                        <w:sz w:val="21"/>
                      </w:rPr>
                      <w:t>2</w:t>
                    </w:r>
                    <w:r w:rsidR="00883255">
                      <w:rPr>
                        <w:rFonts w:ascii="Arial"/>
                        <w:spacing w:val="-2"/>
                        <w:sz w:val="21"/>
                      </w:rPr>
                      <w:t>8</w:t>
                    </w:r>
                    <w:r w:rsidR="00976560">
                      <w:rPr>
                        <w:rFonts w:ascii="Arial"/>
                        <w:sz w:val="21"/>
                      </w:rPr>
                      <w:t>-</w:t>
                    </w:r>
                    <w:r w:rsidR="00883255">
                      <w:rPr>
                        <w:rFonts w:ascii="Arial"/>
                        <w:sz w:val="21"/>
                      </w:rPr>
                      <w:t>Jan-</w:t>
                    </w:r>
                    <w:r>
                      <w:rPr>
                        <w:rFonts w:ascii="Arial"/>
                        <w:spacing w:val="-4"/>
                        <w:sz w:val="21"/>
                      </w:rPr>
                      <w:t>20</w:t>
                    </w:r>
                    <w:r w:rsidR="00883255">
                      <w:rPr>
                        <w:rFonts w:ascii="Arial"/>
                        <w:spacing w:val="-4"/>
                        <w:sz w:val="21"/>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7101937"/>
      <w:docPartObj>
        <w:docPartGallery w:val="Page Numbers (Bottom of Page)"/>
        <w:docPartUnique/>
      </w:docPartObj>
    </w:sdtPr>
    <w:sdtEndPr>
      <w:rPr>
        <w:noProof/>
      </w:rPr>
    </w:sdtEndPr>
    <w:sdtContent>
      <w:p w14:paraId="0D9AD137" w14:textId="77777777" w:rsidR="00054D03" w:rsidRDefault="00054D03" w:rsidP="009E7CB2">
        <w:pPr>
          <w:pStyle w:val="BodyText"/>
          <w:spacing w:before="0" w:line="14" w:lineRule="auto"/>
          <w:ind w:left="0" w:firstLine="0"/>
          <w:rPr>
            <w:sz w:val="20"/>
          </w:rPr>
        </w:pPr>
        <w:r>
          <w:rPr>
            <w:noProof/>
            <w:lang w:val="en-CA" w:eastAsia="en-CA" w:bidi="ar-SA"/>
          </w:rPr>
          <w:drawing>
            <wp:anchor distT="0" distB="0" distL="0" distR="0" simplePos="0" relativeHeight="251654144" behindDoc="1" locked="0" layoutInCell="1" allowOverlap="1" wp14:anchorId="1BAFEDC3" wp14:editId="47410CF5">
              <wp:simplePos x="0" y="0"/>
              <wp:positionH relativeFrom="page">
                <wp:posOffset>3463290</wp:posOffset>
              </wp:positionH>
              <wp:positionV relativeFrom="page">
                <wp:posOffset>457242</wp:posOffset>
              </wp:positionV>
              <wp:extent cx="809671" cy="81324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9671" cy="813243"/>
                      </a:xfrm>
                      <a:prstGeom prst="rect">
                        <a:avLst/>
                      </a:prstGeom>
                    </pic:spPr>
                  </pic:pic>
                </a:graphicData>
              </a:graphic>
            </wp:anchor>
          </w:drawing>
        </w:r>
      </w:p>
      <w:p w14:paraId="0758D6BE" w14:textId="77777777" w:rsidR="00054D03" w:rsidRDefault="00734D2C" w:rsidP="009E7CB2">
        <w:pPr>
          <w:pStyle w:val="BodyText"/>
          <w:spacing w:before="0" w:line="14" w:lineRule="auto"/>
          <w:ind w:left="0" w:firstLine="0"/>
          <w:rPr>
            <w:sz w:val="20"/>
          </w:rPr>
        </w:pPr>
        <w:r>
          <w:rPr>
            <w:noProof/>
            <w:lang w:val="en-CA" w:eastAsia="en-CA" w:bidi="ar-SA"/>
          </w:rPr>
          <mc:AlternateContent>
            <mc:Choice Requires="wps">
              <w:drawing>
                <wp:anchor distT="0" distB="0" distL="114300" distR="114300" simplePos="0" relativeHeight="251658240" behindDoc="1" locked="0" layoutInCell="1" allowOverlap="1" wp14:anchorId="259AF8E9" wp14:editId="454BB752">
                  <wp:simplePos x="0" y="0"/>
                  <wp:positionH relativeFrom="page">
                    <wp:posOffset>5317490</wp:posOffset>
                  </wp:positionH>
                  <wp:positionV relativeFrom="page">
                    <wp:posOffset>9298940</wp:posOffset>
                  </wp:positionV>
                  <wp:extent cx="1459230" cy="17335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9782A" w14:textId="00D62F98" w:rsidR="00054D03" w:rsidRPr="00883255" w:rsidRDefault="00883255" w:rsidP="009E7CB2">
                              <w:pPr>
                                <w:spacing w:before="11"/>
                                <w:ind w:left="20"/>
                                <w:rPr>
                                  <w:rFonts w:ascii="Arial"/>
                                  <w:sz w:val="21"/>
                                  <w:lang w:val="en-CA"/>
                                </w:rPr>
                              </w:pPr>
                              <w:r>
                                <w:rPr>
                                  <w:rFonts w:ascii="Arial"/>
                                  <w:spacing w:val="-2"/>
                                  <w:sz w:val="21"/>
                                  <w:lang w:val="en-CA"/>
                                </w:rPr>
                                <w:t>28 January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AF8E9" id="_x0000_t202" coordsize="21600,21600" o:spt="202" path="m,l,21600r21600,l21600,xe">
                  <v:stroke joinstyle="miter"/>
                  <v:path gradientshapeok="t" o:connecttype="rect"/>
                </v:shapetype>
                <v:shape id="_x0000_s1029" type="#_x0000_t202" style="position:absolute;margin-left:418.7pt;margin-top:732.2pt;width:114.9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" filled="f" stroked="f">
                  <v:textbox inset="0,0,0,0">
                    <w:txbxContent>
                      <w:p w14:paraId="3679782A" w14:textId="00D62F98" w:rsidR="00054D03" w:rsidRPr="00883255" w:rsidRDefault="00883255" w:rsidP="009E7CB2">
                        <w:pPr>
                          <w:spacing w:before="11"/>
                          <w:ind w:left="20"/>
                          <w:rPr>
                            <w:rFonts w:ascii="Arial"/>
                            <w:sz w:val="21"/>
                            <w:lang w:val="en-CA"/>
                          </w:rPr>
                        </w:pPr>
                        <w:r>
                          <w:rPr>
                            <w:rFonts w:ascii="Arial"/>
                            <w:spacing w:val="-2"/>
                            <w:sz w:val="21"/>
                            <w:lang w:val="en-CA"/>
                          </w:rPr>
                          <w:t>28 January 2021</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251659264" behindDoc="1" locked="0" layoutInCell="1" allowOverlap="1" wp14:anchorId="04C492DE" wp14:editId="04430C78">
                  <wp:simplePos x="0" y="0"/>
                  <wp:positionH relativeFrom="page">
                    <wp:posOffset>3756025</wp:posOffset>
                  </wp:positionH>
                  <wp:positionV relativeFrom="page">
                    <wp:posOffset>9446260</wp:posOffset>
                  </wp:positionV>
                  <wp:extent cx="281305" cy="173355"/>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4446E" w14:textId="525EAC4A" w:rsidR="00883255" w:rsidRDefault="00054D03" w:rsidP="009E7CB2">
                              <w:pPr>
                                <w:spacing w:before="11"/>
                                <w:ind w:left="60"/>
                                <w:rPr>
                                  <w:rFonts w:ascii="Arial"/>
                                  <w:sz w:val="21"/>
                                </w:rPr>
                              </w:pPr>
                              <w:r>
                                <w:fldChar w:fldCharType="begin"/>
                              </w:r>
                              <w:r>
                                <w:rPr>
                                  <w:rFonts w:ascii="Arial"/>
                                  <w:sz w:val="21"/>
                                </w:rPr>
                                <w:instrText xml:space="preserve"> PAGE </w:instrText>
                              </w:r>
                              <w:r>
                                <w:fldChar w:fldCharType="separate"/>
                              </w:r>
                              <w:r w:rsidR="00084E63">
                                <w:rPr>
                                  <w:rFonts w:ascii="Arial"/>
                                  <w:noProof/>
                                  <w:sz w:val="21"/>
                                </w:rPr>
                                <w:t>2</w:t>
                              </w:r>
                              <w:r>
                                <w:fldChar w:fldCharType="end"/>
                              </w:r>
                              <w:r>
                                <w:rPr>
                                  <w:rFonts w:ascii="Arial"/>
                                  <w:sz w:val="21"/>
                                </w:rPr>
                                <w:t>/</w:t>
                              </w:r>
                              <w:r w:rsidR="00883255">
                                <w:rPr>
                                  <w:rFonts w:ascii="Arial"/>
                                  <w:sz w:val="21"/>
                                </w:rPr>
                                <w:t>3</w:t>
                              </w:r>
                            </w:p>
                            <w:p w14:paraId="43BF36A6" w14:textId="4F158DF8" w:rsidR="00054D03" w:rsidRDefault="00054D03" w:rsidP="009E7CB2">
                              <w:pPr>
                                <w:spacing w:before="11"/>
                                <w:ind w:left="60"/>
                                <w:rPr>
                                  <w:rFonts w:ascii="Arial"/>
                                  <w:sz w:val="21"/>
                                </w:rPr>
                              </w:pPr>
                              <w:r>
                                <w:rPr>
                                  <w:rFonts w:ascii="Arial"/>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492DE" id="_x0000_s1030" type="#_x0000_t202" style="position:absolute;margin-left:295.75pt;margin-top:743.8pt;width:22.15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" filled="f" stroked="f">
                  <v:textbox inset="0,0,0,0">
                    <w:txbxContent>
                      <w:p w14:paraId="08F4446E" w14:textId="525EAC4A" w:rsidR="00883255" w:rsidRDefault="00054D03" w:rsidP="009E7CB2">
                        <w:pPr>
                          <w:spacing w:before="11"/>
                          <w:ind w:left="60"/>
                          <w:rPr>
                            <w:rFonts w:ascii="Arial"/>
                            <w:sz w:val="21"/>
                          </w:rPr>
                        </w:pPr>
                        <w:r>
                          <w:fldChar w:fldCharType="begin"/>
                        </w:r>
                        <w:r>
                          <w:rPr>
                            <w:rFonts w:ascii="Arial"/>
                            <w:sz w:val="21"/>
                          </w:rPr>
                          <w:instrText xml:space="preserve"> PAGE </w:instrText>
                        </w:r>
                        <w:r>
                          <w:fldChar w:fldCharType="separate"/>
                        </w:r>
                        <w:r w:rsidR="00084E63">
                          <w:rPr>
                            <w:rFonts w:ascii="Arial"/>
                            <w:noProof/>
                            <w:sz w:val="21"/>
                          </w:rPr>
                          <w:t>2</w:t>
                        </w:r>
                        <w:r>
                          <w:fldChar w:fldCharType="end"/>
                        </w:r>
                        <w:r>
                          <w:rPr>
                            <w:rFonts w:ascii="Arial"/>
                            <w:sz w:val="21"/>
                          </w:rPr>
                          <w:t>/</w:t>
                        </w:r>
                        <w:r w:rsidR="00883255">
                          <w:rPr>
                            <w:rFonts w:ascii="Arial"/>
                            <w:sz w:val="21"/>
                          </w:rPr>
                          <w:t>3</w:t>
                        </w:r>
                      </w:p>
                      <w:p w14:paraId="43BF36A6" w14:textId="4F158DF8" w:rsidR="00054D03" w:rsidRDefault="00054D03" w:rsidP="009E7CB2">
                        <w:pPr>
                          <w:spacing w:before="11"/>
                          <w:ind w:left="60"/>
                          <w:rPr>
                            <w:rFonts w:ascii="Arial"/>
                            <w:sz w:val="21"/>
                          </w:rPr>
                        </w:pPr>
                        <w:r>
                          <w:rPr>
                            <w:rFonts w:ascii="Arial"/>
                            <w:sz w:val="21"/>
                          </w:rPr>
                          <w:t>2</w:t>
                        </w:r>
                      </w:p>
                    </w:txbxContent>
                  </v:textbox>
                  <w10:wrap anchorx="page" anchory="page"/>
                </v:shape>
              </w:pict>
            </mc:Fallback>
          </mc:AlternateContent>
        </w:r>
        <w:r w:rsidR="00054D03">
          <w:rPr>
            <w:noProof/>
            <w:lang w:val="en-CA" w:eastAsia="en-CA" w:bidi="ar-SA"/>
          </w:rPr>
          <w:drawing>
            <wp:anchor distT="0" distB="0" distL="0" distR="0" simplePos="0" relativeHeight="251656192" behindDoc="1" locked="0" layoutInCell="1" allowOverlap="1" wp14:anchorId="1B420574" wp14:editId="4ED7ECE9">
              <wp:simplePos x="0" y="0"/>
              <wp:positionH relativeFrom="page">
                <wp:posOffset>925990</wp:posOffset>
              </wp:positionH>
              <wp:positionV relativeFrom="page">
                <wp:posOffset>9264040</wp:posOffset>
              </wp:positionV>
              <wp:extent cx="5853109" cy="45084"/>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853109" cy="45084"/>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251657216" behindDoc="1" locked="0" layoutInCell="1" allowOverlap="1" wp14:anchorId="4CA88235" wp14:editId="779803BE">
                  <wp:simplePos x="0" y="0"/>
                  <wp:positionH relativeFrom="page">
                    <wp:posOffset>902970</wp:posOffset>
                  </wp:positionH>
                  <wp:positionV relativeFrom="page">
                    <wp:posOffset>9295765</wp:posOffset>
                  </wp:positionV>
                  <wp:extent cx="1736090" cy="173355"/>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B9B2" w14:textId="1993DF46" w:rsidR="00054D03" w:rsidRDefault="00054D03" w:rsidP="009E7CB2">
                              <w:pPr>
                                <w:spacing w:before="11"/>
                                <w:ind w:left="20"/>
                                <w:rPr>
                                  <w:rFonts w:ascii="Arial"/>
                                  <w:sz w:val="21"/>
                                </w:rPr>
                              </w:pPr>
                              <w:r>
                                <w:rPr>
                                  <w:rFonts w:ascii="Arial"/>
                                  <w:spacing w:val="-3"/>
                                  <w:sz w:val="21"/>
                                </w:rPr>
                                <w:t xml:space="preserve">OGHA </w:t>
                              </w:r>
                              <w:r w:rsidR="00883255">
                                <w:rPr>
                                  <w:rFonts w:ascii="Arial"/>
                                  <w:spacing w:val="-3"/>
                                  <w:sz w:val="21"/>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8235" id="_x0000_s1031" type="#_x0000_t202" style="position:absolute;margin-left:71.1pt;margin-top:731.95pt;width:136.7pt;height:1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" filled="f" stroked="f">
                  <v:textbox inset="0,0,0,0">
                    <w:txbxContent>
                      <w:p w14:paraId="39C3B9B2" w14:textId="1993DF46" w:rsidR="00054D03" w:rsidRDefault="00054D03" w:rsidP="009E7CB2">
                        <w:pPr>
                          <w:spacing w:before="11"/>
                          <w:ind w:left="20"/>
                          <w:rPr>
                            <w:rFonts w:ascii="Arial"/>
                            <w:sz w:val="21"/>
                          </w:rPr>
                        </w:pPr>
                        <w:r>
                          <w:rPr>
                            <w:rFonts w:ascii="Arial"/>
                            <w:spacing w:val="-3"/>
                            <w:sz w:val="21"/>
                          </w:rPr>
                          <w:t xml:space="preserve">OGHA </w:t>
                        </w:r>
                        <w:r w:rsidR="00883255">
                          <w:rPr>
                            <w:rFonts w:ascii="Arial"/>
                            <w:spacing w:val="-3"/>
                            <w:sz w:val="21"/>
                          </w:rPr>
                          <w:t>Application</w:t>
                        </w:r>
                      </w:p>
                    </w:txbxContent>
                  </v:textbox>
                  <w10:wrap anchorx="page" anchory="page"/>
                </v:shape>
              </w:pict>
            </mc:Fallback>
          </mc:AlternateContent>
        </w:r>
      </w:p>
      <w:p w14:paraId="7632ED7E" w14:textId="0F21089D" w:rsidR="00054D03" w:rsidRDefault="00883255" w:rsidP="00883255">
        <w:pPr>
          <w:pStyle w:val="Footer"/>
          <w:tabs>
            <w:tab w:val="clear" w:pos="9360"/>
            <w:tab w:val="left" w:pos="960"/>
            <w:tab w:val="left" w:pos="2210"/>
            <w:tab w:val="center" w:pos="4790"/>
            <w:tab w:val="left" w:pos="7760"/>
            <w:tab w:val="left" w:pos="7930"/>
          </w:tabs>
        </w:pPr>
        <w:r>
          <w:tab/>
        </w:r>
        <w:r>
          <w:tab/>
        </w:r>
        <w:r>
          <w:tab/>
        </w:r>
        <w:r>
          <w:tab/>
        </w:r>
        <w:r>
          <w:tab/>
        </w:r>
        <w:r>
          <w:tab/>
        </w:r>
      </w:p>
    </w:sdtContent>
  </w:sdt>
  <w:p w14:paraId="1ACDFD00" w14:textId="77777777" w:rsidR="00054D03" w:rsidRDefault="00054D03">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11A8" w14:textId="77777777" w:rsidR="00CF28BF" w:rsidRDefault="00CF28BF">
      <w:r>
        <w:separator/>
      </w:r>
    </w:p>
  </w:footnote>
  <w:footnote w:type="continuationSeparator" w:id="0">
    <w:p w14:paraId="650517B6" w14:textId="77777777" w:rsidR="00CF28BF" w:rsidRDefault="00CF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DC95" w14:textId="6876A757" w:rsidR="009E7CB2" w:rsidRDefault="009E7CB2">
    <w:pPr>
      <w:pStyle w:val="BodyText"/>
      <w:spacing w:before="0" w:line="14" w:lineRule="auto"/>
      <w:ind w:left="0" w:firstLine="0"/>
      <w:rPr>
        <w:sz w:val="20"/>
      </w:rPr>
    </w:pPr>
    <w:r>
      <w:rPr>
        <w:noProof/>
        <w:lang w:val="en-CA" w:eastAsia="en-CA" w:bidi="ar-SA"/>
      </w:rPr>
      <w:drawing>
        <wp:anchor distT="0" distB="0" distL="0" distR="0" simplePos="0" relativeHeight="251652096" behindDoc="1" locked="0" layoutInCell="1" allowOverlap="1" wp14:anchorId="684DE1E8" wp14:editId="0EE07772">
          <wp:simplePos x="0" y="0"/>
          <wp:positionH relativeFrom="page">
            <wp:posOffset>3463290</wp:posOffset>
          </wp:positionH>
          <wp:positionV relativeFrom="page">
            <wp:posOffset>457242</wp:posOffset>
          </wp:positionV>
          <wp:extent cx="809671" cy="813243"/>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9671" cy="8132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739B"/>
    <w:multiLevelType w:val="multilevel"/>
    <w:tmpl w:val="2482D8BA"/>
    <w:lvl w:ilvl="0">
      <w:start w:val="1"/>
      <w:numFmt w:val="decimal"/>
      <w:lvlText w:val="%1"/>
      <w:lvlJc w:val="left"/>
      <w:pPr>
        <w:ind w:left="662" w:hanging="561"/>
      </w:pPr>
      <w:rPr>
        <w:rFonts w:hint="default"/>
        <w:lang w:val="en-US" w:eastAsia="en-US" w:bidi="en-US"/>
      </w:rPr>
    </w:lvl>
    <w:lvl w:ilvl="1">
      <w:start w:val="1"/>
      <w:numFmt w:val="decimal"/>
      <w:lvlText w:val="%1.%2"/>
      <w:lvlJc w:val="left"/>
      <w:pPr>
        <w:ind w:left="662" w:hanging="561"/>
      </w:pPr>
      <w:rPr>
        <w:rFonts w:ascii="Times New Roman" w:eastAsia="Times New Roman" w:hAnsi="Times New Roman" w:cs="Times New Roman" w:hint="default"/>
        <w:spacing w:val="-11"/>
        <w:w w:val="99"/>
        <w:sz w:val="24"/>
        <w:szCs w:val="24"/>
        <w:lang w:val="en-US" w:eastAsia="en-US" w:bidi="en-US"/>
      </w:rPr>
    </w:lvl>
    <w:lvl w:ilvl="2">
      <w:start w:val="1"/>
      <w:numFmt w:val="decimal"/>
      <w:lvlText w:val="%3."/>
      <w:lvlJc w:val="left"/>
      <w:pPr>
        <w:ind w:left="951" w:hanging="561"/>
      </w:pPr>
      <w:rPr>
        <w:rFonts w:ascii="Times New Roman" w:eastAsia="Times New Roman" w:hAnsi="Times New Roman" w:cs="Times New Roman"/>
        <w:b w:val="0"/>
        <w:spacing w:val="-8"/>
        <w:w w:val="100"/>
        <w:sz w:val="24"/>
        <w:szCs w:val="24"/>
        <w:lang w:val="en-US" w:eastAsia="en-US" w:bidi="en-US"/>
      </w:rPr>
    </w:lvl>
    <w:lvl w:ilvl="3">
      <w:start w:val="1"/>
      <w:numFmt w:val="decimal"/>
      <w:lvlText w:val="%1.%2.%3.%4"/>
      <w:lvlJc w:val="left"/>
      <w:pPr>
        <w:ind w:left="1543" w:hanging="721"/>
      </w:pPr>
      <w:rPr>
        <w:rFonts w:ascii="Times New Roman" w:eastAsia="Times New Roman" w:hAnsi="Times New Roman" w:cs="Times New Roman" w:hint="default"/>
        <w:spacing w:val="-8"/>
        <w:w w:val="100"/>
        <w:sz w:val="24"/>
        <w:szCs w:val="24"/>
        <w:lang w:val="en-US" w:eastAsia="en-US" w:bidi="en-US"/>
      </w:rPr>
    </w:lvl>
    <w:lvl w:ilvl="4">
      <w:start w:val="1"/>
      <w:numFmt w:val="lowerLetter"/>
      <w:lvlText w:val="%5)"/>
      <w:lvlJc w:val="left"/>
      <w:pPr>
        <w:ind w:left="1543" w:hanging="352"/>
      </w:pPr>
      <w:rPr>
        <w:rFonts w:ascii="Times New Roman" w:eastAsia="Times New Roman" w:hAnsi="Times New Roman" w:cs="Times New Roman" w:hint="default"/>
        <w:spacing w:val="-22"/>
        <w:w w:val="99"/>
        <w:sz w:val="24"/>
        <w:szCs w:val="24"/>
        <w:lang w:val="en-US" w:eastAsia="en-US" w:bidi="en-US"/>
      </w:rPr>
    </w:lvl>
    <w:lvl w:ilvl="5">
      <w:numFmt w:val="bullet"/>
      <w:lvlText w:val="•"/>
      <w:lvlJc w:val="left"/>
      <w:pPr>
        <w:ind w:left="2880" w:hanging="352"/>
      </w:pPr>
      <w:rPr>
        <w:rFonts w:hint="default"/>
        <w:lang w:val="en-US" w:eastAsia="en-US" w:bidi="en-US"/>
      </w:rPr>
    </w:lvl>
    <w:lvl w:ilvl="6">
      <w:numFmt w:val="bullet"/>
      <w:lvlText w:val="•"/>
      <w:lvlJc w:val="left"/>
      <w:pPr>
        <w:ind w:left="4220" w:hanging="352"/>
      </w:pPr>
      <w:rPr>
        <w:rFonts w:hint="default"/>
        <w:lang w:val="en-US" w:eastAsia="en-US" w:bidi="en-US"/>
      </w:rPr>
    </w:lvl>
    <w:lvl w:ilvl="7">
      <w:numFmt w:val="bullet"/>
      <w:lvlText w:val="•"/>
      <w:lvlJc w:val="left"/>
      <w:pPr>
        <w:ind w:left="5560" w:hanging="352"/>
      </w:pPr>
      <w:rPr>
        <w:rFonts w:hint="default"/>
        <w:lang w:val="en-US" w:eastAsia="en-US" w:bidi="en-US"/>
      </w:rPr>
    </w:lvl>
    <w:lvl w:ilvl="8">
      <w:numFmt w:val="bullet"/>
      <w:lvlText w:val="•"/>
      <w:lvlJc w:val="left"/>
      <w:pPr>
        <w:ind w:left="6900" w:hanging="352"/>
      </w:pPr>
      <w:rPr>
        <w:rFonts w:hint="default"/>
        <w:lang w:val="en-US" w:eastAsia="en-US" w:bidi="en-US"/>
      </w:rPr>
    </w:lvl>
  </w:abstractNum>
  <w:abstractNum w:abstractNumId="1" w15:restartNumberingAfterBreak="0">
    <w:nsid w:val="12CF432E"/>
    <w:multiLevelType w:val="multilevel"/>
    <w:tmpl w:val="06B22264"/>
    <w:lvl w:ilvl="0">
      <w:start w:val="1"/>
      <w:numFmt w:val="decimal"/>
      <w:lvlText w:val="%1"/>
      <w:lvlJc w:val="left"/>
      <w:pPr>
        <w:ind w:left="662" w:hanging="561"/>
      </w:pPr>
      <w:rPr>
        <w:rFonts w:hint="default"/>
        <w:lang w:val="en-US" w:eastAsia="en-US" w:bidi="en-US"/>
      </w:rPr>
    </w:lvl>
    <w:lvl w:ilvl="1">
      <w:start w:val="1"/>
      <w:numFmt w:val="decimal"/>
      <w:lvlText w:val="%1.%2"/>
      <w:lvlJc w:val="left"/>
      <w:pPr>
        <w:ind w:left="662" w:hanging="561"/>
      </w:pPr>
      <w:rPr>
        <w:rFonts w:ascii="Times New Roman" w:eastAsia="Times New Roman" w:hAnsi="Times New Roman" w:cs="Times New Roman" w:hint="default"/>
        <w:spacing w:val="-11"/>
        <w:w w:val="99"/>
        <w:sz w:val="24"/>
        <w:szCs w:val="24"/>
        <w:lang w:val="en-US" w:eastAsia="en-US" w:bidi="en-US"/>
      </w:rPr>
    </w:lvl>
    <w:lvl w:ilvl="2">
      <w:start w:val="1"/>
      <w:numFmt w:val="decimal"/>
      <w:lvlText w:val="%1.%2.%3"/>
      <w:lvlJc w:val="left"/>
      <w:pPr>
        <w:ind w:left="951" w:hanging="561"/>
      </w:pPr>
      <w:rPr>
        <w:rFonts w:ascii="Times New Roman" w:eastAsia="Times New Roman" w:hAnsi="Times New Roman" w:cs="Times New Roman" w:hint="default"/>
        <w:spacing w:val="-8"/>
        <w:w w:val="100"/>
        <w:sz w:val="24"/>
        <w:szCs w:val="24"/>
        <w:lang w:val="en-US" w:eastAsia="en-US" w:bidi="en-US"/>
      </w:rPr>
    </w:lvl>
    <w:lvl w:ilvl="3">
      <w:start w:val="1"/>
      <w:numFmt w:val="decimal"/>
      <w:lvlText w:val="%1.%2.%3.%4"/>
      <w:lvlJc w:val="left"/>
      <w:pPr>
        <w:ind w:left="1543" w:hanging="721"/>
      </w:pPr>
      <w:rPr>
        <w:rFonts w:ascii="Times New Roman" w:eastAsia="Times New Roman" w:hAnsi="Times New Roman" w:cs="Times New Roman" w:hint="default"/>
        <w:spacing w:val="-8"/>
        <w:w w:val="100"/>
        <w:sz w:val="24"/>
        <w:szCs w:val="24"/>
        <w:lang w:val="en-US" w:eastAsia="en-US" w:bidi="en-US"/>
      </w:rPr>
    </w:lvl>
    <w:lvl w:ilvl="4">
      <w:start w:val="1"/>
      <w:numFmt w:val="lowerLetter"/>
      <w:lvlText w:val="%5)"/>
      <w:lvlJc w:val="left"/>
      <w:pPr>
        <w:ind w:left="1543" w:hanging="352"/>
      </w:pPr>
      <w:rPr>
        <w:rFonts w:ascii="Times New Roman" w:eastAsia="Times New Roman" w:hAnsi="Times New Roman" w:cs="Times New Roman" w:hint="default"/>
        <w:spacing w:val="-22"/>
        <w:w w:val="99"/>
        <w:sz w:val="24"/>
        <w:szCs w:val="24"/>
        <w:lang w:val="en-US" w:eastAsia="en-US" w:bidi="en-US"/>
      </w:rPr>
    </w:lvl>
    <w:lvl w:ilvl="5">
      <w:numFmt w:val="bullet"/>
      <w:lvlText w:val="•"/>
      <w:lvlJc w:val="left"/>
      <w:pPr>
        <w:ind w:left="2880" w:hanging="352"/>
      </w:pPr>
      <w:rPr>
        <w:rFonts w:hint="default"/>
        <w:lang w:val="en-US" w:eastAsia="en-US" w:bidi="en-US"/>
      </w:rPr>
    </w:lvl>
    <w:lvl w:ilvl="6">
      <w:numFmt w:val="bullet"/>
      <w:lvlText w:val="•"/>
      <w:lvlJc w:val="left"/>
      <w:pPr>
        <w:ind w:left="4220" w:hanging="352"/>
      </w:pPr>
      <w:rPr>
        <w:rFonts w:hint="default"/>
        <w:lang w:val="en-US" w:eastAsia="en-US" w:bidi="en-US"/>
      </w:rPr>
    </w:lvl>
    <w:lvl w:ilvl="7">
      <w:numFmt w:val="bullet"/>
      <w:lvlText w:val="•"/>
      <w:lvlJc w:val="left"/>
      <w:pPr>
        <w:ind w:left="5560" w:hanging="352"/>
      </w:pPr>
      <w:rPr>
        <w:rFonts w:hint="default"/>
        <w:lang w:val="en-US" w:eastAsia="en-US" w:bidi="en-US"/>
      </w:rPr>
    </w:lvl>
    <w:lvl w:ilvl="8">
      <w:numFmt w:val="bullet"/>
      <w:lvlText w:val="•"/>
      <w:lvlJc w:val="left"/>
      <w:pPr>
        <w:ind w:left="6900" w:hanging="352"/>
      </w:pPr>
      <w:rPr>
        <w:rFonts w:hint="default"/>
        <w:lang w:val="en-US" w:eastAsia="en-US" w:bidi="en-US"/>
      </w:rPr>
    </w:lvl>
  </w:abstractNum>
  <w:abstractNum w:abstractNumId="2" w15:restartNumberingAfterBreak="0">
    <w:nsid w:val="1307185A"/>
    <w:multiLevelType w:val="multilevel"/>
    <w:tmpl w:val="2482D8BA"/>
    <w:lvl w:ilvl="0">
      <w:start w:val="1"/>
      <w:numFmt w:val="decimal"/>
      <w:lvlText w:val="%1"/>
      <w:lvlJc w:val="left"/>
      <w:pPr>
        <w:ind w:left="662" w:hanging="561"/>
      </w:pPr>
      <w:rPr>
        <w:rFonts w:hint="default"/>
        <w:lang w:val="en-US" w:eastAsia="en-US" w:bidi="en-US"/>
      </w:rPr>
    </w:lvl>
    <w:lvl w:ilvl="1">
      <w:start w:val="1"/>
      <w:numFmt w:val="decimal"/>
      <w:lvlText w:val="%1.%2"/>
      <w:lvlJc w:val="left"/>
      <w:pPr>
        <w:ind w:left="662" w:hanging="561"/>
      </w:pPr>
      <w:rPr>
        <w:rFonts w:ascii="Times New Roman" w:eastAsia="Times New Roman" w:hAnsi="Times New Roman" w:cs="Times New Roman" w:hint="default"/>
        <w:spacing w:val="-11"/>
        <w:w w:val="99"/>
        <w:sz w:val="24"/>
        <w:szCs w:val="24"/>
        <w:lang w:val="en-US" w:eastAsia="en-US" w:bidi="en-US"/>
      </w:rPr>
    </w:lvl>
    <w:lvl w:ilvl="2">
      <w:start w:val="1"/>
      <w:numFmt w:val="decimal"/>
      <w:lvlText w:val="%3."/>
      <w:lvlJc w:val="left"/>
      <w:pPr>
        <w:ind w:left="951" w:hanging="561"/>
      </w:pPr>
      <w:rPr>
        <w:rFonts w:ascii="Times New Roman" w:eastAsia="Times New Roman" w:hAnsi="Times New Roman" w:cs="Times New Roman"/>
        <w:b w:val="0"/>
        <w:spacing w:val="-8"/>
        <w:w w:val="100"/>
        <w:sz w:val="24"/>
        <w:szCs w:val="24"/>
        <w:lang w:val="en-US" w:eastAsia="en-US" w:bidi="en-US"/>
      </w:rPr>
    </w:lvl>
    <w:lvl w:ilvl="3">
      <w:start w:val="1"/>
      <w:numFmt w:val="decimal"/>
      <w:lvlText w:val="%1.%2.%3.%4"/>
      <w:lvlJc w:val="left"/>
      <w:pPr>
        <w:ind w:left="1543" w:hanging="721"/>
      </w:pPr>
      <w:rPr>
        <w:rFonts w:ascii="Times New Roman" w:eastAsia="Times New Roman" w:hAnsi="Times New Roman" w:cs="Times New Roman" w:hint="default"/>
        <w:spacing w:val="-8"/>
        <w:w w:val="100"/>
        <w:sz w:val="24"/>
        <w:szCs w:val="24"/>
        <w:lang w:val="en-US" w:eastAsia="en-US" w:bidi="en-US"/>
      </w:rPr>
    </w:lvl>
    <w:lvl w:ilvl="4">
      <w:start w:val="1"/>
      <w:numFmt w:val="lowerLetter"/>
      <w:lvlText w:val="%5)"/>
      <w:lvlJc w:val="left"/>
      <w:pPr>
        <w:ind w:left="1543" w:hanging="352"/>
      </w:pPr>
      <w:rPr>
        <w:rFonts w:ascii="Times New Roman" w:eastAsia="Times New Roman" w:hAnsi="Times New Roman" w:cs="Times New Roman" w:hint="default"/>
        <w:spacing w:val="-22"/>
        <w:w w:val="99"/>
        <w:sz w:val="24"/>
        <w:szCs w:val="24"/>
        <w:lang w:val="en-US" w:eastAsia="en-US" w:bidi="en-US"/>
      </w:rPr>
    </w:lvl>
    <w:lvl w:ilvl="5">
      <w:numFmt w:val="bullet"/>
      <w:lvlText w:val="•"/>
      <w:lvlJc w:val="left"/>
      <w:pPr>
        <w:ind w:left="2880" w:hanging="352"/>
      </w:pPr>
      <w:rPr>
        <w:rFonts w:hint="default"/>
        <w:lang w:val="en-US" w:eastAsia="en-US" w:bidi="en-US"/>
      </w:rPr>
    </w:lvl>
    <w:lvl w:ilvl="6">
      <w:numFmt w:val="bullet"/>
      <w:lvlText w:val="•"/>
      <w:lvlJc w:val="left"/>
      <w:pPr>
        <w:ind w:left="4220" w:hanging="352"/>
      </w:pPr>
      <w:rPr>
        <w:rFonts w:hint="default"/>
        <w:lang w:val="en-US" w:eastAsia="en-US" w:bidi="en-US"/>
      </w:rPr>
    </w:lvl>
    <w:lvl w:ilvl="7">
      <w:numFmt w:val="bullet"/>
      <w:lvlText w:val="•"/>
      <w:lvlJc w:val="left"/>
      <w:pPr>
        <w:ind w:left="5560" w:hanging="352"/>
      </w:pPr>
      <w:rPr>
        <w:rFonts w:hint="default"/>
        <w:lang w:val="en-US" w:eastAsia="en-US" w:bidi="en-US"/>
      </w:rPr>
    </w:lvl>
    <w:lvl w:ilvl="8">
      <w:numFmt w:val="bullet"/>
      <w:lvlText w:val="•"/>
      <w:lvlJc w:val="left"/>
      <w:pPr>
        <w:ind w:left="6900" w:hanging="352"/>
      </w:pPr>
      <w:rPr>
        <w:rFonts w:hint="default"/>
        <w:lang w:val="en-US" w:eastAsia="en-US" w:bidi="en-US"/>
      </w:rPr>
    </w:lvl>
  </w:abstractNum>
  <w:abstractNum w:abstractNumId="3" w15:restartNumberingAfterBreak="0">
    <w:nsid w:val="1D382373"/>
    <w:multiLevelType w:val="multilevel"/>
    <w:tmpl w:val="2482D8BA"/>
    <w:lvl w:ilvl="0">
      <w:start w:val="1"/>
      <w:numFmt w:val="decimal"/>
      <w:lvlText w:val="%1"/>
      <w:lvlJc w:val="left"/>
      <w:pPr>
        <w:ind w:left="662" w:hanging="561"/>
      </w:pPr>
      <w:rPr>
        <w:rFonts w:hint="default"/>
        <w:lang w:val="en-US" w:eastAsia="en-US" w:bidi="en-US"/>
      </w:rPr>
    </w:lvl>
    <w:lvl w:ilvl="1">
      <w:start w:val="1"/>
      <w:numFmt w:val="decimal"/>
      <w:lvlText w:val="%1.%2"/>
      <w:lvlJc w:val="left"/>
      <w:pPr>
        <w:ind w:left="662" w:hanging="561"/>
      </w:pPr>
      <w:rPr>
        <w:rFonts w:ascii="Times New Roman" w:eastAsia="Times New Roman" w:hAnsi="Times New Roman" w:cs="Times New Roman" w:hint="default"/>
        <w:spacing w:val="-11"/>
        <w:w w:val="99"/>
        <w:sz w:val="24"/>
        <w:szCs w:val="24"/>
        <w:lang w:val="en-US" w:eastAsia="en-US" w:bidi="en-US"/>
      </w:rPr>
    </w:lvl>
    <w:lvl w:ilvl="2">
      <w:start w:val="1"/>
      <w:numFmt w:val="decimal"/>
      <w:lvlText w:val="%3."/>
      <w:lvlJc w:val="left"/>
      <w:pPr>
        <w:ind w:left="951" w:hanging="561"/>
      </w:pPr>
      <w:rPr>
        <w:rFonts w:ascii="Times New Roman" w:eastAsia="Times New Roman" w:hAnsi="Times New Roman" w:cs="Times New Roman"/>
        <w:b w:val="0"/>
        <w:spacing w:val="-8"/>
        <w:w w:val="100"/>
        <w:sz w:val="24"/>
        <w:szCs w:val="24"/>
        <w:lang w:val="en-US" w:eastAsia="en-US" w:bidi="en-US"/>
      </w:rPr>
    </w:lvl>
    <w:lvl w:ilvl="3">
      <w:start w:val="1"/>
      <w:numFmt w:val="decimal"/>
      <w:lvlText w:val="%1.%2.%3.%4"/>
      <w:lvlJc w:val="left"/>
      <w:pPr>
        <w:ind w:left="1543" w:hanging="721"/>
      </w:pPr>
      <w:rPr>
        <w:rFonts w:ascii="Times New Roman" w:eastAsia="Times New Roman" w:hAnsi="Times New Roman" w:cs="Times New Roman" w:hint="default"/>
        <w:spacing w:val="-8"/>
        <w:w w:val="100"/>
        <w:sz w:val="24"/>
        <w:szCs w:val="24"/>
        <w:lang w:val="en-US" w:eastAsia="en-US" w:bidi="en-US"/>
      </w:rPr>
    </w:lvl>
    <w:lvl w:ilvl="4">
      <w:start w:val="1"/>
      <w:numFmt w:val="lowerLetter"/>
      <w:lvlText w:val="%5)"/>
      <w:lvlJc w:val="left"/>
      <w:pPr>
        <w:ind w:left="1543" w:hanging="352"/>
      </w:pPr>
      <w:rPr>
        <w:rFonts w:ascii="Times New Roman" w:eastAsia="Times New Roman" w:hAnsi="Times New Roman" w:cs="Times New Roman" w:hint="default"/>
        <w:spacing w:val="-22"/>
        <w:w w:val="99"/>
        <w:sz w:val="24"/>
        <w:szCs w:val="24"/>
        <w:lang w:val="en-US" w:eastAsia="en-US" w:bidi="en-US"/>
      </w:rPr>
    </w:lvl>
    <w:lvl w:ilvl="5">
      <w:numFmt w:val="bullet"/>
      <w:lvlText w:val="•"/>
      <w:lvlJc w:val="left"/>
      <w:pPr>
        <w:ind w:left="2880" w:hanging="352"/>
      </w:pPr>
      <w:rPr>
        <w:rFonts w:hint="default"/>
        <w:lang w:val="en-US" w:eastAsia="en-US" w:bidi="en-US"/>
      </w:rPr>
    </w:lvl>
    <w:lvl w:ilvl="6">
      <w:numFmt w:val="bullet"/>
      <w:lvlText w:val="•"/>
      <w:lvlJc w:val="left"/>
      <w:pPr>
        <w:ind w:left="4220" w:hanging="352"/>
      </w:pPr>
      <w:rPr>
        <w:rFonts w:hint="default"/>
        <w:lang w:val="en-US" w:eastAsia="en-US" w:bidi="en-US"/>
      </w:rPr>
    </w:lvl>
    <w:lvl w:ilvl="7">
      <w:numFmt w:val="bullet"/>
      <w:lvlText w:val="•"/>
      <w:lvlJc w:val="left"/>
      <w:pPr>
        <w:ind w:left="5560" w:hanging="352"/>
      </w:pPr>
      <w:rPr>
        <w:rFonts w:hint="default"/>
        <w:lang w:val="en-US" w:eastAsia="en-US" w:bidi="en-US"/>
      </w:rPr>
    </w:lvl>
    <w:lvl w:ilvl="8">
      <w:numFmt w:val="bullet"/>
      <w:lvlText w:val="•"/>
      <w:lvlJc w:val="left"/>
      <w:pPr>
        <w:ind w:left="6900" w:hanging="352"/>
      </w:pPr>
      <w:rPr>
        <w:rFonts w:hint="default"/>
        <w:lang w:val="en-US" w:eastAsia="en-US" w:bidi="en-US"/>
      </w:rPr>
    </w:lvl>
  </w:abstractNum>
  <w:abstractNum w:abstractNumId="4" w15:restartNumberingAfterBreak="0">
    <w:nsid w:val="1FAA79EE"/>
    <w:multiLevelType w:val="hybridMultilevel"/>
    <w:tmpl w:val="BCB4C88C"/>
    <w:lvl w:ilvl="0" w:tplc="FE7C9654">
      <w:start w:val="1"/>
      <w:numFmt w:val="decimal"/>
      <w:lvlText w:val="%1."/>
      <w:lvlJc w:val="left"/>
      <w:pPr>
        <w:ind w:left="750" w:hanging="360"/>
      </w:pPr>
      <w:rPr>
        <w:rFonts w:hint="default"/>
      </w:rPr>
    </w:lvl>
    <w:lvl w:ilvl="1" w:tplc="10090019">
      <w:start w:val="1"/>
      <w:numFmt w:val="lowerLetter"/>
      <w:lvlText w:val="%2."/>
      <w:lvlJc w:val="left"/>
      <w:pPr>
        <w:ind w:left="1470" w:hanging="360"/>
      </w:pPr>
    </w:lvl>
    <w:lvl w:ilvl="2" w:tplc="1009001B">
      <w:start w:val="1"/>
      <w:numFmt w:val="lowerRoman"/>
      <w:lvlText w:val="%3."/>
      <w:lvlJc w:val="right"/>
      <w:pPr>
        <w:ind w:left="2190" w:hanging="180"/>
      </w:pPr>
    </w:lvl>
    <w:lvl w:ilvl="3" w:tplc="1009000F">
      <w:start w:val="1"/>
      <w:numFmt w:val="decimal"/>
      <w:lvlText w:val="%4."/>
      <w:lvlJc w:val="left"/>
      <w:pPr>
        <w:ind w:left="2910" w:hanging="360"/>
      </w:pPr>
    </w:lvl>
    <w:lvl w:ilvl="4" w:tplc="10090019">
      <w:start w:val="1"/>
      <w:numFmt w:val="lowerLetter"/>
      <w:lvlText w:val="%5."/>
      <w:lvlJc w:val="left"/>
      <w:pPr>
        <w:ind w:left="3630" w:hanging="360"/>
      </w:pPr>
    </w:lvl>
    <w:lvl w:ilvl="5" w:tplc="1009001B">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5" w15:restartNumberingAfterBreak="0">
    <w:nsid w:val="233A1F34"/>
    <w:multiLevelType w:val="hybridMultilevel"/>
    <w:tmpl w:val="A620BC14"/>
    <w:lvl w:ilvl="0" w:tplc="BC4652AA">
      <w:start w:val="1"/>
      <w:numFmt w:val="lowerLetter"/>
      <w:lvlText w:val="%1)"/>
      <w:lvlJc w:val="left"/>
      <w:pPr>
        <w:ind w:left="1543" w:hanging="352"/>
      </w:pPr>
      <w:rPr>
        <w:rFonts w:ascii="Times New Roman" w:eastAsia="Times New Roman" w:hAnsi="Times New Roman" w:cs="Times New Roman" w:hint="default"/>
        <w:spacing w:val="-20"/>
        <w:w w:val="99"/>
        <w:sz w:val="24"/>
        <w:szCs w:val="24"/>
        <w:lang w:val="en-US" w:eastAsia="en-US" w:bidi="en-US"/>
      </w:rPr>
    </w:lvl>
    <w:lvl w:ilvl="1" w:tplc="9F4C9C58">
      <w:numFmt w:val="bullet"/>
      <w:lvlText w:val="•"/>
      <w:lvlJc w:val="left"/>
      <w:pPr>
        <w:ind w:left="2344" w:hanging="352"/>
      </w:pPr>
      <w:rPr>
        <w:rFonts w:hint="default"/>
        <w:lang w:val="en-US" w:eastAsia="en-US" w:bidi="en-US"/>
      </w:rPr>
    </w:lvl>
    <w:lvl w:ilvl="2" w:tplc="48AC869A">
      <w:numFmt w:val="bullet"/>
      <w:lvlText w:val="•"/>
      <w:lvlJc w:val="left"/>
      <w:pPr>
        <w:ind w:left="3148" w:hanging="352"/>
      </w:pPr>
      <w:rPr>
        <w:rFonts w:hint="default"/>
        <w:lang w:val="en-US" w:eastAsia="en-US" w:bidi="en-US"/>
      </w:rPr>
    </w:lvl>
    <w:lvl w:ilvl="3" w:tplc="2BF4B124">
      <w:numFmt w:val="bullet"/>
      <w:lvlText w:val="•"/>
      <w:lvlJc w:val="left"/>
      <w:pPr>
        <w:ind w:left="3952" w:hanging="352"/>
      </w:pPr>
      <w:rPr>
        <w:rFonts w:hint="default"/>
        <w:lang w:val="en-US" w:eastAsia="en-US" w:bidi="en-US"/>
      </w:rPr>
    </w:lvl>
    <w:lvl w:ilvl="4" w:tplc="53DE0076">
      <w:numFmt w:val="bullet"/>
      <w:lvlText w:val="•"/>
      <w:lvlJc w:val="left"/>
      <w:pPr>
        <w:ind w:left="4756" w:hanging="352"/>
      </w:pPr>
      <w:rPr>
        <w:rFonts w:hint="default"/>
        <w:lang w:val="en-US" w:eastAsia="en-US" w:bidi="en-US"/>
      </w:rPr>
    </w:lvl>
    <w:lvl w:ilvl="5" w:tplc="ED9E7390">
      <w:numFmt w:val="bullet"/>
      <w:lvlText w:val="•"/>
      <w:lvlJc w:val="left"/>
      <w:pPr>
        <w:ind w:left="5560" w:hanging="352"/>
      </w:pPr>
      <w:rPr>
        <w:rFonts w:hint="default"/>
        <w:lang w:val="en-US" w:eastAsia="en-US" w:bidi="en-US"/>
      </w:rPr>
    </w:lvl>
    <w:lvl w:ilvl="6" w:tplc="CB88BB9E">
      <w:numFmt w:val="bullet"/>
      <w:lvlText w:val="•"/>
      <w:lvlJc w:val="left"/>
      <w:pPr>
        <w:ind w:left="6364" w:hanging="352"/>
      </w:pPr>
      <w:rPr>
        <w:rFonts w:hint="default"/>
        <w:lang w:val="en-US" w:eastAsia="en-US" w:bidi="en-US"/>
      </w:rPr>
    </w:lvl>
    <w:lvl w:ilvl="7" w:tplc="183E8C0E">
      <w:numFmt w:val="bullet"/>
      <w:lvlText w:val="•"/>
      <w:lvlJc w:val="left"/>
      <w:pPr>
        <w:ind w:left="7168" w:hanging="352"/>
      </w:pPr>
      <w:rPr>
        <w:rFonts w:hint="default"/>
        <w:lang w:val="en-US" w:eastAsia="en-US" w:bidi="en-US"/>
      </w:rPr>
    </w:lvl>
    <w:lvl w:ilvl="8" w:tplc="66B489D2">
      <w:numFmt w:val="bullet"/>
      <w:lvlText w:val="•"/>
      <w:lvlJc w:val="left"/>
      <w:pPr>
        <w:ind w:left="7972" w:hanging="352"/>
      </w:pPr>
      <w:rPr>
        <w:rFonts w:hint="default"/>
        <w:lang w:val="en-US" w:eastAsia="en-US" w:bidi="en-US"/>
      </w:rPr>
    </w:lvl>
  </w:abstractNum>
  <w:abstractNum w:abstractNumId="6" w15:restartNumberingAfterBreak="0">
    <w:nsid w:val="278F4367"/>
    <w:multiLevelType w:val="hybridMultilevel"/>
    <w:tmpl w:val="0800415E"/>
    <w:lvl w:ilvl="0" w:tplc="1ACE8F02">
      <w:start w:val="1"/>
      <w:numFmt w:val="lowerLetter"/>
      <w:lvlText w:val="%1."/>
      <w:lvlJc w:val="left"/>
      <w:pPr>
        <w:ind w:left="1527" w:hanging="866"/>
      </w:pPr>
      <w:rPr>
        <w:rFonts w:ascii="Times New Roman" w:eastAsia="Times New Roman" w:hAnsi="Times New Roman" w:cs="Times New Roman" w:hint="default"/>
        <w:spacing w:val="-27"/>
        <w:w w:val="99"/>
        <w:sz w:val="24"/>
        <w:szCs w:val="24"/>
        <w:lang w:val="en-US" w:eastAsia="en-US" w:bidi="en-US"/>
      </w:rPr>
    </w:lvl>
    <w:lvl w:ilvl="1" w:tplc="B4940142">
      <w:numFmt w:val="bullet"/>
      <w:lvlText w:val="•"/>
      <w:lvlJc w:val="left"/>
      <w:pPr>
        <w:ind w:left="2326" w:hanging="866"/>
      </w:pPr>
      <w:rPr>
        <w:rFonts w:hint="default"/>
        <w:lang w:val="en-US" w:eastAsia="en-US" w:bidi="en-US"/>
      </w:rPr>
    </w:lvl>
    <w:lvl w:ilvl="2" w:tplc="8A7081E2">
      <w:numFmt w:val="bullet"/>
      <w:lvlText w:val="•"/>
      <w:lvlJc w:val="left"/>
      <w:pPr>
        <w:ind w:left="3132" w:hanging="866"/>
      </w:pPr>
      <w:rPr>
        <w:rFonts w:hint="default"/>
        <w:lang w:val="en-US" w:eastAsia="en-US" w:bidi="en-US"/>
      </w:rPr>
    </w:lvl>
    <w:lvl w:ilvl="3" w:tplc="53F4288A">
      <w:numFmt w:val="bullet"/>
      <w:lvlText w:val="•"/>
      <w:lvlJc w:val="left"/>
      <w:pPr>
        <w:ind w:left="3938" w:hanging="866"/>
      </w:pPr>
      <w:rPr>
        <w:rFonts w:hint="default"/>
        <w:lang w:val="en-US" w:eastAsia="en-US" w:bidi="en-US"/>
      </w:rPr>
    </w:lvl>
    <w:lvl w:ilvl="4" w:tplc="7C4CCECE">
      <w:numFmt w:val="bullet"/>
      <w:lvlText w:val="•"/>
      <w:lvlJc w:val="left"/>
      <w:pPr>
        <w:ind w:left="4744" w:hanging="866"/>
      </w:pPr>
      <w:rPr>
        <w:rFonts w:hint="default"/>
        <w:lang w:val="en-US" w:eastAsia="en-US" w:bidi="en-US"/>
      </w:rPr>
    </w:lvl>
    <w:lvl w:ilvl="5" w:tplc="4E0ECD4A">
      <w:numFmt w:val="bullet"/>
      <w:lvlText w:val="•"/>
      <w:lvlJc w:val="left"/>
      <w:pPr>
        <w:ind w:left="5550" w:hanging="866"/>
      </w:pPr>
      <w:rPr>
        <w:rFonts w:hint="default"/>
        <w:lang w:val="en-US" w:eastAsia="en-US" w:bidi="en-US"/>
      </w:rPr>
    </w:lvl>
    <w:lvl w:ilvl="6" w:tplc="1352B0DA">
      <w:numFmt w:val="bullet"/>
      <w:lvlText w:val="•"/>
      <w:lvlJc w:val="left"/>
      <w:pPr>
        <w:ind w:left="6356" w:hanging="866"/>
      </w:pPr>
      <w:rPr>
        <w:rFonts w:hint="default"/>
        <w:lang w:val="en-US" w:eastAsia="en-US" w:bidi="en-US"/>
      </w:rPr>
    </w:lvl>
    <w:lvl w:ilvl="7" w:tplc="237ED9B2">
      <w:numFmt w:val="bullet"/>
      <w:lvlText w:val="•"/>
      <w:lvlJc w:val="left"/>
      <w:pPr>
        <w:ind w:left="7162" w:hanging="866"/>
      </w:pPr>
      <w:rPr>
        <w:rFonts w:hint="default"/>
        <w:lang w:val="en-US" w:eastAsia="en-US" w:bidi="en-US"/>
      </w:rPr>
    </w:lvl>
    <w:lvl w:ilvl="8" w:tplc="3816F4C2">
      <w:numFmt w:val="bullet"/>
      <w:lvlText w:val="•"/>
      <w:lvlJc w:val="left"/>
      <w:pPr>
        <w:ind w:left="7968" w:hanging="866"/>
      </w:pPr>
      <w:rPr>
        <w:rFonts w:hint="default"/>
        <w:lang w:val="en-US" w:eastAsia="en-US" w:bidi="en-US"/>
      </w:rPr>
    </w:lvl>
  </w:abstractNum>
  <w:abstractNum w:abstractNumId="7" w15:restartNumberingAfterBreak="0">
    <w:nsid w:val="320779A1"/>
    <w:multiLevelType w:val="hybridMultilevel"/>
    <w:tmpl w:val="BCB4C88C"/>
    <w:lvl w:ilvl="0" w:tplc="FE7C9654">
      <w:start w:val="1"/>
      <w:numFmt w:val="decimal"/>
      <w:lvlText w:val="%1."/>
      <w:lvlJc w:val="left"/>
      <w:pPr>
        <w:ind w:left="750" w:hanging="360"/>
      </w:pPr>
      <w:rPr>
        <w:rFonts w:hint="default"/>
      </w:rPr>
    </w:lvl>
    <w:lvl w:ilvl="1" w:tplc="10090019">
      <w:start w:val="1"/>
      <w:numFmt w:val="lowerLetter"/>
      <w:lvlText w:val="%2."/>
      <w:lvlJc w:val="left"/>
      <w:pPr>
        <w:ind w:left="1470" w:hanging="360"/>
      </w:pPr>
    </w:lvl>
    <w:lvl w:ilvl="2" w:tplc="1009001B">
      <w:start w:val="1"/>
      <w:numFmt w:val="lowerRoman"/>
      <w:lvlText w:val="%3."/>
      <w:lvlJc w:val="right"/>
      <w:pPr>
        <w:ind w:left="2190" w:hanging="180"/>
      </w:pPr>
    </w:lvl>
    <w:lvl w:ilvl="3" w:tplc="1009000F">
      <w:start w:val="1"/>
      <w:numFmt w:val="decimal"/>
      <w:lvlText w:val="%4."/>
      <w:lvlJc w:val="left"/>
      <w:pPr>
        <w:ind w:left="2910" w:hanging="360"/>
      </w:pPr>
    </w:lvl>
    <w:lvl w:ilvl="4" w:tplc="10090019">
      <w:start w:val="1"/>
      <w:numFmt w:val="lowerLetter"/>
      <w:lvlText w:val="%5."/>
      <w:lvlJc w:val="left"/>
      <w:pPr>
        <w:ind w:left="3630" w:hanging="360"/>
      </w:pPr>
    </w:lvl>
    <w:lvl w:ilvl="5" w:tplc="1009001B">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8" w15:restartNumberingAfterBreak="0">
    <w:nsid w:val="33BB379A"/>
    <w:multiLevelType w:val="hybridMultilevel"/>
    <w:tmpl w:val="BCB4C88C"/>
    <w:lvl w:ilvl="0" w:tplc="FE7C9654">
      <w:start w:val="1"/>
      <w:numFmt w:val="decimal"/>
      <w:lvlText w:val="%1."/>
      <w:lvlJc w:val="left"/>
      <w:pPr>
        <w:ind w:left="750" w:hanging="360"/>
      </w:pPr>
      <w:rPr>
        <w:rFonts w:hint="default"/>
      </w:rPr>
    </w:lvl>
    <w:lvl w:ilvl="1" w:tplc="10090019">
      <w:start w:val="1"/>
      <w:numFmt w:val="lowerLetter"/>
      <w:lvlText w:val="%2."/>
      <w:lvlJc w:val="left"/>
      <w:pPr>
        <w:ind w:left="1470" w:hanging="360"/>
      </w:pPr>
    </w:lvl>
    <w:lvl w:ilvl="2" w:tplc="1009001B">
      <w:start w:val="1"/>
      <w:numFmt w:val="lowerRoman"/>
      <w:lvlText w:val="%3."/>
      <w:lvlJc w:val="right"/>
      <w:pPr>
        <w:ind w:left="2190" w:hanging="180"/>
      </w:pPr>
    </w:lvl>
    <w:lvl w:ilvl="3" w:tplc="1009000F">
      <w:start w:val="1"/>
      <w:numFmt w:val="decimal"/>
      <w:lvlText w:val="%4."/>
      <w:lvlJc w:val="left"/>
      <w:pPr>
        <w:ind w:left="2910" w:hanging="360"/>
      </w:pPr>
    </w:lvl>
    <w:lvl w:ilvl="4" w:tplc="10090019">
      <w:start w:val="1"/>
      <w:numFmt w:val="lowerLetter"/>
      <w:lvlText w:val="%5."/>
      <w:lvlJc w:val="left"/>
      <w:pPr>
        <w:ind w:left="3630" w:hanging="360"/>
      </w:pPr>
    </w:lvl>
    <w:lvl w:ilvl="5" w:tplc="1009001B">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9" w15:restartNumberingAfterBreak="0">
    <w:nsid w:val="3AF4755E"/>
    <w:multiLevelType w:val="hybridMultilevel"/>
    <w:tmpl w:val="AC4C598A"/>
    <w:lvl w:ilvl="0" w:tplc="7C9023A8">
      <w:start w:val="1"/>
      <w:numFmt w:val="lowerLetter"/>
      <w:lvlText w:val="%1."/>
      <w:lvlJc w:val="left"/>
      <w:pPr>
        <w:ind w:left="1527" w:hanging="866"/>
      </w:pPr>
      <w:rPr>
        <w:rFonts w:ascii="Times New Roman" w:eastAsia="Times New Roman" w:hAnsi="Times New Roman" w:cs="Times New Roman" w:hint="default"/>
        <w:spacing w:val="-30"/>
        <w:w w:val="99"/>
        <w:sz w:val="24"/>
        <w:szCs w:val="24"/>
        <w:lang w:val="en-US" w:eastAsia="en-US" w:bidi="en-US"/>
      </w:rPr>
    </w:lvl>
    <w:lvl w:ilvl="1" w:tplc="5D12F9DA">
      <w:numFmt w:val="bullet"/>
      <w:lvlText w:val="•"/>
      <w:lvlJc w:val="left"/>
      <w:pPr>
        <w:ind w:left="2326" w:hanging="866"/>
      </w:pPr>
      <w:rPr>
        <w:rFonts w:hint="default"/>
        <w:lang w:val="en-US" w:eastAsia="en-US" w:bidi="en-US"/>
      </w:rPr>
    </w:lvl>
    <w:lvl w:ilvl="2" w:tplc="A5BC9C5C">
      <w:numFmt w:val="bullet"/>
      <w:lvlText w:val="•"/>
      <w:lvlJc w:val="left"/>
      <w:pPr>
        <w:ind w:left="3132" w:hanging="866"/>
      </w:pPr>
      <w:rPr>
        <w:rFonts w:hint="default"/>
        <w:lang w:val="en-US" w:eastAsia="en-US" w:bidi="en-US"/>
      </w:rPr>
    </w:lvl>
    <w:lvl w:ilvl="3" w:tplc="05CCC078">
      <w:numFmt w:val="bullet"/>
      <w:lvlText w:val="•"/>
      <w:lvlJc w:val="left"/>
      <w:pPr>
        <w:ind w:left="3938" w:hanging="866"/>
      </w:pPr>
      <w:rPr>
        <w:rFonts w:hint="default"/>
        <w:lang w:val="en-US" w:eastAsia="en-US" w:bidi="en-US"/>
      </w:rPr>
    </w:lvl>
    <w:lvl w:ilvl="4" w:tplc="6324C6AC">
      <w:numFmt w:val="bullet"/>
      <w:lvlText w:val="•"/>
      <w:lvlJc w:val="left"/>
      <w:pPr>
        <w:ind w:left="4744" w:hanging="866"/>
      </w:pPr>
      <w:rPr>
        <w:rFonts w:hint="default"/>
        <w:lang w:val="en-US" w:eastAsia="en-US" w:bidi="en-US"/>
      </w:rPr>
    </w:lvl>
    <w:lvl w:ilvl="5" w:tplc="6E727F94">
      <w:numFmt w:val="bullet"/>
      <w:lvlText w:val="•"/>
      <w:lvlJc w:val="left"/>
      <w:pPr>
        <w:ind w:left="5550" w:hanging="866"/>
      </w:pPr>
      <w:rPr>
        <w:rFonts w:hint="default"/>
        <w:lang w:val="en-US" w:eastAsia="en-US" w:bidi="en-US"/>
      </w:rPr>
    </w:lvl>
    <w:lvl w:ilvl="6" w:tplc="DC9CE2D4">
      <w:numFmt w:val="bullet"/>
      <w:lvlText w:val="•"/>
      <w:lvlJc w:val="left"/>
      <w:pPr>
        <w:ind w:left="6356" w:hanging="866"/>
      </w:pPr>
      <w:rPr>
        <w:rFonts w:hint="default"/>
        <w:lang w:val="en-US" w:eastAsia="en-US" w:bidi="en-US"/>
      </w:rPr>
    </w:lvl>
    <w:lvl w:ilvl="7" w:tplc="93F48F60">
      <w:numFmt w:val="bullet"/>
      <w:lvlText w:val="•"/>
      <w:lvlJc w:val="left"/>
      <w:pPr>
        <w:ind w:left="7162" w:hanging="866"/>
      </w:pPr>
      <w:rPr>
        <w:rFonts w:hint="default"/>
        <w:lang w:val="en-US" w:eastAsia="en-US" w:bidi="en-US"/>
      </w:rPr>
    </w:lvl>
    <w:lvl w:ilvl="8" w:tplc="F60E1D6E">
      <w:numFmt w:val="bullet"/>
      <w:lvlText w:val="•"/>
      <w:lvlJc w:val="left"/>
      <w:pPr>
        <w:ind w:left="7968" w:hanging="866"/>
      </w:pPr>
      <w:rPr>
        <w:rFonts w:hint="default"/>
        <w:lang w:val="en-US" w:eastAsia="en-US" w:bidi="en-US"/>
      </w:rPr>
    </w:lvl>
  </w:abstractNum>
  <w:abstractNum w:abstractNumId="10" w15:restartNumberingAfterBreak="0">
    <w:nsid w:val="5AD31DE3"/>
    <w:multiLevelType w:val="hybridMultilevel"/>
    <w:tmpl w:val="79C2A3FA"/>
    <w:lvl w:ilvl="0" w:tplc="10090001">
      <w:start w:val="1"/>
      <w:numFmt w:val="bullet"/>
      <w:lvlText w:val=""/>
      <w:lvlJc w:val="left"/>
      <w:pPr>
        <w:ind w:left="463" w:hanging="360"/>
      </w:pPr>
      <w:rPr>
        <w:rFonts w:ascii="Symbol" w:hAnsi="Symbol" w:hint="default"/>
      </w:rPr>
    </w:lvl>
    <w:lvl w:ilvl="1" w:tplc="10090003" w:tentative="1">
      <w:start w:val="1"/>
      <w:numFmt w:val="bullet"/>
      <w:lvlText w:val="o"/>
      <w:lvlJc w:val="left"/>
      <w:pPr>
        <w:ind w:left="1183" w:hanging="360"/>
      </w:pPr>
      <w:rPr>
        <w:rFonts w:ascii="Courier New" w:hAnsi="Courier New" w:cs="Courier New" w:hint="default"/>
      </w:rPr>
    </w:lvl>
    <w:lvl w:ilvl="2" w:tplc="10090005" w:tentative="1">
      <w:start w:val="1"/>
      <w:numFmt w:val="bullet"/>
      <w:lvlText w:val=""/>
      <w:lvlJc w:val="left"/>
      <w:pPr>
        <w:ind w:left="1903" w:hanging="360"/>
      </w:pPr>
      <w:rPr>
        <w:rFonts w:ascii="Wingdings" w:hAnsi="Wingdings" w:hint="default"/>
      </w:rPr>
    </w:lvl>
    <w:lvl w:ilvl="3" w:tplc="10090001" w:tentative="1">
      <w:start w:val="1"/>
      <w:numFmt w:val="bullet"/>
      <w:lvlText w:val=""/>
      <w:lvlJc w:val="left"/>
      <w:pPr>
        <w:ind w:left="2623" w:hanging="360"/>
      </w:pPr>
      <w:rPr>
        <w:rFonts w:ascii="Symbol" w:hAnsi="Symbol" w:hint="default"/>
      </w:rPr>
    </w:lvl>
    <w:lvl w:ilvl="4" w:tplc="10090003" w:tentative="1">
      <w:start w:val="1"/>
      <w:numFmt w:val="bullet"/>
      <w:lvlText w:val="o"/>
      <w:lvlJc w:val="left"/>
      <w:pPr>
        <w:ind w:left="3343" w:hanging="360"/>
      </w:pPr>
      <w:rPr>
        <w:rFonts w:ascii="Courier New" w:hAnsi="Courier New" w:cs="Courier New" w:hint="default"/>
      </w:rPr>
    </w:lvl>
    <w:lvl w:ilvl="5" w:tplc="10090005" w:tentative="1">
      <w:start w:val="1"/>
      <w:numFmt w:val="bullet"/>
      <w:lvlText w:val=""/>
      <w:lvlJc w:val="left"/>
      <w:pPr>
        <w:ind w:left="4063" w:hanging="360"/>
      </w:pPr>
      <w:rPr>
        <w:rFonts w:ascii="Wingdings" w:hAnsi="Wingdings" w:hint="default"/>
      </w:rPr>
    </w:lvl>
    <w:lvl w:ilvl="6" w:tplc="10090001" w:tentative="1">
      <w:start w:val="1"/>
      <w:numFmt w:val="bullet"/>
      <w:lvlText w:val=""/>
      <w:lvlJc w:val="left"/>
      <w:pPr>
        <w:ind w:left="4783" w:hanging="360"/>
      </w:pPr>
      <w:rPr>
        <w:rFonts w:ascii="Symbol" w:hAnsi="Symbol" w:hint="default"/>
      </w:rPr>
    </w:lvl>
    <w:lvl w:ilvl="7" w:tplc="10090003" w:tentative="1">
      <w:start w:val="1"/>
      <w:numFmt w:val="bullet"/>
      <w:lvlText w:val="o"/>
      <w:lvlJc w:val="left"/>
      <w:pPr>
        <w:ind w:left="5503" w:hanging="360"/>
      </w:pPr>
      <w:rPr>
        <w:rFonts w:ascii="Courier New" w:hAnsi="Courier New" w:cs="Courier New" w:hint="default"/>
      </w:rPr>
    </w:lvl>
    <w:lvl w:ilvl="8" w:tplc="10090005" w:tentative="1">
      <w:start w:val="1"/>
      <w:numFmt w:val="bullet"/>
      <w:lvlText w:val=""/>
      <w:lvlJc w:val="left"/>
      <w:pPr>
        <w:ind w:left="6223" w:hanging="360"/>
      </w:pPr>
      <w:rPr>
        <w:rFonts w:ascii="Wingdings" w:hAnsi="Wingdings" w:hint="default"/>
      </w:rPr>
    </w:lvl>
  </w:abstractNum>
  <w:abstractNum w:abstractNumId="11" w15:restartNumberingAfterBreak="0">
    <w:nsid w:val="6091663C"/>
    <w:multiLevelType w:val="multilevel"/>
    <w:tmpl w:val="2482D8BA"/>
    <w:lvl w:ilvl="0">
      <w:start w:val="1"/>
      <w:numFmt w:val="decimal"/>
      <w:lvlText w:val="%1"/>
      <w:lvlJc w:val="left"/>
      <w:pPr>
        <w:ind w:left="662" w:hanging="561"/>
      </w:pPr>
      <w:rPr>
        <w:rFonts w:hint="default"/>
        <w:lang w:val="en-US" w:eastAsia="en-US" w:bidi="en-US"/>
      </w:rPr>
    </w:lvl>
    <w:lvl w:ilvl="1">
      <w:start w:val="1"/>
      <w:numFmt w:val="decimal"/>
      <w:lvlText w:val="%1.%2"/>
      <w:lvlJc w:val="left"/>
      <w:pPr>
        <w:ind w:left="662" w:hanging="561"/>
      </w:pPr>
      <w:rPr>
        <w:rFonts w:ascii="Times New Roman" w:eastAsia="Times New Roman" w:hAnsi="Times New Roman" w:cs="Times New Roman" w:hint="default"/>
        <w:spacing w:val="-11"/>
        <w:w w:val="99"/>
        <w:sz w:val="24"/>
        <w:szCs w:val="24"/>
        <w:lang w:val="en-US" w:eastAsia="en-US" w:bidi="en-US"/>
      </w:rPr>
    </w:lvl>
    <w:lvl w:ilvl="2">
      <w:start w:val="1"/>
      <w:numFmt w:val="decimal"/>
      <w:lvlText w:val="%3."/>
      <w:lvlJc w:val="left"/>
      <w:pPr>
        <w:ind w:left="951" w:hanging="561"/>
      </w:pPr>
      <w:rPr>
        <w:rFonts w:ascii="Times New Roman" w:eastAsia="Times New Roman" w:hAnsi="Times New Roman" w:cs="Times New Roman"/>
        <w:b w:val="0"/>
        <w:spacing w:val="-8"/>
        <w:w w:val="100"/>
        <w:sz w:val="24"/>
        <w:szCs w:val="24"/>
        <w:lang w:val="en-US" w:eastAsia="en-US" w:bidi="en-US"/>
      </w:rPr>
    </w:lvl>
    <w:lvl w:ilvl="3">
      <w:start w:val="1"/>
      <w:numFmt w:val="decimal"/>
      <w:lvlText w:val="%1.%2.%3.%4"/>
      <w:lvlJc w:val="left"/>
      <w:pPr>
        <w:ind w:left="1543" w:hanging="721"/>
      </w:pPr>
      <w:rPr>
        <w:rFonts w:ascii="Times New Roman" w:eastAsia="Times New Roman" w:hAnsi="Times New Roman" w:cs="Times New Roman" w:hint="default"/>
        <w:spacing w:val="-8"/>
        <w:w w:val="100"/>
        <w:sz w:val="24"/>
        <w:szCs w:val="24"/>
        <w:lang w:val="en-US" w:eastAsia="en-US" w:bidi="en-US"/>
      </w:rPr>
    </w:lvl>
    <w:lvl w:ilvl="4">
      <w:start w:val="1"/>
      <w:numFmt w:val="lowerLetter"/>
      <w:lvlText w:val="%5)"/>
      <w:lvlJc w:val="left"/>
      <w:pPr>
        <w:ind w:left="1543" w:hanging="352"/>
      </w:pPr>
      <w:rPr>
        <w:rFonts w:ascii="Times New Roman" w:eastAsia="Times New Roman" w:hAnsi="Times New Roman" w:cs="Times New Roman" w:hint="default"/>
        <w:spacing w:val="-22"/>
        <w:w w:val="99"/>
        <w:sz w:val="24"/>
        <w:szCs w:val="24"/>
        <w:lang w:val="en-US" w:eastAsia="en-US" w:bidi="en-US"/>
      </w:rPr>
    </w:lvl>
    <w:lvl w:ilvl="5">
      <w:numFmt w:val="bullet"/>
      <w:lvlText w:val="•"/>
      <w:lvlJc w:val="left"/>
      <w:pPr>
        <w:ind w:left="2880" w:hanging="352"/>
      </w:pPr>
      <w:rPr>
        <w:rFonts w:hint="default"/>
        <w:lang w:val="en-US" w:eastAsia="en-US" w:bidi="en-US"/>
      </w:rPr>
    </w:lvl>
    <w:lvl w:ilvl="6">
      <w:numFmt w:val="bullet"/>
      <w:lvlText w:val="•"/>
      <w:lvlJc w:val="left"/>
      <w:pPr>
        <w:ind w:left="4220" w:hanging="352"/>
      </w:pPr>
      <w:rPr>
        <w:rFonts w:hint="default"/>
        <w:lang w:val="en-US" w:eastAsia="en-US" w:bidi="en-US"/>
      </w:rPr>
    </w:lvl>
    <w:lvl w:ilvl="7">
      <w:numFmt w:val="bullet"/>
      <w:lvlText w:val="•"/>
      <w:lvlJc w:val="left"/>
      <w:pPr>
        <w:ind w:left="5560" w:hanging="352"/>
      </w:pPr>
      <w:rPr>
        <w:rFonts w:hint="default"/>
        <w:lang w:val="en-US" w:eastAsia="en-US" w:bidi="en-US"/>
      </w:rPr>
    </w:lvl>
    <w:lvl w:ilvl="8">
      <w:numFmt w:val="bullet"/>
      <w:lvlText w:val="•"/>
      <w:lvlJc w:val="left"/>
      <w:pPr>
        <w:ind w:left="6900" w:hanging="352"/>
      </w:pPr>
      <w:rPr>
        <w:rFonts w:hint="default"/>
        <w:lang w:val="en-US" w:eastAsia="en-US" w:bidi="en-US"/>
      </w:rPr>
    </w:lvl>
  </w:abstractNum>
  <w:abstractNum w:abstractNumId="12" w15:restartNumberingAfterBreak="0">
    <w:nsid w:val="76D93708"/>
    <w:multiLevelType w:val="hybridMultilevel"/>
    <w:tmpl w:val="ED12619C"/>
    <w:lvl w:ilvl="0" w:tplc="239A3FA8">
      <w:numFmt w:val="bullet"/>
      <w:lvlText w:val=""/>
      <w:lvlJc w:val="left"/>
      <w:pPr>
        <w:ind w:left="464" w:hanging="361"/>
      </w:pPr>
      <w:rPr>
        <w:rFonts w:ascii="Symbol" w:eastAsia="Symbol" w:hAnsi="Symbol" w:cs="Symbol" w:hint="default"/>
        <w:w w:val="100"/>
        <w:sz w:val="24"/>
        <w:szCs w:val="24"/>
        <w:lang w:val="en-US" w:eastAsia="en-US" w:bidi="en-US"/>
      </w:rPr>
    </w:lvl>
    <w:lvl w:ilvl="1" w:tplc="91A29658">
      <w:numFmt w:val="bullet"/>
      <w:lvlText w:val="•"/>
      <w:lvlJc w:val="left"/>
      <w:pPr>
        <w:ind w:left="460" w:hanging="361"/>
      </w:pPr>
      <w:rPr>
        <w:rFonts w:hint="default"/>
        <w:lang w:val="en-US" w:eastAsia="en-US" w:bidi="en-US"/>
      </w:rPr>
    </w:lvl>
    <w:lvl w:ilvl="2" w:tplc="298EACC4">
      <w:numFmt w:val="bullet"/>
      <w:lvlText w:val="•"/>
      <w:lvlJc w:val="left"/>
      <w:pPr>
        <w:ind w:left="1584" w:hanging="361"/>
      </w:pPr>
      <w:rPr>
        <w:rFonts w:hint="default"/>
        <w:lang w:val="en-US" w:eastAsia="en-US" w:bidi="en-US"/>
      </w:rPr>
    </w:lvl>
    <w:lvl w:ilvl="3" w:tplc="80141D92">
      <w:numFmt w:val="bullet"/>
      <w:lvlText w:val="•"/>
      <w:lvlJc w:val="left"/>
      <w:pPr>
        <w:ind w:left="2708" w:hanging="361"/>
      </w:pPr>
      <w:rPr>
        <w:rFonts w:hint="default"/>
        <w:lang w:val="en-US" w:eastAsia="en-US" w:bidi="en-US"/>
      </w:rPr>
    </w:lvl>
    <w:lvl w:ilvl="4" w:tplc="D08E6004">
      <w:numFmt w:val="bullet"/>
      <w:lvlText w:val="•"/>
      <w:lvlJc w:val="left"/>
      <w:pPr>
        <w:ind w:left="3833" w:hanging="361"/>
      </w:pPr>
      <w:rPr>
        <w:rFonts w:hint="default"/>
        <w:lang w:val="en-US" w:eastAsia="en-US" w:bidi="en-US"/>
      </w:rPr>
    </w:lvl>
    <w:lvl w:ilvl="5" w:tplc="EA7403AA">
      <w:numFmt w:val="bullet"/>
      <w:lvlText w:val="•"/>
      <w:lvlJc w:val="left"/>
      <w:pPr>
        <w:ind w:left="4957" w:hanging="361"/>
      </w:pPr>
      <w:rPr>
        <w:rFonts w:hint="default"/>
        <w:lang w:val="en-US" w:eastAsia="en-US" w:bidi="en-US"/>
      </w:rPr>
    </w:lvl>
    <w:lvl w:ilvl="6" w:tplc="FD868E18">
      <w:numFmt w:val="bullet"/>
      <w:lvlText w:val="•"/>
      <w:lvlJc w:val="left"/>
      <w:pPr>
        <w:ind w:left="6082" w:hanging="361"/>
      </w:pPr>
      <w:rPr>
        <w:rFonts w:hint="default"/>
        <w:lang w:val="en-US" w:eastAsia="en-US" w:bidi="en-US"/>
      </w:rPr>
    </w:lvl>
    <w:lvl w:ilvl="7" w:tplc="C7EE7F62">
      <w:numFmt w:val="bullet"/>
      <w:lvlText w:val="•"/>
      <w:lvlJc w:val="left"/>
      <w:pPr>
        <w:ind w:left="7206" w:hanging="361"/>
      </w:pPr>
      <w:rPr>
        <w:rFonts w:hint="default"/>
        <w:lang w:val="en-US" w:eastAsia="en-US" w:bidi="en-US"/>
      </w:rPr>
    </w:lvl>
    <w:lvl w:ilvl="8" w:tplc="2F1CC1DA">
      <w:numFmt w:val="bullet"/>
      <w:lvlText w:val="•"/>
      <w:lvlJc w:val="left"/>
      <w:pPr>
        <w:ind w:left="8331" w:hanging="361"/>
      </w:pPr>
      <w:rPr>
        <w:rFonts w:hint="default"/>
        <w:lang w:val="en-US" w:eastAsia="en-US" w:bidi="en-US"/>
      </w:rPr>
    </w:lvl>
  </w:abstractNum>
  <w:abstractNum w:abstractNumId="13" w15:restartNumberingAfterBreak="0">
    <w:nsid w:val="7E030B0B"/>
    <w:multiLevelType w:val="hybridMultilevel"/>
    <w:tmpl w:val="5566979A"/>
    <w:lvl w:ilvl="0" w:tplc="10090017">
      <w:start w:val="1"/>
      <w:numFmt w:val="lowerLetter"/>
      <w:lvlText w:val="%1)"/>
      <w:lvlJc w:val="left"/>
      <w:pPr>
        <w:ind w:left="1379" w:hanging="360"/>
      </w:pPr>
    </w:lvl>
    <w:lvl w:ilvl="1" w:tplc="10090019" w:tentative="1">
      <w:start w:val="1"/>
      <w:numFmt w:val="lowerLetter"/>
      <w:lvlText w:val="%2."/>
      <w:lvlJc w:val="left"/>
      <w:pPr>
        <w:ind w:left="2099" w:hanging="360"/>
      </w:pPr>
    </w:lvl>
    <w:lvl w:ilvl="2" w:tplc="1009001B" w:tentative="1">
      <w:start w:val="1"/>
      <w:numFmt w:val="lowerRoman"/>
      <w:lvlText w:val="%3."/>
      <w:lvlJc w:val="right"/>
      <w:pPr>
        <w:ind w:left="2819" w:hanging="180"/>
      </w:pPr>
    </w:lvl>
    <w:lvl w:ilvl="3" w:tplc="1009000F" w:tentative="1">
      <w:start w:val="1"/>
      <w:numFmt w:val="decimal"/>
      <w:lvlText w:val="%4."/>
      <w:lvlJc w:val="left"/>
      <w:pPr>
        <w:ind w:left="3539" w:hanging="360"/>
      </w:pPr>
    </w:lvl>
    <w:lvl w:ilvl="4" w:tplc="10090019" w:tentative="1">
      <w:start w:val="1"/>
      <w:numFmt w:val="lowerLetter"/>
      <w:lvlText w:val="%5."/>
      <w:lvlJc w:val="left"/>
      <w:pPr>
        <w:ind w:left="4259" w:hanging="360"/>
      </w:pPr>
    </w:lvl>
    <w:lvl w:ilvl="5" w:tplc="1009001B" w:tentative="1">
      <w:start w:val="1"/>
      <w:numFmt w:val="lowerRoman"/>
      <w:lvlText w:val="%6."/>
      <w:lvlJc w:val="right"/>
      <w:pPr>
        <w:ind w:left="4979" w:hanging="180"/>
      </w:pPr>
    </w:lvl>
    <w:lvl w:ilvl="6" w:tplc="1009000F" w:tentative="1">
      <w:start w:val="1"/>
      <w:numFmt w:val="decimal"/>
      <w:lvlText w:val="%7."/>
      <w:lvlJc w:val="left"/>
      <w:pPr>
        <w:ind w:left="5699" w:hanging="360"/>
      </w:pPr>
    </w:lvl>
    <w:lvl w:ilvl="7" w:tplc="10090019" w:tentative="1">
      <w:start w:val="1"/>
      <w:numFmt w:val="lowerLetter"/>
      <w:lvlText w:val="%8."/>
      <w:lvlJc w:val="left"/>
      <w:pPr>
        <w:ind w:left="6419" w:hanging="360"/>
      </w:pPr>
    </w:lvl>
    <w:lvl w:ilvl="8" w:tplc="1009001B" w:tentative="1">
      <w:start w:val="1"/>
      <w:numFmt w:val="lowerRoman"/>
      <w:lvlText w:val="%9."/>
      <w:lvlJc w:val="right"/>
      <w:pPr>
        <w:ind w:left="7139" w:hanging="180"/>
      </w:pPr>
    </w:lvl>
  </w:abstractNum>
  <w:num w:numId="1">
    <w:abstractNumId w:val="6"/>
  </w:num>
  <w:num w:numId="2">
    <w:abstractNumId w:val="9"/>
  </w:num>
  <w:num w:numId="3">
    <w:abstractNumId w:val="5"/>
  </w:num>
  <w:num w:numId="4">
    <w:abstractNumId w:val="11"/>
  </w:num>
  <w:num w:numId="5">
    <w:abstractNumId w:val="1"/>
  </w:num>
  <w:num w:numId="6">
    <w:abstractNumId w:val="12"/>
  </w:num>
  <w:num w:numId="7">
    <w:abstractNumId w:val="10"/>
  </w:num>
  <w:num w:numId="8">
    <w:abstractNumId w:val="4"/>
  </w:num>
  <w:num w:numId="9">
    <w:abstractNumId w:val="13"/>
  </w:num>
  <w:num w:numId="10">
    <w:abstractNumId w:val="8"/>
  </w:num>
  <w:num w:numId="11">
    <w:abstractNumId w:val="7"/>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21"/>
    <w:rsid w:val="0000217D"/>
    <w:rsid w:val="00021357"/>
    <w:rsid w:val="00021577"/>
    <w:rsid w:val="0002553B"/>
    <w:rsid w:val="00054D03"/>
    <w:rsid w:val="00060CC3"/>
    <w:rsid w:val="0007231B"/>
    <w:rsid w:val="00084E63"/>
    <w:rsid w:val="000A719E"/>
    <w:rsid w:val="000E338C"/>
    <w:rsid w:val="000F0B4D"/>
    <w:rsid w:val="001001A4"/>
    <w:rsid w:val="00105359"/>
    <w:rsid w:val="00112A2A"/>
    <w:rsid w:val="001324B5"/>
    <w:rsid w:val="001452EC"/>
    <w:rsid w:val="00164A56"/>
    <w:rsid w:val="00175B49"/>
    <w:rsid w:val="001D2536"/>
    <w:rsid w:val="001E21D7"/>
    <w:rsid w:val="00213DB5"/>
    <w:rsid w:val="00240A30"/>
    <w:rsid w:val="00290755"/>
    <w:rsid w:val="00292992"/>
    <w:rsid w:val="00295274"/>
    <w:rsid w:val="00301399"/>
    <w:rsid w:val="00322B40"/>
    <w:rsid w:val="00351A2E"/>
    <w:rsid w:val="00361BEC"/>
    <w:rsid w:val="00384AB9"/>
    <w:rsid w:val="00393EF9"/>
    <w:rsid w:val="003A2DAE"/>
    <w:rsid w:val="003C198C"/>
    <w:rsid w:val="003C4CBA"/>
    <w:rsid w:val="004024F1"/>
    <w:rsid w:val="00432A15"/>
    <w:rsid w:val="004749D6"/>
    <w:rsid w:val="004A1F9F"/>
    <w:rsid w:val="004D6859"/>
    <w:rsid w:val="00541DA6"/>
    <w:rsid w:val="00554C40"/>
    <w:rsid w:val="00563EBD"/>
    <w:rsid w:val="005A59FE"/>
    <w:rsid w:val="005B3121"/>
    <w:rsid w:val="00636EA2"/>
    <w:rsid w:val="00641D01"/>
    <w:rsid w:val="006647DD"/>
    <w:rsid w:val="006716F3"/>
    <w:rsid w:val="006B74FA"/>
    <w:rsid w:val="006E2DC2"/>
    <w:rsid w:val="006F2726"/>
    <w:rsid w:val="00714C16"/>
    <w:rsid w:val="00732998"/>
    <w:rsid w:val="0073330E"/>
    <w:rsid w:val="00734D2C"/>
    <w:rsid w:val="00762063"/>
    <w:rsid w:val="007C1DD5"/>
    <w:rsid w:val="007D6B2E"/>
    <w:rsid w:val="007E060A"/>
    <w:rsid w:val="00812D24"/>
    <w:rsid w:val="00826344"/>
    <w:rsid w:val="008457D4"/>
    <w:rsid w:val="00883255"/>
    <w:rsid w:val="008969FE"/>
    <w:rsid w:val="008E242C"/>
    <w:rsid w:val="00912D1C"/>
    <w:rsid w:val="00926B61"/>
    <w:rsid w:val="00926C76"/>
    <w:rsid w:val="0096712F"/>
    <w:rsid w:val="00976560"/>
    <w:rsid w:val="00992664"/>
    <w:rsid w:val="009E1C11"/>
    <w:rsid w:val="009E7CB2"/>
    <w:rsid w:val="00A13D04"/>
    <w:rsid w:val="00A23D38"/>
    <w:rsid w:val="00A27EA7"/>
    <w:rsid w:val="00A40715"/>
    <w:rsid w:val="00A71606"/>
    <w:rsid w:val="00A851B3"/>
    <w:rsid w:val="00A87BB8"/>
    <w:rsid w:val="00A903A9"/>
    <w:rsid w:val="00B210C0"/>
    <w:rsid w:val="00B43A1D"/>
    <w:rsid w:val="00B77BB7"/>
    <w:rsid w:val="00B8629B"/>
    <w:rsid w:val="00BE028A"/>
    <w:rsid w:val="00BF75C8"/>
    <w:rsid w:val="00C81917"/>
    <w:rsid w:val="00C973DB"/>
    <w:rsid w:val="00CB2B49"/>
    <w:rsid w:val="00CF28BF"/>
    <w:rsid w:val="00D66693"/>
    <w:rsid w:val="00D861BB"/>
    <w:rsid w:val="00D9387E"/>
    <w:rsid w:val="00DA72FF"/>
    <w:rsid w:val="00DB4FAF"/>
    <w:rsid w:val="00DC30B8"/>
    <w:rsid w:val="00DF7FCA"/>
    <w:rsid w:val="00E11066"/>
    <w:rsid w:val="00E402CC"/>
    <w:rsid w:val="00E74245"/>
    <w:rsid w:val="00E7664E"/>
    <w:rsid w:val="00EB202E"/>
    <w:rsid w:val="00EF2D68"/>
    <w:rsid w:val="00F14DFE"/>
    <w:rsid w:val="00F3368A"/>
    <w:rsid w:val="00F60B21"/>
    <w:rsid w:val="00F90DBF"/>
    <w:rsid w:val="00FB110D"/>
    <w:rsid w:val="00FE2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236D"/>
  <w15:docId w15:val="{D6905538-1E13-4C9C-A537-FEF63852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69FE"/>
    <w:rPr>
      <w:rFonts w:ascii="Times New Roman" w:eastAsia="Times New Roman" w:hAnsi="Times New Roman" w:cs="Times New Roman"/>
      <w:lang w:bidi="en-US"/>
    </w:rPr>
  </w:style>
  <w:style w:type="paragraph" w:styleId="Heading1">
    <w:name w:val="heading 1"/>
    <w:basedOn w:val="Normal"/>
    <w:link w:val="Heading1Char"/>
    <w:uiPriority w:val="1"/>
    <w:qFormat/>
    <w:rsid w:val="006F2726"/>
    <w:pPr>
      <w:spacing w:before="44"/>
      <w:ind w:left="2716" w:right="2217"/>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69FE"/>
    <w:pPr>
      <w:spacing w:before="124"/>
      <w:ind w:left="951" w:hanging="561"/>
    </w:pPr>
    <w:rPr>
      <w:sz w:val="24"/>
      <w:szCs w:val="24"/>
    </w:rPr>
  </w:style>
  <w:style w:type="paragraph" w:styleId="Title">
    <w:name w:val="Title"/>
    <w:basedOn w:val="Normal"/>
    <w:uiPriority w:val="1"/>
    <w:qFormat/>
    <w:rsid w:val="008969FE"/>
    <w:pPr>
      <w:spacing w:before="3"/>
      <w:ind w:left="1815" w:right="1821"/>
      <w:jc w:val="center"/>
    </w:pPr>
    <w:rPr>
      <w:b/>
      <w:bCs/>
      <w:sz w:val="29"/>
      <w:szCs w:val="29"/>
      <w:u w:val="single" w:color="000000"/>
    </w:rPr>
  </w:style>
  <w:style w:type="paragraph" w:styleId="ListParagraph">
    <w:name w:val="List Paragraph"/>
    <w:basedOn w:val="Normal"/>
    <w:uiPriority w:val="1"/>
    <w:qFormat/>
    <w:rsid w:val="008969FE"/>
    <w:pPr>
      <w:spacing w:before="124"/>
      <w:ind w:left="951" w:hanging="561"/>
    </w:pPr>
  </w:style>
  <w:style w:type="paragraph" w:customStyle="1" w:styleId="TableParagraph">
    <w:name w:val="Table Paragraph"/>
    <w:basedOn w:val="Normal"/>
    <w:uiPriority w:val="1"/>
    <w:qFormat/>
    <w:rsid w:val="008969FE"/>
  </w:style>
  <w:style w:type="paragraph" w:customStyle="1" w:styleId="Default">
    <w:name w:val="Default"/>
    <w:rsid w:val="001001A4"/>
    <w:pPr>
      <w:widowControl/>
      <w:autoSpaceDE/>
      <w:autoSpaceDN/>
    </w:pPr>
    <w:rPr>
      <w:rFonts w:ascii="Helvetica Neue" w:eastAsia="Arial Unicode MS" w:hAnsi="Helvetica Neue" w:cs="Arial Unicode MS"/>
      <w:color w:val="000000"/>
      <w:lang w:eastAsia="en-CA"/>
    </w:rPr>
  </w:style>
  <w:style w:type="character" w:customStyle="1" w:styleId="None">
    <w:name w:val="None"/>
    <w:rsid w:val="00D66693"/>
  </w:style>
  <w:style w:type="character" w:customStyle="1" w:styleId="Hyperlink0">
    <w:name w:val="Hyperlink.0"/>
    <w:basedOn w:val="None"/>
    <w:rsid w:val="00D66693"/>
    <w:rPr>
      <w:color w:val="0000ED"/>
    </w:rPr>
  </w:style>
  <w:style w:type="character" w:styleId="Hyperlink">
    <w:name w:val="Hyperlink"/>
    <w:basedOn w:val="DefaultParagraphFont"/>
    <w:uiPriority w:val="99"/>
    <w:unhideWhenUsed/>
    <w:rsid w:val="00BE028A"/>
    <w:rPr>
      <w:color w:val="0000FF" w:themeColor="hyperlink"/>
      <w:u w:val="single"/>
    </w:rPr>
  </w:style>
  <w:style w:type="paragraph" w:styleId="Header">
    <w:name w:val="header"/>
    <w:basedOn w:val="Normal"/>
    <w:link w:val="HeaderChar"/>
    <w:uiPriority w:val="99"/>
    <w:unhideWhenUsed/>
    <w:rsid w:val="006F2726"/>
    <w:pPr>
      <w:tabs>
        <w:tab w:val="center" w:pos="4680"/>
        <w:tab w:val="right" w:pos="9360"/>
      </w:tabs>
    </w:pPr>
  </w:style>
  <w:style w:type="character" w:customStyle="1" w:styleId="HeaderChar">
    <w:name w:val="Header Char"/>
    <w:basedOn w:val="DefaultParagraphFont"/>
    <w:link w:val="Header"/>
    <w:uiPriority w:val="99"/>
    <w:rsid w:val="006F2726"/>
    <w:rPr>
      <w:rFonts w:ascii="Times New Roman" w:eastAsia="Times New Roman" w:hAnsi="Times New Roman" w:cs="Times New Roman"/>
      <w:lang w:bidi="en-US"/>
    </w:rPr>
  </w:style>
  <w:style w:type="paragraph" w:styleId="Footer">
    <w:name w:val="footer"/>
    <w:basedOn w:val="Normal"/>
    <w:link w:val="FooterChar"/>
    <w:uiPriority w:val="99"/>
    <w:unhideWhenUsed/>
    <w:rsid w:val="006F2726"/>
    <w:pPr>
      <w:tabs>
        <w:tab w:val="center" w:pos="4680"/>
        <w:tab w:val="right" w:pos="9360"/>
      </w:tabs>
    </w:pPr>
  </w:style>
  <w:style w:type="character" w:customStyle="1" w:styleId="FooterChar">
    <w:name w:val="Footer Char"/>
    <w:basedOn w:val="DefaultParagraphFont"/>
    <w:link w:val="Footer"/>
    <w:uiPriority w:val="99"/>
    <w:rsid w:val="006F2726"/>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6F2726"/>
    <w:rPr>
      <w:rFonts w:ascii="Calibri" w:eastAsia="Calibri" w:hAnsi="Calibri" w:cs="Calibri"/>
      <w:b/>
      <w:bCs/>
      <w:sz w:val="28"/>
      <w:szCs w:val="28"/>
      <w:lang w:bidi="en-US"/>
    </w:rPr>
  </w:style>
  <w:style w:type="table" w:styleId="TableGrid">
    <w:name w:val="Table Grid"/>
    <w:basedOn w:val="TableNormal"/>
    <w:uiPriority w:val="39"/>
    <w:rsid w:val="006F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FCA"/>
    <w:rPr>
      <w:rFonts w:ascii="Tahoma" w:hAnsi="Tahoma" w:cs="Tahoma"/>
      <w:sz w:val="16"/>
      <w:szCs w:val="16"/>
    </w:rPr>
  </w:style>
  <w:style w:type="character" w:customStyle="1" w:styleId="BalloonTextChar">
    <w:name w:val="Balloon Text Char"/>
    <w:basedOn w:val="DefaultParagraphFont"/>
    <w:link w:val="BalloonText"/>
    <w:uiPriority w:val="99"/>
    <w:semiHidden/>
    <w:rsid w:val="00DF7FCA"/>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E7664E"/>
    <w:rPr>
      <w:sz w:val="16"/>
      <w:szCs w:val="16"/>
    </w:rPr>
  </w:style>
  <w:style w:type="paragraph" w:styleId="CommentText">
    <w:name w:val="annotation text"/>
    <w:basedOn w:val="Normal"/>
    <w:link w:val="CommentTextChar"/>
    <w:uiPriority w:val="99"/>
    <w:semiHidden/>
    <w:unhideWhenUsed/>
    <w:rsid w:val="00E7664E"/>
    <w:rPr>
      <w:sz w:val="20"/>
      <w:szCs w:val="20"/>
    </w:rPr>
  </w:style>
  <w:style w:type="character" w:customStyle="1" w:styleId="CommentTextChar">
    <w:name w:val="Comment Text Char"/>
    <w:basedOn w:val="DefaultParagraphFont"/>
    <w:link w:val="CommentText"/>
    <w:uiPriority w:val="99"/>
    <w:semiHidden/>
    <w:rsid w:val="00E7664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7664E"/>
    <w:rPr>
      <w:b/>
      <w:bCs/>
    </w:rPr>
  </w:style>
  <w:style w:type="character" w:customStyle="1" w:styleId="CommentSubjectChar">
    <w:name w:val="Comment Subject Char"/>
    <w:basedOn w:val="CommentTextChar"/>
    <w:link w:val="CommentSubject"/>
    <w:uiPriority w:val="99"/>
    <w:semiHidden/>
    <w:rsid w:val="00E7664E"/>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361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2939">
      <w:bodyDiv w:val="1"/>
      <w:marLeft w:val="0"/>
      <w:marRight w:val="0"/>
      <w:marTop w:val="0"/>
      <w:marBottom w:val="0"/>
      <w:divBdr>
        <w:top w:val="none" w:sz="0" w:space="0" w:color="auto"/>
        <w:left w:val="none" w:sz="0" w:space="0" w:color="auto"/>
        <w:bottom w:val="none" w:sz="0" w:space="0" w:color="auto"/>
        <w:right w:val="none" w:sz="0" w:space="0" w:color="auto"/>
      </w:divBdr>
    </w:div>
    <w:div w:id="342631169">
      <w:bodyDiv w:val="1"/>
      <w:marLeft w:val="0"/>
      <w:marRight w:val="0"/>
      <w:marTop w:val="0"/>
      <w:marBottom w:val="0"/>
      <w:divBdr>
        <w:top w:val="none" w:sz="0" w:space="0" w:color="auto"/>
        <w:left w:val="none" w:sz="0" w:space="0" w:color="auto"/>
        <w:bottom w:val="none" w:sz="0" w:space="0" w:color="auto"/>
        <w:right w:val="none" w:sz="0" w:space="0" w:color="auto"/>
      </w:divBdr>
    </w:div>
    <w:div w:id="547569089">
      <w:bodyDiv w:val="1"/>
      <w:marLeft w:val="0"/>
      <w:marRight w:val="0"/>
      <w:marTop w:val="0"/>
      <w:marBottom w:val="0"/>
      <w:divBdr>
        <w:top w:val="none" w:sz="0" w:space="0" w:color="auto"/>
        <w:left w:val="none" w:sz="0" w:space="0" w:color="auto"/>
        <w:bottom w:val="none" w:sz="0" w:space="0" w:color="auto"/>
        <w:right w:val="none" w:sz="0" w:space="0" w:color="auto"/>
      </w:divBdr>
    </w:div>
    <w:div w:id="981544088">
      <w:bodyDiv w:val="1"/>
      <w:marLeft w:val="0"/>
      <w:marRight w:val="0"/>
      <w:marTop w:val="0"/>
      <w:marBottom w:val="0"/>
      <w:divBdr>
        <w:top w:val="none" w:sz="0" w:space="0" w:color="auto"/>
        <w:left w:val="none" w:sz="0" w:space="0" w:color="auto"/>
        <w:bottom w:val="none" w:sz="0" w:space="0" w:color="auto"/>
        <w:right w:val="none" w:sz="0" w:space="0" w:color="auto"/>
      </w:divBdr>
    </w:div>
    <w:div w:id="1000082401">
      <w:bodyDiv w:val="1"/>
      <w:marLeft w:val="0"/>
      <w:marRight w:val="0"/>
      <w:marTop w:val="0"/>
      <w:marBottom w:val="0"/>
      <w:divBdr>
        <w:top w:val="none" w:sz="0" w:space="0" w:color="auto"/>
        <w:left w:val="none" w:sz="0" w:space="0" w:color="auto"/>
        <w:bottom w:val="none" w:sz="0" w:space="0" w:color="auto"/>
        <w:right w:val="none" w:sz="0" w:space="0" w:color="auto"/>
      </w:divBdr>
    </w:div>
    <w:div w:id="103233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oud.rampinteractive.com/whaontario/files/Bench%20Staff/Coaches/UPDATED%20-%20Coaching%20Requirements%20for%202020%202021%20Season%20%28Oct%2030%2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wha.on.ca/content/forms-and-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ha.respectgroupinc.com/" TargetMode="External"/><Relationship Id="rId4" Type="http://schemas.openxmlformats.org/officeDocument/2006/relationships/settings" Target="settings.xml"/><Relationship Id="rId9" Type="http://schemas.openxmlformats.org/officeDocument/2006/relationships/hyperlink" Target="https://cloud.rampinteractive.com/whaontario/files/Bench%20Staff/Coaches/OWHA%20TEAM%20OFFICIAL%20QUALIFICATION%20REQUIREMENTS%20%20%28Aug%204%2C2020%29.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0587-BA37-4B15-B602-76AC3BAA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Wojtyk, James</dc:creator>
  <cp:lastModifiedBy>Kelly Arcangeletti-Ryan</cp:lastModifiedBy>
  <cp:revision>4</cp:revision>
  <dcterms:created xsi:type="dcterms:W3CDTF">2021-01-29T01:46:00Z</dcterms:created>
  <dcterms:modified xsi:type="dcterms:W3CDTF">2021-01-29T01:58:00Z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2016</vt:lpwstr>
  </property>
  <property fmtid="{D5CDD505-2E9C-101B-9397-08002B2CF9AE}" pid="4" name="LastSaved">
    <vt:filetime>2020-06-10T00:00:00Z</vt:filetime>
  </property>
</Properties>
</file>