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2172" w14:textId="17B62E50" w:rsidR="00A34355" w:rsidRDefault="00A34355">
      <w:r>
        <w:t>To access your Hockey Canada/Hockey NL coaching profile, please click here:</w:t>
      </w:r>
    </w:p>
    <w:p w14:paraId="1792EDD6" w14:textId="77777777" w:rsidR="00A34355" w:rsidRDefault="00A34355"/>
    <w:p w14:paraId="306F74D2" w14:textId="5391B328" w:rsidR="00C5657D" w:rsidRDefault="00A34355">
      <w:r w:rsidRPr="00A34355">
        <w:t>https://hockeynl.ca/clinics/create-account/</w:t>
      </w:r>
    </w:p>
    <w:sectPr w:rsidR="00C56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55"/>
    <w:rsid w:val="00A34355"/>
    <w:rsid w:val="00C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FCDF"/>
  <w15:chartTrackingRefBased/>
  <w15:docId w15:val="{8AFC1B29-F554-41AB-A6B3-C9A01EBE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Triware Support</dc:creator>
  <cp:keywords/>
  <dc:description/>
  <cp:lastModifiedBy>Triware Support</cp:lastModifiedBy>
  <cp:revision>1</cp:revision>
  <dcterms:created xsi:type="dcterms:W3CDTF">2023-03-04T12:41:00Z</dcterms:created>
  <dcterms:modified xsi:type="dcterms:W3CDTF">2023-03-04T12:43:00Z</dcterms:modified>
</cp:coreProperties>
</file>