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1593533" cy="1441386"/>
            <wp:effectExtent b="0" l="0" r="0" t="0"/>
            <wp:wrapSquare wrapText="bothSides" distB="114300" distT="114300" distL="114300" distR="114300"/>
            <wp:docPr id="3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93533" cy="144138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R</w:t>
      </w:r>
      <w:r w:rsidDel="00000000" w:rsidR="00000000" w:rsidRPr="00000000">
        <w:rPr>
          <w:b w:val="1"/>
          <w:sz w:val="34"/>
          <w:szCs w:val="34"/>
          <w:rtl w:val="0"/>
        </w:rPr>
        <w:t xml:space="preserve">equest for Payment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34"/>
          <w:szCs w:val="34"/>
          <w:vertAlign w:val="baseline"/>
        </w:rPr>
      </w:pPr>
      <w:r w:rsidDel="00000000" w:rsidR="00000000" w:rsidRPr="00000000">
        <w:rPr>
          <w:b w:val="1"/>
          <w:sz w:val="34"/>
          <w:szCs w:val="34"/>
          <w:vertAlign w:val="baseline"/>
          <w:rtl w:val="0"/>
        </w:rPr>
        <w:t xml:space="preserve">Personal Reimbursement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5" w:right="0" w:firstLine="0"/>
        <w:jc w:val="left"/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All requests for payment MUST include this form, supporting backup receipts/documents, and signature from an Executive member, before sending to the Accountant for payment.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70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50"/>
        <w:gridCol w:w="5820"/>
        <w:tblGridChange w:id="0">
          <w:tblGrid>
            <w:gridCol w:w="4350"/>
            <w:gridCol w:w="5820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Full name of AMHA Staff/Board Member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5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AMHA Position: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5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Email to received E-transfer to</w:t>
            </w:r>
            <w:r w:rsidDel="00000000" w:rsidR="00000000" w:rsidRPr="00000000">
              <w:rPr>
                <w:b w:val="1"/>
                <w:color w:val="ffffff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5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Summary of charges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(group similar category charges together and sub-total)</w:t>
      </w:r>
    </w:p>
    <w:tbl>
      <w:tblPr>
        <w:tblStyle w:val="Table2"/>
        <w:tblW w:w="10170.0" w:type="dxa"/>
        <w:jc w:val="left"/>
        <w:tblBorders>
          <w:top w:color="999999" w:space="0" w:sz="4" w:val="single"/>
          <w:left w:color="999999" w:space="0" w:sz="4" w:val="single"/>
          <w:bottom w:color="999999" w:space="0" w:sz="4" w:val="single"/>
          <w:right w:color="999999" w:space="0" w:sz="4" w:val="single"/>
          <w:insideH w:color="999999" w:space="0" w:sz="4" w:val="single"/>
          <w:insideV w:color="999999" w:space="0" w:sz="4" w:val="single"/>
        </w:tblBorders>
        <w:tblLayout w:type="fixed"/>
        <w:tblLook w:val="04A0"/>
      </w:tblPr>
      <w:tblGrid>
        <w:gridCol w:w="1905"/>
        <w:gridCol w:w="5775"/>
        <w:gridCol w:w="1320"/>
        <w:gridCol w:w="1170"/>
        <w:tblGridChange w:id="0">
          <w:tblGrid>
            <w:gridCol w:w="1905"/>
            <w:gridCol w:w="5775"/>
            <w:gridCol w:w="1320"/>
            <w:gridCol w:w="1170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 (m/d/y):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Description: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Category: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Amount:</w:t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999999" w:space="0" w:sz="4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4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(If applicable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, 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eceipts must accompany all requests for Reimbursement)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Subtotal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$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GST</w:t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4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99999" w:space="0" w:sz="4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Approval Details</w:t>
      </w:r>
    </w:p>
    <w:tbl>
      <w:tblPr>
        <w:tblStyle w:val="Table3"/>
        <w:tblW w:w="10214.0" w:type="dxa"/>
        <w:jc w:val="left"/>
        <w:tblInd w:w="-15.0" w:type="dxa"/>
        <w:tblBorders>
          <w:top w:color="999999" w:space="0" w:sz="4" w:val="single"/>
          <w:left w:color="999999" w:space="0" w:sz="4" w:val="single"/>
          <w:bottom w:color="999999" w:space="0" w:sz="4" w:val="single"/>
          <w:right w:color="999999" w:space="0" w:sz="4" w:val="single"/>
          <w:insideH w:color="999999" w:space="0" w:sz="4" w:val="single"/>
          <w:insideV w:color="999999" w:space="0" w:sz="4" w:val="single"/>
        </w:tblBorders>
        <w:tblLayout w:type="fixed"/>
        <w:tblLook w:val="0400"/>
      </w:tblPr>
      <w:tblGrid>
        <w:gridCol w:w="4240"/>
        <w:gridCol w:w="5974"/>
        <w:tblGridChange w:id="0">
          <w:tblGrid>
            <w:gridCol w:w="4240"/>
            <w:gridCol w:w="597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Signature of Submitter</w:t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 Accounting Use Only</w:t>
      </w:r>
    </w:p>
    <w:tbl>
      <w:tblPr>
        <w:tblStyle w:val="Table4"/>
        <w:tblW w:w="10214.0" w:type="dxa"/>
        <w:jc w:val="left"/>
        <w:tblInd w:w="-15.0" w:type="dxa"/>
        <w:tblBorders>
          <w:top w:color="999999" w:space="0" w:sz="4" w:val="single"/>
          <w:left w:color="999999" w:space="0" w:sz="4" w:val="single"/>
          <w:bottom w:color="999999" w:space="0" w:sz="4" w:val="single"/>
          <w:right w:color="999999" w:space="0" w:sz="4" w:val="single"/>
          <w:insideH w:color="999999" w:space="0" w:sz="4" w:val="single"/>
          <w:insideV w:color="999999" w:space="0" w:sz="4" w:val="single"/>
        </w:tblBorders>
        <w:tblLayout w:type="fixed"/>
        <w:tblLook w:val="0400"/>
      </w:tblPr>
      <w:tblGrid>
        <w:gridCol w:w="1810"/>
        <w:gridCol w:w="8404"/>
        <w:tblGridChange w:id="0">
          <w:tblGrid>
            <w:gridCol w:w="1810"/>
            <w:gridCol w:w="8404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G/L Account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 Paid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Etrf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Amount Paid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footerReference r:id="rId9" w:type="even"/>
      <w:pgSz w:h="15840" w:w="12240" w:orient="portrait"/>
      <w:pgMar w:bottom="1008" w:top="1008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c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c00000"/>
        <w:sz w:val="16"/>
        <w:szCs w:val="16"/>
        <w:u w:val="none"/>
        <w:shd w:fill="auto" w:val="clear"/>
        <w:vertAlign w:val="baseline"/>
        <w:rtl w:val="0"/>
      </w:rPr>
      <w:t xml:space="preserve">Financial Form 6.</w:t>
    </w:r>
    <w:r w:rsidDel="00000000" w:rsidR="00000000" w:rsidRPr="00000000">
      <w:rPr>
        <w:i w:val="1"/>
        <w:color w:val="c00000"/>
        <w:sz w:val="16"/>
        <w:szCs w:val="16"/>
        <w:rtl w:val="0"/>
      </w:rPr>
      <w:t xml:space="preserve">5a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c00000"/>
        <w:sz w:val="16"/>
        <w:szCs w:val="16"/>
        <w:u w:val="none"/>
        <w:shd w:fill="auto" w:val="clear"/>
        <w:vertAlign w:val="baseline"/>
        <w:rtl w:val="0"/>
      </w:rPr>
      <w:t xml:space="preserve"> – Request for Payment – Personal Reimbursement </w:t>
      <w:tab/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c00000"/>
        <w:sz w:val="16"/>
        <w:szCs w:val="16"/>
        <w:u w:val="none"/>
        <w:shd w:fill="auto" w:val="clear"/>
        <w:vertAlign w:val="baseline"/>
        <w:rtl w:val="0"/>
      </w:rPr>
      <w:t xml:space="preserve">(Last Revision </w:t>
    </w:r>
    <w:r w:rsidDel="00000000" w:rsidR="00000000" w:rsidRPr="00000000">
      <w:rPr>
        <w:color w:val="c00000"/>
        <w:sz w:val="16"/>
        <w:szCs w:val="16"/>
        <w:rtl w:val="0"/>
      </w:rPr>
      <w:t xml:space="preserve">February 26, 2024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c00000"/>
        <w:sz w:val="16"/>
        <w:szCs w:val="16"/>
        <w:u w:val="none"/>
        <w:shd w:fill="auto" w:val="clear"/>
        <w:vertAlign w:val="baseline"/>
        <w:rtl w:val="0"/>
      </w:rPr>
      <w:t xml:space="preserve">)</w:t>
    </w:r>
  </w:p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D90523"/>
    <w:pPr>
      <w:ind w:left="-15"/>
    </w:pPr>
    <w:rPr>
      <w:rFonts w:ascii="Roboto" w:cs="Roboto" w:eastAsia="Roboto" w:hAnsi="Roboto"/>
      <w:sz w:val="22"/>
      <w:szCs w:val="22"/>
      <w:lang w:val="en"/>
    </w:rPr>
  </w:style>
  <w:style w:type="paragraph" w:styleId="Header">
    <w:name w:val="header"/>
    <w:basedOn w:val="Normal"/>
    <w:link w:val="HeaderChar"/>
    <w:uiPriority w:val="99"/>
    <w:unhideWhenUsed w:val="1"/>
    <w:rsid w:val="00D9052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90523"/>
  </w:style>
  <w:style w:type="paragraph" w:styleId="Footer">
    <w:name w:val="footer"/>
    <w:basedOn w:val="Normal"/>
    <w:link w:val="FooterChar"/>
    <w:uiPriority w:val="99"/>
    <w:unhideWhenUsed w:val="1"/>
    <w:rsid w:val="00D9052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90523"/>
  </w:style>
  <w:style w:type="character" w:styleId="PageNumber">
    <w:name w:val="page number"/>
    <w:basedOn w:val="DefaultParagraphFont"/>
    <w:uiPriority w:val="99"/>
    <w:semiHidden w:val="1"/>
    <w:unhideWhenUsed w:val="1"/>
    <w:rsid w:val="00D90523"/>
  </w:style>
  <w:style w:type="table" w:styleId="TableGrid">
    <w:name w:val="Table Grid"/>
    <w:basedOn w:val="TableNormal"/>
    <w:uiPriority w:val="39"/>
    <w:rsid w:val="00EB6A7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GridTable1Light">
    <w:name w:val="Grid Table 1 Light"/>
    <w:basedOn w:val="TableNormal"/>
    <w:uiPriority w:val="46"/>
    <w:rsid w:val="00DB4884"/>
    <w:tblPr>
      <w:tblStyleRowBandSize w:val="1"/>
      <w:tblStyleColBandSize w:val="1"/>
      <w:tblBorders>
        <w:top w:color="999999" w:space="0" w:sz="4" w:themeColor="text1" w:themeTint="000066" w:val="single"/>
        <w:left w:color="999999" w:space="0" w:sz="4" w:themeColor="text1" w:themeTint="000066" w:val="single"/>
        <w:bottom w:color="999999" w:space="0" w:sz="4" w:themeColor="text1" w:themeTint="000066" w:val="single"/>
        <w:right w:color="999999" w:space="0" w:sz="4" w:themeColor="text1" w:themeTint="000066" w:val="single"/>
        <w:insideH w:color="999999" w:space="0" w:sz="4" w:themeColor="text1" w:themeTint="000066" w:val="single"/>
        <w:insideV w:color="999999" w:space="0" w:sz="4" w:themeColor="tex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666666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666666" w:space="0" w:sz="4" w:val="single"/>
        </w:tcBorders>
      </w:tcPr>
    </w:tblStyle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666666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666666" w:space="0" w:sz="4" w:val="single"/>
        </w:tcBorders>
      </w:tcPr>
    </w:tblStyle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oqyoGPPSqNLs2hAdQ93Fy8kyuA==">CgMxLjA4AHIhMVdtYzlKX00xT2VZLUZVaUxhTWdTanEyckljRXdKWDE2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2020-04-13T21:30:00Z</dcterms:created>
  <dc:creator>Greg Luterbach</dc:creator>
</cp:coreProperties>
</file>