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0402" w14:textId="77777777" w:rsidR="00D90523" w:rsidRDefault="00D90523" w:rsidP="00D90523">
      <w:pPr>
        <w:rPr>
          <w:rFonts w:ascii="Calibri" w:eastAsia="Calibri" w:hAnsi="Calibri" w:cs="Calibri"/>
        </w:rPr>
      </w:pPr>
    </w:p>
    <w:p w14:paraId="63253201" w14:textId="283B4F46" w:rsidR="00DC0CAE" w:rsidRDefault="00DC0CAE" w:rsidP="00DC0CAE">
      <w:pPr>
        <w:rPr>
          <w:rFonts w:ascii="Calibri" w:eastAsia="Calibri" w:hAnsi="Calibri" w:cs="Calibri"/>
        </w:rPr>
      </w:pPr>
      <w:r w:rsidRPr="00DC0CA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Pr="00DC0CA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"https://lh5.googleusercontent.com/q8sa6BnQ-s6ZmVYcwJstM2eyRMz925W5mEhuztw_J4AZ5n0AsidYk7Q2mL1NMkqQWoBEqN8cNnn7TImQf1ez0rT1dJLOs5MopvJ9gRAfx0BYrIqdPtYry6G19UWhsHd2ZLvtzli4qeOFFsMztA" \* MERGEFORMATINET </w:instrText>
      </w:r>
      <w:r w:rsidRPr="00DC0CA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DC0CAE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573E5B9" wp14:editId="0A40D116">
            <wp:extent cx="6492240" cy="1045845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CA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065CF332" w14:textId="77777777" w:rsidR="00DC0CAE" w:rsidRPr="00DC0CAE" w:rsidRDefault="00DC0CAE" w:rsidP="00DC0CAE">
      <w:pPr>
        <w:rPr>
          <w:rFonts w:ascii="Calibri" w:eastAsia="Calibri" w:hAnsi="Calibri" w:cs="Calibri"/>
        </w:rPr>
      </w:pPr>
    </w:p>
    <w:p w14:paraId="32C6ECEA" w14:textId="24FC2E1A" w:rsidR="00F01554" w:rsidRPr="00DC0CAE" w:rsidRDefault="0076366C" w:rsidP="00F01554">
      <w:pPr>
        <w:jc w:val="center"/>
        <w:rPr>
          <w:rFonts w:asciiTheme="majorHAnsi" w:hAnsiTheme="majorHAnsi" w:cstheme="majorHAnsi"/>
          <w:b/>
          <w:bCs/>
          <w:color w:val="C00000"/>
          <w:sz w:val="44"/>
          <w:szCs w:val="44"/>
        </w:rPr>
      </w:pPr>
      <w:r w:rsidRPr="00DC0CAE">
        <w:rPr>
          <w:rFonts w:asciiTheme="majorHAnsi" w:hAnsiTheme="majorHAnsi" w:cstheme="majorHAnsi"/>
          <w:b/>
          <w:bCs/>
          <w:color w:val="C00000"/>
          <w:sz w:val="44"/>
          <w:szCs w:val="44"/>
        </w:rPr>
        <w:t>Player Acceleration Application</w:t>
      </w:r>
    </w:p>
    <w:p w14:paraId="3C81D959" w14:textId="36EA7292" w:rsid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</w:rPr>
      </w:pPr>
    </w:p>
    <w:p w14:paraId="5B3A27B9" w14:textId="77777777" w:rsidR="00DC0CAE" w:rsidRDefault="00DC0CAE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</w:rPr>
      </w:pPr>
    </w:p>
    <w:p w14:paraId="42CEDF90" w14:textId="4C63A924" w:rsidR="008E7684" w:rsidRP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</w:rPr>
      </w:pPr>
      <w:r w:rsidRPr="008E7684">
        <w:rPr>
          <w:rFonts w:asciiTheme="majorHAnsi" w:hAnsiTheme="majorHAnsi" w:cstheme="majorHAnsi"/>
          <w:b/>
          <w:bCs/>
          <w:i/>
          <w:iCs/>
        </w:rPr>
        <w:t xml:space="preserve">Please complete this form, attach </w:t>
      </w:r>
      <w:r w:rsidR="00584D64">
        <w:rPr>
          <w:rFonts w:asciiTheme="majorHAnsi" w:hAnsiTheme="majorHAnsi" w:cstheme="majorHAnsi"/>
          <w:b/>
          <w:bCs/>
          <w:i/>
          <w:iCs/>
        </w:rPr>
        <w:t xml:space="preserve">letters of recommendation, </w:t>
      </w:r>
      <w:r w:rsidRPr="008E7684">
        <w:rPr>
          <w:rFonts w:asciiTheme="majorHAnsi" w:hAnsiTheme="majorHAnsi" w:cstheme="majorHAnsi"/>
          <w:b/>
          <w:bCs/>
          <w:i/>
          <w:iCs/>
        </w:rPr>
        <w:t>a cheque in the amount of $</w:t>
      </w:r>
      <w:r w:rsidR="00542C7A">
        <w:rPr>
          <w:rFonts w:asciiTheme="majorHAnsi" w:hAnsiTheme="majorHAnsi" w:cstheme="majorHAnsi"/>
          <w:b/>
          <w:bCs/>
          <w:i/>
          <w:iCs/>
        </w:rPr>
        <w:t>3</w:t>
      </w:r>
      <w:r w:rsidRPr="008E7684">
        <w:rPr>
          <w:rFonts w:asciiTheme="majorHAnsi" w:hAnsiTheme="majorHAnsi" w:cstheme="majorHAnsi"/>
          <w:b/>
          <w:bCs/>
          <w:i/>
          <w:iCs/>
        </w:rPr>
        <w:t>50 and drop it off to the AMHA office in the Ron Ebbesen Arena, or s</w:t>
      </w:r>
      <w:r w:rsidR="009A7DC2">
        <w:rPr>
          <w:rFonts w:asciiTheme="majorHAnsi" w:hAnsiTheme="majorHAnsi" w:cstheme="majorHAnsi"/>
          <w:b/>
          <w:bCs/>
          <w:i/>
          <w:iCs/>
        </w:rPr>
        <w:t>ave</w:t>
      </w:r>
      <w:r w:rsidRPr="008E7684">
        <w:rPr>
          <w:rFonts w:asciiTheme="majorHAnsi" w:hAnsiTheme="majorHAnsi" w:cstheme="majorHAnsi"/>
          <w:b/>
          <w:bCs/>
          <w:i/>
          <w:iCs/>
        </w:rPr>
        <w:t xml:space="preserve"> and email to:  </w:t>
      </w:r>
      <w:hyperlink r:id="rId8" w:history="1">
        <w:r w:rsidR="00DC0CAE" w:rsidRPr="00735330">
          <w:rPr>
            <w:rStyle w:val="Hyperlink"/>
            <w:rFonts w:asciiTheme="majorHAnsi" w:hAnsiTheme="majorHAnsi" w:cstheme="majorHAnsi"/>
            <w:b/>
            <w:bCs/>
            <w:i/>
            <w:iCs/>
          </w:rPr>
          <w:t>officeadmin@airdriehockey.com</w:t>
        </w:r>
      </w:hyperlink>
      <w:r w:rsidR="00DC0CAE">
        <w:rPr>
          <w:rFonts w:asciiTheme="majorHAnsi" w:hAnsiTheme="majorHAnsi" w:cstheme="majorHAnsi"/>
          <w:b/>
          <w:bCs/>
          <w:i/>
          <w:iCs/>
        </w:rPr>
        <w:t xml:space="preserve"> or </w:t>
      </w:r>
      <w:hyperlink r:id="rId9" w:history="1">
        <w:r w:rsidR="00DC0CAE" w:rsidRPr="00735330">
          <w:rPr>
            <w:rStyle w:val="Hyperlink"/>
            <w:rFonts w:asciiTheme="majorHAnsi" w:hAnsiTheme="majorHAnsi" w:cstheme="majorHAnsi"/>
            <w:b/>
            <w:bCs/>
            <w:i/>
            <w:iCs/>
          </w:rPr>
          <w:t>carol@airdriehockey.com</w:t>
        </w:r>
      </w:hyperlink>
      <w:r w:rsidRPr="008E7684">
        <w:rPr>
          <w:rFonts w:asciiTheme="majorHAnsi" w:hAnsiTheme="majorHAnsi" w:cstheme="majorHAnsi"/>
          <w:b/>
          <w:bCs/>
          <w:i/>
          <w:iCs/>
        </w:rPr>
        <w:t>.</w:t>
      </w:r>
    </w:p>
    <w:p w14:paraId="2548DC33" w14:textId="77777777" w:rsid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2693"/>
        <w:gridCol w:w="2848"/>
      </w:tblGrid>
      <w:tr w:rsidR="000D796D" w14:paraId="3B8AAA3D" w14:textId="77777777" w:rsidTr="000D796D">
        <w:tc>
          <w:tcPr>
            <w:tcW w:w="10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B2DEA84" w14:textId="2AF65A8C" w:rsidR="000D796D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Player Information</w:t>
            </w:r>
          </w:p>
        </w:tc>
      </w:tr>
      <w:tr w:rsidR="000D796D" w14:paraId="7E5325F7" w14:textId="77777777" w:rsidTr="00B859C5">
        <w:tc>
          <w:tcPr>
            <w:tcW w:w="2972" w:type="dxa"/>
            <w:tcBorders>
              <w:top w:val="single" w:sz="4" w:space="0" w:color="000000" w:themeColor="text1"/>
            </w:tcBorders>
          </w:tcPr>
          <w:p w14:paraId="51B1A94C" w14:textId="0B72FAC6" w:rsidR="000D796D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Name:</w:t>
            </w:r>
          </w:p>
        </w:tc>
        <w:tc>
          <w:tcPr>
            <w:tcW w:w="7242" w:type="dxa"/>
            <w:gridSpan w:val="3"/>
            <w:tcBorders>
              <w:top w:val="single" w:sz="4" w:space="0" w:color="000000" w:themeColor="text1"/>
            </w:tcBorders>
          </w:tcPr>
          <w:p w14:paraId="25530E2A" w14:textId="0621D2C6" w:rsidR="000D796D" w:rsidRPr="00B859C5" w:rsidRDefault="00B859C5" w:rsidP="00D90523">
            <w:pPr>
              <w:autoSpaceDE w:val="0"/>
              <w:autoSpaceDN w:val="0"/>
              <w:adjustRightInd w:val="0"/>
              <w:rPr>
                <w:rFonts w:asciiTheme="majorHAnsi" w:hAnsiTheme="majorHAnsi" w:cs="Calibri Light (Headings)"/>
                <w:bCs/>
                <w:i/>
              </w:rPr>
            </w:pPr>
            <w:r w:rsidRPr="00B859C5">
              <w:rPr>
                <w:rFonts w:asciiTheme="majorHAnsi" w:hAnsiTheme="majorHAnsi" w:cs="Calibri Light (Headings)"/>
                <w:bCs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59C5">
              <w:rPr>
                <w:rFonts w:asciiTheme="majorHAnsi" w:hAnsiTheme="majorHAnsi" w:cs="Calibri Light (Headings)"/>
                <w:bCs/>
                <w:i/>
              </w:rPr>
              <w:instrText xml:space="preserve"> FORMTEXT </w:instrText>
            </w:r>
            <w:r w:rsidRPr="00B859C5">
              <w:rPr>
                <w:rFonts w:asciiTheme="majorHAnsi" w:hAnsiTheme="majorHAnsi" w:cs="Calibri Light (Headings)"/>
                <w:bCs/>
                <w:i/>
              </w:rPr>
            </w:r>
            <w:r w:rsidRPr="00B859C5">
              <w:rPr>
                <w:rFonts w:asciiTheme="majorHAnsi" w:hAnsiTheme="majorHAnsi" w:cs="Calibri Light (Headings)"/>
                <w:bCs/>
                <w:i/>
              </w:rPr>
              <w:fldChar w:fldCharType="separate"/>
            </w:r>
            <w:r w:rsidR="00542C7A">
              <w:rPr>
                <w:rFonts w:asciiTheme="majorHAnsi" w:hAnsiTheme="majorHAnsi" w:cs="Calibri Light (Headings)"/>
                <w:bCs/>
                <w:i/>
              </w:rPr>
              <w:t> </w:t>
            </w:r>
            <w:r w:rsidR="00542C7A">
              <w:rPr>
                <w:rFonts w:asciiTheme="majorHAnsi" w:hAnsiTheme="majorHAnsi" w:cs="Calibri Light (Headings)"/>
                <w:bCs/>
                <w:i/>
              </w:rPr>
              <w:t> </w:t>
            </w:r>
            <w:r w:rsidR="00542C7A">
              <w:rPr>
                <w:rFonts w:asciiTheme="majorHAnsi" w:hAnsiTheme="majorHAnsi" w:cs="Calibri Light (Headings)"/>
                <w:bCs/>
                <w:i/>
              </w:rPr>
              <w:t> </w:t>
            </w:r>
            <w:r w:rsidR="00542C7A">
              <w:rPr>
                <w:rFonts w:asciiTheme="majorHAnsi" w:hAnsiTheme="majorHAnsi" w:cs="Calibri Light (Headings)"/>
                <w:bCs/>
                <w:i/>
              </w:rPr>
              <w:t> </w:t>
            </w:r>
            <w:r w:rsidR="00542C7A">
              <w:rPr>
                <w:rFonts w:asciiTheme="majorHAnsi" w:hAnsiTheme="majorHAnsi" w:cs="Calibri Light (Headings)"/>
                <w:bCs/>
                <w:i/>
              </w:rPr>
              <w:t> </w:t>
            </w:r>
            <w:r w:rsidRPr="00B859C5">
              <w:rPr>
                <w:rFonts w:asciiTheme="majorHAnsi" w:hAnsiTheme="majorHAnsi" w:cs="Calibri Light (Headings)"/>
                <w:bCs/>
                <w:i/>
              </w:rPr>
              <w:fldChar w:fldCharType="end"/>
            </w:r>
            <w:bookmarkEnd w:id="0"/>
          </w:p>
        </w:tc>
      </w:tr>
      <w:tr w:rsidR="0076366C" w14:paraId="33285389" w14:textId="77777777" w:rsidTr="00B859C5">
        <w:tc>
          <w:tcPr>
            <w:tcW w:w="2972" w:type="dxa"/>
          </w:tcPr>
          <w:p w14:paraId="56E46439" w14:textId="743B38C7" w:rsidR="0076366C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Date of Birth</w:t>
            </w:r>
            <w:r w:rsidR="00B859C5">
              <w:rPr>
                <w:rFonts w:asciiTheme="majorHAnsi" w:hAnsiTheme="majorHAnsi" w:cstheme="majorHAnsi"/>
                <w:b/>
                <w:bCs/>
              </w:rPr>
              <w:t xml:space="preserve"> (yyyy/mm/dd)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1701" w:type="dxa"/>
          </w:tcPr>
          <w:p w14:paraId="12E5C357" w14:textId="4D8CC3CA" w:rsidR="0076366C" w:rsidRDefault="00B859C5" w:rsidP="00B546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" w:name="Text4"/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  <w:bookmarkEnd w:id="1"/>
          </w:p>
        </w:tc>
        <w:tc>
          <w:tcPr>
            <w:tcW w:w="2693" w:type="dxa"/>
          </w:tcPr>
          <w:p w14:paraId="138391E9" w14:textId="4AF5C9FE" w:rsidR="0076366C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Position Played:</w:t>
            </w:r>
          </w:p>
        </w:tc>
        <w:tc>
          <w:tcPr>
            <w:tcW w:w="2848" w:type="dxa"/>
          </w:tcPr>
          <w:p w14:paraId="39815F0D" w14:textId="53C21A4D" w:rsidR="0076366C" w:rsidRDefault="00B54642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</w:p>
        </w:tc>
      </w:tr>
      <w:tr w:rsidR="000D796D" w14:paraId="7527375B" w14:textId="77777777" w:rsidTr="00B859C5">
        <w:tc>
          <w:tcPr>
            <w:tcW w:w="2972" w:type="dxa"/>
          </w:tcPr>
          <w:p w14:paraId="2D197222" w14:textId="01D53AE4" w:rsidR="000D796D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Previous Year’s Team:</w:t>
            </w:r>
          </w:p>
        </w:tc>
        <w:tc>
          <w:tcPr>
            <w:tcW w:w="7242" w:type="dxa"/>
            <w:gridSpan w:val="3"/>
          </w:tcPr>
          <w:p w14:paraId="358CC9D1" w14:textId="2CCA3AE6" w:rsidR="000D796D" w:rsidRDefault="00506926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</w:p>
        </w:tc>
      </w:tr>
      <w:tr w:rsidR="000D796D" w14:paraId="5BB21485" w14:textId="77777777" w:rsidTr="000D796D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14:paraId="5F0AF14B" w14:textId="3A6B8E1A" w:rsidR="000D796D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Previous Year’s Coach Name &amp; Phone #:</w:t>
            </w:r>
          </w:p>
        </w:tc>
        <w:tc>
          <w:tcPr>
            <w:tcW w:w="5541" w:type="dxa"/>
            <w:gridSpan w:val="2"/>
            <w:tcBorders>
              <w:bottom w:val="single" w:sz="4" w:space="0" w:color="auto"/>
            </w:tcBorders>
          </w:tcPr>
          <w:p w14:paraId="084BB6D7" w14:textId="086F357F" w:rsidR="000D796D" w:rsidRDefault="00506926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  <w:r w:rsidR="00B859C5">
              <w:rPr>
                <w:rFonts w:asciiTheme="majorHAnsi" w:hAnsiTheme="majorHAnsi" w:cs="Calibri Light (Headings)"/>
                <w:i/>
              </w:rPr>
              <w:t xml:space="preserve"> </w:t>
            </w:r>
            <w:r w:rsidR="00B54642"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4642"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 w:rsidR="00B54642">
              <w:rPr>
                <w:rFonts w:asciiTheme="majorHAnsi" w:hAnsiTheme="majorHAnsi" w:cs="Calibri Light (Headings)"/>
                <w:i/>
              </w:rPr>
            </w:r>
            <w:r w:rsidR="00B54642">
              <w:rPr>
                <w:rFonts w:asciiTheme="majorHAnsi" w:hAnsiTheme="majorHAnsi" w:cs="Calibri Light (Headings)"/>
                <w:i/>
              </w:rPr>
              <w:fldChar w:fldCharType="separate"/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fldChar w:fldCharType="end"/>
            </w:r>
          </w:p>
        </w:tc>
      </w:tr>
      <w:tr w:rsidR="000D796D" w14:paraId="22D0685D" w14:textId="77777777" w:rsidTr="000D796D">
        <w:tc>
          <w:tcPr>
            <w:tcW w:w="10214" w:type="dxa"/>
            <w:gridSpan w:val="4"/>
            <w:shd w:val="clear" w:color="auto" w:fill="000000" w:themeFill="text1"/>
          </w:tcPr>
          <w:p w14:paraId="5B63E837" w14:textId="5EC8A5E9" w:rsidR="000D796D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Parent Information</w:t>
            </w:r>
          </w:p>
        </w:tc>
      </w:tr>
      <w:tr w:rsidR="000D796D" w14:paraId="4EE8ADC1" w14:textId="77777777" w:rsidTr="00B859C5">
        <w:tc>
          <w:tcPr>
            <w:tcW w:w="2972" w:type="dxa"/>
          </w:tcPr>
          <w:p w14:paraId="30407E38" w14:textId="62CBBEFE" w:rsidR="000D796D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Name, Phone # &amp; Email:</w:t>
            </w:r>
          </w:p>
        </w:tc>
        <w:tc>
          <w:tcPr>
            <w:tcW w:w="7242" w:type="dxa"/>
            <w:gridSpan w:val="3"/>
          </w:tcPr>
          <w:p w14:paraId="69DFEF35" w14:textId="52E35F09" w:rsidR="000D796D" w:rsidRDefault="00B54642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  <w:r w:rsidR="00B859C5">
              <w:rPr>
                <w:rFonts w:asciiTheme="majorHAnsi" w:hAnsiTheme="majorHAnsi" w:cs="Calibri Light (Headings)"/>
                <w:i/>
              </w:rPr>
              <w:t xml:space="preserve"> </w:t>
            </w: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  <w:r w:rsidR="00B859C5">
              <w:rPr>
                <w:rFonts w:asciiTheme="majorHAnsi" w:hAnsiTheme="majorHAnsi" w:cs="Calibri Light (Headings)"/>
                <w:i/>
              </w:rPr>
              <w:t xml:space="preserve"> </w:t>
            </w:r>
            <w:r w:rsidR="00506926"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6926"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 w:rsidR="00506926">
              <w:rPr>
                <w:rFonts w:asciiTheme="majorHAnsi" w:hAnsiTheme="majorHAnsi" w:cs="Calibri Light (Headings)"/>
                <w:i/>
              </w:rPr>
            </w:r>
            <w:r w:rsidR="00506926">
              <w:rPr>
                <w:rFonts w:asciiTheme="majorHAnsi" w:hAnsiTheme="majorHAnsi" w:cs="Calibri Light (Headings)"/>
                <w:i/>
              </w:rPr>
              <w:fldChar w:fldCharType="separate"/>
            </w:r>
            <w:r w:rsidR="00506926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506926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506926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506926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506926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506926">
              <w:rPr>
                <w:rFonts w:asciiTheme="majorHAnsi" w:hAnsiTheme="majorHAnsi" w:cs="Calibri Light (Headings)"/>
                <w:i/>
              </w:rPr>
              <w:fldChar w:fldCharType="end"/>
            </w:r>
          </w:p>
        </w:tc>
      </w:tr>
      <w:tr w:rsidR="000D796D" w14:paraId="669F708A" w14:textId="77777777" w:rsidTr="00B859C5">
        <w:tc>
          <w:tcPr>
            <w:tcW w:w="2972" w:type="dxa"/>
            <w:tcBorders>
              <w:bottom w:val="single" w:sz="4" w:space="0" w:color="auto"/>
            </w:tcBorders>
          </w:tcPr>
          <w:p w14:paraId="4F5E955C" w14:textId="57948E98" w:rsidR="000D796D" w:rsidRDefault="000D796D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Name, Phone # &amp; Email:</w:t>
            </w:r>
          </w:p>
        </w:tc>
        <w:tc>
          <w:tcPr>
            <w:tcW w:w="7242" w:type="dxa"/>
            <w:gridSpan w:val="3"/>
            <w:tcBorders>
              <w:bottom w:val="single" w:sz="4" w:space="0" w:color="auto"/>
            </w:tcBorders>
          </w:tcPr>
          <w:p w14:paraId="1C28DC7D" w14:textId="696002F0" w:rsidR="000D796D" w:rsidRDefault="00506926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  <w:r w:rsidR="00B859C5">
              <w:rPr>
                <w:rFonts w:asciiTheme="majorHAnsi" w:hAnsiTheme="majorHAnsi" w:cs="Calibri Light (Headings)"/>
                <w:i/>
              </w:rPr>
              <w:t xml:space="preserve"> </w:t>
            </w:r>
            <w:r w:rsidR="00B54642"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4642"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 w:rsidR="00B54642">
              <w:rPr>
                <w:rFonts w:asciiTheme="majorHAnsi" w:hAnsiTheme="majorHAnsi" w:cs="Calibri Light (Headings)"/>
                <w:i/>
              </w:rPr>
            </w:r>
            <w:r w:rsidR="00B54642">
              <w:rPr>
                <w:rFonts w:asciiTheme="majorHAnsi" w:hAnsiTheme="majorHAnsi" w:cs="Calibri Light (Headings)"/>
                <w:i/>
              </w:rPr>
              <w:fldChar w:fldCharType="separate"/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  <w:noProof/>
              </w:rPr>
              <w:t> </w:t>
            </w:r>
            <w:r w:rsidR="00B54642">
              <w:rPr>
                <w:rFonts w:asciiTheme="majorHAnsi" w:hAnsiTheme="majorHAnsi" w:cs="Calibri Light (Headings)"/>
                <w:i/>
              </w:rPr>
              <w:fldChar w:fldCharType="end"/>
            </w:r>
            <w:r w:rsidR="00B859C5">
              <w:rPr>
                <w:rFonts w:asciiTheme="majorHAnsi" w:hAnsiTheme="majorHAnsi" w:cs="Calibri Light (Headings)"/>
                <w:i/>
              </w:rPr>
              <w:t xml:space="preserve"> </w:t>
            </w: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</w:p>
        </w:tc>
      </w:tr>
      <w:tr w:rsidR="00D10F3B" w14:paraId="4D3A3FF3" w14:textId="77777777" w:rsidTr="00D10F3B"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7F06AB4" w14:textId="6FB7E39A" w:rsidR="00D10F3B" w:rsidRDefault="00D10F3B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Team Trying out for:</w:t>
            </w:r>
          </w:p>
        </w:tc>
      </w:tr>
      <w:tr w:rsidR="00D10F3B" w14:paraId="7B228A15" w14:textId="77777777" w:rsidTr="00DE17AF">
        <w:tc>
          <w:tcPr>
            <w:tcW w:w="10214" w:type="dxa"/>
            <w:gridSpan w:val="4"/>
            <w:tcBorders>
              <w:bottom w:val="single" w:sz="4" w:space="0" w:color="auto"/>
            </w:tcBorders>
          </w:tcPr>
          <w:p w14:paraId="5C671F24" w14:textId="06D529AD" w:rsidR="00D10F3B" w:rsidRDefault="00DC0CAE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</w:p>
        </w:tc>
      </w:tr>
      <w:tr w:rsidR="00DC0CAE" w14:paraId="1A07FD39" w14:textId="77777777" w:rsidTr="00DC0CAE"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5C288876" w14:textId="3D82D527" w:rsidR="00DC0CAE" w:rsidRDefault="00DC0CAE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If your player doesn’t get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accelerated  will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you be staying with AMHA:</w:t>
            </w:r>
          </w:p>
        </w:tc>
      </w:tr>
      <w:tr w:rsidR="00DC0CAE" w14:paraId="32C03FBB" w14:textId="77777777" w:rsidTr="00DC0CAE">
        <w:tc>
          <w:tcPr>
            <w:tcW w:w="10214" w:type="dxa"/>
            <w:gridSpan w:val="4"/>
            <w:shd w:val="clear" w:color="auto" w:fill="auto"/>
          </w:tcPr>
          <w:p w14:paraId="3F8A2BD4" w14:textId="5A9472C0" w:rsidR="00DC0CAE" w:rsidRDefault="00DC0CAE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</w:p>
        </w:tc>
      </w:tr>
      <w:tr w:rsidR="008E7684" w14:paraId="27D44C39" w14:textId="77777777" w:rsidTr="008E7684">
        <w:tc>
          <w:tcPr>
            <w:tcW w:w="10214" w:type="dxa"/>
            <w:gridSpan w:val="4"/>
            <w:shd w:val="clear" w:color="auto" w:fill="000000" w:themeFill="text1"/>
          </w:tcPr>
          <w:p w14:paraId="230C3EDC" w14:textId="1B5DF718" w:rsidR="008E7684" w:rsidRDefault="008E7684" w:rsidP="00D90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Justification as to why you are applying to Accelerate, be specific:</w:t>
            </w:r>
          </w:p>
        </w:tc>
      </w:tr>
      <w:tr w:rsidR="008E7684" w14:paraId="496A2904" w14:textId="77777777" w:rsidTr="00A25B15">
        <w:tc>
          <w:tcPr>
            <w:tcW w:w="10214" w:type="dxa"/>
            <w:gridSpan w:val="4"/>
          </w:tcPr>
          <w:p w14:paraId="06015E3D" w14:textId="06E35D0E" w:rsidR="008E7684" w:rsidRDefault="00506926" w:rsidP="009A7DC2">
            <w:pPr>
              <w:autoSpaceDE w:val="0"/>
              <w:autoSpaceDN w:val="0"/>
              <w:adjustRightInd w:val="0"/>
              <w:rPr>
                <w:rFonts w:asciiTheme="majorHAnsi" w:hAnsiTheme="majorHAnsi" w:cs="Calibri Light (Headings)"/>
                <w:i/>
              </w:rPr>
            </w:pPr>
            <w:r>
              <w:rPr>
                <w:rFonts w:asciiTheme="majorHAnsi" w:hAnsiTheme="majorHAnsi" w:cs="Calibri Light (Headings)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</w:rPr>
            </w:r>
            <w:r>
              <w:rPr>
                <w:rFonts w:asciiTheme="majorHAnsi" w:hAnsiTheme="majorHAnsi" w:cs="Calibri Light (Headings)"/>
                <w:i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</w:rPr>
              <w:t> </w:t>
            </w:r>
            <w:r>
              <w:rPr>
                <w:rFonts w:asciiTheme="majorHAnsi" w:hAnsiTheme="majorHAnsi" w:cs="Calibri Light (Headings)"/>
                <w:i/>
              </w:rPr>
              <w:fldChar w:fldCharType="end"/>
            </w:r>
          </w:p>
          <w:p w14:paraId="09663FB0" w14:textId="77777777" w:rsidR="009A7DC2" w:rsidRDefault="009A7DC2" w:rsidP="009A7DC2">
            <w:pPr>
              <w:autoSpaceDE w:val="0"/>
              <w:autoSpaceDN w:val="0"/>
              <w:adjustRightInd w:val="0"/>
              <w:rPr>
                <w:rFonts w:asciiTheme="majorHAnsi" w:hAnsiTheme="majorHAnsi" w:cs="Calibri Light (Headings)"/>
                <w:b/>
                <w:i/>
              </w:rPr>
            </w:pPr>
          </w:p>
          <w:p w14:paraId="2286A238" w14:textId="77777777" w:rsidR="009A7DC2" w:rsidRDefault="009A7DC2" w:rsidP="009A7DC2">
            <w:pPr>
              <w:autoSpaceDE w:val="0"/>
              <w:autoSpaceDN w:val="0"/>
              <w:adjustRightInd w:val="0"/>
              <w:rPr>
                <w:rFonts w:asciiTheme="majorHAnsi" w:hAnsiTheme="majorHAnsi" w:cs="Calibri Light (Headings)"/>
                <w:b/>
                <w:i/>
              </w:rPr>
            </w:pPr>
          </w:p>
          <w:p w14:paraId="74550286" w14:textId="77777777" w:rsidR="009A7DC2" w:rsidRDefault="009A7DC2" w:rsidP="009A7DC2">
            <w:pPr>
              <w:autoSpaceDE w:val="0"/>
              <w:autoSpaceDN w:val="0"/>
              <w:adjustRightInd w:val="0"/>
              <w:rPr>
                <w:rFonts w:asciiTheme="majorHAnsi" w:hAnsiTheme="majorHAnsi" w:cs="Calibri Light (Headings)"/>
                <w:b/>
                <w:i/>
              </w:rPr>
            </w:pPr>
          </w:p>
          <w:p w14:paraId="767A84D0" w14:textId="77777777" w:rsidR="009A7DC2" w:rsidRDefault="009A7DC2" w:rsidP="009A7DC2">
            <w:pPr>
              <w:autoSpaceDE w:val="0"/>
              <w:autoSpaceDN w:val="0"/>
              <w:adjustRightInd w:val="0"/>
              <w:rPr>
                <w:rFonts w:asciiTheme="majorHAnsi" w:hAnsiTheme="majorHAnsi" w:cs="Calibri Light (Headings)"/>
                <w:b/>
                <w:i/>
              </w:rPr>
            </w:pPr>
          </w:p>
          <w:p w14:paraId="7A49A178" w14:textId="77777777" w:rsidR="009A7DC2" w:rsidRDefault="009A7DC2" w:rsidP="009A7DC2">
            <w:pPr>
              <w:autoSpaceDE w:val="0"/>
              <w:autoSpaceDN w:val="0"/>
              <w:adjustRightInd w:val="0"/>
              <w:rPr>
                <w:rFonts w:asciiTheme="majorHAnsi" w:hAnsiTheme="majorHAnsi" w:cs="Calibri Light (Headings)"/>
                <w:b/>
                <w:i/>
              </w:rPr>
            </w:pPr>
          </w:p>
          <w:p w14:paraId="391DDB13" w14:textId="55460564" w:rsidR="009A7DC2" w:rsidRDefault="009A7DC2" w:rsidP="009A7DC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6A00BEC" w14:textId="5B9EA5A1" w:rsidR="0076366C" w:rsidRDefault="0076366C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7044FC8F" w14:textId="7F2BA39E" w:rsid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By signing below, you are acknowledging that you have read and fully understand the Acceleration Policy #8.1</w:t>
      </w:r>
      <w:r w:rsidR="00A833D9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  <w:b/>
          <w:bCs/>
        </w:rPr>
        <w:t xml:space="preserve"> as written.</w:t>
      </w:r>
    </w:p>
    <w:p w14:paraId="2FC8557E" w14:textId="3384A036" w:rsid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0202FE81" w14:textId="47EA47E5" w:rsid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01D4FC68" w14:textId="62E3CE96" w:rsid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8EA0B8F" w14:textId="77777777" w:rsidR="008E7684" w:rsidRDefault="008E7684" w:rsidP="008E768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______________________________________</w:t>
      </w:r>
      <w:r>
        <w:rPr>
          <w:rFonts w:asciiTheme="majorHAnsi" w:hAnsiTheme="majorHAnsi" w:cstheme="majorHAnsi"/>
          <w:b/>
          <w:bCs/>
        </w:rPr>
        <w:tab/>
        <w:t>______________________________________</w:t>
      </w:r>
    </w:p>
    <w:p w14:paraId="58794229" w14:textId="74FD477B" w:rsidR="008E7684" w:rsidRDefault="008E7684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Parent Signature(s)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Players Signature</w:t>
      </w:r>
    </w:p>
    <w:sectPr w:rsidR="008E7684" w:rsidSect="00D90523">
      <w:footerReference w:type="even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96D9" w14:textId="77777777" w:rsidR="00FB6F65" w:rsidRDefault="00FB6F65" w:rsidP="00D90523">
      <w:r>
        <w:separator/>
      </w:r>
    </w:p>
  </w:endnote>
  <w:endnote w:type="continuationSeparator" w:id="0">
    <w:p w14:paraId="3EA5536B" w14:textId="77777777" w:rsidR="00FB6F65" w:rsidRDefault="00FB6F65" w:rsidP="00D9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1598892"/>
      <w:docPartObj>
        <w:docPartGallery w:val="Page Numbers (Bottom of Page)"/>
        <w:docPartUnique/>
      </w:docPartObj>
    </w:sdtPr>
    <w:sdtContent>
      <w:p w14:paraId="6A71F940" w14:textId="46FE2A23" w:rsidR="00D90523" w:rsidRDefault="00D90523" w:rsidP="008955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73CBD" w14:textId="77777777" w:rsidR="00D90523" w:rsidRDefault="00D90523" w:rsidP="00D90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17CF" w14:textId="49278541" w:rsidR="00D90523" w:rsidRPr="00431D14" w:rsidRDefault="008E7684" w:rsidP="00D90523">
    <w:pPr>
      <w:pStyle w:val="Footer"/>
      <w:ind w:right="360"/>
      <w:rPr>
        <w:color w:val="C00000"/>
        <w:sz w:val="16"/>
        <w:szCs w:val="16"/>
      </w:rPr>
    </w:pPr>
    <w:r>
      <w:rPr>
        <w:i/>
        <w:iCs/>
        <w:color w:val="C00000"/>
        <w:sz w:val="16"/>
        <w:szCs w:val="16"/>
      </w:rPr>
      <w:t>Operational Form 8.1</w:t>
    </w:r>
    <w:r w:rsidR="00DC0CAE">
      <w:rPr>
        <w:i/>
        <w:iCs/>
        <w:color w:val="C00000"/>
        <w:sz w:val="16"/>
        <w:szCs w:val="16"/>
      </w:rPr>
      <w:t>2</w:t>
    </w:r>
    <w:r>
      <w:rPr>
        <w:i/>
        <w:iCs/>
        <w:color w:val="C00000"/>
        <w:sz w:val="16"/>
        <w:szCs w:val="16"/>
      </w:rPr>
      <w:t>a - Player Acceleration</w:t>
    </w:r>
    <w:r w:rsidR="00D90523" w:rsidRPr="00D962F7">
      <w:rPr>
        <w:i/>
        <w:iCs/>
        <w:color w:val="C00000"/>
        <w:sz w:val="16"/>
        <w:szCs w:val="16"/>
      </w:rPr>
      <w:t xml:space="preserve"> Form</w:t>
    </w:r>
    <w:r>
      <w:rPr>
        <w:i/>
        <w:iCs/>
        <w:color w:val="C00000"/>
        <w:sz w:val="16"/>
        <w:szCs w:val="16"/>
      </w:rPr>
      <w:tab/>
    </w:r>
    <w:r w:rsidR="00D90523">
      <w:rPr>
        <w:i/>
        <w:iCs/>
        <w:color w:val="C00000"/>
        <w:sz w:val="16"/>
        <w:szCs w:val="16"/>
      </w:rPr>
      <w:tab/>
    </w:r>
    <w:r w:rsidR="00D90523" w:rsidRPr="00D962F7">
      <w:rPr>
        <w:color w:val="C00000"/>
        <w:sz w:val="16"/>
        <w:szCs w:val="16"/>
      </w:rPr>
      <w:t xml:space="preserve">(Last Revision </w:t>
    </w:r>
    <w:r w:rsidR="00DC0CAE">
      <w:rPr>
        <w:color w:val="C00000"/>
        <w:sz w:val="16"/>
        <w:szCs w:val="16"/>
      </w:rPr>
      <w:t>May 11, 2022</w:t>
    </w:r>
    <w:r w:rsidR="00D90523" w:rsidRPr="00D962F7">
      <w:rPr>
        <w:color w:val="C00000"/>
        <w:sz w:val="16"/>
        <w:szCs w:val="16"/>
      </w:rPr>
      <w:t>)</w:t>
    </w:r>
  </w:p>
  <w:p w14:paraId="758005FB" w14:textId="2E057BD9" w:rsidR="00D90523" w:rsidRDefault="00D90523">
    <w:pPr>
      <w:pStyle w:val="Footer"/>
    </w:pPr>
  </w:p>
  <w:p w14:paraId="56F0747A" w14:textId="77777777" w:rsidR="00D90523" w:rsidRDefault="00D90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21DB" w14:textId="77777777" w:rsidR="00FB6F65" w:rsidRDefault="00FB6F65" w:rsidP="00D90523">
      <w:r>
        <w:separator/>
      </w:r>
    </w:p>
  </w:footnote>
  <w:footnote w:type="continuationSeparator" w:id="0">
    <w:p w14:paraId="7D213661" w14:textId="77777777" w:rsidR="00FB6F65" w:rsidRDefault="00FB6F65" w:rsidP="00D9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23"/>
    <w:rsid w:val="00005B98"/>
    <w:rsid w:val="000D796D"/>
    <w:rsid w:val="0011140D"/>
    <w:rsid w:val="00125176"/>
    <w:rsid w:val="001B4F06"/>
    <w:rsid w:val="0022616B"/>
    <w:rsid w:val="002F4645"/>
    <w:rsid w:val="00323103"/>
    <w:rsid w:val="00506926"/>
    <w:rsid w:val="00542C7A"/>
    <w:rsid w:val="00584D64"/>
    <w:rsid w:val="005A61DB"/>
    <w:rsid w:val="00622B27"/>
    <w:rsid w:val="00743C7B"/>
    <w:rsid w:val="0076366C"/>
    <w:rsid w:val="00765D78"/>
    <w:rsid w:val="007A577F"/>
    <w:rsid w:val="007D69C9"/>
    <w:rsid w:val="008331AF"/>
    <w:rsid w:val="00851ACF"/>
    <w:rsid w:val="008825F3"/>
    <w:rsid w:val="008E7684"/>
    <w:rsid w:val="008F3F7C"/>
    <w:rsid w:val="00921E6C"/>
    <w:rsid w:val="009A7DC2"/>
    <w:rsid w:val="00A833D9"/>
    <w:rsid w:val="00AB6A59"/>
    <w:rsid w:val="00AF220B"/>
    <w:rsid w:val="00B54642"/>
    <w:rsid w:val="00B859C5"/>
    <w:rsid w:val="00B95957"/>
    <w:rsid w:val="00C11AE2"/>
    <w:rsid w:val="00C201A5"/>
    <w:rsid w:val="00D10F3B"/>
    <w:rsid w:val="00D5508A"/>
    <w:rsid w:val="00D7167E"/>
    <w:rsid w:val="00D90523"/>
    <w:rsid w:val="00DB4884"/>
    <w:rsid w:val="00DC0CAE"/>
    <w:rsid w:val="00DD5D74"/>
    <w:rsid w:val="00DF6C55"/>
    <w:rsid w:val="00E40E0C"/>
    <w:rsid w:val="00EB6A74"/>
    <w:rsid w:val="00F01554"/>
    <w:rsid w:val="00F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7C5F"/>
  <w15:chartTrackingRefBased/>
  <w15:docId w15:val="{E88671AD-9EAC-B44A-B435-B37897B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523"/>
    <w:pPr>
      <w:ind w:left="-15"/>
    </w:pPr>
    <w:rPr>
      <w:rFonts w:ascii="Roboto" w:eastAsia="Roboto" w:hAnsi="Roboto" w:cs="Roboto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23"/>
  </w:style>
  <w:style w:type="paragraph" w:styleId="Footer">
    <w:name w:val="footer"/>
    <w:basedOn w:val="Normal"/>
    <w:link w:val="Foot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23"/>
  </w:style>
  <w:style w:type="character" w:styleId="PageNumber">
    <w:name w:val="page number"/>
    <w:basedOn w:val="DefaultParagraphFont"/>
    <w:uiPriority w:val="99"/>
    <w:semiHidden/>
    <w:unhideWhenUsed/>
    <w:rsid w:val="00D90523"/>
  </w:style>
  <w:style w:type="table" w:styleId="TableGrid">
    <w:name w:val="Table Grid"/>
    <w:basedOn w:val="TableNormal"/>
    <w:uiPriority w:val="39"/>
    <w:rsid w:val="00EB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B48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0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admin@airdriehocke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ol@airdrie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6F6CF2-BEDF-834D-82BF-CA7B085D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Luterbach</dc:creator>
  <cp:keywords/>
  <dc:description/>
  <cp:lastModifiedBy>Carol Luterbach</cp:lastModifiedBy>
  <cp:revision>3</cp:revision>
  <dcterms:created xsi:type="dcterms:W3CDTF">2022-05-11T18:30:00Z</dcterms:created>
  <dcterms:modified xsi:type="dcterms:W3CDTF">2022-06-28T21:38:00Z</dcterms:modified>
</cp:coreProperties>
</file>