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119C" w14:textId="77777777" w:rsidR="005E37D2" w:rsidRDefault="005E37D2" w:rsidP="005E37D2">
      <w:pPr>
        <w:contextualSpacing/>
        <w:jc w:val="center"/>
        <w:rPr>
          <w:b/>
          <w:sz w:val="28"/>
          <w:szCs w:val="28"/>
        </w:rPr>
      </w:pPr>
      <w:r w:rsidRPr="005E37D2">
        <w:rPr>
          <w:b/>
          <w:sz w:val="28"/>
          <w:szCs w:val="28"/>
        </w:rPr>
        <w:t xml:space="preserve">Alberta Field </w:t>
      </w:r>
      <w:r>
        <w:rPr>
          <w:b/>
          <w:sz w:val="28"/>
          <w:szCs w:val="28"/>
        </w:rPr>
        <w:t>La</w:t>
      </w:r>
      <w:r w:rsidRPr="005E37D2">
        <w:rPr>
          <w:b/>
          <w:sz w:val="28"/>
          <w:szCs w:val="28"/>
        </w:rPr>
        <w:t xml:space="preserve">crosse </w:t>
      </w:r>
      <w:r>
        <w:rPr>
          <w:b/>
          <w:sz w:val="28"/>
          <w:szCs w:val="28"/>
        </w:rPr>
        <w:t>Association</w:t>
      </w:r>
    </w:p>
    <w:p w14:paraId="58A5B101" w14:textId="2A5D686C" w:rsidR="005E37D2" w:rsidRDefault="005E37D2" w:rsidP="005E37D2">
      <w:pPr>
        <w:contextualSpacing/>
        <w:jc w:val="center"/>
        <w:rPr>
          <w:sz w:val="24"/>
          <w:szCs w:val="24"/>
        </w:rPr>
      </w:pPr>
      <w:r w:rsidRPr="005E37D2">
        <w:rPr>
          <w:sz w:val="24"/>
          <w:szCs w:val="24"/>
        </w:rPr>
        <w:t>Regular Board of Directors meeting</w:t>
      </w:r>
    </w:p>
    <w:p w14:paraId="5C7BC203" w14:textId="71EEC62D" w:rsidR="005E37D2" w:rsidRDefault="005E37D2" w:rsidP="005E37D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6B19A8">
        <w:rPr>
          <w:sz w:val="24"/>
          <w:szCs w:val="24"/>
        </w:rPr>
        <w:t>unday</w:t>
      </w:r>
      <w:r>
        <w:rPr>
          <w:sz w:val="24"/>
          <w:szCs w:val="24"/>
        </w:rPr>
        <w:t xml:space="preserve"> January 12</w:t>
      </w:r>
      <w:r w:rsidRPr="005E37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at 10:00am</w:t>
      </w:r>
    </w:p>
    <w:p w14:paraId="41DE0E4F" w14:textId="204DE54D" w:rsidR="005E37D2" w:rsidRDefault="005E37D2" w:rsidP="005E37D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Holiday Inn and Conference Center – Gaetz Ave Red Deer</w:t>
      </w:r>
    </w:p>
    <w:p w14:paraId="67628B12" w14:textId="4A7E120C" w:rsidR="005E37D2" w:rsidRDefault="005E37D2" w:rsidP="005E37D2">
      <w:pPr>
        <w:contextualSpacing/>
        <w:jc w:val="center"/>
        <w:rPr>
          <w:sz w:val="24"/>
          <w:szCs w:val="24"/>
        </w:rPr>
      </w:pPr>
      <w:bookmarkStart w:id="0" w:name="_GoBack"/>
      <w:bookmarkEnd w:id="0"/>
    </w:p>
    <w:p w14:paraId="1622BD08" w14:textId="55FE02E1" w:rsidR="00E002C0" w:rsidRPr="00E002C0" w:rsidRDefault="005E37D2" w:rsidP="00E002C0">
      <w:pPr>
        <w:pStyle w:val="Heading2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E002C0">
        <w:rPr>
          <w:rFonts w:asciiTheme="minorHAnsi" w:hAnsiTheme="minorHAnsi" w:cstheme="minorHAnsi"/>
          <w:color w:val="auto"/>
          <w:sz w:val="22"/>
          <w:szCs w:val="22"/>
        </w:rPr>
        <w:t>Attendance</w:t>
      </w:r>
      <w:r w:rsidR="00BA58DF" w:rsidRPr="00E002C0">
        <w:rPr>
          <w:rFonts w:asciiTheme="minorHAnsi" w:hAnsiTheme="minorHAnsi" w:cstheme="minorHAnsi"/>
          <w:color w:val="auto"/>
          <w:sz w:val="22"/>
          <w:szCs w:val="22"/>
        </w:rPr>
        <w:t>: Angela Nygaard,</w:t>
      </w:r>
      <w:r w:rsidR="00BB74AC" w:rsidRPr="00E002C0">
        <w:rPr>
          <w:rFonts w:asciiTheme="minorHAnsi" w:hAnsiTheme="minorHAnsi" w:cstheme="minorHAnsi"/>
          <w:color w:val="auto"/>
          <w:sz w:val="22"/>
          <w:szCs w:val="22"/>
        </w:rPr>
        <w:t xml:space="preserve"> Johann </w:t>
      </w:r>
      <w:proofErr w:type="spellStart"/>
      <w:r w:rsidR="00BB74AC" w:rsidRPr="00E002C0">
        <w:rPr>
          <w:rFonts w:asciiTheme="minorHAnsi" w:hAnsiTheme="minorHAnsi" w:cstheme="minorHAnsi"/>
          <w:color w:val="auto"/>
          <w:sz w:val="22"/>
          <w:szCs w:val="22"/>
        </w:rPr>
        <w:t>Kortenschyl</w:t>
      </w:r>
      <w:proofErr w:type="spellEnd"/>
      <w:r w:rsidR="00BB74AC" w:rsidRPr="00E002C0">
        <w:rPr>
          <w:rFonts w:asciiTheme="minorHAnsi" w:hAnsiTheme="minorHAnsi" w:cstheme="minorHAnsi"/>
          <w:color w:val="auto"/>
          <w:sz w:val="22"/>
          <w:szCs w:val="22"/>
        </w:rPr>
        <w:t xml:space="preserve">-Allen, </w:t>
      </w:r>
      <w:r w:rsidR="003F0256" w:rsidRPr="00E002C0">
        <w:rPr>
          <w:rFonts w:asciiTheme="minorHAnsi" w:hAnsiTheme="minorHAnsi" w:cstheme="minorHAnsi"/>
          <w:color w:val="auto"/>
          <w:sz w:val="22"/>
          <w:szCs w:val="22"/>
        </w:rPr>
        <w:t xml:space="preserve">Tanya </w:t>
      </w:r>
      <w:proofErr w:type="spellStart"/>
      <w:r w:rsidR="003F0256" w:rsidRPr="00E002C0">
        <w:rPr>
          <w:rFonts w:asciiTheme="minorHAnsi" w:hAnsiTheme="minorHAnsi" w:cstheme="minorHAnsi"/>
          <w:color w:val="auto"/>
          <w:sz w:val="22"/>
          <w:szCs w:val="22"/>
        </w:rPr>
        <w:t>Korenda</w:t>
      </w:r>
      <w:proofErr w:type="spellEnd"/>
      <w:r w:rsidR="003F0256" w:rsidRPr="00E002C0">
        <w:rPr>
          <w:rFonts w:asciiTheme="minorHAnsi" w:hAnsiTheme="minorHAnsi" w:cstheme="minorHAnsi"/>
          <w:color w:val="auto"/>
          <w:sz w:val="22"/>
          <w:szCs w:val="22"/>
        </w:rPr>
        <w:t xml:space="preserve">, Greg Bradley, </w:t>
      </w:r>
      <w:r w:rsidR="00924ECB" w:rsidRPr="00E002C0">
        <w:rPr>
          <w:rFonts w:asciiTheme="minorHAnsi" w:hAnsiTheme="minorHAnsi" w:cstheme="minorHAnsi"/>
          <w:color w:val="auto"/>
          <w:sz w:val="22"/>
          <w:szCs w:val="22"/>
        </w:rPr>
        <w:t xml:space="preserve">Jason Schmidt, Heidi Bates, Courtney Hamm, </w:t>
      </w:r>
      <w:r w:rsidR="00C8761D" w:rsidRPr="00E002C0">
        <w:rPr>
          <w:rFonts w:asciiTheme="minorHAnsi" w:hAnsiTheme="minorHAnsi" w:cstheme="minorHAnsi"/>
          <w:color w:val="auto"/>
          <w:sz w:val="22"/>
          <w:szCs w:val="22"/>
        </w:rPr>
        <w:t xml:space="preserve">Liza </w:t>
      </w:r>
      <w:proofErr w:type="spellStart"/>
      <w:r w:rsidR="00C8761D" w:rsidRPr="00E002C0">
        <w:rPr>
          <w:rFonts w:asciiTheme="minorHAnsi" w:hAnsiTheme="minorHAnsi" w:cstheme="minorHAnsi"/>
          <w:color w:val="auto"/>
          <w:sz w:val="22"/>
          <w:szCs w:val="22"/>
        </w:rPr>
        <w:t>Zeer</w:t>
      </w:r>
      <w:proofErr w:type="spellEnd"/>
      <w:r w:rsidR="00C8761D" w:rsidRPr="00E002C0">
        <w:rPr>
          <w:rFonts w:asciiTheme="minorHAnsi" w:hAnsiTheme="minorHAnsi" w:cstheme="minorHAnsi"/>
          <w:color w:val="auto"/>
          <w:sz w:val="22"/>
          <w:szCs w:val="22"/>
        </w:rPr>
        <w:t xml:space="preserve">, Sue </w:t>
      </w:r>
      <w:proofErr w:type="spellStart"/>
      <w:r w:rsidR="00C8761D" w:rsidRPr="00E002C0">
        <w:rPr>
          <w:rFonts w:asciiTheme="minorHAnsi" w:hAnsiTheme="minorHAnsi" w:cstheme="minorHAnsi"/>
          <w:color w:val="auto"/>
          <w:sz w:val="22"/>
          <w:szCs w:val="22"/>
        </w:rPr>
        <w:t>Jobb</w:t>
      </w:r>
      <w:proofErr w:type="spellEnd"/>
      <w:r w:rsidR="00C8761D" w:rsidRPr="00E002C0">
        <w:rPr>
          <w:rFonts w:asciiTheme="minorHAnsi" w:hAnsiTheme="minorHAnsi" w:cstheme="minorHAnsi"/>
          <w:color w:val="auto"/>
          <w:sz w:val="22"/>
          <w:szCs w:val="22"/>
        </w:rPr>
        <w:t>, Don Payne, Ryan Morcom</w:t>
      </w:r>
    </w:p>
    <w:p w14:paraId="61872E66" w14:textId="597FD319" w:rsidR="005E37D2" w:rsidRPr="00E002C0" w:rsidRDefault="00E002C0" w:rsidP="005E37D2">
      <w:pPr>
        <w:rPr>
          <w:lang w:eastAsia="en-CA"/>
        </w:rPr>
      </w:pPr>
      <w:r>
        <w:rPr>
          <w:lang w:eastAsia="en-CA"/>
        </w:rPr>
        <w:t>Regrets: Maria Dietz</w:t>
      </w:r>
    </w:p>
    <w:p w14:paraId="2E73A87E" w14:textId="536FCDFB" w:rsidR="00882069" w:rsidRDefault="00E002C0" w:rsidP="005E37D2">
      <w:pPr>
        <w:contextualSpacing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882069">
        <w:rPr>
          <w:sz w:val="24"/>
          <w:szCs w:val="24"/>
        </w:rPr>
        <w:t xml:space="preserve"> 10:01am</w:t>
      </w:r>
    </w:p>
    <w:p w14:paraId="033DE709" w14:textId="458DF0D4" w:rsidR="00117D22" w:rsidRDefault="00117D22" w:rsidP="005E37D2">
      <w:pPr>
        <w:contextualSpacing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715CE076" w14:textId="00CB91EC" w:rsidR="00361A1B" w:rsidRDefault="00361A1B" w:rsidP="005E37D2">
      <w:pPr>
        <w:contextualSpacing/>
        <w:rPr>
          <w:sz w:val="24"/>
          <w:szCs w:val="24"/>
        </w:rPr>
      </w:pPr>
      <w:r w:rsidRPr="00782CB0">
        <w:rPr>
          <w:b/>
          <w:sz w:val="24"/>
          <w:szCs w:val="24"/>
          <w:highlight w:val="green"/>
        </w:rPr>
        <w:t>MOTION</w:t>
      </w:r>
      <w:r w:rsidR="007C03EB">
        <w:rPr>
          <w:sz w:val="24"/>
          <w:szCs w:val="24"/>
        </w:rPr>
        <w:t xml:space="preserve"> Jason Schmidt 2</w:t>
      </w:r>
      <w:r w:rsidR="007C03EB" w:rsidRPr="007C03EB">
        <w:rPr>
          <w:sz w:val="24"/>
          <w:szCs w:val="24"/>
          <w:vertAlign w:val="superscript"/>
        </w:rPr>
        <w:t>nd</w:t>
      </w:r>
      <w:r w:rsidR="007C03EB">
        <w:rPr>
          <w:sz w:val="24"/>
          <w:szCs w:val="24"/>
        </w:rPr>
        <w:t xml:space="preserve"> Greg</w:t>
      </w:r>
      <w:r w:rsidR="00CA70C5">
        <w:rPr>
          <w:sz w:val="24"/>
          <w:szCs w:val="24"/>
        </w:rPr>
        <w:t xml:space="preserve"> Bradley</w:t>
      </w:r>
    </w:p>
    <w:p w14:paraId="1CA9B260" w14:textId="1D6CBD3B" w:rsidR="00CA70C5" w:rsidRDefault="00CA70C5" w:rsidP="005E37D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approve agenda – </w:t>
      </w:r>
      <w:r w:rsidRPr="005A11F1">
        <w:rPr>
          <w:b/>
          <w:sz w:val="24"/>
          <w:szCs w:val="24"/>
        </w:rPr>
        <w:t>SO CARRIED</w:t>
      </w:r>
    </w:p>
    <w:p w14:paraId="0054CEA9" w14:textId="1EA92E21" w:rsidR="005E37D2" w:rsidRDefault="000B36C9" w:rsidP="005E37D2">
      <w:pPr>
        <w:contextualSpacing/>
        <w:rPr>
          <w:sz w:val="24"/>
          <w:szCs w:val="24"/>
        </w:rPr>
      </w:pPr>
      <w:r>
        <w:rPr>
          <w:sz w:val="24"/>
          <w:szCs w:val="24"/>
        </w:rPr>
        <w:t>Adoption of prior minutes</w:t>
      </w:r>
    </w:p>
    <w:p w14:paraId="5B5B6A13" w14:textId="1C376D87" w:rsidR="000B36C9" w:rsidRDefault="000B36C9" w:rsidP="005E37D2">
      <w:pPr>
        <w:contextualSpacing/>
        <w:rPr>
          <w:sz w:val="24"/>
          <w:szCs w:val="24"/>
        </w:rPr>
      </w:pPr>
      <w:r w:rsidRPr="00782CB0">
        <w:rPr>
          <w:b/>
          <w:sz w:val="24"/>
          <w:szCs w:val="24"/>
          <w:highlight w:val="green"/>
        </w:rPr>
        <w:t>MOTION</w:t>
      </w:r>
      <w:r w:rsidRPr="005A11F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Courtney Hamm 2</w:t>
      </w:r>
      <w:r w:rsidRPr="000B36C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Heidi </w:t>
      </w:r>
      <w:r w:rsidR="00BB59FB">
        <w:rPr>
          <w:sz w:val="24"/>
          <w:szCs w:val="24"/>
        </w:rPr>
        <w:t>Bates</w:t>
      </w:r>
    </w:p>
    <w:p w14:paraId="15718BDE" w14:textId="012E6DAC" w:rsidR="00BB59FB" w:rsidRDefault="00BB59FB" w:rsidP="005E37D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approve prior minutes </w:t>
      </w:r>
      <w:r w:rsidR="005A11F1">
        <w:rPr>
          <w:sz w:val="24"/>
          <w:szCs w:val="24"/>
        </w:rPr>
        <w:t xml:space="preserve">– </w:t>
      </w:r>
      <w:r w:rsidR="005A11F1" w:rsidRPr="005A11F1">
        <w:rPr>
          <w:b/>
          <w:sz w:val="24"/>
          <w:szCs w:val="24"/>
        </w:rPr>
        <w:t>SO CARRIED</w:t>
      </w:r>
    </w:p>
    <w:p w14:paraId="0DAF6A87" w14:textId="260C9F17" w:rsidR="005E37D2" w:rsidRDefault="005A11F1" w:rsidP="005E37D2">
      <w:pPr>
        <w:contextualSpacing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22BD8CA6" w14:textId="750D5F21" w:rsidR="006976E1" w:rsidRDefault="005E37D2" w:rsidP="005E37D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E50D08">
        <w:rPr>
          <w:b/>
          <w:sz w:val="24"/>
          <w:szCs w:val="24"/>
          <w:u w:val="single"/>
        </w:rPr>
        <w:t>President</w:t>
      </w:r>
      <w:r w:rsidR="00E50D08">
        <w:rPr>
          <w:sz w:val="24"/>
          <w:szCs w:val="24"/>
        </w:rPr>
        <w:t xml:space="preserve"> - </w:t>
      </w:r>
      <w:r w:rsidR="00392BCC">
        <w:rPr>
          <w:sz w:val="24"/>
          <w:szCs w:val="24"/>
        </w:rPr>
        <w:t xml:space="preserve"> </w:t>
      </w:r>
      <w:r w:rsidR="003E503C">
        <w:rPr>
          <w:sz w:val="24"/>
          <w:szCs w:val="24"/>
        </w:rPr>
        <w:t>ALA is doing a pilot project</w:t>
      </w:r>
      <w:r w:rsidR="00243D02">
        <w:rPr>
          <w:sz w:val="24"/>
          <w:szCs w:val="24"/>
        </w:rPr>
        <w:t xml:space="preserve"> with RMLL where all ALA fees are collected through RAMP and the club will not have to send them in </w:t>
      </w:r>
      <w:r w:rsidR="006976E1">
        <w:rPr>
          <w:sz w:val="24"/>
          <w:szCs w:val="24"/>
        </w:rPr>
        <w:t>separate.  If all goes well it may be implemented for all clubs next season.</w:t>
      </w:r>
      <w:r w:rsidR="0069132E">
        <w:rPr>
          <w:sz w:val="24"/>
          <w:szCs w:val="24"/>
        </w:rPr>
        <w:t xml:space="preserve">  </w:t>
      </w:r>
      <w:r w:rsidR="006976E1">
        <w:rPr>
          <w:sz w:val="24"/>
          <w:szCs w:val="24"/>
        </w:rPr>
        <w:t xml:space="preserve">ALA has requested we finalise </w:t>
      </w:r>
      <w:r w:rsidR="00EF7897">
        <w:rPr>
          <w:sz w:val="24"/>
          <w:szCs w:val="24"/>
        </w:rPr>
        <w:t>AFLA rules and regulations as soon as possible.  Next ALA meeting is Jan 19 and 20</w:t>
      </w:r>
      <w:r w:rsidR="00EF7897" w:rsidRPr="00EF7897">
        <w:rPr>
          <w:sz w:val="24"/>
          <w:szCs w:val="24"/>
          <w:vertAlign w:val="superscript"/>
        </w:rPr>
        <w:t>th</w:t>
      </w:r>
      <w:r w:rsidR="00EF7897">
        <w:rPr>
          <w:sz w:val="24"/>
          <w:szCs w:val="24"/>
        </w:rPr>
        <w:t>.</w:t>
      </w:r>
    </w:p>
    <w:p w14:paraId="5074578D" w14:textId="016BBF39" w:rsidR="00DB0203" w:rsidRDefault="00DB0203" w:rsidP="005E37D2">
      <w:pPr>
        <w:contextualSpacing/>
        <w:rPr>
          <w:sz w:val="24"/>
          <w:szCs w:val="24"/>
        </w:rPr>
      </w:pPr>
      <w:r w:rsidRPr="00782CB0">
        <w:rPr>
          <w:b/>
          <w:sz w:val="24"/>
          <w:szCs w:val="24"/>
          <w:highlight w:val="green"/>
        </w:rPr>
        <w:t>MOTION</w:t>
      </w:r>
      <w:r>
        <w:rPr>
          <w:sz w:val="24"/>
          <w:szCs w:val="24"/>
        </w:rPr>
        <w:t>: Ryan Morcom 2</w:t>
      </w:r>
      <w:r w:rsidRPr="00DB02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Angela Nygaard</w:t>
      </w:r>
    </w:p>
    <w:p w14:paraId="1D939473" w14:textId="4DCD6559" w:rsidR="00DB0203" w:rsidRDefault="00B85845" w:rsidP="005E37D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nominate Greg Bradley </w:t>
      </w:r>
      <w:r w:rsidR="00D61A9C">
        <w:rPr>
          <w:sz w:val="24"/>
          <w:szCs w:val="24"/>
        </w:rPr>
        <w:t>for VP of Men’s Field Lacrosse</w:t>
      </w:r>
    </w:p>
    <w:p w14:paraId="5BB5EF2E" w14:textId="653AE820" w:rsidR="00D61A9C" w:rsidRDefault="00D61A9C" w:rsidP="005E37D2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All in favor; none opposed</w:t>
      </w:r>
      <w:r w:rsidR="00826750">
        <w:rPr>
          <w:sz w:val="24"/>
          <w:szCs w:val="24"/>
        </w:rPr>
        <w:t xml:space="preserve">. </w:t>
      </w:r>
      <w:r w:rsidR="00826750" w:rsidRPr="00826750">
        <w:rPr>
          <w:b/>
          <w:sz w:val="24"/>
          <w:szCs w:val="24"/>
        </w:rPr>
        <w:t>SO CARRIED</w:t>
      </w:r>
      <w:r w:rsidR="00826750">
        <w:rPr>
          <w:b/>
          <w:sz w:val="24"/>
          <w:szCs w:val="24"/>
        </w:rPr>
        <w:t>.</w:t>
      </w:r>
    </w:p>
    <w:p w14:paraId="0BD01B64" w14:textId="2446E308" w:rsidR="005E37D2" w:rsidRDefault="005E37D2" w:rsidP="0069132E">
      <w:pPr>
        <w:ind w:firstLine="720"/>
        <w:contextualSpacing/>
        <w:jc w:val="both"/>
        <w:rPr>
          <w:sz w:val="24"/>
          <w:szCs w:val="24"/>
        </w:rPr>
      </w:pPr>
      <w:r w:rsidRPr="0069132E">
        <w:rPr>
          <w:b/>
          <w:sz w:val="24"/>
          <w:szCs w:val="24"/>
        </w:rPr>
        <w:t>VP of Men</w:t>
      </w:r>
      <w:r w:rsidR="007C728B" w:rsidRPr="0069132E">
        <w:rPr>
          <w:b/>
          <w:sz w:val="24"/>
          <w:szCs w:val="24"/>
        </w:rPr>
        <w:t>’</w:t>
      </w:r>
      <w:r w:rsidRPr="0069132E">
        <w:rPr>
          <w:b/>
          <w:sz w:val="24"/>
          <w:szCs w:val="24"/>
        </w:rPr>
        <w:t>s Field</w:t>
      </w:r>
      <w:r w:rsidR="00205C81">
        <w:rPr>
          <w:sz w:val="24"/>
          <w:szCs w:val="24"/>
        </w:rPr>
        <w:t xml:space="preserve"> – nothing to report</w:t>
      </w:r>
    </w:p>
    <w:p w14:paraId="5C016C5D" w14:textId="38BB2005" w:rsidR="007C0595" w:rsidRPr="007C0595" w:rsidRDefault="005E37D2" w:rsidP="0069132E">
      <w:pPr>
        <w:ind w:firstLine="720"/>
        <w:contextualSpacing/>
        <w:jc w:val="both"/>
        <w:rPr>
          <w:sz w:val="24"/>
          <w:szCs w:val="24"/>
        </w:rPr>
      </w:pPr>
      <w:r w:rsidRPr="0069132E">
        <w:rPr>
          <w:b/>
          <w:sz w:val="24"/>
          <w:szCs w:val="24"/>
        </w:rPr>
        <w:t>VP of Women</w:t>
      </w:r>
      <w:r w:rsidR="007C728B" w:rsidRPr="0069132E">
        <w:rPr>
          <w:b/>
          <w:sz w:val="24"/>
          <w:szCs w:val="24"/>
        </w:rPr>
        <w:t>’</w:t>
      </w:r>
      <w:r w:rsidRPr="0069132E">
        <w:rPr>
          <w:b/>
          <w:sz w:val="24"/>
          <w:szCs w:val="24"/>
        </w:rPr>
        <w:t>s Field</w:t>
      </w:r>
      <w:r w:rsidR="007C0595">
        <w:rPr>
          <w:sz w:val="24"/>
          <w:szCs w:val="24"/>
        </w:rPr>
        <w:t xml:space="preserve"> </w:t>
      </w:r>
      <w:r w:rsidR="00863CD7">
        <w:rPr>
          <w:sz w:val="24"/>
          <w:szCs w:val="24"/>
        </w:rPr>
        <w:t>–</w:t>
      </w:r>
      <w:r w:rsidR="007C0595">
        <w:rPr>
          <w:sz w:val="24"/>
          <w:szCs w:val="24"/>
        </w:rPr>
        <w:t xml:space="preserve"> </w:t>
      </w:r>
      <w:r w:rsidR="00863CD7">
        <w:rPr>
          <w:sz w:val="24"/>
          <w:szCs w:val="24"/>
        </w:rPr>
        <w:t>They have</w:t>
      </w:r>
      <w:r w:rsidR="007C0595" w:rsidRPr="007C0595">
        <w:rPr>
          <w:sz w:val="24"/>
          <w:szCs w:val="24"/>
        </w:rPr>
        <w:t xml:space="preserve"> done the call for applications for coaches for team </w:t>
      </w:r>
      <w:r w:rsidR="00DC2816">
        <w:rPr>
          <w:sz w:val="24"/>
          <w:szCs w:val="24"/>
        </w:rPr>
        <w:t xml:space="preserve">Alberta </w:t>
      </w:r>
      <w:r w:rsidR="007C0595" w:rsidRPr="007C0595">
        <w:rPr>
          <w:sz w:val="24"/>
          <w:szCs w:val="24"/>
        </w:rPr>
        <w:t>field</w:t>
      </w:r>
      <w:r w:rsidR="00DC2816">
        <w:rPr>
          <w:sz w:val="24"/>
          <w:szCs w:val="24"/>
        </w:rPr>
        <w:t>, historically AFLA</w:t>
      </w:r>
      <w:r w:rsidR="007C0595" w:rsidRPr="007C0595">
        <w:rPr>
          <w:sz w:val="24"/>
          <w:szCs w:val="24"/>
        </w:rPr>
        <w:t xml:space="preserve"> hasn't played any role in team Alberta</w:t>
      </w:r>
      <w:r w:rsidR="008C3088">
        <w:rPr>
          <w:sz w:val="24"/>
          <w:szCs w:val="24"/>
        </w:rPr>
        <w:t xml:space="preserve"> with</w:t>
      </w:r>
      <w:r w:rsidR="007C0595" w:rsidRPr="007C0595">
        <w:rPr>
          <w:sz w:val="24"/>
          <w:szCs w:val="24"/>
        </w:rPr>
        <w:t xml:space="preserve"> the selection of players, I think it might be great to see if we can contribute to that in some way, moving forward</w:t>
      </w:r>
      <w:r w:rsidR="002D5C4F">
        <w:rPr>
          <w:sz w:val="24"/>
          <w:szCs w:val="24"/>
        </w:rPr>
        <w:t>.</w:t>
      </w:r>
      <w:r w:rsidR="007C0595" w:rsidRPr="007C0595">
        <w:rPr>
          <w:sz w:val="24"/>
          <w:szCs w:val="24"/>
        </w:rPr>
        <w:t xml:space="preserve"> </w:t>
      </w:r>
      <w:r w:rsidR="002D5C4F">
        <w:rPr>
          <w:sz w:val="24"/>
          <w:szCs w:val="24"/>
        </w:rPr>
        <w:t>Having an AF</w:t>
      </w:r>
      <w:r w:rsidR="0092093E">
        <w:rPr>
          <w:sz w:val="24"/>
          <w:szCs w:val="24"/>
        </w:rPr>
        <w:t>LA</w:t>
      </w:r>
      <w:r w:rsidR="007C0595" w:rsidRPr="007C0595">
        <w:rPr>
          <w:sz w:val="24"/>
          <w:szCs w:val="24"/>
        </w:rPr>
        <w:t xml:space="preserve"> presence </w:t>
      </w:r>
      <w:r w:rsidR="00350EC5">
        <w:rPr>
          <w:sz w:val="24"/>
          <w:szCs w:val="24"/>
        </w:rPr>
        <w:t>at field lacrosse</w:t>
      </w:r>
      <w:r w:rsidR="007C0595" w:rsidRPr="007C0595">
        <w:rPr>
          <w:sz w:val="24"/>
          <w:szCs w:val="24"/>
        </w:rPr>
        <w:t xml:space="preserve"> tryouts make sense</w:t>
      </w:r>
      <w:r w:rsidR="0092093E">
        <w:rPr>
          <w:sz w:val="24"/>
          <w:szCs w:val="24"/>
        </w:rPr>
        <w:t>.</w:t>
      </w:r>
    </w:p>
    <w:p w14:paraId="1DF013EF" w14:textId="365CC08B" w:rsidR="007C0595" w:rsidRPr="007C0595" w:rsidRDefault="00AE7F3C" w:rsidP="007C059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Last</w:t>
      </w:r>
      <w:r w:rsidR="007C0595" w:rsidRPr="007C0595">
        <w:rPr>
          <w:sz w:val="24"/>
          <w:szCs w:val="24"/>
        </w:rPr>
        <w:t xml:space="preserve"> year for the women's </w:t>
      </w:r>
      <w:r>
        <w:rPr>
          <w:sz w:val="24"/>
          <w:szCs w:val="24"/>
        </w:rPr>
        <w:t>tryouts</w:t>
      </w:r>
      <w:r w:rsidR="007C0595" w:rsidRPr="007C059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7C0595" w:rsidRPr="007C0595">
        <w:rPr>
          <w:sz w:val="24"/>
          <w:szCs w:val="24"/>
        </w:rPr>
        <w:t>here were not</w:t>
      </w:r>
      <w:r>
        <w:rPr>
          <w:sz w:val="24"/>
          <w:szCs w:val="24"/>
        </w:rPr>
        <w:t xml:space="preserve"> </w:t>
      </w:r>
      <w:r w:rsidR="007C0595" w:rsidRPr="007C0595">
        <w:rPr>
          <w:sz w:val="24"/>
          <w:szCs w:val="24"/>
        </w:rPr>
        <w:t xml:space="preserve">a lot of evaluators. </w:t>
      </w:r>
      <w:r w:rsidR="00B32424">
        <w:rPr>
          <w:sz w:val="24"/>
          <w:szCs w:val="24"/>
        </w:rPr>
        <w:t>Might</w:t>
      </w:r>
      <w:r w:rsidR="007C0595" w:rsidRPr="007C0595">
        <w:rPr>
          <w:sz w:val="24"/>
          <w:szCs w:val="24"/>
        </w:rPr>
        <w:t xml:space="preserve"> be an opportunity for us to engage coaches that are from around the province</w:t>
      </w:r>
      <w:r w:rsidR="00172CCE">
        <w:rPr>
          <w:sz w:val="24"/>
          <w:szCs w:val="24"/>
        </w:rPr>
        <w:t>.</w:t>
      </w:r>
      <w:r w:rsidR="007C0595" w:rsidRPr="007C0595">
        <w:rPr>
          <w:sz w:val="24"/>
          <w:szCs w:val="24"/>
        </w:rPr>
        <w:t xml:space="preserve"> </w:t>
      </w:r>
      <w:r w:rsidR="00172CCE">
        <w:rPr>
          <w:sz w:val="24"/>
          <w:szCs w:val="24"/>
        </w:rPr>
        <w:t>Helping</w:t>
      </w:r>
      <w:r w:rsidR="007C0595" w:rsidRPr="007C0595">
        <w:rPr>
          <w:sz w:val="24"/>
          <w:szCs w:val="24"/>
        </w:rPr>
        <w:t xml:space="preserve"> to be evaluators and that selection process would be a good thing and connect </w:t>
      </w:r>
      <w:r w:rsidR="00172CCE">
        <w:rPr>
          <w:sz w:val="24"/>
          <w:szCs w:val="24"/>
        </w:rPr>
        <w:t>AFLA</w:t>
      </w:r>
      <w:r w:rsidR="007C0595" w:rsidRPr="007C0595">
        <w:rPr>
          <w:sz w:val="24"/>
          <w:szCs w:val="24"/>
        </w:rPr>
        <w:t xml:space="preserve"> back to the team Alberta process. </w:t>
      </w:r>
      <w:r w:rsidR="00E755C7" w:rsidRPr="00782CB0">
        <w:rPr>
          <w:sz w:val="24"/>
          <w:szCs w:val="24"/>
          <w:highlight w:val="yellow"/>
        </w:rPr>
        <w:t>ACTION</w:t>
      </w:r>
      <w:r w:rsidR="00B32424" w:rsidRPr="00782CB0">
        <w:rPr>
          <w:sz w:val="24"/>
          <w:szCs w:val="24"/>
          <w:highlight w:val="yellow"/>
        </w:rPr>
        <w:t>: Heidi Bates</w:t>
      </w:r>
      <w:r w:rsidR="00B32424">
        <w:rPr>
          <w:b/>
          <w:sz w:val="24"/>
          <w:szCs w:val="24"/>
        </w:rPr>
        <w:t xml:space="preserve"> </w:t>
      </w:r>
      <w:r w:rsidR="00E755C7">
        <w:rPr>
          <w:sz w:val="24"/>
          <w:szCs w:val="24"/>
        </w:rPr>
        <w:t>Will speak to</w:t>
      </w:r>
      <w:r w:rsidR="007C0595" w:rsidRPr="007C0595">
        <w:rPr>
          <w:sz w:val="24"/>
          <w:szCs w:val="24"/>
        </w:rPr>
        <w:t xml:space="preserve"> </w:t>
      </w:r>
      <w:r w:rsidR="00C57FA0">
        <w:rPr>
          <w:sz w:val="24"/>
          <w:szCs w:val="24"/>
        </w:rPr>
        <w:t>Jesse Fehr</w:t>
      </w:r>
      <w:r w:rsidR="007C0595" w:rsidRPr="007C0595">
        <w:rPr>
          <w:sz w:val="24"/>
          <w:szCs w:val="24"/>
        </w:rPr>
        <w:t xml:space="preserve"> about what the opportunity looks </w:t>
      </w:r>
      <w:r w:rsidR="004D2328">
        <w:rPr>
          <w:sz w:val="24"/>
          <w:szCs w:val="24"/>
        </w:rPr>
        <w:t>for AFLA to be involved in this process moving forward</w:t>
      </w:r>
    </w:p>
    <w:p w14:paraId="1AF00000" w14:textId="77777777" w:rsidR="00205C81" w:rsidRDefault="00205C81" w:rsidP="005E37D2">
      <w:pPr>
        <w:contextualSpacing/>
        <w:jc w:val="both"/>
        <w:rPr>
          <w:sz w:val="24"/>
          <w:szCs w:val="24"/>
        </w:rPr>
      </w:pPr>
    </w:p>
    <w:p w14:paraId="67722E7E" w14:textId="19FB6E71" w:rsidR="00D92829" w:rsidRDefault="005E37D2" w:rsidP="005E37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37B61">
        <w:rPr>
          <w:b/>
          <w:sz w:val="24"/>
          <w:szCs w:val="24"/>
        </w:rPr>
        <w:t>Secretary</w:t>
      </w:r>
      <w:r w:rsidR="007C728B" w:rsidRPr="00737B61">
        <w:rPr>
          <w:b/>
          <w:sz w:val="24"/>
          <w:szCs w:val="24"/>
        </w:rPr>
        <w:t>/Admin Director</w:t>
      </w:r>
      <w:r w:rsidR="0085177E">
        <w:rPr>
          <w:sz w:val="24"/>
          <w:szCs w:val="24"/>
        </w:rPr>
        <w:t xml:space="preserve"> – Ramp set up is going smoothly</w:t>
      </w:r>
      <w:r w:rsidR="0081673B">
        <w:rPr>
          <w:sz w:val="24"/>
          <w:szCs w:val="24"/>
        </w:rPr>
        <w:t xml:space="preserve">.  Not able to train with registration system yet as it was not ready, hoping to have online training session next week.  </w:t>
      </w:r>
      <w:r w:rsidR="0081673B" w:rsidRPr="00A020D4">
        <w:rPr>
          <w:sz w:val="24"/>
          <w:szCs w:val="24"/>
          <w:highlight w:val="yellow"/>
        </w:rPr>
        <w:t>ACTIO</w:t>
      </w:r>
      <w:r w:rsidR="00C079B8" w:rsidRPr="00A020D4">
        <w:rPr>
          <w:sz w:val="24"/>
          <w:szCs w:val="24"/>
          <w:highlight w:val="yellow"/>
        </w:rPr>
        <w:t>N</w:t>
      </w:r>
      <w:r w:rsidR="00A020D4" w:rsidRPr="00A020D4">
        <w:rPr>
          <w:sz w:val="24"/>
          <w:szCs w:val="24"/>
          <w:highlight w:val="yellow"/>
        </w:rPr>
        <w:t xml:space="preserve"> for all clubs</w:t>
      </w:r>
      <w:r w:rsidR="00C079B8" w:rsidRPr="00A020D4">
        <w:rPr>
          <w:sz w:val="24"/>
          <w:szCs w:val="24"/>
          <w:highlight w:val="yellow"/>
        </w:rPr>
        <w:t>:</w:t>
      </w:r>
      <w:r w:rsidR="00C079B8">
        <w:rPr>
          <w:sz w:val="24"/>
          <w:szCs w:val="24"/>
        </w:rPr>
        <w:t xml:space="preserve"> Require all clubs to send in a copy of there logo for website, a small write up about there club and any pictures we can use to populate the home page.</w:t>
      </w:r>
      <w:r w:rsidR="00A020D4">
        <w:rPr>
          <w:sz w:val="24"/>
          <w:szCs w:val="24"/>
        </w:rPr>
        <w:t xml:space="preserve"> </w:t>
      </w:r>
      <w:r w:rsidR="00A020D4" w:rsidRPr="00A020D4">
        <w:rPr>
          <w:sz w:val="24"/>
          <w:szCs w:val="24"/>
          <w:highlight w:val="yellow"/>
        </w:rPr>
        <w:t>ACTION:</w:t>
      </w:r>
      <w:r w:rsidR="002803F5">
        <w:rPr>
          <w:sz w:val="24"/>
          <w:szCs w:val="24"/>
        </w:rPr>
        <w:t xml:space="preserve"> </w:t>
      </w:r>
      <w:r w:rsidR="002803F5" w:rsidRPr="002803F5">
        <w:rPr>
          <w:sz w:val="24"/>
          <w:szCs w:val="24"/>
          <w:highlight w:val="yellow"/>
        </w:rPr>
        <w:t>Angela Nygaard</w:t>
      </w:r>
      <w:r w:rsidR="00A020D4">
        <w:rPr>
          <w:sz w:val="24"/>
          <w:szCs w:val="24"/>
        </w:rPr>
        <w:t xml:space="preserve"> Will speak to RAMP about setting up the mobile app.</w:t>
      </w:r>
      <w:r w:rsidR="004A7AD3">
        <w:rPr>
          <w:sz w:val="24"/>
          <w:szCs w:val="24"/>
        </w:rPr>
        <w:t xml:space="preserve">  Unclear if last years registrations will carry over</w:t>
      </w:r>
      <w:r w:rsidR="00B44423">
        <w:rPr>
          <w:sz w:val="24"/>
          <w:szCs w:val="24"/>
        </w:rPr>
        <w:t xml:space="preserve"> into the new RAM</w:t>
      </w:r>
      <w:r w:rsidR="000F79B2">
        <w:rPr>
          <w:sz w:val="24"/>
          <w:szCs w:val="24"/>
        </w:rPr>
        <w:t>P</w:t>
      </w:r>
      <w:r w:rsidR="00B44423">
        <w:rPr>
          <w:sz w:val="24"/>
          <w:szCs w:val="24"/>
        </w:rPr>
        <w:t xml:space="preserve"> system.  As of now they are not there.  </w:t>
      </w:r>
      <w:r w:rsidR="00B44423" w:rsidRPr="002968FC">
        <w:rPr>
          <w:sz w:val="24"/>
          <w:szCs w:val="24"/>
          <w:highlight w:val="yellow"/>
        </w:rPr>
        <w:t>ACTION: Courtney</w:t>
      </w:r>
      <w:r w:rsidR="00B44423">
        <w:rPr>
          <w:sz w:val="24"/>
          <w:szCs w:val="24"/>
        </w:rPr>
        <w:t xml:space="preserve"> will send to Administration Director the link, login and password for old RAMP Registration site. </w:t>
      </w:r>
      <w:r w:rsidR="00B44423" w:rsidRPr="002968FC">
        <w:rPr>
          <w:sz w:val="24"/>
          <w:szCs w:val="24"/>
          <w:highlight w:val="yellow"/>
        </w:rPr>
        <w:t>ACTION</w:t>
      </w:r>
      <w:r w:rsidR="00B44423" w:rsidRPr="002803F5">
        <w:rPr>
          <w:sz w:val="24"/>
          <w:szCs w:val="24"/>
          <w:highlight w:val="yellow"/>
        </w:rPr>
        <w:t>:</w:t>
      </w:r>
      <w:r w:rsidR="002803F5" w:rsidRPr="002803F5">
        <w:rPr>
          <w:sz w:val="24"/>
          <w:szCs w:val="24"/>
          <w:highlight w:val="yellow"/>
        </w:rPr>
        <w:t xml:space="preserve"> Angela Nygaard</w:t>
      </w:r>
      <w:r w:rsidR="002803F5">
        <w:rPr>
          <w:sz w:val="24"/>
          <w:szCs w:val="24"/>
        </w:rPr>
        <w:t xml:space="preserve"> will</w:t>
      </w:r>
      <w:r w:rsidR="00B44423">
        <w:rPr>
          <w:sz w:val="24"/>
          <w:szCs w:val="24"/>
        </w:rPr>
        <w:t xml:space="preserve"> </w:t>
      </w:r>
      <w:r w:rsidR="000F79B2">
        <w:rPr>
          <w:sz w:val="24"/>
          <w:szCs w:val="24"/>
        </w:rPr>
        <w:t>Pull</w:t>
      </w:r>
      <w:r w:rsidR="00D67E28">
        <w:rPr>
          <w:sz w:val="24"/>
          <w:szCs w:val="24"/>
        </w:rPr>
        <w:t xml:space="preserve"> </w:t>
      </w:r>
      <w:r w:rsidR="00186344">
        <w:rPr>
          <w:sz w:val="24"/>
          <w:szCs w:val="24"/>
        </w:rPr>
        <w:t xml:space="preserve">registration </w:t>
      </w:r>
      <w:r w:rsidR="00D67E28">
        <w:rPr>
          <w:sz w:val="24"/>
          <w:szCs w:val="24"/>
        </w:rPr>
        <w:t xml:space="preserve">reports off old system and </w:t>
      </w:r>
      <w:r w:rsidR="002968FC">
        <w:rPr>
          <w:sz w:val="24"/>
          <w:szCs w:val="24"/>
        </w:rPr>
        <w:t xml:space="preserve">save them onto our </w:t>
      </w:r>
      <w:r w:rsidR="002968FC">
        <w:rPr>
          <w:sz w:val="24"/>
          <w:szCs w:val="24"/>
        </w:rPr>
        <w:lastRenderedPageBreak/>
        <w:t>google drive.</w:t>
      </w:r>
      <w:r w:rsidR="00B44423">
        <w:rPr>
          <w:sz w:val="24"/>
          <w:szCs w:val="24"/>
        </w:rPr>
        <w:t xml:space="preserve"> </w:t>
      </w:r>
      <w:r w:rsidR="00E55691">
        <w:rPr>
          <w:sz w:val="24"/>
          <w:szCs w:val="24"/>
        </w:rPr>
        <w:t xml:space="preserve">Connected to RAMP </w:t>
      </w:r>
      <w:r w:rsidR="002803F5">
        <w:rPr>
          <w:sz w:val="24"/>
          <w:szCs w:val="24"/>
        </w:rPr>
        <w:t>we will have</w:t>
      </w:r>
      <w:r w:rsidR="00E55691">
        <w:rPr>
          <w:sz w:val="24"/>
          <w:szCs w:val="24"/>
        </w:rPr>
        <w:t xml:space="preserve"> Facebook, Instagram and Twitter account.  These tools have not been utilised in the past. </w:t>
      </w:r>
    </w:p>
    <w:p w14:paraId="556F54AF" w14:textId="3F962850" w:rsidR="00367A7B" w:rsidRDefault="00367A7B" w:rsidP="005E37D2">
      <w:pPr>
        <w:contextualSpacing/>
        <w:jc w:val="both"/>
        <w:rPr>
          <w:sz w:val="24"/>
          <w:szCs w:val="24"/>
        </w:rPr>
      </w:pPr>
      <w:r w:rsidRPr="00782CB0">
        <w:rPr>
          <w:b/>
          <w:sz w:val="24"/>
          <w:szCs w:val="24"/>
          <w:highlight w:val="green"/>
        </w:rPr>
        <w:t>MOTION:</w:t>
      </w:r>
      <w:r>
        <w:rPr>
          <w:sz w:val="24"/>
          <w:szCs w:val="24"/>
        </w:rPr>
        <w:t xml:space="preserve"> </w:t>
      </w:r>
      <w:r w:rsidR="00C47F52">
        <w:rPr>
          <w:sz w:val="24"/>
          <w:szCs w:val="24"/>
        </w:rPr>
        <w:t>Angela Nygaard 2</w:t>
      </w:r>
      <w:r w:rsidR="00C47F52" w:rsidRPr="00C47F52">
        <w:rPr>
          <w:sz w:val="24"/>
          <w:szCs w:val="24"/>
          <w:vertAlign w:val="superscript"/>
        </w:rPr>
        <w:t>nd</w:t>
      </w:r>
      <w:r w:rsidR="00C47F52">
        <w:rPr>
          <w:sz w:val="24"/>
          <w:szCs w:val="24"/>
        </w:rPr>
        <w:t xml:space="preserve"> Jason Schmidt</w:t>
      </w:r>
    </w:p>
    <w:p w14:paraId="7E956DE2" w14:textId="35BE03D1" w:rsidR="00C47F52" w:rsidRDefault="00C47F52" w:rsidP="005E37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create </w:t>
      </w:r>
      <w:r w:rsidR="001A7212">
        <w:rPr>
          <w:sz w:val="24"/>
          <w:szCs w:val="24"/>
        </w:rPr>
        <w:t>the position for Alberta Field Lacrosse director of media</w:t>
      </w:r>
    </w:p>
    <w:p w14:paraId="55A534FA" w14:textId="52AFF549" w:rsidR="001A7212" w:rsidRDefault="00241FF6" w:rsidP="005E37D2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All in favor; none opposed. </w:t>
      </w:r>
      <w:r w:rsidRPr="00241FF6">
        <w:rPr>
          <w:b/>
          <w:sz w:val="24"/>
          <w:szCs w:val="24"/>
        </w:rPr>
        <w:t>SO CARRIED</w:t>
      </w:r>
    </w:p>
    <w:p w14:paraId="4361DD57" w14:textId="2665D6A1" w:rsidR="003A1329" w:rsidRDefault="003A1329" w:rsidP="005E37D2">
      <w:pPr>
        <w:contextualSpacing/>
        <w:jc w:val="both"/>
        <w:rPr>
          <w:sz w:val="24"/>
          <w:szCs w:val="24"/>
        </w:rPr>
      </w:pPr>
      <w:r w:rsidRPr="00782CB0">
        <w:rPr>
          <w:b/>
          <w:sz w:val="24"/>
          <w:szCs w:val="24"/>
          <w:highlight w:val="green"/>
        </w:rPr>
        <w:t>MOTION</w:t>
      </w:r>
      <w:r w:rsidRPr="00782CB0">
        <w:rPr>
          <w:sz w:val="24"/>
          <w:szCs w:val="24"/>
          <w:highlight w:val="green"/>
        </w:rPr>
        <w:t>:</w:t>
      </w:r>
      <w:r>
        <w:rPr>
          <w:sz w:val="24"/>
          <w:szCs w:val="24"/>
        </w:rPr>
        <w:t xml:space="preserve"> </w:t>
      </w:r>
      <w:r w:rsidR="000E1246">
        <w:rPr>
          <w:sz w:val="24"/>
          <w:szCs w:val="24"/>
        </w:rPr>
        <w:t>Courtney Hamm 2</w:t>
      </w:r>
      <w:r w:rsidR="000E1246" w:rsidRPr="000E1246">
        <w:rPr>
          <w:sz w:val="24"/>
          <w:szCs w:val="24"/>
          <w:vertAlign w:val="superscript"/>
        </w:rPr>
        <w:t>nd</w:t>
      </w:r>
      <w:r w:rsidR="00AE7DAC">
        <w:rPr>
          <w:sz w:val="24"/>
          <w:szCs w:val="24"/>
        </w:rPr>
        <w:t xml:space="preserve"> Angela Nygaard</w:t>
      </w:r>
    </w:p>
    <w:p w14:paraId="2BE7B45C" w14:textId="1B561295" w:rsidR="005F40ED" w:rsidRDefault="005F40ED" w:rsidP="005E37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Nominate Sue </w:t>
      </w:r>
      <w:proofErr w:type="spellStart"/>
      <w:r>
        <w:rPr>
          <w:sz w:val="24"/>
          <w:szCs w:val="24"/>
        </w:rPr>
        <w:t>Jobb</w:t>
      </w:r>
      <w:proofErr w:type="spellEnd"/>
      <w:r>
        <w:rPr>
          <w:sz w:val="24"/>
          <w:szCs w:val="24"/>
        </w:rPr>
        <w:t xml:space="preserve"> for the position of AFLA media director</w:t>
      </w:r>
    </w:p>
    <w:p w14:paraId="5998A9D5" w14:textId="6E719083" w:rsidR="00AE7DAC" w:rsidRDefault="00AE7DAC" w:rsidP="005E37D2">
      <w:pPr>
        <w:contextualSpacing/>
        <w:jc w:val="both"/>
        <w:rPr>
          <w:sz w:val="24"/>
          <w:szCs w:val="24"/>
        </w:rPr>
      </w:pPr>
      <w:bookmarkStart w:id="1" w:name="_Hlk535089013"/>
      <w:r>
        <w:rPr>
          <w:sz w:val="24"/>
          <w:szCs w:val="24"/>
        </w:rPr>
        <w:t>All in favor</w:t>
      </w:r>
      <w:r w:rsidR="00385B81">
        <w:rPr>
          <w:sz w:val="24"/>
          <w:szCs w:val="24"/>
        </w:rPr>
        <w:t xml:space="preserve">; none opposed. </w:t>
      </w:r>
      <w:r w:rsidR="00385B81" w:rsidRPr="00385B81">
        <w:rPr>
          <w:b/>
          <w:sz w:val="24"/>
          <w:szCs w:val="24"/>
        </w:rPr>
        <w:t>SO CARRIED</w:t>
      </w:r>
    </w:p>
    <w:bookmarkEnd w:id="1"/>
    <w:p w14:paraId="1EA29723" w14:textId="416EB8E3" w:rsidR="007C728B" w:rsidRDefault="00385B81" w:rsidP="005E37D2">
      <w:pPr>
        <w:contextualSpacing/>
        <w:jc w:val="both"/>
        <w:rPr>
          <w:sz w:val="24"/>
          <w:szCs w:val="24"/>
        </w:rPr>
      </w:pPr>
      <w:r w:rsidRPr="0009746D">
        <w:rPr>
          <w:sz w:val="24"/>
          <w:szCs w:val="24"/>
          <w:highlight w:val="yellow"/>
        </w:rPr>
        <w:t>ACTION</w:t>
      </w:r>
      <w:r w:rsidR="00FD4FB9">
        <w:rPr>
          <w:sz w:val="24"/>
          <w:szCs w:val="24"/>
          <w:highlight w:val="yellow"/>
        </w:rPr>
        <w:t>: Angela Nygaard</w:t>
      </w:r>
      <w:r w:rsidR="00FD4FB9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acquire all logins and passwords for our social media accounts.</w:t>
      </w:r>
      <w:r w:rsidR="00D47040">
        <w:rPr>
          <w:sz w:val="24"/>
          <w:szCs w:val="24"/>
        </w:rPr>
        <w:t xml:space="preserve"> </w:t>
      </w:r>
      <w:r w:rsidR="008D2044">
        <w:rPr>
          <w:sz w:val="24"/>
          <w:szCs w:val="24"/>
        </w:rPr>
        <w:t>RAMP issued bill for $25.00 to transfer our domain, gave to Courtney</w:t>
      </w:r>
      <w:r w:rsidR="00795F52">
        <w:rPr>
          <w:sz w:val="24"/>
          <w:szCs w:val="24"/>
        </w:rPr>
        <w:t xml:space="preserve"> for payment.</w:t>
      </w:r>
      <w:r w:rsidR="007C728B">
        <w:rPr>
          <w:sz w:val="24"/>
          <w:szCs w:val="24"/>
        </w:rPr>
        <w:tab/>
      </w:r>
    </w:p>
    <w:p w14:paraId="6E77423A" w14:textId="2D8D9D25" w:rsidR="007C728B" w:rsidRDefault="007C728B" w:rsidP="005E37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37B61">
        <w:rPr>
          <w:b/>
          <w:sz w:val="24"/>
          <w:szCs w:val="24"/>
        </w:rPr>
        <w:t>Treasurer</w:t>
      </w:r>
      <w:r w:rsidR="00066102" w:rsidRPr="00737B61">
        <w:rPr>
          <w:b/>
          <w:sz w:val="24"/>
          <w:szCs w:val="24"/>
        </w:rPr>
        <w:t xml:space="preserve"> </w:t>
      </w:r>
      <w:r w:rsidR="00066102">
        <w:rPr>
          <w:sz w:val="24"/>
          <w:szCs w:val="24"/>
        </w:rPr>
        <w:t>- Two</w:t>
      </w:r>
      <w:r w:rsidR="00066102" w:rsidRPr="00066102">
        <w:rPr>
          <w:sz w:val="24"/>
          <w:szCs w:val="24"/>
        </w:rPr>
        <w:t xml:space="preserve"> bills </w:t>
      </w:r>
      <w:r w:rsidR="005E2261">
        <w:rPr>
          <w:sz w:val="24"/>
          <w:szCs w:val="24"/>
        </w:rPr>
        <w:t>from RAMP one for</w:t>
      </w:r>
      <w:r w:rsidR="00066102" w:rsidRPr="00066102">
        <w:rPr>
          <w:sz w:val="24"/>
          <w:szCs w:val="24"/>
        </w:rPr>
        <w:t xml:space="preserve"> $25 </w:t>
      </w:r>
      <w:r w:rsidR="005E2261">
        <w:rPr>
          <w:sz w:val="24"/>
          <w:szCs w:val="24"/>
        </w:rPr>
        <w:t xml:space="preserve">plus GST </w:t>
      </w:r>
      <w:r w:rsidR="00066102" w:rsidRPr="00066102">
        <w:rPr>
          <w:sz w:val="24"/>
          <w:szCs w:val="24"/>
        </w:rPr>
        <w:t xml:space="preserve">and one for $500 </w:t>
      </w:r>
      <w:r w:rsidR="005E2261">
        <w:rPr>
          <w:sz w:val="24"/>
          <w:szCs w:val="24"/>
        </w:rPr>
        <w:t>plus</w:t>
      </w:r>
      <w:r w:rsidR="00066102" w:rsidRPr="00066102">
        <w:rPr>
          <w:sz w:val="24"/>
          <w:szCs w:val="24"/>
        </w:rPr>
        <w:t xml:space="preserve"> GST, both for setting up ramp getting us going. Since we last spoke, I have reconciled our year end and our b</w:t>
      </w:r>
      <w:r w:rsidR="004A0FFA">
        <w:rPr>
          <w:sz w:val="24"/>
          <w:szCs w:val="24"/>
        </w:rPr>
        <w:t>alance</w:t>
      </w:r>
      <w:r w:rsidR="00066102" w:rsidRPr="00066102">
        <w:rPr>
          <w:sz w:val="24"/>
          <w:szCs w:val="24"/>
        </w:rPr>
        <w:t xml:space="preserve"> in our bank account is $13,279</w:t>
      </w:r>
      <w:r w:rsidR="004A0FFA">
        <w:rPr>
          <w:sz w:val="24"/>
          <w:szCs w:val="24"/>
        </w:rPr>
        <w:t>.25.</w:t>
      </w:r>
      <w:r w:rsidR="005A5D83">
        <w:rPr>
          <w:sz w:val="24"/>
          <w:szCs w:val="24"/>
        </w:rPr>
        <w:t xml:space="preserve">  Really</w:t>
      </w:r>
      <w:r w:rsidR="00066102" w:rsidRPr="00066102">
        <w:rPr>
          <w:sz w:val="24"/>
          <w:szCs w:val="24"/>
        </w:rPr>
        <w:t xml:space="preserve"> have nothing that goes through there on a regular basis other than the QuickBooks </w:t>
      </w:r>
      <w:r w:rsidR="00553F42">
        <w:rPr>
          <w:sz w:val="24"/>
          <w:szCs w:val="24"/>
        </w:rPr>
        <w:t>fee</w:t>
      </w:r>
      <w:r w:rsidR="00066102" w:rsidRPr="00066102">
        <w:rPr>
          <w:sz w:val="24"/>
          <w:szCs w:val="24"/>
        </w:rPr>
        <w:t xml:space="preserve"> that it is for accounting system and a $3 monthly charge on our bank account. </w:t>
      </w:r>
    </w:p>
    <w:p w14:paraId="579269FC" w14:textId="3C958AD3" w:rsidR="007C728B" w:rsidRDefault="007C728B" w:rsidP="005E37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37B61">
        <w:rPr>
          <w:b/>
          <w:sz w:val="24"/>
          <w:szCs w:val="24"/>
        </w:rPr>
        <w:t>Club Reports</w:t>
      </w:r>
    </w:p>
    <w:p w14:paraId="11E13DE6" w14:textId="02E11FC2" w:rsidR="007C728B" w:rsidRDefault="007C728B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Calgary Field Lacrosse</w:t>
      </w:r>
      <w:r w:rsidR="00140558">
        <w:rPr>
          <w:sz w:val="24"/>
          <w:szCs w:val="24"/>
        </w:rPr>
        <w:t xml:space="preserve"> – nothing to report</w:t>
      </w:r>
    </w:p>
    <w:p w14:paraId="6B1612D8" w14:textId="45C178FC" w:rsidR="007C728B" w:rsidRDefault="007C728B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Mustangs </w:t>
      </w:r>
      <w:r w:rsidR="00140558">
        <w:rPr>
          <w:sz w:val="24"/>
          <w:szCs w:val="24"/>
        </w:rPr>
        <w:t>– nothing to report</w:t>
      </w:r>
    </w:p>
    <w:p w14:paraId="35593828" w14:textId="23687BD6" w:rsidR="007C728B" w:rsidRDefault="007C728B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Orangemen </w:t>
      </w:r>
      <w:r w:rsidR="004A4329">
        <w:rPr>
          <w:sz w:val="24"/>
          <w:szCs w:val="24"/>
        </w:rPr>
        <w:t>– nothing to report</w:t>
      </w:r>
    </w:p>
    <w:p w14:paraId="611D2AB8" w14:textId="5676A29B" w:rsidR="007C728B" w:rsidRDefault="007C728B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Gators</w:t>
      </w:r>
      <w:r w:rsidR="00646E84">
        <w:rPr>
          <w:sz w:val="24"/>
          <w:szCs w:val="24"/>
        </w:rPr>
        <w:t xml:space="preserve"> – had a planning meeting Nov 29</w:t>
      </w:r>
      <w:r w:rsidR="00646E84" w:rsidRPr="00646E84">
        <w:rPr>
          <w:sz w:val="24"/>
          <w:szCs w:val="24"/>
          <w:vertAlign w:val="superscript"/>
        </w:rPr>
        <w:t>th</w:t>
      </w:r>
      <w:r w:rsidR="00646E84">
        <w:rPr>
          <w:sz w:val="24"/>
          <w:szCs w:val="24"/>
        </w:rPr>
        <w:t>.  Registration</w:t>
      </w:r>
      <w:r w:rsidR="00525DEB">
        <w:rPr>
          <w:sz w:val="24"/>
          <w:szCs w:val="24"/>
        </w:rPr>
        <w:t xml:space="preserve"> cost</w:t>
      </w:r>
      <w:r w:rsidR="00646E84">
        <w:rPr>
          <w:sz w:val="24"/>
          <w:szCs w:val="24"/>
        </w:rPr>
        <w:t xml:space="preserve"> will remain the same.</w:t>
      </w:r>
      <w:r w:rsidR="00525DEB">
        <w:rPr>
          <w:sz w:val="24"/>
          <w:szCs w:val="24"/>
        </w:rPr>
        <w:t xml:space="preserve">  Looking at rebranding with new shorts and </w:t>
      </w:r>
      <w:proofErr w:type="spellStart"/>
      <w:r w:rsidR="00525DEB">
        <w:rPr>
          <w:sz w:val="24"/>
          <w:szCs w:val="24"/>
        </w:rPr>
        <w:t>pinnies</w:t>
      </w:r>
      <w:proofErr w:type="spellEnd"/>
      <w:r w:rsidR="00525DEB">
        <w:rPr>
          <w:sz w:val="24"/>
          <w:szCs w:val="24"/>
        </w:rPr>
        <w:t>, to be done over the next couple years.</w:t>
      </w:r>
    </w:p>
    <w:p w14:paraId="0CE7879B" w14:textId="2C09D544" w:rsidR="007C728B" w:rsidRDefault="007C728B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Razorbacks</w:t>
      </w:r>
      <w:r w:rsidR="00856883">
        <w:rPr>
          <w:sz w:val="24"/>
          <w:szCs w:val="24"/>
        </w:rPr>
        <w:t xml:space="preserve"> – Working on expanding partnerships with Vimy and with A</w:t>
      </w:r>
      <w:r w:rsidR="00300BF5">
        <w:rPr>
          <w:sz w:val="24"/>
          <w:szCs w:val="24"/>
        </w:rPr>
        <w:t xml:space="preserve">pex.  </w:t>
      </w:r>
    </w:p>
    <w:p w14:paraId="594E9342" w14:textId="1E714B1F" w:rsidR="007C728B" w:rsidRDefault="007C728B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Chaos </w:t>
      </w:r>
      <w:r w:rsidR="00F85400">
        <w:rPr>
          <w:sz w:val="24"/>
          <w:szCs w:val="24"/>
        </w:rPr>
        <w:t>– Was unable to attend the AGM</w:t>
      </w:r>
      <w:r w:rsidR="00F85400" w:rsidRPr="00F85400">
        <w:rPr>
          <w:sz w:val="24"/>
          <w:szCs w:val="24"/>
        </w:rPr>
        <w:t xml:space="preserve">. </w:t>
      </w:r>
      <w:r w:rsidR="00F85400">
        <w:rPr>
          <w:sz w:val="24"/>
          <w:szCs w:val="24"/>
        </w:rPr>
        <w:t>In</w:t>
      </w:r>
      <w:r w:rsidR="00F85400" w:rsidRPr="00F85400">
        <w:rPr>
          <w:sz w:val="24"/>
          <w:szCs w:val="24"/>
        </w:rPr>
        <w:t xml:space="preserve"> 2018 w</w:t>
      </w:r>
      <w:r w:rsidR="00723476">
        <w:rPr>
          <w:sz w:val="24"/>
          <w:szCs w:val="24"/>
        </w:rPr>
        <w:t>e</w:t>
      </w:r>
      <w:r w:rsidR="00F85400" w:rsidRPr="00F85400">
        <w:rPr>
          <w:sz w:val="24"/>
          <w:szCs w:val="24"/>
        </w:rPr>
        <w:t xml:space="preserve"> did not </w:t>
      </w:r>
      <w:r w:rsidR="00F85400">
        <w:rPr>
          <w:sz w:val="24"/>
          <w:szCs w:val="24"/>
        </w:rPr>
        <w:t xml:space="preserve">field a </w:t>
      </w:r>
      <w:r w:rsidR="00F85400" w:rsidRPr="00F85400">
        <w:rPr>
          <w:sz w:val="24"/>
          <w:szCs w:val="24"/>
        </w:rPr>
        <w:t>team</w:t>
      </w:r>
      <w:r w:rsidR="00723476">
        <w:rPr>
          <w:sz w:val="24"/>
          <w:szCs w:val="24"/>
        </w:rPr>
        <w:t>,</w:t>
      </w:r>
      <w:r w:rsidR="00F85400" w:rsidRPr="00F85400">
        <w:rPr>
          <w:sz w:val="24"/>
          <w:szCs w:val="24"/>
        </w:rPr>
        <w:t xml:space="preserve"> we sen</w:t>
      </w:r>
      <w:r w:rsidR="00F85400">
        <w:rPr>
          <w:sz w:val="24"/>
          <w:szCs w:val="24"/>
        </w:rPr>
        <w:t>t</w:t>
      </w:r>
      <w:r w:rsidR="00F85400" w:rsidRPr="00F85400">
        <w:rPr>
          <w:sz w:val="24"/>
          <w:szCs w:val="24"/>
        </w:rPr>
        <w:t xml:space="preserve"> our kids to the Mustangs</w:t>
      </w:r>
      <w:r w:rsidR="00723476">
        <w:rPr>
          <w:sz w:val="24"/>
          <w:szCs w:val="24"/>
        </w:rPr>
        <w:t>.</w:t>
      </w:r>
      <w:r w:rsidR="00F85400" w:rsidRPr="00F85400">
        <w:rPr>
          <w:sz w:val="24"/>
          <w:szCs w:val="24"/>
        </w:rPr>
        <w:t xml:space="preserve"> I was advised by Lisa that we were still an active club. However, we just did not get a vote at the AGM.</w:t>
      </w:r>
      <w:r w:rsidR="00F907D3">
        <w:rPr>
          <w:sz w:val="24"/>
          <w:szCs w:val="24"/>
        </w:rPr>
        <w:t xml:space="preserve"> Would like to discuss boundaries</w:t>
      </w:r>
    </w:p>
    <w:p w14:paraId="73CDC1CD" w14:textId="2D3580AF" w:rsidR="008D2CCE" w:rsidRDefault="008D2CCE" w:rsidP="007C728B">
      <w:pPr>
        <w:contextualSpacing/>
        <w:jc w:val="both"/>
        <w:rPr>
          <w:sz w:val="24"/>
          <w:szCs w:val="24"/>
        </w:rPr>
      </w:pPr>
      <w:r w:rsidRPr="00782CB0">
        <w:rPr>
          <w:b/>
          <w:sz w:val="24"/>
          <w:szCs w:val="24"/>
          <w:highlight w:val="green"/>
        </w:rPr>
        <w:t>MOTION:</w:t>
      </w:r>
      <w:r>
        <w:rPr>
          <w:sz w:val="24"/>
          <w:szCs w:val="24"/>
        </w:rPr>
        <w:t xml:space="preserve"> </w:t>
      </w:r>
      <w:r w:rsidR="00E3256C">
        <w:rPr>
          <w:sz w:val="24"/>
          <w:szCs w:val="24"/>
        </w:rPr>
        <w:t>Angela Nygaard 2</w:t>
      </w:r>
      <w:r w:rsidR="00E3256C" w:rsidRPr="00E3256C">
        <w:rPr>
          <w:sz w:val="24"/>
          <w:szCs w:val="24"/>
          <w:vertAlign w:val="superscript"/>
        </w:rPr>
        <w:t>nd</w:t>
      </w:r>
      <w:r w:rsidR="00E3256C">
        <w:rPr>
          <w:sz w:val="24"/>
          <w:szCs w:val="24"/>
        </w:rPr>
        <w:t xml:space="preserve"> Greg Bradley</w:t>
      </w:r>
    </w:p>
    <w:p w14:paraId="78968613" w14:textId="4F3441E2" w:rsidR="00E3256C" w:rsidRDefault="00E3256C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add boundaries </w:t>
      </w:r>
      <w:r w:rsidR="0072105C">
        <w:rPr>
          <w:sz w:val="24"/>
          <w:szCs w:val="24"/>
        </w:rPr>
        <w:t>on the agenda under old business</w:t>
      </w:r>
    </w:p>
    <w:p w14:paraId="75C53A2C" w14:textId="77777777" w:rsidR="00B1035E" w:rsidRDefault="00B1035E" w:rsidP="00B1035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in favor; none opposed. </w:t>
      </w:r>
      <w:r w:rsidRPr="00385B81">
        <w:rPr>
          <w:b/>
          <w:sz w:val="24"/>
          <w:szCs w:val="24"/>
        </w:rPr>
        <w:t>SO CARRIED</w:t>
      </w:r>
    </w:p>
    <w:p w14:paraId="758B35E9" w14:textId="69EA7A90" w:rsidR="007C728B" w:rsidRDefault="007C728B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Jesters </w:t>
      </w:r>
      <w:r w:rsidR="00243C0A">
        <w:rPr>
          <w:sz w:val="24"/>
          <w:szCs w:val="24"/>
        </w:rPr>
        <w:t xml:space="preserve">– Unsure </w:t>
      </w:r>
      <w:r w:rsidR="00F60D8A">
        <w:rPr>
          <w:sz w:val="24"/>
          <w:szCs w:val="24"/>
        </w:rPr>
        <w:t>on where they stand with there</w:t>
      </w:r>
      <w:r w:rsidR="00960109">
        <w:rPr>
          <w:sz w:val="24"/>
          <w:szCs w:val="24"/>
        </w:rPr>
        <w:t xml:space="preserve"> membership application.  </w:t>
      </w:r>
      <w:proofErr w:type="spellStart"/>
      <w:r w:rsidR="00D95488" w:rsidRPr="00D95488">
        <w:rPr>
          <w:sz w:val="24"/>
          <w:szCs w:val="24"/>
          <w:highlight w:val="yellow"/>
        </w:rPr>
        <w:t>ACTION:</w:t>
      </w:r>
      <w:r w:rsidR="00960109" w:rsidRPr="004B61FE">
        <w:rPr>
          <w:sz w:val="24"/>
          <w:szCs w:val="24"/>
          <w:highlight w:val="yellow"/>
        </w:rPr>
        <w:t>Don</w:t>
      </w:r>
      <w:proofErr w:type="spellEnd"/>
      <w:r w:rsidR="004B61FE">
        <w:rPr>
          <w:sz w:val="24"/>
          <w:szCs w:val="24"/>
        </w:rPr>
        <w:t xml:space="preserve"> </w:t>
      </w:r>
      <w:r w:rsidR="004B61FE" w:rsidRPr="004B61FE">
        <w:rPr>
          <w:sz w:val="24"/>
          <w:szCs w:val="24"/>
          <w:highlight w:val="yellow"/>
        </w:rPr>
        <w:t>Payne</w:t>
      </w:r>
      <w:r w:rsidR="00960109">
        <w:rPr>
          <w:sz w:val="24"/>
          <w:szCs w:val="24"/>
        </w:rPr>
        <w:t xml:space="preserve"> sent email to Lisa at ALA for clarification.  </w:t>
      </w:r>
    </w:p>
    <w:p w14:paraId="3612C0C2" w14:textId="77777777" w:rsidR="007C728B" w:rsidRDefault="007C728B" w:rsidP="007C728B">
      <w:pPr>
        <w:contextualSpacing/>
        <w:jc w:val="both"/>
        <w:rPr>
          <w:sz w:val="24"/>
          <w:szCs w:val="24"/>
        </w:rPr>
      </w:pPr>
    </w:p>
    <w:p w14:paraId="5C3B67A9" w14:textId="3DE808A6" w:rsidR="007C728B" w:rsidRPr="004B61FE" w:rsidRDefault="007C728B" w:rsidP="007C728B">
      <w:pPr>
        <w:contextualSpacing/>
        <w:jc w:val="both"/>
        <w:rPr>
          <w:b/>
          <w:sz w:val="24"/>
          <w:szCs w:val="24"/>
          <w:u w:val="single"/>
        </w:rPr>
      </w:pPr>
      <w:r w:rsidRPr="004B61FE">
        <w:rPr>
          <w:b/>
          <w:sz w:val="24"/>
          <w:szCs w:val="24"/>
          <w:u w:val="single"/>
        </w:rPr>
        <w:t>New Business</w:t>
      </w:r>
    </w:p>
    <w:p w14:paraId="7DF61D5B" w14:textId="39215CF3" w:rsidR="00415042" w:rsidRDefault="007C728B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B61FE">
        <w:rPr>
          <w:b/>
          <w:sz w:val="24"/>
          <w:szCs w:val="24"/>
        </w:rPr>
        <w:t>Uniform review</w:t>
      </w:r>
      <w:r w:rsidR="004A4329">
        <w:rPr>
          <w:sz w:val="24"/>
          <w:szCs w:val="24"/>
        </w:rPr>
        <w:t xml:space="preserve"> </w:t>
      </w:r>
      <w:r w:rsidR="009A0AAD">
        <w:rPr>
          <w:sz w:val="24"/>
          <w:szCs w:val="24"/>
        </w:rPr>
        <w:t>–</w:t>
      </w:r>
      <w:r w:rsidR="004A4329">
        <w:rPr>
          <w:sz w:val="24"/>
          <w:szCs w:val="24"/>
        </w:rPr>
        <w:t xml:space="preserve"> </w:t>
      </w:r>
      <w:r w:rsidR="009A0AAD">
        <w:rPr>
          <w:sz w:val="24"/>
          <w:szCs w:val="24"/>
        </w:rPr>
        <w:t xml:space="preserve">ALA is </w:t>
      </w:r>
      <w:r w:rsidR="001C70F6">
        <w:rPr>
          <w:sz w:val="24"/>
          <w:szCs w:val="24"/>
        </w:rPr>
        <w:t xml:space="preserve">looking at enforcing rules and regulations on uniforms </w:t>
      </w:r>
      <w:r w:rsidR="004B015A">
        <w:rPr>
          <w:sz w:val="24"/>
          <w:szCs w:val="24"/>
        </w:rPr>
        <w:t>(</w:t>
      </w:r>
      <w:proofErr w:type="spellStart"/>
      <w:r w:rsidR="004B015A">
        <w:rPr>
          <w:sz w:val="24"/>
          <w:szCs w:val="24"/>
        </w:rPr>
        <w:t>pinnies</w:t>
      </w:r>
      <w:proofErr w:type="spellEnd"/>
      <w:r w:rsidR="004B015A">
        <w:rPr>
          <w:sz w:val="24"/>
          <w:szCs w:val="24"/>
        </w:rPr>
        <w:t xml:space="preserve"> and shorts) </w:t>
      </w:r>
      <w:r w:rsidR="007035F5">
        <w:rPr>
          <w:sz w:val="24"/>
          <w:szCs w:val="24"/>
        </w:rPr>
        <w:t>as it pertains</w:t>
      </w:r>
      <w:r w:rsidR="001C70F6">
        <w:rPr>
          <w:sz w:val="24"/>
          <w:szCs w:val="24"/>
        </w:rPr>
        <w:t xml:space="preserve"> to </w:t>
      </w:r>
      <w:r w:rsidR="004B015A">
        <w:rPr>
          <w:sz w:val="24"/>
          <w:szCs w:val="24"/>
        </w:rPr>
        <w:t>a</w:t>
      </w:r>
      <w:r w:rsidR="001C70F6">
        <w:rPr>
          <w:sz w:val="24"/>
          <w:szCs w:val="24"/>
        </w:rPr>
        <w:t>dvertising and sponsorship.</w:t>
      </w:r>
      <w:r w:rsidR="004B015A">
        <w:rPr>
          <w:sz w:val="24"/>
          <w:szCs w:val="24"/>
        </w:rPr>
        <w:t xml:space="preserve">  The main concern is that </w:t>
      </w:r>
      <w:r w:rsidR="00426C42">
        <w:rPr>
          <w:sz w:val="24"/>
          <w:szCs w:val="24"/>
        </w:rPr>
        <w:t>at a glance you need to be able to identify who the club is</w:t>
      </w:r>
      <w:r w:rsidR="00432F41">
        <w:rPr>
          <w:sz w:val="24"/>
          <w:szCs w:val="24"/>
        </w:rPr>
        <w:t>, advertising should not over shadow the club.</w:t>
      </w:r>
      <w:r w:rsidR="00C12C92">
        <w:rPr>
          <w:sz w:val="24"/>
          <w:szCs w:val="24"/>
        </w:rPr>
        <w:t xml:space="preserve"> </w:t>
      </w:r>
      <w:r w:rsidR="00C12C92" w:rsidRPr="000E36A8">
        <w:rPr>
          <w:sz w:val="24"/>
          <w:szCs w:val="24"/>
          <w:highlight w:val="yellow"/>
        </w:rPr>
        <w:t>ACTION</w:t>
      </w:r>
      <w:r w:rsidR="00C12C92" w:rsidRPr="004B61FE">
        <w:rPr>
          <w:sz w:val="24"/>
          <w:szCs w:val="24"/>
          <w:highlight w:val="yellow"/>
        </w:rPr>
        <w:t>: Don</w:t>
      </w:r>
      <w:r w:rsidR="004B61FE" w:rsidRPr="004B61FE">
        <w:rPr>
          <w:sz w:val="24"/>
          <w:szCs w:val="24"/>
          <w:highlight w:val="yellow"/>
        </w:rPr>
        <w:t xml:space="preserve"> Payne</w:t>
      </w:r>
      <w:r w:rsidR="00C12C92">
        <w:rPr>
          <w:sz w:val="24"/>
          <w:szCs w:val="24"/>
        </w:rPr>
        <w:t xml:space="preserve"> will </w:t>
      </w:r>
      <w:r w:rsidR="00777DB4">
        <w:rPr>
          <w:sz w:val="24"/>
          <w:szCs w:val="24"/>
        </w:rPr>
        <w:t>ask the ALA for more clarity,</w:t>
      </w:r>
      <w:r w:rsidR="003920EE">
        <w:rPr>
          <w:sz w:val="24"/>
          <w:szCs w:val="24"/>
        </w:rPr>
        <w:t xml:space="preserve"> what is the reason/purpose </w:t>
      </w:r>
      <w:r w:rsidR="003D48DC">
        <w:rPr>
          <w:sz w:val="24"/>
          <w:szCs w:val="24"/>
        </w:rPr>
        <w:t>of this regulation.</w:t>
      </w:r>
      <w:r w:rsidR="00777DB4">
        <w:rPr>
          <w:sz w:val="24"/>
          <w:szCs w:val="24"/>
        </w:rPr>
        <w:t xml:space="preserve"> </w:t>
      </w:r>
      <w:r w:rsidR="003D48DC">
        <w:rPr>
          <w:sz w:val="24"/>
          <w:szCs w:val="24"/>
        </w:rPr>
        <w:t>H</w:t>
      </w:r>
      <w:r w:rsidR="00777DB4">
        <w:rPr>
          <w:sz w:val="24"/>
          <w:szCs w:val="24"/>
        </w:rPr>
        <w:t xml:space="preserve">ow </w:t>
      </w:r>
      <w:r w:rsidR="003D48DC">
        <w:rPr>
          <w:sz w:val="24"/>
          <w:szCs w:val="24"/>
        </w:rPr>
        <w:t>will this regulation pertain</w:t>
      </w:r>
      <w:r w:rsidR="00777DB4">
        <w:rPr>
          <w:sz w:val="24"/>
          <w:szCs w:val="24"/>
        </w:rPr>
        <w:t xml:space="preserve"> to helmet wraps,</w:t>
      </w:r>
      <w:r w:rsidR="00A359CF">
        <w:rPr>
          <w:sz w:val="24"/>
          <w:szCs w:val="24"/>
        </w:rPr>
        <w:t xml:space="preserve"> socks, coach attire</w:t>
      </w:r>
      <w:r w:rsidR="003D48DC">
        <w:rPr>
          <w:sz w:val="24"/>
          <w:szCs w:val="24"/>
        </w:rPr>
        <w:t>, trailers, tents</w:t>
      </w:r>
      <w:r w:rsidR="00A359CF">
        <w:rPr>
          <w:sz w:val="24"/>
          <w:szCs w:val="24"/>
        </w:rPr>
        <w:t>.</w:t>
      </w:r>
      <w:r w:rsidR="00777DB4">
        <w:rPr>
          <w:sz w:val="24"/>
          <w:szCs w:val="24"/>
        </w:rPr>
        <w:t xml:space="preserve"> </w:t>
      </w:r>
      <w:r w:rsidR="000E36A8">
        <w:rPr>
          <w:sz w:val="24"/>
          <w:szCs w:val="24"/>
        </w:rPr>
        <w:t xml:space="preserve"> </w:t>
      </w:r>
      <w:r w:rsidR="00A359CF">
        <w:rPr>
          <w:sz w:val="24"/>
          <w:szCs w:val="24"/>
        </w:rPr>
        <w:t xml:space="preserve">Also request that the ALA keep in mind the cost associated with </w:t>
      </w:r>
      <w:r w:rsidR="00F77003">
        <w:rPr>
          <w:sz w:val="24"/>
          <w:szCs w:val="24"/>
        </w:rPr>
        <w:t>these changes.</w:t>
      </w:r>
    </w:p>
    <w:p w14:paraId="24AD1750" w14:textId="77777777" w:rsidR="00415042" w:rsidRDefault="00415042" w:rsidP="007C728B">
      <w:pPr>
        <w:contextualSpacing/>
        <w:jc w:val="both"/>
        <w:rPr>
          <w:sz w:val="24"/>
          <w:szCs w:val="24"/>
        </w:rPr>
      </w:pPr>
    </w:p>
    <w:p w14:paraId="2D545544" w14:textId="65D12CB5" w:rsidR="007C728B" w:rsidRDefault="00A359CF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0285">
        <w:rPr>
          <w:sz w:val="24"/>
          <w:szCs w:val="24"/>
        </w:rPr>
        <w:t xml:space="preserve"> </w:t>
      </w:r>
    </w:p>
    <w:p w14:paraId="4BBD9806" w14:textId="77777777" w:rsidR="00A76048" w:rsidRDefault="007C728B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FBD469F" w14:textId="27ADB89E" w:rsidR="007C728B" w:rsidRDefault="007C728B" w:rsidP="007C728B">
      <w:pPr>
        <w:contextualSpacing/>
        <w:jc w:val="both"/>
        <w:rPr>
          <w:sz w:val="24"/>
          <w:szCs w:val="24"/>
        </w:rPr>
      </w:pPr>
      <w:r w:rsidRPr="004B61FE">
        <w:rPr>
          <w:b/>
          <w:sz w:val="24"/>
          <w:szCs w:val="24"/>
        </w:rPr>
        <w:t>Conflict Disclosure</w:t>
      </w:r>
      <w:r w:rsidR="00415042">
        <w:rPr>
          <w:sz w:val="24"/>
          <w:szCs w:val="24"/>
        </w:rPr>
        <w:t xml:space="preserve"> </w:t>
      </w:r>
      <w:r w:rsidR="000E36A8">
        <w:rPr>
          <w:sz w:val="24"/>
          <w:szCs w:val="24"/>
        </w:rPr>
        <w:t>–</w:t>
      </w:r>
      <w:r w:rsidR="00415042">
        <w:rPr>
          <w:sz w:val="24"/>
          <w:szCs w:val="24"/>
        </w:rPr>
        <w:t xml:space="preserve"> </w:t>
      </w:r>
      <w:r w:rsidR="000E36A8">
        <w:rPr>
          <w:sz w:val="24"/>
          <w:szCs w:val="24"/>
        </w:rPr>
        <w:t xml:space="preserve">Conflict disclosure was sent to all club presidents to fill out.  To date </w:t>
      </w:r>
      <w:r w:rsidR="005C1945">
        <w:rPr>
          <w:sz w:val="24"/>
          <w:szCs w:val="24"/>
        </w:rPr>
        <w:t>the Director of Administration has only received one.</w:t>
      </w:r>
      <w:r w:rsidR="00F44F13">
        <w:rPr>
          <w:sz w:val="24"/>
          <w:szCs w:val="24"/>
        </w:rPr>
        <w:t xml:space="preserve">  These need to filled out and submitted to D</w:t>
      </w:r>
      <w:r w:rsidR="00A9546E">
        <w:rPr>
          <w:sz w:val="24"/>
          <w:szCs w:val="24"/>
        </w:rPr>
        <w:t>i</w:t>
      </w:r>
      <w:r w:rsidR="00F44F13">
        <w:rPr>
          <w:sz w:val="24"/>
          <w:szCs w:val="24"/>
        </w:rPr>
        <w:t>rector of Administration</w:t>
      </w:r>
      <w:r w:rsidR="00D745EE">
        <w:rPr>
          <w:sz w:val="24"/>
          <w:szCs w:val="24"/>
        </w:rPr>
        <w:t xml:space="preserve"> in order to remain in good standing with AFLA and ALA.</w:t>
      </w:r>
    </w:p>
    <w:p w14:paraId="4E9B75AC" w14:textId="7801EB0A" w:rsidR="007C728B" w:rsidRDefault="007C728B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Update all clubs BOD</w:t>
      </w:r>
      <w:r w:rsidR="00A9546E">
        <w:rPr>
          <w:sz w:val="24"/>
          <w:szCs w:val="24"/>
        </w:rPr>
        <w:t xml:space="preserve"> – This has been emailed to all club presidents.  Needs to be filled out in entirety and returned to Director of Administration</w:t>
      </w:r>
      <w:r w:rsidR="009A6E20">
        <w:rPr>
          <w:sz w:val="24"/>
          <w:szCs w:val="24"/>
        </w:rPr>
        <w:t xml:space="preserve">. </w:t>
      </w:r>
      <w:r w:rsidR="00903151">
        <w:rPr>
          <w:sz w:val="24"/>
          <w:szCs w:val="24"/>
        </w:rPr>
        <w:t>These need to filled out and submitted to Director of Administration in order to remain in good standing with AFLA and ALA.</w:t>
      </w:r>
    </w:p>
    <w:p w14:paraId="6FC78856" w14:textId="77777777" w:rsidR="00903151" w:rsidRDefault="00903151" w:rsidP="007C728B">
      <w:pPr>
        <w:contextualSpacing/>
        <w:jc w:val="both"/>
        <w:rPr>
          <w:sz w:val="24"/>
          <w:szCs w:val="24"/>
        </w:rPr>
      </w:pPr>
    </w:p>
    <w:p w14:paraId="3E993FB9" w14:textId="0E6FBD8D" w:rsidR="0083003E" w:rsidRDefault="0083003E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11:00 Am </w:t>
      </w:r>
      <w:r w:rsidR="00CE732A">
        <w:rPr>
          <w:sz w:val="24"/>
          <w:szCs w:val="24"/>
        </w:rPr>
        <w:t>Meeting break.</w:t>
      </w:r>
    </w:p>
    <w:p w14:paraId="215B2D68" w14:textId="1F499F99" w:rsidR="00CE732A" w:rsidRDefault="00CE732A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Call to order 11:10 am</w:t>
      </w:r>
    </w:p>
    <w:p w14:paraId="53DF21E4" w14:textId="77777777" w:rsidR="00903151" w:rsidRDefault="00903151" w:rsidP="00903151">
      <w:pPr>
        <w:ind w:firstLine="720"/>
        <w:contextualSpacing/>
        <w:jc w:val="both"/>
        <w:rPr>
          <w:sz w:val="24"/>
          <w:szCs w:val="24"/>
        </w:rPr>
      </w:pPr>
    </w:p>
    <w:p w14:paraId="68EAEB03" w14:textId="54C63B55" w:rsidR="007C728B" w:rsidRDefault="007C728B" w:rsidP="00903151">
      <w:pPr>
        <w:ind w:firstLine="720"/>
        <w:contextualSpacing/>
        <w:jc w:val="both"/>
        <w:rPr>
          <w:sz w:val="24"/>
          <w:szCs w:val="24"/>
        </w:rPr>
      </w:pPr>
      <w:r w:rsidRPr="00903151">
        <w:rPr>
          <w:b/>
          <w:sz w:val="24"/>
          <w:szCs w:val="24"/>
        </w:rPr>
        <w:t>Review of AFLA Regulations</w:t>
      </w:r>
      <w:r w:rsidR="00D16E3E">
        <w:rPr>
          <w:sz w:val="24"/>
          <w:szCs w:val="24"/>
        </w:rPr>
        <w:t xml:space="preserve"> – </w:t>
      </w:r>
      <w:r w:rsidR="00F156B0">
        <w:rPr>
          <w:sz w:val="24"/>
          <w:szCs w:val="24"/>
        </w:rPr>
        <w:t>Regulations as updated at present meeting are attached.</w:t>
      </w:r>
      <w:r w:rsidR="007A3E08">
        <w:rPr>
          <w:sz w:val="24"/>
          <w:szCs w:val="24"/>
        </w:rPr>
        <w:t xml:space="preserve"> </w:t>
      </w:r>
    </w:p>
    <w:p w14:paraId="7542C144" w14:textId="1F861C30" w:rsidR="00F156B0" w:rsidRDefault="006854C4" w:rsidP="007C728B">
      <w:pPr>
        <w:contextualSpacing/>
        <w:jc w:val="both"/>
        <w:rPr>
          <w:sz w:val="24"/>
          <w:szCs w:val="24"/>
        </w:rPr>
      </w:pPr>
      <w:proofErr w:type="spellStart"/>
      <w:r w:rsidRPr="00344C42">
        <w:rPr>
          <w:sz w:val="24"/>
          <w:szCs w:val="24"/>
          <w:highlight w:val="yellow"/>
        </w:rPr>
        <w:t>ACTION:</w:t>
      </w:r>
      <w:r w:rsidRPr="00B070B3">
        <w:rPr>
          <w:sz w:val="24"/>
          <w:szCs w:val="24"/>
          <w:highlight w:val="yellow"/>
        </w:rPr>
        <w:t>Don</w:t>
      </w:r>
      <w:proofErr w:type="spellEnd"/>
      <w:r w:rsidR="00B070B3" w:rsidRPr="00B070B3">
        <w:rPr>
          <w:sz w:val="24"/>
          <w:szCs w:val="24"/>
          <w:highlight w:val="yellow"/>
        </w:rPr>
        <w:t xml:space="preserve"> Payne</w:t>
      </w:r>
      <w:r>
        <w:rPr>
          <w:sz w:val="24"/>
          <w:szCs w:val="24"/>
        </w:rPr>
        <w:t xml:space="preserve"> will send to ALA request for amendments to ensure our regulations are inline with the ALA regulations.</w:t>
      </w:r>
      <w:r w:rsidR="00CA6880">
        <w:rPr>
          <w:sz w:val="24"/>
          <w:szCs w:val="24"/>
        </w:rPr>
        <w:t xml:space="preserve"> </w:t>
      </w:r>
    </w:p>
    <w:p w14:paraId="75E489FA" w14:textId="719A8061" w:rsidR="008F1122" w:rsidRDefault="004F2D5E" w:rsidP="007C728B">
      <w:pPr>
        <w:contextualSpacing/>
        <w:jc w:val="both"/>
        <w:rPr>
          <w:sz w:val="24"/>
          <w:szCs w:val="24"/>
        </w:rPr>
      </w:pPr>
      <w:proofErr w:type="spellStart"/>
      <w:r w:rsidRPr="00344C42">
        <w:rPr>
          <w:sz w:val="24"/>
          <w:szCs w:val="24"/>
          <w:highlight w:val="yellow"/>
        </w:rPr>
        <w:t>ACTION:</w:t>
      </w:r>
      <w:r w:rsidR="00F654F1" w:rsidRPr="00F654F1">
        <w:rPr>
          <w:sz w:val="24"/>
          <w:szCs w:val="24"/>
          <w:highlight w:val="yellow"/>
        </w:rPr>
        <w:t>Angela</w:t>
      </w:r>
      <w:proofErr w:type="spellEnd"/>
      <w:r w:rsidR="00F654F1" w:rsidRPr="00F654F1">
        <w:rPr>
          <w:sz w:val="24"/>
          <w:szCs w:val="24"/>
          <w:highlight w:val="yellow"/>
        </w:rPr>
        <w:t xml:space="preserve"> Nygaard</w:t>
      </w:r>
      <w:r>
        <w:rPr>
          <w:sz w:val="24"/>
          <w:szCs w:val="24"/>
        </w:rPr>
        <w:t xml:space="preserve"> </w:t>
      </w:r>
      <w:r w:rsidR="00344C42">
        <w:rPr>
          <w:sz w:val="24"/>
          <w:szCs w:val="24"/>
        </w:rPr>
        <w:t>Amend release form to include a check box if grandfathering applies</w:t>
      </w:r>
    </w:p>
    <w:p w14:paraId="7A7385FE" w14:textId="1D4BF864" w:rsidR="008F1122" w:rsidRDefault="008F1122" w:rsidP="007C728B">
      <w:pPr>
        <w:contextualSpacing/>
        <w:jc w:val="both"/>
        <w:rPr>
          <w:sz w:val="24"/>
          <w:szCs w:val="24"/>
        </w:rPr>
      </w:pPr>
      <w:r w:rsidRPr="00782CB0">
        <w:rPr>
          <w:b/>
          <w:sz w:val="24"/>
          <w:szCs w:val="24"/>
          <w:highlight w:val="green"/>
        </w:rPr>
        <w:t>MOTION:</w:t>
      </w:r>
      <w:r>
        <w:rPr>
          <w:sz w:val="24"/>
          <w:szCs w:val="24"/>
        </w:rPr>
        <w:t xml:space="preserve"> </w:t>
      </w:r>
      <w:r w:rsidR="00BE5F10">
        <w:rPr>
          <w:sz w:val="24"/>
          <w:szCs w:val="24"/>
        </w:rPr>
        <w:t>Courtney Hamm 2</w:t>
      </w:r>
      <w:r w:rsidR="00BE5F10" w:rsidRPr="00BE5F10">
        <w:rPr>
          <w:sz w:val="24"/>
          <w:szCs w:val="24"/>
          <w:vertAlign w:val="superscript"/>
        </w:rPr>
        <w:t>nd</w:t>
      </w:r>
      <w:r w:rsidR="00BE5F10">
        <w:rPr>
          <w:sz w:val="24"/>
          <w:szCs w:val="24"/>
        </w:rPr>
        <w:t xml:space="preserve"> </w:t>
      </w:r>
      <w:r w:rsidR="00090678">
        <w:rPr>
          <w:sz w:val="24"/>
          <w:szCs w:val="24"/>
        </w:rPr>
        <w:t>Greg Bradley</w:t>
      </w:r>
    </w:p>
    <w:p w14:paraId="0684DE10" w14:textId="37F6F2C6" w:rsidR="00090678" w:rsidRDefault="00FA23E8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2019 season AFLA will run parity teams </w:t>
      </w:r>
      <w:r w:rsidR="00CD4975">
        <w:rPr>
          <w:sz w:val="24"/>
          <w:szCs w:val="24"/>
        </w:rPr>
        <w:t>across all age and gender divisions.</w:t>
      </w:r>
    </w:p>
    <w:p w14:paraId="78A65BA2" w14:textId="0979F46C" w:rsidR="004F2D5E" w:rsidRDefault="00911EA8" w:rsidP="004F2D5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F2D5E">
        <w:rPr>
          <w:sz w:val="24"/>
          <w:szCs w:val="24"/>
        </w:rPr>
        <w:t xml:space="preserve"> in favor;</w:t>
      </w:r>
      <w:r>
        <w:rPr>
          <w:sz w:val="24"/>
          <w:szCs w:val="24"/>
        </w:rPr>
        <w:t xml:space="preserve"> 1</w:t>
      </w:r>
      <w:r w:rsidR="004F2D5E">
        <w:rPr>
          <w:sz w:val="24"/>
          <w:szCs w:val="24"/>
        </w:rPr>
        <w:t xml:space="preserve"> opposed. </w:t>
      </w:r>
      <w:r w:rsidR="004F2D5E" w:rsidRPr="00385B81">
        <w:rPr>
          <w:b/>
          <w:sz w:val="24"/>
          <w:szCs w:val="24"/>
        </w:rPr>
        <w:t>SO CARRIED</w:t>
      </w:r>
    </w:p>
    <w:p w14:paraId="17CC6F8C" w14:textId="749CA191" w:rsidR="00CD4975" w:rsidRDefault="00E55AAC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NOTE</w:t>
      </w:r>
      <w:r w:rsidRPr="00CD7618">
        <w:rPr>
          <w:sz w:val="24"/>
          <w:szCs w:val="24"/>
        </w:rPr>
        <w:t xml:space="preserve">: </w:t>
      </w:r>
      <w:r w:rsidR="00CD7618" w:rsidRPr="00CD7618">
        <w:rPr>
          <w:rFonts w:cstheme="minorHAnsi"/>
          <w:sz w:val="24"/>
          <w:szCs w:val="24"/>
        </w:rPr>
        <w:t xml:space="preserve">Johann </w:t>
      </w:r>
      <w:proofErr w:type="spellStart"/>
      <w:r w:rsidR="00CD7618" w:rsidRPr="00CD7618">
        <w:rPr>
          <w:rFonts w:cstheme="minorHAnsi"/>
          <w:sz w:val="24"/>
          <w:szCs w:val="24"/>
        </w:rPr>
        <w:t>Kortenschyl</w:t>
      </w:r>
      <w:proofErr w:type="spellEnd"/>
      <w:r w:rsidR="00CD7618" w:rsidRPr="00CD7618">
        <w:rPr>
          <w:rFonts w:cstheme="minorHAnsi"/>
          <w:sz w:val="24"/>
          <w:szCs w:val="24"/>
        </w:rPr>
        <w:t>-Allen</w:t>
      </w:r>
      <w:r w:rsidR="00CD761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Calgary </w:t>
      </w:r>
      <w:r w:rsidR="00CD7618">
        <w:rPr>
          <w:sz w:val="24"/>
          <w:szCs w:val="24"/>
        </w:rPr>
        <w:t xml:space="preserve">Field </w:t>
      </w:r>
      <w:r>
        <w:rPr>
          <w:sz w:val="24"/>
          <w:szCs w:val="24"/>
        </w:rPr>
        <w:t>rep</w:t>
      </w:r>
      <w:r w:rsidR="00CD7618">
        <w:rPr>
          <w:sz w:val="24"/>
          <w:szCs w:val="24"/>
        </w:rPr>
        <w:t>)</w:t>
      </w:r>
      <w:r>
        <w:rPr>
          <w:sz w:val="24"/>
          <w:szCs w:val="24"/>
        </w:rPr>
        <w:t xml:space="preserve"> would like it noted on the minutes that Calgary Field is opposed to </w:t>
      </w:r>
      <w:r w:rsidR="001C6CF1">
        <w:rPr>
          <w:sz w:val="24"/>
          <w:szCs w:val="24"/>
        </w:rPr>
        <w:t>running novice on half field and would prefer it was played on full sized playing field.</w:t>
      </w:r>
    </w:p>
    <w:p w14:paraId="17D4C990" w14:textId="77777777" w:rsidR="00174B8A" w:rsidRDefault="00174B8A" w:rsidP="007C728B">
      <w:pPr>
        <w:contextualSpacing/>
        <w:jc w:val="both"/>
        <w:rPr>
          <w:sz w:val="24"/>
          <w:szCs w:val="24"/>
        </w:rPr>
      </w:pPr>
    </w:p>
    <w:p w14:paraId="1FCABC5F" w14:textId="62F7A31F" w:rsidR="00D92829" w:rsidRDefault="00D92829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67090">
        <w:rPr>
          <w:b/>
          <w:sz w:val="24"/>
          <w:szCs w:val="24"/>
        </w:rPr>
        <w:t>Referee Clinics</w:t>
      </w:r>
      <w:r w:rsidR="008445D6">
        <w:rPr>
          <w:sz w:val="24"/>
          <w:szCs w:val="24"/>
        </w:rPr>
        <w:t xml:space="preserve"> – none booked at this time and not sure of the process to do so for the upcoming season.  </w:t>
      </w:r>
      <w:r w:rsidR="008445D6" w:rsidRPr="004F2476">
        <w:rPr>
          <w:sz w:val="24"/>
          <w:szCs w:val="24"/>
          <w:highlight w:val="yellow"/>
        </w:rPr>
        <w:t>ACTION:</w:t>
      </w:r>
      <w:r w:rsidR="008445D6">
        <w:rPr>
          <w:sz w:val="24"/>
          <w:szCs w:val="24"/>
        </w:rPr>
        <w:t xml:space="preserve"> Don will remain in contact with the ALA and ALRA </w:t>
      </w:r>
      <w:r w:rsidR="004F2476">
        <w:rPr>
          <w:sz w:val="24"/>
          <w:szCs w:val="24"/>
        </w:rPr>
        <w:t>and update the board as more information becomes available.</w:t>
      </w:r>
    </w:p>
    <w:p w14:paraId="2EEFC8C9" w14:textId="3FF6898E" w:rsidR="007C728B" w:rsidRDefault="007C728B" w:rsidP="007C728B">
      <w:pPr>
        <w:contextualSpacing/>
        <w:jc w:val="both"/>
        <w:rPr>
          <w:sz w:val="24"/>
          <w:szCs w:val="24"/>
        </w:rPr>
      </w:pPr>
    </w:p>
    <w:p w14:paraId="7007F1D0" w14:textId="09C23A48" w:rsidR="007C728B" w:rsidRPr="00267090" w:rsidRDefault="007C728B" w:rsidP="00267090">
      <w:pPr>
        <w:contextualSpacing/>
        <w:jc w:val="both"/>
        <w:rPr>
          <w:b/>
          <w:sz w:val="24"/>
          <w:szCs w:val="24"/>
          <w:u w:val="single"/>
        </w:rPr>
      </w:pPr>
      <w:r w:rsidRPr="00267090">
        <w:rPr>
          <w:b/>
          <w:sz w:val="24"/>
          <w:szCs w:val="24"/>
          <w:u w:val="single"/>
        </w:rPr>
        <w:t>Old Business</w:t>
      </w:r>
    </w:p>
    <w:p w14:paraId="24BACAB0" w14:textId="702D2DAE" w:rsidR="007C728B" w:rsidRDefault="007C728B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47B5">
        <w:rPr>
          <w:b/>
          <w:sz w:val="24"/>
          <w:szCs w:val="24"/>
        </w:rPr>
        <w:t>Finalise Field Day Dates</w:t>
      </w:r>
      <w:r w:rsidR="00D92829" w:rsidRPr="004647B5">
        <w:rPr>
          <w:b/>
          <w:sz w:val="24"/>
          <w:szCs w:val="24"/>
        </w:rPr>
        <w:t xml:space="preserve"> and Format</w:t>
      </w:r>
      <w:r w:rsidR="000C1AB5">
        <w:rPr>
          <w:sz w:val="24"/>
          <w:szCs w:val="24"/>
        </w:rPr>
        <w:t xml:space="preserve"> </w:t>
      </w:r>
      <w:r w:rsidR="00BF21CC">
        <w:rPr>
          <w:sz w:val="24"/>
          <w:szCs w:val="24"/>
        </w:rPr>
        <w:t>–</w:t>
      </w:r>
      <w:r w:rsidR="000C1AB5">
        <w:rPr>
          <w:sz w:val="24"/>
          <w:szCs w:val="24"/>
        </w:rPr>
        <w:t xml:space="preserve"> </w:t>
      </w:r>
      <w:r w:rsidR="00BF21CC">
        <w:rPr>
          <w:sz w:val="24"/>
          <w:szCs w:val="24"/>
        </w:rPr>
        <w:t xml:space="preserve">As per discussion </w:t>
      </w:r>
      <w:r w:rsidR="00A86C58">
        <w:rPr>
          <w:sz w:val="24"/>
          <w:szCs w:val="24"/>
        </w:rPr>
        <w:t xml:space="preserve">field days for 2019 depending ALA approval. </w:t>
      </w:r>
      <w:r w:rsidR="00FE0431">
        <w:rPr>
          <w:sz w:val="24"/>
          <w:szCs w:val="24"/>
        </w:rPr>
        <w:tab/>
      </w:r>
      <w:r w:rsidR="00A86C58">
        <w:rPr>
          <w:sz w:val="24"/>
          <w:szCs w:val="24"/>
        </w:rPr>
        <w:t>July 20&amp;21</w:t>
      </w:r>
      <w:r w:rsidR="00BF21CC">
        <w:rPr>
          <w:sz w:val="24"/>
          <w:szCs w:val="24"/>
        </w:rPr>
        <w:t xml:space="preserve"> </w:t>
      </w:r>
      <w:r w:rsidR="00FE0431">
        <w:rPr>
          <w:sz w:val="24"/>
          <w:szCs w:val="24"/>
        </w:rPr>
        <w:t>– Central Alberta</w:t>
      </w:r>
    </w:p>
    <w:p w14:paraId="103E5BDB" w14:textId="7FA11AC6" w:rsidR="00FE0431" w:rsidRDefault="00FE0431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Aug 10&amp;11 – Edmonton </w:t>
      </w:r>
    </w:p>
    <w:p w14:paraId="628D112B" w14:textId="6B798812" w:rsidR="00FE0431" w:rsidRDefault="00FE0431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Aug 17&amp;18 – Calgary</w:t>
      </w:r>
    </w:p>
    <w:p w14:paraId="5082B0F8" w14:textId="4F71762B" w:rsidR="00FE0431" w:rsidRDefault="00FE0431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Sept 6-8</w:t>
      </w:r>
      <w:r w:rsidR="00D272FF">
        <w:rPr>
          <w:sz w:val="24"/>
          <w:szCs w:val="24"/>
        </w:rPr>
        <w:t xml:space="preserve"> – Provincials</w:t>
      </w:r>
    </w:p>
    <w:p w14:paraId="35D86468" w14:textId="629EEADA" w:rsidR="00D272FF" w:rsidRDefault="00D272FF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47B5">
        <w:rPr>
          <w:b/>
          <w:sz w:val="24"/>
          <w:szCs w:val="24"/>
        </w:rPr>
        <w:t>Field Day format</w:t>
      </w:r>
      <w:r w:rsidR="00F04731">
        <w:rPr>
          <w:sz w:val="24"/>
          <w:szCs w:val="24"/>
        </w:rPr>
        <w:t xml:space="preserve"> – Lacoka would like to address the format of field days</w:t>
      </w:r>
      <w:r w:rsidR="00DA5032">
        <w:rPr>
          <w:sz w:val="24"/>
          <w:szCs w:val="24"/>
        </w:rPr>
        <w:t>.  Calgary fie</w:t>
      </w:r>
      <w:r w:rsidR="00276332">
        <w:rPr>
          <w:sz w:val="24"/>
          <w:szCs w:val="24"/>
        </w:rPr>
        <w:t>l</w:t>
      </w:r>
      <w:r w:rsidR="00DA5032">
        <w:rPr>
          <w:sz w:val="24"/>
          <w:szCs w:val="24"/>
        </w:rPr>
        <w:t xml:space="preserve">d days </w:t>
      </w:r>
      <w:r w:rsidR="000F0FB7">
        <w:rPr>
          <w:sz w:val="24"/>
          <w:szCs w:val="24"/>
        </w:rPr>
        <w:t>historically schedule</w:t>
      </w:r>
      <w:r w:rsidR="00DA5032">
        <w:rPr>
          <w:sz w:val="24"/>
          <w:szCs w:val="24"/>
        </w:rPr>
        <w:t xml:space="preserve"> teams having to play on both Saturday and Sunday</w:t>
      </w:r>
      <w:r w:rsidR="004647B5">
        <w:rPr>
          <w:sz w:val="24"/>
          <w:szCs w:val="24"/>
        </w:rPr>
        <w:t>, this</w:t>
      </w:r>
      <w:r w:rsidR="00DA5032">
        <w:rPr>
          <w:sz w:val="24"/>
          <w:szCs w:val="24"/>
        </w:rPr>
        <w:t xml:space="preserve"> has resulted in some push back from members</w:t>
      </w:r>
      <w:r w:rsidR="000025A6">
        <w:rPr>
          <w:sz w:val="24"/>
          <w:szCs w:val="24"/>
        </w:rPr>
        <w:t xml:space="preserve"> due to the</w:t>
      </w:r>
      <w:r w:rsidR="002E5D6A">
        <w:rPr>
          <w:sz w:val="24"/>
          <w:szCs w:val="24"/>
        </w:rPr>
        <w:t xml:space="preserve"> the extra time and cost</w:t>
      </w:r>
      <w:r w:rsidR="00271D66">
        <w:rPr>
          <w:sz w:val="24"/>
          <w:szCs w:val="24"/>
        </w:rPr>
        <w:t>.</w:t>
      </w:r>
      <w:r w:rsidR="002E5D6A">
        <w:rPr>
          <w:sz w:val="24"/>
          <w:szCs w:val="24"/>
        </w:rPr>
        <w:t xml:space="preserve"> </w:t>
      </w:r>
      <w:r w:rsidR="00AC2C2C">
        <w:rPr>
          <w:sz w:val="24"/>
          <w:szCs w:val="24"/>
        </w:rPr>
        <w:t>The concern as a club is that this may result in difficulty in having the most</w:t>
      </w:r>
      <w:r w:rsidR="004647B5">
        <w:rPr>
          <w:sz w:val="24"/>
          <w:szCs w:val="24"/>
        </w:rPr>
        <w:t xml:space="preserve"> </w:t>
      </w:r>
      <w:r w:rsidR="00AC2C2C">
        <w:rPr>
          <w:sz w:val="24"/>
          <w:szCs w:val="24"/>
        </w:rPr>
        <w:t>teams possible represent in Calgary.</w:t>
      </w:r>
      <w:r w:rsidR="002E5D6A">
        <w:rPr>
          <w:sz w:val="24"/>
          <w:szCs w:val="24"/>
        </w:rPr>
        <w:t xml:space="preserve"> </w:t>
      </w:r>
      <w:r w:rsidR="007408B1" w:rsidRPr="00894945">
        <w:rPr>
          <w:sz w:val="24"/>
          <w:szCs w:val="24"/>
          <w:highlight w:val="yellow"/>
        </w:rPr>
        <w:t>ACTION</w:t>
      </w:r>
      <w:r w:rsidR="007408B1" w:rsidRPr="00477C2D">
        <w:rPr>
          <w:sz w:val="24"/>
          <w:szCs w:val="24"/>
          <w:highlight w:val="yellow"/>
        </w:rPr>
        <w:t>: Calgary rep</w:t>
      </w:r>
      <w:r w:rsidR="007408B1">
        <w:rPr>
          <w:sz w:val="24"/>
          <w:szCs w:val="24"/>
        </w:rPr>
        <w:t xml:space="preserve"> will take this concern back to Calgary </w:t>
      </w:r>
      <w:r w:rsidR="00271D66">
        <w:rPr>
          <w:sz w:val="24"/>
          <w:szCs w:val="24"/>
        </w:rPr>
        <w:t>Field Lacrosse.</w:t>
      </w:r>
    </w:p>
    <w:p w14:paraId="3B4911E9" w14:textId="40040DA4" w:rsidR="00FE0431" w:rsidRDefault="00FE0431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233E62" w14:textId="1C7A7832" w:rsidR="007C728B" w:rsidRDefault="007C728B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47B5">
        <w:rPr>
          <w:b/>
          <w:sz w:val="24"/>
          <w:szCs w:val="24"/>
        </w:rPr>
        <w:t>Coach Clinics</w:t>
      </w:r>
      <w:r w:rsidR="00894945">
        <w:rPr>
          <w:sz w:val="24"/>
          <w:szCs w:val="24"/>
        </w:rPr>
        <w:t xml:space="preserve"> – Razorbacks are working on securing a date for </w:t>
      </w:r>
      <w:r w:rsidR="001D0A10">
        <w:rPr>
          <w:sz w:val="24"/>
          <w:szCs w:val="24"/>
        </w:rPr>
        <w:t>CC Development Coaching clinic in Edmonton during March break.</w:t>
      </w:r>
      <w:r w:rsidR="001B10AC">
        <w:rPr>
          <w:sz w:val="24"/>
          <w:szCs w:val="24"/>
        </w:rPr>
        <w:t xml:space="preserve"> </w:t>
      </w:r>
      <w:r w:rsidR="001B10AC" w:rsidRPr="001B10AC">
        <w:rPr>
          <w:sz w:val="24"/>
          <w:szCs w:val="24"/>
          <w:highlight w:val="yellow"/>
        </w:rPr>
        <w:t>ACTION</w:t>
      </w:r>
      <w:r w:rsidR="001B10AC" w:rsidRPr="00477C2D">
        <w:rPr>
          <w:sz w:val="24"/>
          <w:szCs w:val="24"/>
          <w:highlight w:val="yellow"/>
        </w:rPr>
        <w:t>: Jason Schmidt</w:t>
      </w:r>
      <w:r w:rsidR="001B10AC">
        <w:rPr>
          <w:sz w:val="24"/>
          <w:szCs w:val="24"/>
        </w:rPr>
        <w:t xml:space="preserve"> will inform the AFLA BOD when the details are finalised.  Lacoka Lacrosse has been approved to host a coach clinic in Lacombe July 19</w:t>
      </w:r>
      <w:r w:rsidR="001B10AC" w:rsidRPr="001B10AC">
        <w:rPr>
          <w:sz w:val="24"/>
          <w:szCs w:val="24"/>
          <w:vertAlign w:val="superscript"/>
        </w:rPr>
        <w:t>th</w:t>
      </w:r>
      <w:r w:rsidR="001B10AC">
        <w:rPr>
          <w:sz w:val="24"/>
          <w:szCs w:val="24"/>
        </w:rPr>
        <w:t xml:space="preserve"> C</w:t>
      </w:r>
      <w:r w:rsidR="00BD192A">
        <w:rPr>
          <w:sz w:val="24"/>
          <w:szCs w:val="24"/>
        </w:rPr>
        <w:t xml:space="preserve">C Development </w:t>
      </w:r>
      <w:r w:rsidR="001B10AC">
        <w:rPr>
          <w:sz w:val="24"/>
          <w:szCs w:val="24"/>
        </w:rPr>
        <w:t>and July 19&amp;20</w:t>
      </w:r>
      <w:r w:rsidR="001B10AC" w:rsidRPr="001B10AC">
        <w:rPr>
          <w:sz w:val="24"/>
          <w:szCs w:val="24"/>
          <w:vertAlign w:val="superscript"/>
        </w:rPr>
        <w:t>th</w:t>
      </w:r>
      <w:r w:rsidR="001B10AC">
        <w:rPr>
          <w:sz w:val="24"/>
          <w:szCs w:val="24"/>
        </w:rPr>
        <w:t xml:space="preserve"> </w:t>
      </w:r>
      <w:r w:rsidR="00BD192A">
        <w:rPr>
          <w:sz w:val="24"/>
          <w:szCs w:val="24"/>
        </w:rPr>
        <w:t xml:space="preserve">Competitive Intro.  </w:t>
      </w:r>
      <w:r w:rsidR="00BD192A" w:rsidRPr="00477C2D">
        <w:rPr>
          <w:sz w:val="24"/>
          <w:szCs w:val="24"/>
          <w:highlight w:val="yellow"/>
        </w:rPr>
        <w:t>ACTION: Angela Nygaard</w:t>
      </w:r>
      <w:r w:rsidR="00BD192A">
        <w:rPr>
          <w:sz w:val="24"/>
          <w:szCs w:val="24"/>
        </w:rPr>
        <w:t xml:space="preserve"> will make sure that this information is made available on our website.  </w:t>
      </w:r>
      <w:r w:rsidR="00F02081">
        <w:rPr>
          <w:sz w:val="24"/>
          <w:szCs w:val="24"/>
        </w:rPr>
        <w:t xml:space="preserve">Discussion that we should also have a clinic available in southern Alberta. </w:t>
      </w:r>
      <w:r w:rsidR="00F02081" w:rsidRPr="00477C2D">
        <w:rPr>
          <w:sz w:val="24"/>
          <w:szCs w:val="24"/>
          <w:highlight w:val="yellow"/>
        </w:rPr>
        <w:t>ACTION: Courtney Hamm</w:t>
      </w:r>
      <w:r w:rsidR="00F02081">
        <w:rPr>
          <w:sz w:val="24"/>
          <w:szCs w:val="24"/>
        </w:rPr>
        <w:t xml:space="preserve"> will work with </w:t>
      </w:r>
      <w:r w:rsidR="00477C2D" w:rsidRPr="00477C2D">
        <w:rPr>
          <w:sz w:val="24"/>
          <w:szCs w:val="24"/>
          <w:highlight w:val="yellow"/>
        </w:rPr>
        <w:t>Greg Bradley</w:t>
      </w:r>
      <w:r w:rsidR="00477C2D">
        <w:rPr>
          <w:sz w:val="24"/>
          <w:szCs w:val="24"/>
        </w:rPr>
        <w:t xml:space="preserve"> to host a clinic in the </w:t>
      </w:r>
      <w:proofErr w:type="spellStart"/>
      <w:r w:rsidR="00477C2D">
        <w:rPr>
          <w:sz w:val="24"/>
          <w:szCs w:val="24"/>
        </w:rPr>
        <w:t>Didsbury</w:t>
      </w:r>
      <w:proofErr w:type="spellEnd"/>
      <w:r w:rsidR="00477C2D">
        <w:rPr>
          <w:sz w:val="24"/>
          <w:szCs w:val="24"/>
        </w:rPr>
        <w:t xml:space="preserve"> area. </w:t>
      </w:r>
    </w:p>
    <w:p w14:paraId="2161E2BE" w14:textId="77777777" w:rsidR="00205773" w:rsidRDefault="00205773" w:rsidP="007C728B">
      <w:pPr>
        <w:contextualSpacing/>
        <w:jc w:val="both"/>
        <w:rPr>
          <w:sz w:val="24"/>
          <w:szCs w:val="24"/>
        </w:rPr>
      </w:pPr>
    </w:p>
    <w:p w14:paraId="47C6AB8D" w14:textId="77777777" w:rsidR="000F412D" w:rsidRDefault="007C728B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47B5">
        <w:rPr>
          <w:b/>
          <w:sz w:val="24"/>
          <w:szCs w:val="24"/>
        </w:rPr>
        <w:t>Provincial dates</w:t>
      </w:r>
      <w:r w:rsidR="000C0493">
        <w:rPr>
          <w:sz w:val="24"/>
          <w:szCs w:val="24"/>
        </w:rPr>
        <w:t xml:space="preserve"> – </w:t>
      </w:r>
      <w:r w:rsidR="00005F7B">
        <w:rPr>
          <w:sz w:val="24"/>
          <w:szCs w:val="24"/>
        </w:rPr>
        <w:t xml:space="preserve">Discussed </w:t>
      </w:r>
      <w:r w:rsidR="000F412D">
        <w:rPr>
          <w:sz w:val="24"/>
          <w:szCs w:val="24"/>
        </w:rPr>
        <w:t>with finalise field days above.</w:t>
      </w:r>
    </w:p>
    <w:p w14:paraId="2899E25F" w14:textId="5C20E9CF" w:rsidR="007C728B" w:rsidRPr="004647B5" w:rsidRDefault="000C0493" w:rsidP="007C728B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4647B5">
        <w:rPr>
          <w:sz w:val="24"/>
          <w:szCs w:val="24"/>
        </w:rPr>
        <w:tab/>
      </w:r>
      <w:r w:rsidR="00A55B60" w:rsidRPr="004647B5">
        <w:rPr>
          <w:b/>
          <w:sz w:val="24"/>
          <w:szCs w:val="24"/>
        </w:rPr>
        <w:t xml:space="preserve">Update </w:t>
      </w:r>
      <w:r w:rsidR="007C728B" w:rsidRPr="004647B5">
        <w:rPr>
          <w:b/>
          <w:sz w:val="24"/>
          <w:szCs w:val="24"/>
        </w:rPr>
        <w:t>Bank signing authority</w:t>
      </w:r>
      <w:r w:rsidR="004647B5">
        <w:rPr>
          <w:b/>
          <w:sz w:val="24"/>
          <w:szCs w:val="24"/>
        </w:rPr>
        <w:t xml:space="preserve"> -</w:t>
      </w:r>
    </w:p>
    <w:p w14:paraId="09E782E1" w14:textId="77777777" w:rsidR="008B497A" w:rsidRDefault="000F412D" w:rsidP="007C728B">
      <w:pPr>
        <w:contextualSpacing/>
        <w:jc w:val="both"/>
        <w:rPr>
          <w:sz w:val="24"/>
          <w:szCs w:val="24"/>
        </w:rPr>
      </w:pPr>
      <w:r w:rsidRPr="00782CB0">
        <w:rPr>
          <w:b/>
          <w:sz w:val="24"/>
          <w:szCs w:val="24"/>
          <w:highlight w:val="green"/>
        </w:rPr>
        <w:lastRenderedPageBreak/>
        <w:t>MOTION:</w:t>
      </w:r>
      <w:r w:rsidR="008B497A">
        <w:rPr>
          <w:sz w:val="24"/>
          <w:szCs w:val="24"/>
        </w:rPr>
        <w:t xml:space="preserve"> Jason Schmidt 2</w:t>
      </w:r>
      <w:r w:rsidR="008B497A" w:rsidRPr="008B497A">
        <w:rPr>
          <w:sz w:val="24"/>
          <w:szCs w:val="24"/>
          <w:vertAlign w:val="superscript"/>
        </w:rPr>
        <w:t>nd</w:t>
      </w:r>
      <w:r w:rsidR="008B497A">
        <w:rPr>
          <w:sz w:val="24"/>
          <w:szCs w:val="24"/>
        </w:rPr>
        <w:t xml:space="preserve"> Courtney Hamm</w:t>
      </w:r>
    </w:p>
    <w:p w14:paraId="6779A90E" w14:textId="5D751FE0" w:rsidR="00D92829" w:rsidRDefault="00FC50DC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Remove Mike Wood from the Alberta Field Lacrosse Bank Account, and add Don Payne to the Alberta Field Lacrosse bank account with signing authority</w:t>
      </w:r>
      <w:r w:rsidR="00AE6F5F">
        <w:rPr>
          <w:sz w:val="24"/>
          <w:szCs w:val="24"/>
        </w:rPr>
        <w:t>.</w:t>
      </w:r>
    </w:p>
    <w:p w14:paraId="7154AEE3" w14:textId="0774D70D" w:rsidR="00AE6F5F" w:rsidRDefault="00AE6F5F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in favor; none opposed. </w:t>
      </w:r>
      <w:r w:rsidRPr="00AE6F5F">
        <w:rPr>
          <w:b/>
          <w:sz w:val="24"/>
          <w:szCs w:val="24"/>
        </w:rPr>
        <w:t>SO CARRIED</w:t>
      </w:r>
    </w:p>
    <w:p w14:paraId="40CA68C2" w14:textId="219C52ED" w:rsidR="001B0C4F" w:rsidRPr="00BC6B8F" w:rsidRDefault="00A55B60" w:rsidP="007C728B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C6B8F">
        <w:rPr>
          <w:b/>
          <w:sz w:val="24"/>
          <w:szCs w:val="24"/>
        </w:rPr>
        <w:t>APEX/CHAOS Application package</w:t>
      </w:r>
      <w:r w:rsidR="00BC6B8F">
        <w:rPr>
          <w:b/>
          <w:sz w:val="24"/>
          <w:szCs w:val="24"/>
        </w:rPr>
        <w:t xml:space="preserve"> - </w:t>
      </w:r>
      <w:r w:rsidR="001B0C4F">
        <w:rPr>
          <w:sz w:val="24"/>
          <w:szCs w:val="24"/>
        </w:rPr>
        <w:t>Apex and Chaos application – Chaos</w:t>
      </w:r>
      <w:r w:rsidR="00944B46">
        <w:rPr>
          <w:sz w:val="24"/>
          <w:szCs w:val="24"/>
        </w:rPr>
        <w:t xml:space="preserve"> previous</w:t>
      </w:r>
      <w:r w:rsidR="001B0C4F">
        <w:rPr>
          <w:sz w:val="24"/>
          <w:szCs w:val="24"/>
        </w:rPr>
        <w:t xml:space="preserve"> request to </w:t>
      </w:r>
      <w:r w:rsidR="0047652D">
        <w:rPr>
          <w:sz w:val="24"/>
          <w:szCs w:val="24"/>
        </w:rPr>
        <w:t xml:space="preserve">accept registrations for men’s field, no application has been received. </w:t>
      </w:r>
      <w:r w:rsidR="0066729D">
        <w:rPr>
          <w:sz w:val="24"/>
          <w:szCs w:val="24"/>
        </w:rPr>
        <w:t>Chaos would like to address boundaries.</w:t>
      </w:r>
    </w:p>
    <w:p w14:paraId="06A70DF7" w14:textId="35CD9DEC" w:rsidR="0066729D" w:rsidRDefault="0066729D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C6B8F">
        <w:rPr>
          <w:b/>
          <w:sz w:val="24"/>
          <w:szCs w:val="24"/>
        </w:rPr>
        <w:t>Boundaries</w:t>
      </w:r>
      <w:r>
        <w:rPr>
          <w:sz w:val="24"/>
          <w:szCs w:val="24"/>
        </w:rPr>
        <w:t xml:space="preserve"> </w:t>
      </w:r>
      <w:r w:rsidR="009C2CF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2307">
        <w:rPr>
          <w:sz w:val="24"/>
          <w:szCs w:val="24"/>
        </w:rPr>
        <w:t>Boundaries need to be established for</w:t>
      </w:r>
      <w:r w:rsidR="00BE2619">
        <w:rPr>
          <w:sz w:val="24"/>
          <w:szCs w:val="24"/>
        </w:rPr>
        <w:t xml:space="preserve"> Chaos Field lacrosse</w:t>
      </w:r>
      <w:r w:rsidR="009E6272">
        <w:rPr>
          <w:sz w:val="24"/>
          <w:szCs w:val="24"/>
        </w:rPr>
        <w:t xml:space="preserve">  </w:t>
      </w:r>
      <w:r w:rsidR="009E6272" w:rsidRPr="006605E9">
        <w:rPr>
          <w:sz w:val="24"/>
          <w:szCs w:val="24"/>
          <w:highlight w:val="yellow"/>
        </w:rPr>
        <w:t xml:space="preserve">ACTION: Jason Schmidt and </w:t>
      </w:r>
      <w:r w:rsidR="00AB0170" w:rsidRPr="006605E9">
        <w:rPr>
          <w:sz w:val="24"/>
          <w:szCs w:val="24"/>
          <w:highlight w:val="yellow"/>
        </w:rPr>
        <w:t xml:space="preserve">Sue </w:t>
      </w:r>
      <w:proofErr w:type="spellStart"/>
      <w:r w:rsidR="00AB0170" w:rsidRPr="006605E9">
        <w:rPr>
          <w:sz w:val="24"/>
          <w:szCs w:val="24"/>
          <w:highlight w:val="yellow"/>
        </w:rPr>
        <w:t>Jobb</w:t>
      </w:r>
      <w:proofErr w:type="spellEnd"/>
      <w:r w:rsidR="00AB0170">
        <w:rPr>
          <w:sz w:val="24"/>
          <w:szCs w:val="24"/>
        </w:rPr>
        <w:t xml:space="preserve"> will</w:t>
      </w:r>
      <w:r w:rsidR="00695E32">
        <w:rPr>
          <w:sz w:val="24"/>
          <w:szCs w:val="24"/>
        </w:rPr>
        <w:t xml:space="preserve"> </w:t>
      </w:r>
      <w:r w:rsidR="00AB0170">
        <w:rPr>
          <w:sz w:val="24"/>
          <w:szCs w:val="24"/>
        </w:rPr>
        <w:t xml:space="preserve">discuss </w:t>
      </w:r>
      <w:r w:rsidR="0028598C">
        <w:rPr>
          <w:sz w:val="24"/>
          <w:szCs w:val="24"/>
        </w:rPr>
        <w:t xml:space="preserve">assessing there club boundaries </w:t>
      </w:r>
      <w:r w:rsidR="00AB0170">
        <w:rPr>
          <w:sz w:val="24"/>
          <w:szCs w:val="24"/>
        </w:rPr>
        <w:t>with there</w:t>
      </w:r>
      <w:r w:rsidR="0028598C">
        <w:rPr>
          <w:sz w:val="24"/>
          <w:szCs w:val="24"/>
        </w:rPr>
        <w:t xml:space="preserve"> respective</w:t>
      </w:r>
      <w:r w:rsidR="00AB0170">
        <w:rPr>
          <w:sz w:val="24"/>
          <w:szCs w:val="24"/>
        </w:rPr>
        <w:t xml:space="preserve"> boards</w:t>
      </w:r>
      <w:r w:rsidR="0028598C">
        <w:rPr>
          <w:sz w:val="24"/>
          <w:szCs w:val="24"/>
        </w:rPr>
        <w:t>.</w:t>
      </w:r>
      <w:r w:rsidR="00AB0170">
        <w:rPr>
          <w:sz w:val="24"/>
          <w:szCs w:val="24"/>
        </w:rPr>
        <w:t xml:space="preserve">.  Jason and Sue will meet separately to determine if they are able to </w:t>
      </w:r>
      <w:r w:rsidR="006A79C0">
        <w:rPr>
          <w:sz w:val="24"/>
          <w:szCs w:val="24"/>
        </w:rPr>
        <w:t>create boundar</w:t>
      </w:r>
      <w:r w:rsidR="00695E32">
        <w:rPr>
          <w:sz w:val="24"/>
          <w:szCs w:val="24"/>
        </w:rPr>
        <w:t>ies</w:t>
      </w:r>
      <w:r w:rsidR="00C82307">
        <w:rPr>
          <w:sz w:val="24"/>
          <w:szCs w:val="24"/>
        </w:rPr>
        <w:t xml:space="preserve"> </w:t>
      </w:r>
      <w:r w:rsidR="002D1C3F">
        <w:rPr>
          <w:sz w:val="24"/>
          <w:szCs w:val="24"/>
        </w:rPr>
        <w:t>to</w:t>
      </w:r>
      <w:r w:rsidR="006A79C0">
        <w:rPr>
          <w:sz w:val="24"/>
          <w:szCs w:val="24"/>
        </w:rPr>
        <w:t xml:space="preserve"> bring  back to the AFLA board.  If </w:t>
      </w:r>
      <w:r w:rsidR="002D1C3F">
        <w:rPr>
          <w:sz w:val="24"/>
          <w:szCs w:val="24"/>
        </w:rPr>
        <w:t>Razorbacks and Chaos clubs are not able to create boundaries</w:t>
      </w:r>
      <w:r w:rsidR="006A79C0">
        <w:rPr>
          <w:sz w:val="24"/>
          <w:szCs w:val="24"/>
        </w:rPr>
        <w:t xml:space="preserve"> then AFLA will create the boundary.  </w:t>
      </w:r>
      <w:r w:rsidR="00423BE1">
        <w:rPr>
          <w:sz w:val="24"/>
          <w:szCs w:val="24"/>
        </w:rPr>
        <w:t>Until such time a boundary is decided on Chaos will operate with in the Razorbacks boundary.</w:t>
      </w:r>
    </w:p>
    <w:p w14:paraId="209F2918" w14:textId="0C3E198D" w:rsidR="00BD6C3E" w:rsidRDefault="00BD6C3E" w:rsidP="007C728B">
      <w:pPr>
        <w:contextualSpacing/>
        <w:jc w:val="both"/>
        <w:rPr>
          <w:sz w:val="24"/>
          <w:szCs w:val="24"/>
        </w:rPr>
      </w:pPr>
      <w:r w:rsidRPr="00782CB0">
        <w:rPr>
          <w:b/>
          <w:sz w:val="24"/>
          <w:szCs w:val="24"/>
          <w:highlight w:val="green"/>
        </w:rPr>
        <w:t>MOTION:</w:t>
      </w:r>
      <w:r>
        <w:rPr>
          <w:sz w:val="24"/>
          <w:szCs w:val="24"/>
        </w:rPr>
        <w:t xml:space="preserve"> Ryan Morcom 2</w:t>
      </w:r>
      <w:r w:rsidRPr="00BD6C3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Angela Nygaard</w:t>
      </w:r>
    </w:p>
    <w:p w14:paraId="4566EB59" w14:textId="4A574D05" w:rsidR="00BD6C3E" w:rsidRDefault="00AF0AF6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accept the boundaries as outline in the planning meeting </w:t>
      </w:r>
      <w:r w:rsidR="0007511C">
        <w:rPr>
          <w:sz w:val="24"/>
          <w:szCs w:val="24"/>
        </w:rPr>
        <w:t>on November 17</w:t>
      </w:r>
      <w:r w:rsidR="0007511C" w:rsidRPr="0007511C">
        <w:rPr>
          <w:sz w:val="24"/>
          <w:szCs w:val="24"/>
          <w:vertAlign w:val="superscript"/>
        </w:rPr>
        <w:t>th</w:t>
      </w:r>
      <w:r w:rsidR="0007511C">
        <w:rPr>
          <w:sz w:val="24"/>
          <w:szCs w:val="24"/>
        </w:rPr>
        <w:t xml:space="preserve"> 2019.</w:t>
      </w:r>
    </w:p>
    <w:p w14:paraId="7DC51CF6" w14:textId="7313BB63" w:rsidR="00643AA0" w:rsidRDefault="0007511C" w:rsidP="00E13A6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in favour – </w:t>
      </w:r>
      <w:r w:rsidR="00E13A6E">
        <w:rPr>
          <w:sz w:val="24"/>
          <w:szCs w:val="24"/>
        </w:rPr>
        <w:t xml:space="preserve"> </w:t>
      </w:r>
      <w:r w:rsidR="00643AA0">
        <w:rPr>
          <w:sz w:val="24"/>
          <w:szCs w:val="24"/>
        </w:rPr>
        <w:t xml:space="preserve">VP Men’s Field </w:t>
      </w:r>
      <w:r w:rsidR="00E017E0">
        <w:rPr>
          <w:sz w:val="24"/>
          <w:szCs w:val="24"/>
        </w:rPr>
        <w:t>–</w:t>
      </w:r>
      <w:r w:rsidR="00643AA0">
        <w:rPr>
          <w:sz w:val="24"/>
          <w:szCs w:val="24"/>
        </w:rPr>
        <w:t xml:space="preserve"> </w:t>
      </w:r>
      <w:r w:rsidR="00E017E0">
        <w:rPr>
          <w:sz w:val="24"/>
          <w:szCs w:val="24"/>
        </w:rPr>
        <w:t>Greg Bradley</w:t>
      </w:r>
    </w:p>
    <w:p w14:paraId="1D89E6FB" w14:textId="755CA223" w:rsidR="00E13A6E" w:rsidRDefault="00E13A6E" w:rsidP="00643AA0">
      <w:pPr>
        <w:ind w:left="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VP Women’s Field -  Heidi Bates</w:t>
      </w:r>
    </w:p>
    <w:p w14:paraId="06704EC1" w14:textId="59A18305" w:rsidR="00E13A6E" w:rsidRDefault="00E13A6E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– Courtney Hamm</w:t>
      </w:r>
    </w:p>
    <w:p w14:paraId="12328998" w14:textId="1DCE17B5" w:rsidR="0007511C" w:rsidRDefault="0007511C" w:rsidP="00E13A6E">
      <w:pPr>
        <w:ind w:left="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Orangemen </w:t>
      </w:r>
      <w:r w:rsidR="00495E8D">
        <w:rPr>
          <w:sz w:val="24"/>
          <w:szCs w:val="24"/>
        </w:rPr>
        <w:t>-</w:t>
      </w:r>
      <w:r>
        <w:rPr>
          <w:sz w:val="24"/>
          <w:szCs w:val="24"/>
        </w:rPr>
        <w:t xml:space="preserve"> Ryan Morcom</w:t>
      </w:r>
    </w:p>
    <w:p w14:paraId="75CDD255" w14:textId="77777777" w:rsidR="00495E8D" w:rsidRDefault="0007511C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5E8D">
        <w:rPr>
          <w:sz w:val="24"/>
          <w:szCs w:val="24"/>
        </w:rPr>
        <w:t>Lacoka Gators – Angela Nygaard</w:t>
      </w:r>
    </w:p>
    <w:p w14:paraId="06BFFFAE" w14:textId="77777777" w:rsidR="00495E8D" w:rsidRDefault="00495E8D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Razorbacks – Jason Schmidt</w:t>
      </w:r>
    </w:p>
    <w:p w14:paraId="6329EA8A" w14:textId="0D5BE8CA" w:rsidR="0066639E" w:rsidRDefault="00495E8D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1118">
        <w:rPr>
          <w:sz w:val="24"/>
          <w:szCs w:val="24"/>
        </w:rPr>
        <w:t>Mustang Lacrosse – Liza Jeer</w:t>
      </w:r>
    </w:p>
    <w:p w14:paraId="0FE5DE93" w14:textId="14CD80B8" w:rsidR="00253A75" w:rsidRPr="00160B4A" w:rsidRDefault="00253A75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Opposed</w:t>
      </w:r>
      <w:r w:rsidR="00920CC9">
        <w:rPr>
          <w:sz w:val="24"/>
          <w:szCs w:val="24"/>
        </w:rPr>
        <w:t xml:space="preserve"> – </w:t>
      </w:r>
      <w:r w:rsidR="00D45DD3">
        <w:rPr>
          <w:sz w:val="24"/>
          <w:szCs w:val="24"/>
        </w:rPr>
        <w:t xml:space="preserve"> </w:t>
      </w:r>
      <w:r w:rsidR="00920CC9">
        <w:rPr>
          <w:sz w:val="24"/>
          <w:szCs w:val="24"/>
        </w:rPr>
        <w:t xml:space="preserve">Calgary Field - </w:t>
      </w:r>
      <w:r w:rsidR="00920CC9" w:rsidRPr="00920CC9">
        <w:rPr>
          <w:rFonts w:cstheme="minorHAnsi"/>
          <w:sz w:val="24"/>
          <w:szCs w:val="24"/>
        </w:rPr>
        <w:t>Johann</w:t>
      </w:r>
      <w:r w:rsidR="00920CC9">
        <w:rPr>
          <w:rFonts w:cstheme="minorHAnsi"/>
          <w:sz w:val="24"/>
          <w:szCs w:val="24"/>
        </w:rPr>
        <w:t>a</w:t>
      </w:r>
      <w:r w:rsidR="00920CC9" w:rsidRPr="00920CC9">
        <w:rPr>
          <w:rFonts w:cstheme="minorHAnsi"/>
          <w:sz w:val="24"/>
          <w:szCs w:val="24"/>
        </w:rPr>
        <w:t xml:space="preserve"> </w:t>
      </w:r>
      <w:proofErr w:type="spellStart"/>
      <w:r w:rsidR="00920CC9" w:rsidRPr="00920CC9">
        <w:rPr>
          <w:rFonts w:cstheme="minorHAnsi"/>
          <w:sz w:val="24"/>
          <w:szCs w:val="24"/>
        </w:rPr>
        <w:t>Kortenschyl</w:t>
      </w:r>
      <w:proofErr w:type="spellEnd"/>
      <w:r w:rsidR="00920CC9" w:rsidRPr="00920CC9">
        <w:rPr>
          <w:rFonts w:cstheme="minorHAnsi"/>
          <w:sz w:val="24"/>
          <w:szCs w:val="24"/>
        </w:rPr>
        <w:t>-Allen</w:t>
      </w:r>
    </w:p>
    <w:p w14:paraId="7796CCCF" w14:textId="0D5821BD" w:rsidR="00920CC9" w:rsidRDefault="00920CC9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0459">
        <w:rPr>
          <w:sz w:val="24"/>
          <w:szCs w:val="24"/>
        </w:rPr>
        <w:t xml:space="preserve">        Chaos – Sue </w:t>
      </w:r>
      <w:proofErr w:type="spellStart"/>
      <w:r w:rsidR="00FE0459">
        <w:rPr>
          <w:sz w:val="24"/>
          <w:szCs w:val="24"/>
        </w:rPr>
        <w:t>Jobb</w:t>
      </w:r>
      <w:proofErr w:type="spellEnd"/>
    </w:p>
    <w:p w14:paraId="091316EC" w14:textId="3E8AE24C" w:rsidR="00FE0459" w:rsidRDefault="00A76048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502F1">
        <w:rPr>
          <w:sz w:val="24"/>
          <w:szCs w:val="24"/>
        </w:rPr>
        <w:t xml:space="preserve"> in favour; 2 opposed. </w:t>
      </w:r>
      <w:r w:rsidR="00B502F1" w:rsidRPr="00B502F1">
        <w:rPr>
          <w:b/>
          <w:sz w:val="24"/>
          <w:szCs w:val="24"/>
        </w:rPr>
        <w:t>SO CARRIED</w:t>
      </w:r>
    </w:p>
    <w:p w14:paraId="49884AD5" w14:textId="1A1AC3D6" w:rsidR="0043133D" w:rsidRDefault="0043133D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0B4A">
        <w:rPr>
          <w:b/>
          <w:sz w:val="24"/>
          <w:szCs w:val="24"/>
        </w:rPr>
        <w:t>Membership package</w:t>
      </w:r>
      <w:r w:rsidR="00160B4A">
        <w:rPr>
          <w:sz w:val="24"/>
          <w:szCs w:val="24"/>
        </w:rPr>
        <w:t xml:space="preserve"> - </w:t>
      </w:r>
      <w:r w:rsidR="00C43223">
        <w:rPr>
          <w:sz w:val="24"/>
          <w:szCs w:val="24"/>
        </w:rPr>
        <w:t xml:space="preserve">At this time we have the membership requirements outlined  in AFLA bylaws.  A more in depth package was created </w:t>
      </w:r>
      <w:r w:rsidR="004F622F">
        <w:rPr>
          <w:sz w:val="24"/>
          <w:szCs w:val="24"/>
        </w:rPr>
        <w:t xml:space="preserve">and believed to be on the old website.  </w:t>
      </w:r>
      <w:r w:rsidR="004F622F" w:rsidRPr="004F622F">
        <w:rPr>
          <w:sz w:val="24"/>
          <w:szCs w:val="24"/>
          <w:highlight w:val="yellow"/>
        </w:rPr>
        <w:t>ACTION: Courtney</w:t>
      </w:r>
      <w:r w:rsidR="004F622F">
        <w:rPr>
          <w:sz w:val="24"/>
          <w:szCs w:val="24"/>
        </w:rPr>
        <w:t xml:space="preserve"> will track down the membership package and send to the Director of Administration</w:t>
      </w:r>
      <w:r w:rsidR="00F72782">
        <w:rPr>
          <w:sz w:val="24"/>
          <w:szCs w:val="24"/>
        </w:rPr>
        <w:t>.  As membership package pertains to Jesters as this time</w:t>
      </w:r>
      <w:r w:rsidR="009B5C61">
        <w:rPr>
          <w:sz w:val="24"/>
          <w:szCs w:val="24"/>
        </w:rPr>
        <w:t>, as recorded during Jesters report, Don has sent an email to ALA for clarification on membership standing and what is still required to move forward.</w:t>
      </w:r>
    </w:p>
    <w:p w14:paraId="27147296" w14:textId="567C9D83" w:rsidR="00AF2765" w:rsidRDefault="00AF2765" w:rsidP="007C728B">
      <w:pPr>
        <w:contextualSpacing/>
        <w:jc w:val="both"/>
        <w:rPr>
          <w:sz w:val="24"/>
          <w:szCs w:val="24"/>
        </w:rPr>
      </w:pPr>
    </w:p>
    <w:p w14:paraId="05B38D33" w14:textId="347BE0EB" w:rsidR="00AF2765" w:rsidRDefault="00AF2765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Noted: Angela Nygaard presented Courtney </w:t>
      </w:r>
      <w:r w:rsidR="00F16758">
        <w:rPr>
          <w:sz w:val="24"/>
          <w:szCs w:val="24"/>
        </w:rPr>
        <w:t>H</w:t>
      </w:r>
      <w:r>
        <w:rPr>
          <w:sz w:val="24"/>
          <w:szCs w:val="24"/>
        </w:rPr>
        <w:t xml:space="preserve">amm with bill for Board room booking for todays meeting $200.00 plus </w:t>
      </w:r>
      <w:proofErr w:type="spellStart"/>
      <w:r>
        <w:rPr>
          <w:sz w:val="24"/>
          <w:szCs w:val="24"/>
        </w:rPr>
        <w:t>gst</w:t>
      </w:r>
      <w:proofErr w:type="spellEnd"/>
      <w:r>
        <w:rPr>
          <w:sz w:val="24"/>
          <w:szCs w:val="24"/>
        </w:rPr>
        <w:t xml:space="preserve">.  Payment was made to Angela Nygaard to reimburse </w:t>
      </w:r>
      <w:r w:rsidR="00443A0B">
        <w:rPr>
          <w:sz w:val="24"/>
          <w:szCs w:val="24"/>
        </w:rPr>
        <w:t>payment made to Holiday Inn</w:t>
      </w:r>
    </w:p>
    <w:p w14:paraId="61ED4934" w14:textId="2017B98D" w:rsidR="00443A0B" w:rsidRDefault="00443A0B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Noted: Don Payne presented Courtney Hamm with bill for the costs associated in printing off boundary maps for member clubs.</w:t>
      </w:r>
    </w:p>
    <w:p w14:paraId="1E717D88" w14:textId="1F9B860F" w:rsidR="00443A0B" w:rsidRDefault="008B307A" w:rsidP="007C728B">
      <w:pPr>
        <w:contextualSpacing/>
        <w:jc w:val="both"/>
        <w:rPr>
          <w:sz w:val="24"/>
          <w:szCs w:val="24"/>
        </w:rPr>
      </w:pPr>
      <w:r w:rsidRPr="00782CB0">
        <w:rPr>
          <w:b/>
          <w:sz w:val="24"/>
          <w:szCs w:val="24"/>
          <w:highlight w:val="green"/>
        </w:rPr>
        <w:t>MOTION</w:t>
      </w:r>
      <w:r>
        <w:rPr>
          <w:sz w:val="24"/>
          <w:szCs w:val="24"/>
        </w:rPr>
        <w:t>: Ryan Morcom 2</w:t>
      </w:r>
      <w:r w:rsidRPr="008B307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Courtney Hamm</w:t>
      </w:r>
    </w:p>
    <w:p w14:paraId="2C72A13A" w14:textId="41294A0C" w:rsidR="008B307A" w:rsidRDefault="008B307A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adjourn meeting at </w:t>
      </w:r>
      <w:r w:rsidR="009F7C95">
        <w:rPr>
          <w:sz w:val="24"/>
          <w:szCs w:val="24"/>
        </w:rPr>
        <w:t>3:05pm</w:t>
      </w:r>
    </w:p>
    <w:p w14:paraId="680A9276" w14:textId="6894D33F" w:rsidR="009F7C95" w:rsidRDefault="009F7C95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in favour; none opposed. </w:t>
      </w:r>
      <w:r w:rsidRPr="009F7C95">
        <w:rPr>
          <w:b/>
          <w:sz w:val="24"/>
          <w:szCs w:val="24"/>
        </w:rPr>
        <w:t>SO CARRIED</w:t>
      </w:r>
    </w:p>
    <w:p w14:paraId="014B2476" w14:textId="3AC27A8A" w:rsidR="0043133D" w:rsidRDefault="0043133D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18A3F1" w14:textId="7967CEA4" w:rsidR="007C728B" w:rsidRDefault="009F7C95" w:rsidP="007C72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Next meeting to be held February 9</w:t>
      </w:r>
      <w:r w:rsidRPr="009F7C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10:00am</w:t>
      </w:r>
      <w:r w:rsidR="00F16758">
        <w:rPr>
          <w:sz w:val="24"/>
          <w:szCs w:val="24"/>
        </w:rPr>
        <w:t>, location TBD</w:t>
      </w:r>
      <w:r w:rsidR="007C728B">
        <w:rPr>
          <w:sz w:val="24"/>
          <w:szCs w:val="24"/>
        </w:rPr>
        <w:tab/>
      </w:r>
    </w:p>
    <w:p w14:paraId="255C17F4" w14:textId="590FC10F" w:rsidR="007C728B" w:rsidRDefault="007C728B" w:rsidP="007C72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9ABA85" w14:textId="7FF25AD4" w:rsidR="007C728B" w:rsidRDefault="007C728B" w:rsidP="007C72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EB4883" w14:textId="2E49841C" w:rsidR="007C728B" w:rsidRPr="007C728B" w:rsidRDefault="007C728B" w:rsidP="007C728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2C85CFDE" w14:textId="77777777" w:rsidR="007C728B" w:rsidRDefault="007C728B" w:rsidP="005E37D2">
      <w:pPr>
        <w:contextualSpacing/>
        <w:jc w:val="both"/>
        <w:rPr>
          <w:sz w:val="24"/>
          <w:szCs w:val="24"/>
        </w:rPr>
      </w:pPr>
    </w:p>
    <w:p w14:paraId="062B7BAA" w14:textId="4D33DCAF" w:rsidR="005E37D2" w:rsidRPr="005E37D2" w:rsidRDefault="005E37D2" w:rsidP="005E37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E37D2" w:rsidRPr="005E37D2" w:rsidSect="00ED312A">
      <w:pgSz w:w="12240" w:h="15840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05B8B" w14:textId="77777777" w:rsidR="00F00D52" w:rsidRDefault="00F00D52" w:rsidP="001871FD">
      <w:pPr>
        <w:spacing w:after="0" w:line="240" w:lineRule="auto"/>
      </w:pPr>
      <w:r>
        <w:separator/>
      </w:r>
    </w:p>
  </w:endnote>
  <w:endnote w:type="continuationSeparator" w:id="0">
    <w:p w14:paraId="3CB46C75" w14:textId="77777777" w:rsidR="00F00D52" w:rsidRDefault="00F00D52" w:rsidP="0018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8E017" w14:textId="77777777" w:rsidR="00F00D52" w:rsidRDefault="00F00D52" w:rsidP="001871FD">
      <w:pPr>
        <w:spacing w:after="0" w:line="240" w:lineRule="auto"/>
      </w:pPr>
      <w:r>
        <w:separator/>
      </w:r>
    </w:p>
  </w:footnote>
  <w:footnote w:type="continuationSeparator" w:id="0">
    <w:p w14:paraId="63EE92C3" w14:textId="77777777" w:rsidR="00F00D52" w:rsidRDefault="00F00D52" w:rsidP="0018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0010"/>
    <w:multiLevelType w:val="hybridMultilevel"/>
    <w:tmpl w:val="DE308F8E"/>
    <w:lvl w:ilvl="0" w:tplc="8E2A4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30"/>
    <w:rsid w:val="000025A6"/>
    <w:rsid w:val="00005F7B"/>
    <w:rsid w:val="00007B18"/>
    <w:rsid w:val="0001220D"/>
    <w:rsid w:val="00066102"/>
    <w:rsid w:val="0007511C"/>
    <w:rsid w:val="00090678"/>
    <w:rsid w:val="0009746D"/>
    <w:rsid w:val="000B36C9"/>
    <w:rsid w:val="000C0493"/>
    <w:rsid w:val="000C1AB5"/>
    <w:rsid w:val="000E1246"/>
    <w:rsid w:val="000E36A8"/>
    <w:rsid w:val="000F0FB7"/>
    <w:rsid w:val="000F412D"/>
    <w:rsid w:val="000F79B2"/>
    <w:rsid w:val="00117D22"/>
    <w:rsid w:val="0012255C"/>
    <w:rsid w:val="0012668D"/>
    <w:rsid w:val="00140558"/>
    <w:rsid w:val="00160B4A"/>
    <w:rsid w:val="00172CCE"/>
    <w:rsid w:val="00174B8A"/>
    <w:rsid w:val="00186344"/>
    <w:rsid w:val="001871FD"/>
    <w:rsid w:val="001A7212"/>
    <w:rsid w:val="001B0C4F"/>
    <w:rsid w:val="001B10AC"/>
    <w:rsid w:val="001C6CF1"/>
    <w:rsid w:val="001C70F6"/>
    <w:rsid w:val="001D0A10"/>
    <w:rsid w:val="001E7D5E"/>
    <w:rsid w:val="00205773"/>
    <w:rsid w:val="00205C81"/>
    <w:rsid w:val="00241FF6"/>
    <w:rsid w:val="00243C0A"/>
    <w:rsid w:val="00243D02"/>
    <w:rsid w:val="00252B8D"/>
    <w:rsid w:val="00253A75"/>
    <w:rsid w:val="00267090"/>
    <w:rsid w:val="00271D66"/>
    <w:rsid w:val="00276332"/>
    <w:rsid w:val="002803F5"/>
    <w:rsid w:val="0028598C"/>
    <w:rsid w:val="002968FC"/>
    <w:rsid w:val="002D1C3F"/>
    <w:rsid w:val="002D5C4F"/>
    <w:rsid w:val="002E5D6A"/>
    <w:rsid w:val="00300BF5"/>
    <w:rsid w:val="00344C42"/>
    <w:rsid w:val="00350EC5"/>
    <w:rsid w:val="00361A1B"/>
    <w:rsid w:val="00367A7B"/>
    <w:rsid w:val="00385B81"/>
    <w:rsid w:val="003920EE"/>
    <w:rsid w:val="003929C3"/>
    <w:rsid w:val="00392BCC"/>
    <w:rsid w:val="003A1329"/>
    <w:rsid w:val="003A5330"/>
    <w:rsid w:val="003D48DC"/>
    <w:rsid w:val="003E503C"/>
    <w:rsid w:val="003F0256"/>
    <w:rsid w:val="00415042"/>
    <w:rsid w:val="00423BE1"/>
    <w:rsid w:val="00426C42"/>
    <w:rsid w:val="0043133D"/>
    <w:rsid w:val="00432F41"/>
    <w:rsid w:val="00443A0B"/>
    <w:rsid w:val="004647B5"/>
    <w:rsid w:val="0047152B"/>
    <w:rsid w:val="0047652D"/>
    <w:rsid w:val="00477C2D"/>
    <w:rsid w:val="00484882"/>
    <w:rsid w:val="00495E8D"/>
    <w:rsid w:val="004A0FFA"/>
    <w:rsid w:val="004A4329"/>
    <w:rsid w:val="004A7AD3"/>
    <w:rsid w:val="004B015A"/>
    <w:rsid w:val="004B61FE"/>
    <w:rsid w:val="004D2328"/>
    <w:rsid w:val="004F2476"/>
    <w:rsid w:val="004F2D5E"/>
    <w:rsid w:val="004F622F"/>
    <w:rsid w:val="00525DEB"/>
    <w:rsid w:val="00553F42"/>
    <w:rsid w:val="005A11F1"/>
    <w:rsid w:val="005A5D83"/>
    <w:rsid w:val="005C17DC"/>
    <w:rsid w:val="005C1945"/>
    <w:rsid w:val="005E2261"/>
    <w:rsid w:val="005E37D2"/>
    <w:rsid w:val="005F40ED"/>
    <w:rsid w:val="00643AA0"/>
    <w:rsid w:val="00646E84"/>
    <w:rsid w:val="006605E9"/>
    <w:rsid w:val="0066639E"/>
    <w:rsid w:val="0066729D"/>
    <w:rsid w:val="006854C4"/>
    <w:rsid w:val="0069132E"/>
    <w:rsid w:val="00695E32"/>
    <w:rsid w:val="006976E1"/>
    <w:rsid w:val="006A79C0"/>
    <w:rsid w:val="006B19A8"/>
    <w:rsid w:val="006E53AF"/>
    <w:rsid w:val="007035F5"/>
    <w:rsid w:val="0072105C"/>
    <w:rsid w:val="00723476"/>
    <w:rsid w:val="00737B61"/>
    <w:rsid w:val="007408B1"/>
    <w:rsid w:val="00777DB4"/>
    <w:rsid w:val="00782CB0"/>
    <w:rsid w:val="00795F52"/>
    <w:rsid w:val="007A3E08"/>
    <w:rsid w:val="007C03EB"/>
    <w:rsid w:val="007C0595"/>
    <w:rsid w:val="007C728B"/>
    <w:rsid w:val="0081673B"/>
    <w:rsid w:val="00826750"/>
    <w:rsid w:val="0083003E"/>
    <w:rsid w:val="008445D6"/>
    <w:rsid w:val="00845E68"/>
    <w:rsid w:val="0085177E"/>
    <w:rsid w:val="00856883"/>
    <w:rsid w:val="00863CD7"/>
    <w:rsid w:val="00882069"/>
    <w:rsid w:val="0088233D"/>
    <w:rsid w:val="008910E5"/>
    <w:rsid w:val="00894945"/>
    <w:rsid w:val="008B307A"/>
    <w:rsid w:val="008B497A"/>
    <w:rsid w:val="008C1821"/>
    <w:rsid w:val="008C3088"/>
    <w:rsid w:val="008D2044"/>
    <w:rsid w:val="008D2CCE"/>
    <w:rsid w:val="008F1122"/>
    <w:rsid w:val="00903151"/>
    <w:rsid w:val="00911EA8"/>
    <w:rsid w:val="0092093E"/>
    <w:rsid w:val="00920CC9"/>
    <w:rsid w:val="00924ECB"/>
    <w:rsid w:val="00944B46"/>
    <w:rsid w:val="00960109"/>
    <w:rsid w:val="00990285"/>
    <w:rsid w:val="009A0AAD"/>
    <w:rsid w:val="009A6E20"/>
    <w:rsid w:val="009B5C61"/>
    <w:rsid w:val="009C2CFF"/>
    <w:rsid w:val="009E6272"/>
    <w:rsid w:val="009F7C95"/>
    <w:rsid w:val="00A020D4"/>
    <w:rsid w:val="00A359CF"/>
    <w:rsid w:val="00A55B60"/>
    <w:rsid w:val="00A76048"/>
    <w:rsid w:val="00A86C58"/>
    <w:rsid w:val="00A9546E"/>
    <w:rsid w:val="00AB0170"/>
    <w:rsid w:val="00AC2C2C"/>
    <w:rsid w:val="00AE6F5F"/>
    <w:rsid w:val="00AE7DAC"/>
    <w:rsid w:val="00AE7F3C"/>
    <w:rsid w:val="00AF0AF6"/>
    <w:rsid w:val="00AF2765"/>
    <w:rsid w:val="00B070B3"/>
    <w:rsid w:val="00B1035E"/>
    <w:rsid w:val="00B21118"/>
    <w:rsid w:val="00B32424"/>
    <w:rsid w:val="00B44423"/>
    <w:rsid w:val="00B502F1"/>
    <w:rsid w:val="00B85845"/>
    <w:rsid w:val="00BA58DF"/>
    <w:rsid w:val="00BB59FB"/>
    <w:rsid w:val="00BB74AC"/>
    <w:rsid w:val="00BC6B8F"/>
    <w:rsid w:val="00BD192A"/>
    <w:rsid w:val="00BD6C3E"/>
    <w:rsid w:val="00BE2619"/>
    <w:rsid w:val="00BE5F10"/>
    <w:rsid w:val="00BF21CC"/>
    <w:rsid w:val="00C079B8"/>
    <w:rsid w:val="00C12C92"/>
    <w:rsid w:val="00C43223"/>
    <w:rsid w:val="00C47F52"/>
    <w:rsid w:val="00C57FA0"/>
    <w:rsid w:val="00C6609E"/>
    <w:rsid w:val="00C82307"/>
    <w:rsid w:val="00C8761D"/>
    <w:rsid w:val="00CA6880"/>
    <w:rsid w:val="00CA70C5"/>
    <w:rsid w:val="00CD4975"/>
    <w:rsid w:val="00CD7618"/>
    <w:rsid w:val="00CE732A"/>
    <w:rsid w:val="00D16E3E"/>
    <w:rsid w:val="00D272FF"/>
    <w:rsid w:val="00D32D4A"/>
    <w:rsid w:val="00D45DD3"/>
    <w:rsid w:val="00D47040"/>
    <w:rsid w:val="00D61A9C"/>
    <w:rsid w:val="00D67E28"/>
    <w:rsid w:val="00D745EE"/>
    <w:rsid w:val="00D92829"/>
    <w:rsid w:val="00D95488"/>
    <w:rsid w:val="00DA08F9"/>
    <w:rsid w:val="00DA5032"/>
    <w:rsid w:val="00DB0203"/>
    <w:rsid w:val="00DC2816"/>
    <w:rsid w:val="00E002C0"/>
    <w:rsid w:val="00E017E0"/>
    <w:rsid w:val="00E13A6E"/>
    <w:rsid w:val="00E3256C"/>
    <w:rsid w:val="00E32CD0"/>
    <w:rsid w:val="00E50D08"/>
    <w:rsid w:val="00E55691"/>
    <w:rsid w:val="00E55AAC"/>
    <w:rsid w:val="00E65E86"/>
    <w:rsid w:val="00E755C7"/>
    <w:rsid w:val="00EA0C3D"/>
    <w:rsid w:val="00EB03D0"/>
    <w:rsid w:val="00EC1434"/>
    <w:rsid w:val="00ED312A"/>
    <w:rsid w:val="00EF7897"/>
    <w:rsid w:val="00F00D52"/>
    <w:rsid w:val="00F02081"/>
    <w:rsid w:val="00F04731"/>
    <w:rsid w:val="00F156B0"/>
    <w:rsid w:val="00F16758"/>
    <w:rsid w:val="00F44F13"/>
    <w:rsid w:val="00F604E9"/>
    <w:rsid w:val="00F60D8A"/>
    <w:rsid w:val="00F654F1"/>
    <w:rsid w:val="00F72782"/>
    <w:rsid w:val="00F77003"/>
    <w:rsid w:val="00F85400"/>
    <w:rsid w:val="00F907D3"/>
    <w:rsid w:val="00FA23E8"/>
    <w:rsid w:val="00FB0D56"/>
    <w:rsid w:val="00FC50DC"/>
    <w:rsid w:val="00FD4FB9"/>
    <w:rsid w:val="00FE0431"/>
    <w:rsid w:val="00F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A2250"/>
  <w15:chartTrackingRefBased/>
  <w15:docId w15:val="{7B11BBAD-8F80-46B7-9D70-8B89AEAC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FD"/>
  </w:style>
  <w:style w:type="paragraph" w:styleId="Footer">
    <w:name w:val="footer"/>
    <w:basedOn w:val="Normal"/>
    <w:link w:val="FooterChar"/>
    <w:uiPriority w:val="99"/>
    <w:unhideWhenUsed/>
    <w:rsid w:val="001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FD"/>
  </w:style>
  <w:style w:type="character" w:customStyle="1" w:styleId="Heading2Char">
    <w:name w:val="Heading 2 Char"/>
    <w:basedOn w:val="DefaultParagraphFont"/>
    <w:link w:val="Heading2"/>
    <w:uiPriority w:val="9"/>
    <w:rsid w:val="00BB74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3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FF0F2"/>
                    <w:bottom w:val="none" w:sz="0" w:space="0" w:color="auto"/>
                    <w:right w:val="none" w:sz="0" w:space="0" w:color="auto"/>
                  </w:divBdr>
                </w:div>
                <w:div w:id="1447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FF0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6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Nygaard</dc:creator>
  <cp:keywords/>
  <dc:description/>
  <cp:lastModifiedBy>Angela Nygaard</cp:lastModifiedBy>
  <cp:revision>234</cp:revision>
  <cp:lastPrinted>2019-01-11T03:03:00Z</cp:lastPrinted>
  <dcterms:created xsi:type="dcterms:W3CDTF">2019-01-03T17:50:00Z</dcterms:created>
  <dcterms:modified xsi:type="dcterms:W3CDTF">2019-01-15T21:08:00Z</dcterms:modified>
</cp:coreProperties>
</file>