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1C6C" w14:textId="636849D8" w:rsidR="005B1DDB" w:rsidRPr="003D064C" w:rsidRDefault="005B1DDB" w:rsidP="005B1DDB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Introduction</w:t>
      </w:r>
      <w:r w:rsidR="00C66C00">
        <w:rPr>
          <w:bCs/>
          <w:sz w:val="22"/>
          <w:szCs w:val="22"/>
          <w:u w:val="single"/>
        </w:rPr>
        <w:t>/Team Staff Intros</w:t>
      </w:r>
    </w:p>
    <w:p w14:paraId="7585B2CA" w14:textId="43FE7CBF" w:rsidR="0085236A" w:rsidRDefault="005B1DDB" w:rsidP="00C66C00">
      <w:pPr>
        <w:spacing w:after="0"/>
        <w:ind w:firstLine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Head Coach – </w:t>
      </w:r>
    </w:p>
    <w:p w14:paraId="230E8A6F" w14:textId="5C521428" w:rsidR="005B1DDB" w:rsidRPr="003D064C" w:rsidRDefault="005B1DDB" w:rsidP="0085236A">
      <w:pPr>
        <w:spacing w:after="0"/>
        <w:ind w:left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>Assist</w:t>
      </w:r>
      <w:r w:rsidR="006A5922">
        <w:rPr>
          <w:bCs/>
          <w:sz w:val="22"/>
          <w:szCs w:val="22"/>
        </w:rPr>
        <w:t>.</w:t>
      </w:r>
      <w:r w:rsidRPr="003D064C">
        <w:rPr>
          <w:bCs/>
          <w:sz w:val="22"/>
          <w:szCs w:val="22"/>
        </w:rPr>
        <w:t xml:space="preserve"> Coaches – </w:t>
      </w:r>
    </w:p>
    <w:p w14:paraId="7FE18429" w14:textId="53DC2C67" w:rsidR="005B1DDB" w:rsidRPr="003D064C" w:rsidRDefault="005B1DDB" w:rsidP="0085236A">
      <w:pPr>
        <w:spacing w:after="0"/>
        <w:ind w:firstLine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Manager – </w:t>
      </w:r>
    </w:p>
    <w:p w14:paraId="09980FCF" w14:textId="40A05E82" w:rsidR="005B1DDB" w:rsidRDefault="005B1DDB" w:rsidP="0085236A">
      <w:pPr>
        <w:spacing w:after="0"/>
        <w:ind w:firstLine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Treasurer – </w:t>
      </w:r>
    </w:p>
    <w:p w14:paraId="41B44274" w14:textId="63567B10" w:rsidR="0085236A" w:rsidRDefault="0085236A" w:rsidP="0085236A">
      <w:pPr>
        <w:spacing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Parent Liaison – </w:t>
      </w:r>
    </w:p>
    <w:p w14:paraId="6F17BE92" w14:textId="77777777" w:rsidR="006365B0" w:rsidRDefault="006365B0" w:rsidP="0085236A">
      <w:pPr>
        <w:spacing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Other Team Volunteers:</w:t>
      </w:r>
    </w:p>
    <w:p w14:paraId="2AC460E2" w14:textId="77777777" w:rsidR="006365B0" w:rsidRDefault="006365B0" w:rsidP="0085236A">
      <w:pPr>
        <w:spacing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Time</w:t>
      </w:r>
      <w:r w:rsidR="006356E1">
        <w:rPr>
          <w:bCs/>
          <w:sz w:val="22"/>
          <w:szCs w:val="22"/>
        </w:rPr>
        <w:t xml:space="preserve"> Keeper</w:t>
      </w:r>
      <w:r>
        <w:rPr>
          <w:bCs/>
          <w:sz w:val="22"/>
          <w:szCs w:val="22"/>
        </w:rPr>
        <w:t xml:space="preserve"> </w:t>
      </w:r>
    </w:p>
    <w:p w14:paraId="40B4DED6" w14:textId="76D5AA44" w:rsidR="006356E1" w:rsidRDefault="006356E1" w:rsidP="0085236A">
      <w:pPr>
        <w:spacing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Score Keeper </w:t>
      </w:r>
    </w:p>
    <w:p w14:paraId="2F5C1930" w14:textId="7DF1E963" w:rsidR="0085236A" w:rsidRDefault="005B1DDB" w:rsidP="0085236A">
      <w:pPr>
        <w:spacing w:after="0"/>
        <w:ind w:firstLine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Social Coordinator(s) </w:t>
      </w:r>
      <w:r w:rsidR="00F62D57">
        <w:rPr>
          <w:bCs/>
          <w:sz w:val="22"/>
          <w:szCs w:val="22"/>
        </w:rPr>
        <w:t xml:space="preserve">(Christmas, Year end Party, Events at tournaments) </w:t>
      </w:r>
    </w:p>
    <w:p w14:paraId="4EB2DBFD" w14:textId="44937061" w:rsidR="005B1DDB" w:rsidRDefault="005B1DDB" w:rsidP="0085236A">
      <w:pPr>
        <w:spacing w:after="0"/>
        <w:ind w:firstLine="7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Tournament Coordinator – </w:t>
      </w:r>
    </w:p>
    <w:p w14:paraId="47598C3A" w14:textId="674B04FD" w:rsidR="006A5922" w:rsidRDefault="006A5922" w:rsidP="0085236A">
      <w:pPr>
        <w:spacing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Raffle Coordinator/Fundraising Coordinator – (2 volunteer credits) – </w:t>
      </w:r>
    </w:p>
    <w:p w14:paraId="60780911" w14:textId="27FBA975" w:rsidR="001719F6" w:rsidRDefault="001719F6" w:rsidP="001719F6">
      <w:pPr>
        <w:spacing w:after="0"/>
        <w:rPr>
          <w:bCs/>
          <w:sz w:val="22"/>
          <w:szCs w:val="22"/>
        </w:rPr>
      </w:pPr>
    </w:p>
    <w:p w14:paraId="76752D0C" w14:textId="77777777" w:rsidR="00CA2555" w:rsidRPr="00CA2555" w:rsidRDefault="00CA2555" w:rsidP="00CA2555">
      <w:pPr>
        <w:spacing w:after="0"/>
        <w:ind w:left="1440"/>
        <w:rPr>
          <w:bCs/>
          <w:sz w:val="22"/>
          <w:szCs w:val="22"/>
        </w:rPr>
      </w:pPr>
    </w:p>
    <w:p w14:paraId="3EAE6555" w14:textId="3D8FC46B" w:rsidR="005B1DDB" w:rsidRPr="003D064C" w:rsidRDefault="001719F6" w:rsidP="005B1DDB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Coaches </w:t>
      </w:r>
      <w:r w:rsidR="005B1DDB" w:rsidRPr="003D064C">
        <w:rPr>
          <w:bCs/>
          <w:sz w:val="22"/>
          <w:szCs w:val="22"/>
          <w:u w:val="single"/>
        </w:rPr>
        <w:t>Philosophy</w:t>
      </w:r>
    </w:p>
    <w:p w14:paraId="2433F7A5" w14:textId="440B5040" w:rsidR="005B1DDB" w:rsidRPr="00C10427" w:rsidRDefault="005B1DDB" w:rsidP="00C10427">
      <w:pPr>
        <w:pStyle w:val="ListParagraph"/>
        <w:numPr>
          <w:ilvl w:val="1"/>
          <w:numId w:val="22"/>
        </w:numPr>
        <w:spacing w:after="0"/>
        <w:rPr>
          <w:bCs/>
          <w:sz w:val="22"/>
          <w:szCs w:val="22"/>
        </w:rPr>
      </w:pPr>
    </w:p>
    <w:p w14:paraId="7211E8DB" w14:textId="77777777" w:rsidR="00CA2555" w:rsidRPr="00CA2555" w:rsidRDefault="00CA2555" w:rsidP="00CA2555">
      <w:pPr>
        <w:pStyle w:val="ListParagraph"/>
        <w:tabs>
          <w:tab w:val="num" w:pos="720"/>
        </w:tabs>
        <w:spacing w:after="0"/>
        <w:ind w:left="2160"/>
        <w:rPr>
          <w:bCs/>
          <w:sz w:val="22"/>
          <w:szCs w:val="22"/>
          <w:u w:val="single"/>
        </w:rPr>
      </w:pPr>
    </w:p>
    <w:p w14:paraId="7E1174BB" w14:textId="77777777" w:rsidR="0085236A" w:rsidRDefault="005B1DDB" w:rsidP="0085236A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 xml:space="preserve">Practices </w:t>
      </w:r>
    </w:p>
    <w:p w14:paraId="673C03BA" w14:textId="77777777" w:rsidR="00CA2555" w:rsidRPr="00CA2555" w:rsidRDefault="00CA2555" w:rsidP="00CA2555">
      <w:pPr>
        <w:spacing w:after="0"/>
        <w:ind w:left="1443"/>
        <w:rPr>
          <w:bCs/>
          <w:sz w:val="22"/>
          <w:szCs w:val="22"/>
        </w:rPr>
      </w:pPr>
    </w:p>
    <w:p w14:paraId="26C23C6B" w14:textId="77777777" w:rsidR="005B1DDB" w:rsidRPr="003D064C" w:rsidRDefault="005B1DDB" w:rsidP="005B1DDB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</w:rPr>
      </w:pPr>
      <w:r w:rsidRPr="003D064C">
        <w:rPr>
          <w:bCs/>
          <w:sz w:val="22"/>
          <w:szCs w:val="22"/>
          <w:u w:val="single"/>
        </w:rPr>
        <w:t>Games</w:t>
      </w:r>
    </w:p>
    <w:p w14:paraId="1CC73613" w14:textId="77777777" w:rsidR="00DE71F6" w:rsidRPr="00DE71F6" w:rsidRDefault="00DE71F6" w:rsidP="00DE71F6">
      <w:pPr>
        <w:spacing w:after="0"/>
        <w:ind w:left="1083"/>
        <w:rPr>
          <w:bCs/>
          <w:sz w:val="22"/>
          <w:szCs w:val="22"/>
        </w:rPr>
      </w:pPr>
    </w:p>
    <w:p w14:paraId="67B4C9C5" w14:textId="77777777" w:rsidR="0085236A" w:rsidRDefault="005B1DDB" w:rsidP="0085236A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Tournaments&amp; Exhibition Games</w:t>
      </w:r>
    </w:p>
    <w:p w14:paraId="632C7E22" w14:textId="456870A6" w:rsidR="00DE71F6" w:rsidRPr="001719F6" w:rsidRDefault="00DE71F6" w:rsidP="001719F6">
      <w:pPr>
        <w:spacing w:after="0"/>
        <w:rPr>
          <w:bCs/>
          <w:sz w:val="22"/>
          <w:szCs w:val="22"/>
          <w:u w:val="single"/>
        </w:rPr>
      </w:pPr>
    </w:p>
    <w:p w14:paraId="4CB946BC" w14:textId="77777777" w:rsidR="00BD16A9" w:rsidRPr="00DE71F6" w:rsidRDefault="00BD16A9" w:rsidP="00BD16A9">
      <w:pPr>
        <w:spacing w:after="0"/>
        <w:ind w:left="1443"/>
        <w:rPr>
          <w:bCs/>
          <w:sz w:val="22"/>
          <w:szCs w:val="22"/>
        </w:rPr>
      </w:pPr>
    </w:p>
    <w:p w14:paraId="43BEF933" w14:textId="77777777" w:rsidR="0085236A" w:rsidRDefault="005B1DDB" w:rsidP="0085236A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Community Involvement</w:t>
      </w:r>
    </w:p>
    <w:p w14:paraId="1881001B" w14:textId="5160D7E5" w:rsidR="00727BF3" w:rsidRPr="001719F6" w:rsidRDefault="00727BF3" w:rsidP="001719F6">
      <w:pPr>
        <w:spacing w:after="0"/>
        <w:rPr>
          <w:bCs/>
          <w:sz w:val="22"/>
          <w:szCs w:val="22"/>
          <w:u w:val="single"/>
        </w:rPr>
      </w:pPr>
    </w:p>
    <w:p w14:paraId="52CE1626" w14:textId="77777777" w:rsidR="006A5922" w:rsidRPr="0000725B" w:rsidRDefault="006A5922" w:rsidP="006A5922">
      <w:pPr>
        <w:pStyle w:val="ListParagraph"/>
        <w:spacing w:after="0"/>
        <w:ind w:left="1003"/>
        <w:rPr>
          <w:bCs/>
          <w:sz w:val="22"/>
          <w:szCs w:val="22"/>
          <w:u w:val="single"/>
        </w:rPr>
      </w:pPr>
    </w:p>
    <w:p w14:paraId="71527924" w14:textId="1281E14F" w:rsidR="0085236A" w:rsidRDefault="005B1DDB" w:rsidP="001719F6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Team Expectations</w:t>
      </w:r>
    </w:p>
    <w:p w14:paraId="6250F25A" w14:textId="65A50390" w:rsidR="001719F6" w:rsidRPr="001719F6" w:rsidRDefault="001719F6" w:rsidP="001719F6">
      <w:pPr>
        <w:pStyle w:val="ListParagraph"/>
        <w:numPr>
          <w:ilvl w:val="0"/>
          <w:numId w:val="22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Dress Code</w:t>
      </w:r>
    </w:p>
    <w:p w14:paraId="772C9B99" w14:textId="4DBB956A" w:rsidR="001719F6" w:rsidRPr="001719F6" w:rsidRDefault="001719F6" w:rsidP="001719F6">
      <w:pPr>
        <w:pStyle w:val="ListParagraph"/>
        <w:numPr>
          <w:ilvl w:val="0"/>
          <w:numId w:val="22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Code of Conduct</w:t>
      </w:r>
    </w:p>
    <w:p w14:paraId="6B61D27B" w14:textId="4E07B8A6" w:rsidR="001719F6" w:rsidRPr="001719F6" w:rsidRDefault="001719F6" w:rsidP="001719F6">
      <w:pPr>
        <w:pStyle w:val="ListParagraph"/>
        <w:numPr>
          <w:ilvl w:val="0"/>
          <w:numId w:val="22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When to show up for practices &amp; games</w:t>
      </w:r>
    </w:p>
    <w:p w14:paraId="50A662F9" w14:textId="77777777" w:rsidR="001719F6" w:rsidRPr="001719F6" w:rsidRDefault="001719F6" w:rsidP="001719F6">
      <w:pPr>
        <w:tabs>
          <w:tab w:val="num" w:pos="720"/>
        </w:tabs>
        <w:spacing w:after="0"/>
        <w:ind w:left="720"/>
        <w:rPr>
          <w:bCs/>
          <w:sz w:val="22"/>
          <w:szCs w:val="22"/>
          <w:u w:val="single"/>
        </w:rPr>
      </w:pPr>
    </w:p>
    <w:p w14:paraId="61DE9775" w14:textId="6E71FF0B" w:rsidR="001719F6" w:rsidRDefault="001719F6" w:rsidP="001719F6">
      <w:pPr>
        <w:tabs>
          <w:tab w:val="num" w:pos="1803"/>
        </w:tabs>
        <w:spacing w:after="0"/>
        <w:rPr>
          <w:bCs/>
          <w:sz w:val="22"/>
          <w:szCs w:val="22"/>
          <w:u w:val="single"/>
        </w:rPr>
      </w:pPr>
    </w:p>
    <w:p w14:paraId="0D9210B2" w14:textId="0467F73A" w:rsidR="005B1DDB" w:rsidRPr="003D064C" w:rsidRDefault="005B1DDB" w:rsidP="00CA2555">
      <w:pPr>
        <w:spacing w:after="0"/>
        <w:ind w:left="144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ab/>
      </w:r>
      <w:r w:rsidRPr="003D064C">
        <w:rPr>
          <w:bCs/>
          <w:sz w:val="22"/>
          <w:szCs w:val="22"/>
        </w:rPr>
        <w:tab/>
      </w:r>
      <w:r w:rsidRPr="003D064C">
        <w:rPr>
          <w:bCs/>
          <w:sz w:val="22"/>
          <w:szCs w:val="22"/>
        </w:rPr>
        <w:tab/>
      </w:r>
    </w:p>
    <w:p w14:paraId="6E5FFD5A" w14:textId="77777777" w:rsidR="0085236A" w:rsidRDefault="005B1DDB" w:rsidP="0085236A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Expectation for Parents</w:t>
      </w:r>
    </w:p>
    <w:p w14:paraId="62F98C88" w14:textId="77777777" w:rsidR="0085236A" w:rsidRDefault="0085236A" w:rsidP="0085236A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85236A">
        <w:rPr>
          <w:bCs/>
          <w:sz w:val="22"/>
          <w:szCs w:val="22"/>
        </w:rPr>
        <w:t>Be positive</w:t>
      </w:r>
      <w:r w:rsidR="005B1DDB" w:rsidRPr="0085236A">
        <w:rPr>
          <w:bCs/>
          <w:sz w:val="22"/>
          <w:szCs w:val="22"/>
          <w:u w:val="single"/>
        </w:rPr>
        <w:t xml:space="preserve"> </w:t>
      </w:r>
    </w:p>
    <w:p w14:paraId="78DEF1A4" w14:textId="77777777" w:rsidR="0085236A" w:rsidRPr="0085236A" w:rsidRDefault="0085236A" w:rsidP="0085236A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85236A">
        <w:rPr>
          <w:bCs/>
          <w:sz w:val="22"/>
          <w:szCs w:val="22"/>
        </w:rPr>
        <w:t>NO PICTURES in dressing room (BAHA &amp; Hockey Canada mandate)</w:t>
      </w:r>
    </w:p>
    <w:p w14:paraId="34F2EBC6" w14:textId="715126C1" w:rsidR="0085236A" w:rsidRPr="0085236A" w:rsidRDefault="0085236A" w:rsidP="001719F6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85236A">
        <w:rPr>
          <w:bCs/>
          <w:sz w:val="22"/>
          <w:szCs w:val="22"/>
        </w:rPr>
        <w:t xml:space="preserve">No Parents </w:t>
      </w:r>
      <w:r w:rsidR="001719F6">
        <w:rPr>
          <w:bCs/>
          <w:sz w:val="22"/>
          <w:szCs w:val="22"/>
        </w:rPr>
        <w:t>allowed in dressing rooms? Yes or No</w:t>
      </w:r>
    </w:p>
    <w:p w14:paraId="5A7C2632" w14:textId="23A7B172" w:rsidR="0085236A" w:rsidRPr="0085236A" w:rsidRDefault="0085236A" w:rsidP="0085236A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85236A">
        <w:rPr>
          <w:bCs/>
          <w:sz w:val="22"/>
          <w:szCs w:val="22"/>
        </w:rPr>
        <w:t xml:space="preserve">Communicate absences via team snap app </w:t>
      </w:r>
      <w:r w:rsidR="00645847" w:rsidRPr="0085236A">
        <w:rPr>
          <w:bCs/>
          <w:sz w:val="22"/>
          <w:szCs w:val="22"/>
        </w:rPr>
        <w:t>by checking in.</w:t>
      </w:r>
    </w:p>
    <w:p w14:paraId="6EC17FEE" w14:textId="77777777" w:rsidR="001719F6" w:rsidRPr="001719F6" w:rsidRDefault="0085236A" w:rsidP="006A5922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85236A">
        <w:rPr>
          <w:bCs/>
          <w:sz w:val="22"/>
          <w:szCs w:val="22"/>
        </w:rPr>
        <w:t xml:space="preserve">Parents Package </w:t>
      </w:r>
    </w:p>
    <w:p w14:paraId="0575F1B1" w14:textId="77777777" w:rsidR="001719F6" w:rsidRPr="001719F6" w:rsidRDefault="005B1DDB" w:rsidP="001719F6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85236A">
        <w:rPr>
          <w:bCs/>
          <w:sz w:val="22"/>
          <w:szCs w:val="22"/>
        </w:rPr>
        <w:t>Medical Form, Parent’s Code of conduct, Player’s Pledge</w:t>
      </w:r>
      <w:r w:rsidR="001719F6">
        <w:rPr>
          <w:bCs/>
          <w:sz w:val="22"/>
          <w:szCs w:val="22"/>
        </w:rPr>
        <w:t xml:space="preserve">, </w:t>
      </w:r>
      <w:r w:rsidR="00645847" w:rsidRPr="0085236A">
        <w:rPr>
          <w:bCs/>
          <w:sz w:val="22"/>
          <w:szCs w:val="22"/>
        </w:rPr>
        <w:t xml:space="preserve">Social media pledges. </w:t>
      </w:r>
    </w:p>
    <w:p w14:paraId="2ADE1C9A" w14:textId="4A1AE953" w:rsidR="00915E3E" w:rsidRPr="001719F6" w:rsidRDefault="005B1DDB" w:rsidP="001719F6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1719F6">
        <w:rPr>
          <w:bCs/>
          <w:sz w:val="22"/>
          <w:szCs w:val="22"/>
        </w:rPr>
        <w:lastRenderedPageBreak/>
        <w:t>General Volunteering</w:t>
      </w:r>
      <w:r w:rsidR="00645847" w:rsidRPr="001719F6">
        <w:rPr>
          <w:bCs/>
          <w:sz w:val="22"/>
          <w:szCs w:val="22"/>
        </w:rPr>
        <w:t xml:space="preserve"> – Through the season we may need help organizing events I will communicate what we need and when and ask for the help. </w:t>
      </w:r>
    </w:p>
    <w:p w14:paraId="2777DC4E" w14:textId="395D77D0" w:rsidR="00915E3E" w:rsidRPr="00915E3E" w:rsidRDefault="00645847" w:rsidP="0069770B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If there are a</w:t>
      </w:r>
      <w:r w:rsidR="005B1DDB" w:rsidRPr="00915E3E">
        <w:rPr>
          <w:bCs/>
          <w:sz w:val="22"/>
          <w:szCs w:val="22"/>
        </w:rPr>
        <w:t xml:space="preserve">ny </w:t>
      </w:r>
      <w:r w:rsidR="004C6A7F" w:rsidRPr="00915E3E">
        <w:rPr>
          <w:bCs/>
          <w:sz w:val="22"/>
          <w:szCs w:val="22"/>
        </w:rPr>
        <w:t>issues,</w:t>
      </w:r>
      <w:r w:rsidR="005B1DDB" w:rsidRPr="00915E3E">
        <w:rPr>
          <w:bCs/>
          <w:sz w:val="22"/>
          <w:szCs w:val="22"/>
        </w:rPr>
        <w:t xml:space="preserve"> please contact</w:t>
      </w:r>
      <w:r w:rsidR="006365B0">
        <w:rPr>
          <w:bCs/>
          <w:sz w:val="22"/>
          <w:szCs w:val="22"/>
        </w:rPr>
        <w:t xml:space="preserve"> manager</w:t>
      </w:r>
      <w:r w:rsidR="005B1DDB" w:rsidRPr="00915E3E">
        <w:rPr>
          <w:bCs/>
          <w:sz w:val="22"/>
          <w:szCs w:val="22"/>
        </w:rPr>
        <w:t>, or the Parent Liaison</w:t>
      </w:r>
    </w:p>
    <w:p w14:paraId="0F90990C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Employ the </w:t>
      </w:r>
      <w:r w:rsidR="003D064C" w:rsidRPr="00915E3E">
        <w:rPr>
          <w:bCs/>
          <w:sz w:val="22"/>
          <w:szCs w:val="22"/>
        </w:rPr>
        <w:t>24-hr.</w:t>
      </w:r>
      <w:r w:rsidRPr="00915E3E">
        <w:rPr>
          <w:bCs/>
          <w:sz w:val="22"/>
          <w:szCs w:val="22"/>
        </w:rPr>
        <w:t xml:space="preserve"> rule – this is a cool down period for everyone to ensure cooler heads prevail.</w:t>
      </w:r>
      <w:r w:rsidR="00645847" w:rsidRPr="00915E3E">
        <w:rPr>
          <w:bCs/>
          <w:sz w:val="22"/>
          <w:szCs w:val="22"/>
        </w:rPr>
        <w:t xml:space="preserve"> It is a BAHA mandate and is strongly encouraged by our team staff. </w:t>
      </w:r>
    </w:p>
    <w:p w14:paraId="73EA1B1C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Issues must be regarding your player, team staff, or game officials. </w:t>
      </w:r>
      <w:r w:rsidRPr="00915E3E">
        <w:rPr>
          <w:b/>
          <w:sz w:val="22"/>
          <w:szCs w:val="22"/>
        </w:rPr>
        <w:t>NOT</w:t>
      </w:r>
      <w:r w:rsidRPr="00915E3E">
        <w:rPr>
          <w:bCs/>
          <w:sz w:val="22"/>
          <w:szCs w:val="22"/>
        </w:rPr>
        <w:t xml:space="preserve"> other players</w:t>
      </w:r>
      <w:r w:rsidR="00645847" w:rsidRPr="00915E3E">
        <w:rPr>
          <w:bCs/>
          <w:sz w:val="22"/>
          <w:szCs w:val="22"/>
        </w:rPr>
        <w:t>. Remember we are here to be positive.</w:t>
      </w:r>
    </w:p>
    <w:p w14:paraId="7C370E3C" w14:textId="39D322C8" w:rsidR="005B1DDB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Hierarchy of issues/complaints:  begin at team level and escalate as necessary</w:t>
      </w:r>
    </w:p>
    <w:p w14:paraId="6729FC18" w14:textId="1E40281B" w:rsidR="005B1DDB" w:rsidRPr="003D064C" w:rsidRDefault="005B1DDB" w:rsidP="005B1DDB">
      <w:pPr>
        <w:numPr>
          <w:ilvl w:val="3"/>
          <w:numId w:val="17"/>
        </w:numPr>
        <w:tabs>
          <w:tab w:val="clear" w:pos="3963"/>
          <w:tab w:val="num" w:pos="2520"/>
        </w:tabs>
        <w:spacing w:after="0"/>
        <w:ind w:left="25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>Team level – attempt to address issues/complaints either directly with coach or manager or through the parent liaison.</w:t>
      </w:r>
      <w:r w:rsidR="00645847">
        <w:rPr>
          <w:bCs/>
          <w:sz w:val="22"/>
          <w:szCs w:val="22"/>
        </w:rPr>
        <w:t xml:space="preserve"> Keeping in mind minor issues can be brought up with </w:t>
      </w:r>
      <w:r w:rsidR="004C6A7F">
        <w:rPr>
          <w:bCs/>
          <w:sz w:val="22"/>
          <w:szCs w:val="22"/>
        </w:rPr>
        <w:t>anonymity</w:t>
      </w:r>
      <w:r w:rsidR="00645847">
        <w:rPr>
          <w:bCs/>
          <w:sz w:val="22"/>
          <w:szCs w:val="22"/>
        </w:rPr>
        <w:t xml:space="preserve"> through the parent liaison. </w:t>
      </w:r>
    </w:p>
    <w:p w14:paraId="50B91EED" w14:textId="7B73DEE0" w:rsidR="005B1DDB" w:rsidRPr="003D064C" w:rsidRDefault="005B1DDB" w:rsidP="005B1DDB">
      <w:pPr>
        <w:numPr>
          <w:ilvl w:val="3"/>
          <w:numId w:val="17"/>
        </w:numPr>
        <w:tabs>
          <w:tab w:val="clear" w:pos="3963"/>
          <w:tab w:val="num" w:pos="2520"/>
        </w:tabs>
        <w:spacing w:after="0"/>
        <w:ind w:left="25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>Level Director – if unsuccessful at resolving issue at the team level, address issue with the U13Level Director (Pat Kehdy) through the parent liaison</w:t>
      </w:r>
      <w:r w:rsidR="00663BB2">
        <w:rPr>
          <w:bCs/>
          <w:sz w:val="22"/>
          <w:szCs w:val="22"/>
        </w:rPr>
        <w:t xml:space="preserve"> or team Manager. </w:t>
      </w:r>
    </w:p>
    <w:p w14:paraId="0CACB11C" w14:textId="6636A441" w:rsidR="00C10427" w:rsidRPr="0000725B" w:rsidRDefault="005B1DDB" w:rsidP="0000725B">
      <w:pPr>
        <w:numPr>
          <w:ilvl w:val="3"/>
          <w:numId w:val="17"/>
        </w:numPr>
        <w:tabs>
          <w:tab w:val="clear" w:pos="3963"/>
          <w:tab w:val="num" w:pos="2520"/>
        </w:tabs>
        <w:spacing w:after="0"/>
        <w:ind w:left="252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>Board of Directors – if still unresolved, the issue can at this point be brought through to the board of directors through the parent liaison</w:t>
      </w:r>
      <w:r w:rsidR="00663BB2">
        <w:rPr>
          <w:bCs/>
          <w:sz w:val="22"/>
          <w:szCs w:val="22"/>
        </w:rPr>
        <w:t xml:space="preserve">. </w:t>
      </w:r>
    </w:p>
    <w:p w14:paraId="29FA2D0B" w14:textId="77777777" w:rsidR="00915E3E" w:rsidRPr="00CA2555" w:rsidRDefault="00915E3E" w:rsidP="00CA2555">
      <w:pPr>
        <w:spacing w:after="0"/>
        <w:ind w:left="2520"/>
        <w:rPr>
          <w:bCs/>
          <w:sz w:val="22"/>
          <w:szCs w:val="22"/>
        </w:rPr>
      </w:pPr>
    </w:p>
    <w:p w14:paraId="6797EE7C" w14:textId="77777777" w:rsidR="00915E3E" w:rsidRDefault="005B1DDB" w:rsidP="00915E3E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Communication</w:t>
      </w:r>
    </w:p>
    <w:p w14:paraId="4283CF4D" w14:textId="3520F489" w:rsidR="00915E3E" w:rsidRPr="0000725B" w:rsidRDefault="00915E3E" w:rsidP="00915E3E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1719F6">
        <w:rPr>
          <w:bCs/>
          <w:sz w:val="22"/>
          <w:szCs w:val="22"/>
        </w:rPr>
        <w:t xml:space="preserve">What is the form of communication the team will use? (BAHA Strongly recommends </w:t>
      </w:r>
      <w:proofErr w:type="spellStart"/>
      <w:r w:rsidR="001719F6">
        <w:rPr>
          <w:bCs/>
          <w:sz w:val="22"/>
          <w:szCs w:val="22"/>
        </w:rPr>
        <w:t>teamsnap</w:t>
      </w:r>
      <w:proofErr w:type="spellEnd"/>
      <w:r w:rsidR="001719F6">
        <w:rPr>
          <w:bCs/>
          <w:sz w:val="22"/>
          <w:szCs w:val="22"/>
        </w:rPr>
        <w:t>)</w:t>
      </w:r>
      <w:r w:rsidR="00663BB2" w:rsidRPr="00915E3E">
        <w:rPr>
          <w:bCs/>
          <w:sz w:val="22"/>
          <w:szCs w:val="22"/>
        </w:rPr>
        <w:t xml:space="preserve"> </w:t>
      </w:r>
    </w:p>
    <w:p w14:paraId="4297DD37" w14:textId="77777777" w:rsidR="0000725B" w:rsidRPr="00915E3E" w:rsidRDefault="0000725B" w:rsidP="0000725B">
      <w:pPr>
        <w:pStyle w:val="ListParagraph"/>
        <w:spacing w:after="0"/>
        <w:ind w:left="1003"/>
        <w:rPr>
          <w:bCs/>
          <w:sz w:val="22"/>
          <w:szCs w:val="22"/>
          <w:u w:val="single"/>
        </w:rPr>
      </w:pPr>
    </w:p>
    <w:p w14:paraId="3204BC1B" w14:textId="77777777" w:rsidR="00915E3E" w:rsidRPr="00915E3E" w:rsidRDefault="00915E3E" w:rsidP="00915E3E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915E3E">
        <w:rPr>
          <w:bCs/>
          <w:sz w:val="22"/>
          <w:szCs w:val="22"/>
        </w:rPr>
        <w:t xml:space="preserve">Team Snap App – </w:t>
      </w:r>
    </w:p>
    <w:p w14:paraId="2CBFFC79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used to communicate practice times, games and events.  </w:t>
      </w:r>
    </w:p>
    <w:p w14:paraId="1760A3E3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Updated when changes are made to the schedule.  Check Regularly</w:t>
      </w:r>
    </w:p>
    <w:p w14:paraId="1022366B" w14:textId="3F0903B3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Used to communicate assignments </w:t>
      </w:r>
      <w:r w:rsidR="006A5922">
        <w:rPr>
          <w:bCs/>
          <w:sz w:val="22"/>
          <w:szCs w:val="22"/>
        </w:rPr>
        <w:t>for Home games</w:t>
      </w:r>
    </w:p>
    <w:p w14:paraId="09D259B6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Used as a chat room for ride sharing, etc.</w:t>
      </w:r>
    </w:p>
    <w:p w14:paraId="7FEC1481" w14:textId="680DC30D" w:rsidR="005B1DDB" w:rsidRPr="00915E3E" w:rsidRDefault="005B1DDB" w:rsidP="00915E3E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BAHA Website</w:t>
      </w:r>
      <w:r w:rsidR="001719F6">
        <w:rPr>
          <w:bCs/>
          <w:sz w:val="22"/>
          <w:szCs w:val="22"/>
        </w:rPr>
        <w:t xml:space="preserve"> – </w:t>
      </w:r>
      <w:hyperlink r:id="rId11" w:history="1">
        <w:r w:rsidR="001719F6" w:rsidRPr="006B58C6">
          <w:rPr>
            <w:rStyle w:val="Hyperlink"/>
            <w:bCs/>
            <w:szCs w:val="22"/>
          </w:rPr>
          <w:t>www.baha.ab.ca</w:t>
        </w:r>
      </w:hyperlink>
      <w:r w:rsidR="001719F6">
        <w:rPr>
          <w:bCs/>
          <w:sz w:val="22"/>
          <w:szCs w:val="22"/>
        </w:rPr>
        <w:t xml:space="preserve"> </w:t>
      </w:r>
    </w:p>
    <w:p w14:paraId="32EE2C85" w14:textId="77777777" w:rsidR="00CA2555" w:rsidRPr="00CA2555" w:rsidRDefault="00CA2555" w:rsidP="00CA2555">
      <w:pPr>
        <w:spacing w:after="0"/>
        <w:ind w:left="1443"/>
        <w:rPr>
          <w:bCs/>
          <w:sz w:val="22"/>
          <w:szCs w:val="22"/>
        </w:rPr>
      </w:pPr>
    </w:p>
    <w:p w14:paraId="4027387D" w14:textId="0F156D65" w:rsidR="00915E3E" w:rsidRDefault="005B1DDB" w:rsidP="00915E3E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Clothing</w:t>
      </w:r>
      <w:r w:rsidR="001719F6">
        <w:rPr>
          <w:bCs/>
          <w:sz w:val="22"/>
          <w:szCs w:val="22"/>
          <w:u w:val="single"/>
        </w:rPr>
        <w:t>/Apparel</w:t>
      </w:r>
    </w:p>
    <w:p w14:paraId="129E7207" w14:textId="77777777" w:rsidR="001719F6" w:rsidRDefault="001719F6" w:rsidP="001719F6">
      <w:pPr>
        <w:tabs>
          <w:tab w:val="num" w:pos="1803"/>
        </w:tabs>
        <w:spacing w:after="0"/>
        <w:ind w:left="643"/>
        <w:rPr>
          <w:bCs/>
          <w:sz w:val="22"/>
          <w:szCs w:val="22"/>
          <w:u w:val="single"/>
        </w:rPr>
      </w:pPr>
    </w:p>
    <w:p w14:paraId="53565B0C" w14:textId="77777777" w:rsidR="00727BF3" w:rsidRPr="00727BF3" w:rsidRDefault="00727BF3" w:rsidP="00727BF3">
      <w:pPr>
        <w:pStyle w:val="ListParagraph"/>
        <w:spacing w:after="0"/>
        <w:ind w:left="1443"/>
        <w:rPr>
          <w:bCs/>
          <w:sz w:val="22"/>
          <w:szCs w:val="22"/>
        </w:rPr>
      </w:pPr>
    </w:p>
    <w:p w14:paraId="4E9445AE" w14:textId="77777777" w:rsidR="00915E3E" w:rsidRDefault="005B1DDB" w:rsidP="00915E3E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Picture Day</w:t>
      </w:r>
    </w:p>
    <w:p w14:paraId="767A13BC" w14:textId="62A2AEF1" w:rsidR="00915E3E" w:rsidRPr="00915E3E" w:rsidRDefault="00915E3E" w:rsidP="00915E3E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 xml:space="preserve"> </w:t>
      </w:r>
      <w:r w:rsidR="005B1DDB" w:rsidRPr="00915E3E">
        <w:rPr>
          <w:bCs/>
          <w:sz w:val="22"/>
          <w:szCs w:val="22"/>
        </w:rPr>
        <w:t xml:space="preserve">Date:  </w:t>
      </w:r>
    </w:p>
    <w:p w14:paraId="0273BD4A" w14:textId="161E3855" w:rsidR="005B1DDB" w:rsidRPr="00915E3E" w:rsidRDefault="00915E3E" w:rsidP="00915E3E">
      <w:pPr>
        <w:pStyle w:val="ListParagraph"/>
        <w:numPr>
          <w:ilvl w:val="0"/>
          <w:numId w:val="20"/>
        </w:numPr>
        <w:tabs>
          <w:tab w:val="num" w:pos="720"/>
        </w:tabs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B1DDB" w:rsidRPr="00915E3E">
        <w:rPr>
          <w:bCs/>
          <w:sz w:val="22"/>
          <w:szCs w:val="22"/>
        </w:rPr>
        <w:t xml:space="preserve">Location:  </w:t>
      </w:r>
    </w:p>
    <w:p w14:paraId="0B2C84B6" w14:textId="77777777" w:rsidR="00663BB2" w:rsidRPr="003D064C" w:rsidRDefault="00663BB2" w:rsidP="00663BB2">
      <w:pPr>
        <w:spacing w:after="0"/>
        <w:ind w:left="1443"/>
        <w:rPr>
          <w:bCs/>
          <w:sz w:val="22"/>
          <w:szCs w:val="22"/>
        </w:rPr>
      </w:pPr>
    </w:p>
    <w:p w14:paraId="35890CB0" w14:textId="6D77FBF9" w:rsidR="00915E3E" w:rsidRDefault="005B1DDB" w:rsidP="00915E3E">
      <w:pPr>
        <w:pStyle w:val="ListParagraph"/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Raffle Tickets</w:t>
      </w:r>
      <w:r w:rsidR="006A5922">
        <w:rPr>
          <w:bCs/>
          <w:sz w:val="22"/>
          <w:szCs w:val="22"/>
          <w:u w:val="single"/>
        </w:rPr>
        <w:t>/Fundraising</w:t>
      </w:r>
    </w:p>
    <w:p w14:paraId="2197DC44" w14:textId="79CF1C2E" w:rsidR="00915E3E" w:rsidRPr="00915E3E" w:rsidRDefault="005B1DDB" w:rsidP="00915E3E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BAHA will be running an organization wide raffle to raise funds</w:t>
      </w:r>
      <w:r w:rsidR="00727BF3">
        <w:rPr>
          <w:bCs/>
          <w:sz w:val="22"/>
          <w:szCs w:val="22"/>
        </w:rPr>
        <w:t xml:space="preserve"> – we’re still waiting to hear as to when that will be as it may be delayed this season. </w:t>
      </w:r>
    </w:p>
    <w:p w14:paraId="786673EA" w14:textId="77777777" w:rsidR="00915E3E" w:rsidRPr="00915E3E" w:rsidRDefault="005B1DDB" w:rsidP="00915E3E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Each player to sell 25 tickets at $10 </w:t>
      </w:r>
      <w:r w:rsidR="003D064C" w:rsidRPr="00915E3E">
        <w:rPr>
          <w:bCs/>
          <w:sz w:val="22"/>
          <w:szCs w:val="22"/>
        </w:rPr>
        <w:t>ea.</w:t>
      </w:r>
    </w:p>
    <w:p w14:paraId="66A4F6DA" w14:textId="77777777" w:rsidR="00915E3E" w:rsidRPr="00915E3E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If multiple players in a family:</w:t>
      </w:r>
    </w:p>
    <w:p w14:paraId="2C0DE4A0" w14:textId="77777777" w:rsidR="00915E3E" w:rsidRPr="00915E3E" w:rsidRDefault="005B1DDB" w:rsidP="00915E3E">
      <w:pPr>
        <w:pStyle w:val="ListParagraph"/>
        <w:numPr>
          <w:ilvl w:val="2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2 player family: youngest sells 25, Oldest sells 15</w:t>
      </w:r>
    </w:p>
    <w:p w14:paraId="0A494297" w14:textId="77777777" w:rsidR="00915E3E" w:rsidRPr="00915E3E" w:rsidRDefault="005B1DDB" w:rsidP="00915E3E">
      <w:pPr>
        <w:pStyle w:val="ListParagraph"/>
        <w:numPr>
          <w:ilvl w:val="2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>3 player family:  youngest sells 25, Middle sells 15, Oldest sells 10</w:t>
      </w:r>
    </w:p>
    <w:p w14:paraId="085E49D7" w14:textId="77777777" w:rsidR="00915E3E" w:rsidRPr="00915E3E" w:rsidRDefault="005B1DDB" w:rsidP="00915E3E">
      <w:pPr>
        <w:pStyle w:val="ListParagraph"/>
        <w:numPr>
          <w:ilvl w:val="2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4 player family: youngest sells 25, Middle sells 15, Oldest 2 sell 10 </w:t>
      </w:r>
      <w:r w:rsidR="003D064C" w:rsidRPr="00915E3E">
        <w:rPr>
          <w:bCs/>
          <w:sz w:val="22"/>
          <w:szCs w:val="22"/>
        </w:rPr>
        <w:t>ea.</w:t>
      </w:r>
    </w:p>
    <w:p w14:paraId="014B5794" w14:textId="7D9A0F4F" w:rsidR="00915E3E" w:rsidRPr="00FF1FA8" w:rsidRDefault="005B1DDB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lastRenderedPageBreak/>
        <w:t xml:space="preserve">Prizes </w:t>
      </w:r>
      <w:r w:rsidR="00915E3E" w:rsidRPr="00915E3E">
        <w:rPr>
          <w:bCs/>
          <w:sz w:val="22"/>
          <w:szCs w:val="22"/>
        </w:rPr>
        <w:t>same as previous seasons</w:t>
      </w:r>
    </w:p>
    <w:p w14:paraId="1A4A3BD1" w14:textId="223C1315" w:rsidR="00FF1FA8" w:rsidRPr="00915E3E" w:rsidRDefault="00FF1FA8" w:rsidP="00915E3E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Yes it can be sold outside of Alberta but not Canada.</w:t>
      </w:r>
    </w:p>
    <w:p w14:paraId="512BDB06" w14:textId="77777777" w:rsidR="00FF1FA8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915E3E">
        <w:rPr>
          <w:bCs/>
          <w:sz w:val="22"/>
          <w:szCs w:val="22"/>
        </w:rPr>
        <w:t xml:space="preserve">Do not sell to minors or print a minor’s name on tickets </w:t>
      </w:r>
    </w:p>
    <w:p w14:paraId="3138A3D8" w14:textId="77777777" w:rsidR="00FF1FA8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>Our Team will receive $1500.00 upfront from BAHA for selling raffle tickets.  If we do not sell all, BAHA will deduct from our team bank account accordingly.</w:t>
      </w:r>
    </w:p>
    <w:p w14:paraId="384A8DD1" w14:textId="42F70D5F" w:rsidR="005B1DDB" w:rsidRPr="006A5922" w:rsidRDefault="005B1DDB" w:rsidP="00727BF3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>If you are having difficulty selling tickets, let us know and as a team we will help out.</w:t>
      </w:r>
    </w:p>
    <w:p w14:paraId="7AB503E3" w14:textId="24DF22A3" w:rsidR="006A5922" w:rsidRPr="001719F6" w:rsidRDefault="006A5922" w:rsidP="006A5922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highlight w:val="red"/>
          <w:u w:val="single"/>
        </w:rPr>
      </w:pPr>
      <w:r w:rsidRPr="001719F6">
        <w:rPr>
          <w:bCs/>
          <w:sz w:val="22"/>
          <w:szCs w:val="22"/>
          <w:highlight w:val="red"/>
        </w:rPr>
        <w:t>VOLUNTEER: receives 2 credits for volunteer coordinator position: _____________________</w:t>
      </w:r>
    </w:p>
    <w:p w14:paraId="377E5815" w14:textId="77777777" w:rsidR="0000725B" w:rsidRPr="006A5922" w:rsidRDefault="0000725B" w:rsidP="006A5922">
      <w:pPr>
        <w:spacing w:after="0"/>
        <w:ind w:left="643"/>
        <w:rPr>
          <w:bCs/>
          <w:sz w:val="22"/>
          <w:szCs w:val="22"/>
          <w:u w:val="single"/>
        </w:rPr>
      </w:pPr>
    </w:p>
    <w:p w14:paraId="1D417F8A" w14:textId="77777777" w:rsidR="00FF1FA8" w:rsidRDefault="005B1DDB" w:rsidP="00FF1FA8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Team Jerseys</w:t>
      </w:r>
    </w:p>
    <w:p w14:paraId="75D2608C" w14:textId="104B2E69" w:rsidR="005B1DDB" w:rsidRPr="00FF1FA8" w:rsidRDefault="00FF1FA8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softHyphen/>
      </w:r>
      <w:r w:rsidR="005B1DDB" w:rsidRPr="00FF1FA8">
        <w:rPr>
          <w:bCs/>
          <w:sz w:val="22"/>
          <w:szCs w:val="22"/>
        </w:rPr>
        <w:t>There will be Jersey parents this year</w:t>
      </w:r>
    </w:p>
    <w:p w14:paraId="22CEDA2A" w14:textId="2063D41F" w:rsidR="005B1DDB" w:rsidRPr="00CE346C" w:rsidRDefault="005B1DDB" w:rsidP="005B1DDB">
      <w:pPr>
        <w:numPr>
          <w:ilvl w:val="2"/>
          <w:numId w:val="17"/>
        </w:numPr>
        <w:tabs>
          <w:tab w:val="clear" w:pos="3423"/>
          <w:tab w:val="num" w:pos="1980"/>
        </w:tabs>
        <w:spacing w:after="0"/>
        <w:ind w:left="1980"/>
        <w:rPr>
          <w:bCs/>
          <w:sz w:val="22"/>
          <w:szCs w:val="22"/>
        </w:rPr>
      </w:pPr>
      <w:r w:rsidRPr="003D064C">
        <w:rPr>
          <w:bCs/>
          <w:sz w:val="22"/>
          <w:szCs w:val="22"/>
        </w:rPr>
        <w:t xml:space="preserve">HOME – </w:t>
      </w:r>
      <w:r w:rsidR="00FF1FA8">
        <w:rPr>
          <w:bCs/>
          <w:sz w:val="22"/>
          <w:szCs w:val="22"/>
        </w:rPr>
        <w:t xml:space="preserve"> </w:t>
      </w:r>
      <w:r w:rsidR="00FF1FA8" w:rsidRPr="00CE346C">
        <w:rPr>
          <w:bCs/>
          <w:color w:val="FFFFFF" w:themeColor="background1"/>
          <w:sz w:val="22"/>
          <w:szCs w:val="22"/>
          <w:highlight w:val="black"/>
        </w:rPr>
        <w:t>Volunteer</w:t>
      </w:r>
      <w:r w:rsidR="00F5708E">
        <w:rPr>
          <w:bCs/>
          <w:color w:val="FFFFFF" w:themeColor="background1"/>
          <w:sz w:val="22"/>
          <w:szCs w:val="22"/>
          <w:highlight w:val="black"/>
        </w:rPr>
        <w:t xml:space="preserve"> – </w:t>
      </w:r>
    </w:p>
    <w:p w14:paraId="779F459E" w14:textId="30CD686D" w:rsidR="005B1DDB" w:rsidRPr="00727BF3" w:rsidRDefault="005B1DDB" w:rsidP="005B1DDB">
      <w:pPr>
        <w:numPr>
          <w:ilvl w:val="2"/>
          <w:numId w:val="17"/>
        </w:numPr>
        <w:tabs>
          <w:tab w:val="clear" w:pos="3423"/>
          <w:tab w:val="num" w:pos="1980"/>
        </w:tabs>
        <w:spacing w:after="0"/>
        <w:ind w:left="1980"/>
        <w:rPr>
          <w:bCs/>
          <w:color w:val="FF0000"/>
          <w:sz w:val="22"/>
          <w:szCs w:val="22"/>
        </w:rPr>
      </w:pPr>
      <w:r w:rsidRPr="003D064C">
        <w:rPr>
          <w:bCs/>
          <w:sz w:val="22"/>
          <w:szCs w:val="22"/>
        </w:rPr>
        <w:t xml:space="preserve">AWAY -   </w:t>
      </w:r>
      <w:r w:rsidR="00FF1FA8" w:rsidRPr="00CE346C">
        <w:rPr>
          <w:bCs/>
          <w:color w:val="FFFFFF" w:themeColor="background1"/>
          <w:sz w:val="22"/>
          <w:szCs w:val="22"/>
          <w:highlight w:val="black"/>
        </w:rPr>
        <w:t>Volunteer _</w:t>
      </w:r>
    </w:p>
    <w:p w14:paraId="23299864" w14:textId="77777777" w:rsidR="00663BB2" w:rsidRPr="00663BB2" w:rsidRDefault="00663BB2" w:rsidP="00663BB2">
      <w:pPr>
        <w:spacing w:after="0"/>
        <w:ind w:left="1980"/>
        <w:rPr>
          <w:bCs/>
          <w:sz w:val="22"/>
          <w:szCs w:val="22"/>
        </w:rPr>
      </w:pPr>
    </w:p>
    <w:p w14:paraId="52CBBAB5" w14:textId="77777777" w:rsidR="00FF1FA8" w:rsidRDefault="005B1DDB" w:rsidP="00FF1FA8">
      <w:pPr>
        <w:pStyle w:val="ListParagraph"/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Minor Hockey Week</w:t>
      </w:r>
    </w:p>
    <w:p w14:paraId="7301EAF5" w14:textId="50704D90" w:rsidR="005B1DDB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 xml:space="preserve">TBD – </w:t>
      </w:r>
      <w:r w:rsidR="003D064C" w:rsidRPr="00FF1FA8">
        <w:rPr>
          <w:bCs/>
          <w:sz w:val="22"/>
          <w:szCs w:val="22"/>
        </w:rPr>
        <w:t>Generally,</w:t>
      </w:r>
      <w:r w:rsidRPr="00FF1FA8">
        <w:rPr>
          <w:bCs/>
          <w:sz w:val="22"/>
          <w:szCs w:val="22"/>
        </w:rPr>
        <w:t xml:space="preserve"> each team is required to supply volunteers for button selling so please keep </w:t>
      </w:r>
      <w:r w:rsidR="00663BB2" w:rsidRPr="00FF1FA8">
        <w:rPr>
          <w:bCs/>
          <w:sz w:val="22"/>
          <w:szCs w:val="22"/>
        </w:rPr>
        <w:t xml:space="preserve">it in mind that I will be looking for </w:t>
      </w:r>
      <w:r w:rsidR="00663BB2" w:rsidRPr="00CE346C">
        <w:rPr>
          <w:bCs/>
          <w:color w:val="FFFFFF" w:themeColor="background1"/>
          <w:sz w:val="22"/>
          <w:szCs w:val="22"/>
          <w:highlight w:val="black"/>
        </w:rPr>
        <w:t>volunteers</w:t>
      </w:r>
      <w:r w:rsidR="00663BB2" w:rsidRPr="00CE346C">
        <w:rPr>
          <w:bCs/>
          <w:color w:val="FFFFFF" w:themeColor="background1"/>
          <w:sz w:val="22"/>
          <w:szCs w:val="22"/>
        </w:rPr>
        <w:t xml:space="preserve"> </w:t>
      </w:r>
      <w:r w:rsidR="00663BB2" w:rsidRPr="00FF1FA8">
        <w:rPr>
          <w:bCs/>
          <w:sz w:val="22"/>
          <w:szCs w:val="22"/>
        </w:rPr>
        <w:t>come that time.</w:t>
      </w:r>
    </w:p>
    <w:p w14:paraId="7F688A8B" w14:textId="77777777" w:rsidR="00CA2555" w:rsidRPr="00CA2555" w:rsidRDefault="00CA2555" w:rsidP="006A5922">
      <w:pPr>
        <w:spacing w:after="0"/>
        <w:rPr>
          <w:bCs/>
          <w:sz w:val="22"/>
          <w:szCs w:val="22"/>
        </w:rPr>
      </w:pPr>
    </w:p>
    <w:p w14:paraId="631AE769" w14:textId="77777777" w:rsidR="00FF1FA8" w:rsidRDefault="005B1DDB" w:rsidP="00FF1FA8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Team Building Events</w:t>
      </w:r>
    </w:p>
    <w:p w14:paraId="52307BFD" w14:textId="77777777" w:rsidR="00CA2555" w:rsidRPr="00CA2555" w:rsidRDefault="00CA2555" w:rsidP="00CA2555">
      <w:pPr>
        <w:spacing w:after="0"/>
        <w:ind w:left="1443"/>
        <w:rPr>
          <w:bCs/>
          <w:sz w:val="22"/>
          <w:szCs w:val="22"/>
        </w:rPr>
      </w:pPr>
    </w:p>
    <w:p w14:paraId="09943AF5" w14:textId="77777777" w:rsidR="00FF1FA8" w:rsidRDefault="005B1DDB" w:rsidP="00FF1FA8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3D064C">
        <w:rPr>
          <w:bCs/>
          <w:sz w:val="22"/>
          <w:szCs w:val="22"/>
          <w:u w:val="single"/>
        </w:rPr>
        <w:t>Emergency Action Plan</w:t>
      </w:r>
    </w:p>
    <w:p w14:paraId="382A5B18" w14:textId="77777777" w:rsidR="00FF1FA8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>EAP will be available in Team Snap files, coach’s binder and manager’s binder</w:t>
      </w:r>
    </w:p>
    <w:p w14:paraId="1A6F1748" w14:textId="77777777" w:rsidR="00FF1FA8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>First Aid Room/AED</w:t>
      </w:r>
    </w:p>
    <w:p w14:paraId="1B36E8B5" w14:textId="77777777" w:rsidR="00FF1FA8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bCs/>
          <w:sz w:val="22"/>
          <w:szCs w:val="22"/>
        </w:rPr>
        <w:t>Emergency Exits</w:t>
      </w:r>
    </w:p>
    <w:p w14:paraId="3ABB4E01" w14:textId="1CD773C8" w:rsidR="00FF1FA8" w:rsidRPr="00CC0030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color w:val="FFFFFF" w:themeColor="background1"/>
          <w:sz w:val="22"/>
          <w:szCs w:val="22"/>
          <w:highlight w:val="black"/>
          <w:u w:val="single"/>
        </w:rPr>
      </w:pPr>
      <w:r w:rsidRPr="00CE346C">
        <w:rPr>
          <w:bCs/>
          <w:color w:val="FFFFFF" w:themeColor="background1"/>
          <w:sz w:val="22"/>
          <w:szCs w:val="22"/>
          <w:highlight w:val="black"/>
        </w:rPr>
        <w:t>Charge person/Call person/Control Person **</w:t>
      </w:r>
      <w:r w:rsidRPr="00CE346C">
        <w:rPr>
          <w:b/>
          <w:bCs/>
          <w:color w:val="FFFFFF" w:themeColor="background1"/>
          <w:sz w:val="22"/>
          <w:szCs w:val="22"/>
          <w:highlight w:val="black"/>
        </w:rPr>
        <w:t>VOLUNTEERS</w:t>
      </w:r>
      <w:r w:rsidR="00CC0030">
        <w:rPr>
          <w:b/>
          <w:bCs/>
          <w:color w:val="FFFFFF" w:themeColor="background1"/>
          <w:sz w:val="22"/>
          <w:szCs w:val="22"/>
          <w:highlight w:val="black"/>
        </w:rPr>
        <w:t xml:space="preserve"> </w:t>
      </w:r>
    </w:p>
    <w:p w14:paraId="1081930E" w14:textId="04D26EDE" w:rsidR="00CC0030" w:rsidRPr="00CC0030" w:rsidRDefault="00CC0030" w:rsidP="00CC0030">
      <w:pPr>
        <w:pStyle w:val="ListParagraph"/>
        <w:numPr>
          <w:ilvl w:val="1"/>
          <w:numId w:val="20"/>
        </w:numPr>
        <w:spacing w:after="0"/>
        <w:rPr>
          <w:bCs/>
          <w:color w:val="FFFFFF" w:themeColor="background1"/>
          <w:sz w:val="22"/>
          <w:szCs w:val="22"/>
          <w:highlight w:val="black"/>
          <w:u w:val="single"/>
        </w:rPr>
      </w:pPr>
      <w:r>
        <w:rPr>
          <w:bCs/>
          <w:color w:val="FFFFFF" w:themeColor="background1"/>
          <w:sz w:val="22"/>
          <w:szCs w:val="22"/>
          <w:highlight w:val="black"/>
        </w:rPr>
        <w:t>Charge person:</w:t>
      </w:r>
      <w:r w:rsidR="001719F6">
        <w:rPr>
          <w:bCs/>
          <w:color w:val="FFFFFF" w:themeColor="background1"/>
          <w:sz w:val="22"/>
          <w:szCs w:val="22"/>
          <w:highlight w:val="black"/>
        </w:rPr>
        <w:t xml:space="preserve"> - Generally the HEAD COACH</w:t>
      </w:r>
    </w:p>
    <w:p w14:paraId="3648C532" w14:textId="7E69F1E3" w:rsidR="00CC0030" w:rsidRPr="00CC0030" w:rsidRDefault="00CC0030" w:rsidP="00CC0030">
      <w:pPr>
        <w:pStyle w:val="ListParagraph"/>
        <w:numPr>
          <w:ilvl w:val="1"/>
          <w:numId w:val="20"/>
        </w:numPr>
        <w:spacing w:after="0"/>
        <w:rPr>
          <w:bCs/>
          <w:color w:val="FFFFFF" w:themeColor="background1"/>
          <w:sz w:val="22"/>
          <w:szCs w:val="22"/>
          <w:highlight w:val="black"/>
          <w:u w:val="single"/>
        </w:rPr>
      </w:pPr>
      <w:r>
        <w:rPr>
          <w:bCs/>
          <w:color w:val="FFFFFF" w:themeColor="background1"/>
          <w:sz w:val="22"/>
          <w:szCs w:val="22"/>
          <w:highlight w:val="black"/>
        </w:rPr>
        <w:t xml:space="preserve">Call person: </w:t>
      </w:r>
      <w:r w:rsidR="001719F6">
        <w:rPr>
          <w:bCs/>
          <w:color w:val="FFFFFF" w:themeColor="background1"/>
          <w:sz w:val="22"/>
          <w:szCs w:val="22"/>
          <w:highlight w:val="black"/>
        </w:rPr>
        <w:t>- BAHA recommends this to be the TIMEKEEPER For that game</w:t>
      </w:r>
    </w:p>
    <w:p w14:paraId="34CC9105" w14:textId="300FC702" w:rsidR="00CC0030" w:rsidRPr="00CE346C" w:rsidRDefault="00CC0030" w:rsidP="00CC0030">
      <w:pPr>
        <w:pStyle w:val="ListParagraph"/>
        <w:numPr>
          <w:ilvl w:val="1"/>
          <w:numId w:val="20"/>
        </w:numPr>
        <w:spacing w:after="0"/>
        <w:rPr>
          <w:bCs/>
          <w:color w:val="FFFFFF" w:themeColor="background1"/>
          <w:sz w:val="22"/>
          <w:szCs w:val="22"/>
          <w:highlight w:val="black"/>
          <w:u w:val="single"/>
        </w:rPr>
      </w:pPr>
      <w:r>
        <w:rPr>
          <w:bCs/>
          <w:color w:val="FFFFFF" w:themeColor="background1"/>
          <w:sz w:val="22"/>
          <w:szCs w:val="22"/>
          <w:highlight w:val="black"/>
        </w:rPr>
        <w:t xml:space="preserve">Control Person: </w:t>
      </w:r>
      <w:r w:rsidR="001719F6">
        <w:rPr>
          <w:bCs/>
          <w:color w:val="FFFFFF" w:themeColor="background1"/>
          <w:sz w:val="22"/>
          <w:szCs w:val="22"/>
          <w:highlight w:val="black"/>
        </w:rPr>
        <w:t xml:space="preserve"> Generally another Coach other than the Head Coach</w:t>
      </w:r>
    </w:p>
    <w:p w14:paraId="1B196CE2" w14:textId="77777777" w:rsidR="00FF1FA8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Hockey Canada Injury Report</w:t>
      </w:r>
    </w:p>
    <w:p w14:paraId="313B9F34" w14:textId="77777777" w:rsidR="00FF1FA8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Required for insurance purposes</w:t>
      </w:r>
    </w:p>
    <w:p w14:paraId="6ED5492E" w14:textId="77777777" w:rsidR="00FF1FA8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Available in Team Snap Files and coach’s and manager’s binders</w:t>
      </w:r>
    </w:p>
    <w:p w14:paraId="386D8E5D" w14:textId="77777777" w:rsidR="00FF1FA8" w:rsidRPr="00FF1FA8" w:rsidRDefault="005B1DDB" w:rsidP="00FF1FA8">
      <w:pPr>
        <w:pStyle w:val="ListParagraph"/>
        <w:numPr>
          <w:ilvl w:val="0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Post-Medical Return to Play form</w:t>
      </w:r>
    </w:p>
    <w:p w14:paraId="3F16B025" w14:textId="77777777" w:rsidR="00FF1FA8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Required for insurance purposes</w:t>
      </w:r>
    </w:p>
    <w:p w14:paraId="302653EF" w14:textId="236C6358" w:rsidR="00F62D57" w:rsidRPr="00FF1FA8" w:rsidRDefault="005B1DDB" w:rsidP="00FF1FA8">
      <w:pPr>
        <w:pStyle w:val="ListParagraph"/>
        <w:numPr>
          <w:ilvl w:val="1"/>
          <w:numId w:val="20"/>
        </w:numPr>
        <w:spacing w:after="0"/>
        <w:rPr>
          <w:bCs/>
          <w:sz w:val="22"/>
          <w:szCs w:val="22"/>
          <w:u w:val="single"/>
        </w:rPr>
      </w:pPr>
      <w:r w:rsidRPr="00FF1FA8">
        <w:rPr>
          <w:sz w:val="22"/>
          <w:szCs w:val="22"/>
        </w:rPr>
        <w:t>Available in Team Snap Files and coach’s and manager’s binders</w:t>
      </w:r>
    </w:p>
    <w:p w14:paraId="6A9A434B" w14:textId="2DE19466" w:rsidR="00C10427" w:rsidRPr="00CC0030" w:rsidRDefault="00F62D57" w:rsidP="00CC0030">
      <w:pPr>
        <w:spacing w:after="0"/>
        <w:ind w:left="283" w:firstLine="360"/>
        <w:rPr>
          <w:i/>
          <w:iCs/>
          <w:sz w:val="22"/>
          <w:szCs w:val="22"/>
        </w:rPr>
      </w:pPr>
      <w:r w:rsidRPr="00FF1FA8">
        <w:rPr>
          <w:i/>
          <w:iCs/>
          <w:sz w:val="22"/>
          <w:szCs w:val="22"/>
        </w:rPr>
        <w:t xml:space="preserve">*All files will be uploaded to TeamSnap once the budget is approved and finalized. </w:t>
      </w:r>
    </w:p>
    <w:p w14:paraId="1F0E7745" w14:textId="77777777" w:rsidR="00C10427" w:rsidRPr="00CA2555" w:rsidRDefault="00C10427" w:rsidP="00CA2555">
      <w:pPr>
        <w:spacing w:after="0"/>
        <w:ind w:left="1803"/>
        <w:rPr>
          <w:sz w:val="22"/>
          <w:szCs w:val="22"/>
        </w:rPr>
      </w:pPr>
    </w:p>
    <w:p w14:paraId="0BD84B60" w14:textId="7F2E724C" w:rsidR="00CE346C" w:rsidRPr="00C10427" w:rsidRDefault="005B1DDB" w:rsidP="00CE346C">
      <w:pPr>
        <w:numPr>
          <w:ilvl w:val="0"/>
          <w:numId w:val="17"/>
        </w:numPr>
        <w:tabs>
          <w:tab w:val="clear" w:pos="1803"/>
          <w:tab w:val="num" w:pos="643"/>
          <w:tab w:val="num" w:pos="720"/>
        </w:tabs>
        <w:spacing w:after="0"/>
        <w:ind w:left="643"/>
        <w:rPr>
          <w:bCs/>
          <w:sz w:val="22"/>
          <w:szCs w:val="22"/>
          <w:u w:val="single"/>
        </w:rPr>
      </w:pPr>
      <w:r w:rsidRPr="00CE346C">
        <w:rPr>
          <w:bCs/>
          <w:sz w:val="22"/>
          <w:szCs w:val="22"/>
          <w:u w:val="single"/>
        </w:rPr>
        <w:t>Team Budget</w:t>
      </w:r>
    </w:p>
    <w:p w14:paraId="2680005E" w14:textId="77777777" w:rsidR="00CE346C" w:rsidRPr="00CE346C" w:rsidRDefault="005B1DDB" w:rsidP="00CE346C">
      <w:pPr>
        <w:pStyle w:val="ListParagraph"/>
        <w:numPr>
          <w:ilvl w:val="0"/>
          <w:numId w:val="20"/>
        </w:numPr>
        <w:spacing w:after="0"/>
        <w:rPr>
          <w:b/>
          <w:sz w:val="22"/>
          <w:szCs w:val="22"/>
        </w:rPr>
      </w:pPr>
      <w:r w:rsidRPr="00CE346C">
        <w:rPr>
          <w:bCs/>
          <w:sz w:val="22"/>
          <w:szCs w:val="22"/>
        </w:rPr>
        <w:t xml:space="preserve">Team Budget (Attached) </w:t>
      </w:r>
      <w:r w:rsidR="00EA31DA" w:rsidRPr="00CE346C">
        <w:rPr>
          <w:bCs/>
          <w:sz w:val="22"/>
          <w:szCs w:val="22"/>
        </w:rPr>
        <w:t>–</w:t>
      </w:r>
      <w:r w:rsidRPr="00CE346C">
        <w:rPr>
          <w:bCs/>
          <w:sz w:val="22"/>
          <w:szCs w:val="22"/>
        </w:rPr>
        <w:t xml:space="preserve"> </w:t>
      </w:r>
      <w:r w:rsidR="00EA31DA" w:rsidRPr="00CE346C">
        <w:rPr>
          <w:sz w:val="22"/>
          <w:szCs w:val="22"/>
        </w:rPr>
        <w:t>Go through it and feel free to ask questions</w:t>
      </w:r>
    </w:p>
    <w:p w14:paraId="58E5C438" w14:textId="67979F21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Cash Call - </w:t>
      </w:r>
    </w:p>
    <w:p w14:paraId="1DBE1ABA" w14:textId="331C6452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Fundraising -  </w:t>
      </w:r>
    </w:p>
    <w:p w14:paraId="19FE7F3E" w14:textId="5A550CDA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Dryland – </w:t>
      </w:r>
    </w:p>
    <w:p w14:paraId="046ACBBC" w14:textId="60A9B11E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Player Development – </w:t>
      </w:r>
    </w:p>
    <w:p w14:paraId="2CEE73CC" w14:textId="5FB168FC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Goalie development – </w:t>
      </w:r>
    </w:p>
    <w:p w14:paraId="548944DC" w14:textId="77777777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lastRenderedPageBreak/>
        <w:t>3 tournaments budgeted</w:t>
      </w:r>
    </w:p>
    <w:p w14:paraId="1109F5DE" w14:textId="34157785" w:rsidR="00CE346C" w:rsidRPr="00CE346C" w:rsidRDefault="00EA31DA" w:rsidP="00CE346C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Extra Ice – </w:t>
      </w:r>
    </w:p>
    <w:p w14:paraId="3EB19E6C" w14:textId="270BE911" w:rsidR="00C66C00" w:rsidRPr="00C66C00" w:rsidRDefault="00BA5801" w:rsidP="00C66C00">
      <w:pPr>
        <w:pStyle w:val="ListParagraph"/>
        <w:numPr>
          <w:ilvl w:val="1"/>
          <w:numId w:val="20"/>
        </w:numPr>
        <w:spacing w:after="0"/>
        <w:rPr>
          <w:b/>
          <w:sz w:val="22"/>
          <w:szCs w:val="22"/>
        </w:rPr>
      </w:pPr>
      <w:r w:rsidRPr="00CE346C">
        <w:rPr>
          <w:sz w:val="22"/>
          <w:szCs w:val="22"/>
        </w:rPr>
        <w:t xml:space="preserve">Apparel – </w:t>
      </w:r>
    </w:p>
    <w:p w14:paraId="6EBF9E42" w14:textId="20434F52" w:rsidR="00BA5801" w:rsidRPr="00C66C00" w:rsidRDefault="005B1DDB" w:rsidP="00C66C00">
      <w:pPr>
        <w:pStyle w:val="ListParagraph"/>
        <w:numPr>
          <w:ilvl w:val="0"/>
          <w:numId w:val="20"/>
        </w:numPr>
        <w:spacing w:after="0"/>
        <w:rPr>
          <w:b/>
          <w:sz w:val="22"/>
          <w:szCs w:val="22"/>
        </w:rPr>
      </w:pPr>
      <w:r w:rsidRPr="00C66C00">
        <w:rPr>
          <w:bCs/>
          <w:sz w:val="22"/>
          <w:szCs w:val="22"/>
        </w:rPr>
        <w:t>Leftover funds at year end will be evenly distributed</w:t>
      </w:r>
      <w:r w:rsidR="006A5922">
        <w:rPr>
          <w:bCs/>
          <w:sz w:val="22"/>
          <w:szCs w:val="22"/>
        </w:rPr>
        <w:t xml:space="preserve"> back amongst the parents.</w:t>
      </w:r>
    </w:p>
    <w:p w14:paraId="3768A636" w14:textId="0EF8FCEF" w:rsidR="00C66C00" w:rsidRPr="00C66C00" w:rsidRDefault="00C66C00" w:rsidP="00C66C00">
      <w:pPr>
        <w:pStyle w:val="ListParagraph"/>
        <w:numPr>
          <w:ilvl w:val="0"/>
          <w:numId w:val="20"/>
        </w:numPr>
        <w:spacing w:after="0"/>
        <w:rPr>
          <w:b/>
          <w:sz w:val="22"/>
          <w:szCs w:val="22"/>
        </w:rPr>
      </w:pPr>
      <w:r>
        <w:rPr>
          <w:bCs/>
          <w:sz w:val="22"/>
          <w:szCs w:val="22"/>
        </w:rPr>
        <w:t>Questions about budget</w:t>
      </w:r>
      <w:r w:rsidR="006A5922">
        <w:rPr>
          <w:bCs/>
          <w:sz w:val="22"/>
          <w:szCs w:val="22"/>
        </w:rPr>
        <w:t xml:space="preserve"> </w:t>
      </w:r>
    </w:p>
    <w:p w14:paraId="71DC7FFD" w14:textId="010C0DF2" w:rsidR="005B1DDB" w:rsidRPr="00C66C00" w:rsidRDefault="00BA5801" w:rsidP="00C66C00">
      <w:pPr>
        <w:pStyle w:val="ListParagraph"/>
        <w:numPr>
          <w:ilvl w:val="0"/>
          <w:numId w:val="20"/>
        </w:numPr>
        <w:spacing w:after="0"/>
        <w:rPr>
          <w:b/>
          <w:sz w:val="22"/>
          <w:szCs w:val="22"/>
        </w:rPr>
      </w:pPr>
      <w:r w:rsidRPr="00C66C00">
        <w:rPr>
          <w:bCs/>
          <w:sz w:val="22"/>
          <w:szCs w:val="22"/>
        </w:rPr>
        <w:t>Vote to approve budget</w:t>
      </w:r>
      <w:r w:rsidR="006A5922">
        <w:rPr>
          <w:bCs/>
          <w:sz w:val="22"/>
          <w:szCs w:val="22"/>
        </w:rPr>
        <w:t xml:space="preserve"> </w:t>
      </w:r>
      <w:r w:rsidR="005B1DDB" w:rsidRPr="00C66C00">
        <w:rPr>
          <w:bCs/>
          <w:sz w:val="22"/>
          <w:szCs w:val="22"/>
        </w:rPr>
        <w:tab/>
      </w:r>
    </w:p>
    <w:p w14:paraId="7390BBD9" w14:textId="77777777" w:rsidR="00CA2555" w:rsidRPr="00CE346C" w:rsidRDefault="00CA2555" w:rsidP="00CA2555">
      <w:pPr>
        <w:spacing w:after="0"/>
        <w:ind w:left="1443"/>
        <w:rPr>
          <w:bCs/>
          <w:sz w:val="22"/>
          <w:szCs w:val="22"/>
        </w:rPr>
      </w:pPr>
    </w:p>
    <w:p w14:paraId="79ABFABB" w14:textId="1831A85E" w:rsidR="006365B0" w:rsidRPr="006365B0" w:rsidRDefault="005B1DDB" w:rsidP="00B86ECA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6365B0">
        <w:rPr>
          <w:bCs/>
          <w:sz w:val="22"/>
          <w:szCs w:val="22"/>
          <w:u w:val="single"/>
        </w:rPr>
        <w:t>Parent Package/Checklist</w:t>
      </w:r>
      <w:r w:rsidR="00CA2555" w:rsidRPr="006365B0">
        <w:rPr>
          <w:bCs/>
          <w:sz w:val="22"/>
          <w:szCs w:val="22"/>
          <w:u w:val="single"/>
        </w:rPr>
        <w:t xml:space="preserve">/Cash Call – </w:t>
      </w:r>
    </w:p>
    <w:p w14:paraId="2A93C28E" w14:textId="5E7A62EB" w:rsidR="005B1DDB" w:rsidRPr="006365B0" w:rsidRDefault="005B1DDB" w:rsidP="00B86ECA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6365B0">
        <w:rPr>
          <w:bCs/>
          <w:sz w:val="22"/>
          <w:szCs w:val="22"/>
        </w:rPr>
        <w:t xml:space="preserve">Cash Call </w:t>
      </w:r>
      <w:r w:rsidR="003D064C" w:rsidRPr="006365B0">
        <w:rPr>
          <w:bCs/>
          <w:sz w:val="22"/>
          <w:szCs w:val="22"/>
        </w:rPr>
        <w:t xml:space="preserve">– </w:t>
      </w:r>
      <w:r w:rsidR="001719F6">
        <w:rPr>
          <w:bCs/>
          <w:sz w:val="22"/>
          <w:szCs w:val="22"/>
        </w:rPr>
        <w:t>amount and when it is due</w:t>
      </w:r>
    </w:p>
    <w:p w14:paraId="0AFFB494" w14:textId="77777777" w:rsidR="00CA2555" w:rsidRPr="00CE346C" w:rsidRDefault="00CA2555" w:rsidP="00CA2555">
      <w:pPr>
        <w:spacing w:after="0"/>
        <w:ind w:left="1980"/>
        <w:rPr>
          <w:b/>
          <w:bCs/>
          <w:sz w:val="22"/>
          <w:szCs w:val="22"/>
        </w:rPr>
      </w:pPr>
    </w:p>
    <w:p w14:paraId="3158C13D" w14:textId="63E69274" w:rsidR="005B1DDB" w:rsidRPr="00CE346C" w:rsidRDefault="005B1DDB" w:rsidP="00CA2555">
      <w:pPr>
        <w:numPr>
          <w:ilvl w:val="0"/>
          <w:numId w:val="17"/>
        </w:numPr>
        <w:tabs>
          <w:tab w:val="clear" w:pos="1803"/>
          <w:tab w:val="num" w:pos="643"/>
        </w:tabs>
        <w:spacing w:after="0"/>
        <w:ind w:left="643"/>
        <w:rPr>
          <w:bCs/>
          <w:sz w:val="22"/>
          <w:szCs w:val="22"/>
          <w:u w:val="single"/>
        </w:rPr>
      </w:pPr>
      <w:r w:rsidRPr="00CE346C">
        <w:rPr>
          <w:bCs/>
          <w:sz w:val="22"/>
          <w:szCs w:val="22"/>
          <w:u w:val="single"/>
        </w:rPr>
        <w:t>Questions</w:t>
      </w:r>
      <w:r w:rsidR="00BA5801" w:rsidRPr="00CE346C">
        <w:rPr>
          <w:bCs/>
          <w:sz w:val="22"/>
          <w:szCs w:val="22"/>
          <w:u w:val="single"/>
        </w:rPr>
        <w:t xml:space="preserve"> in general?</w:t>
      </w:r>
    </w:p>
    <w:sectPr w:rsidR="005B1DDB" w:rsidRPr="00CE346C" w:rsidSect="00CA255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216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43A4" w14:textId="77777777" w:rsidR="001B3E47" w:rsidRDefault="001B3E47">
      <w:pPr>
        <w:spacing w:after="0"/>
      </w:pPr>
      <w:r>
        <w:separator/>
      </w:r>
    </w:p>
    <w:p w14:paraId="2D35DDAB" w14:textId="77777777" w:rsidR="001B3E47" w:rsidRDefault="001B3E47"/>
  </w:endnote>
  <w:endnote w:type="continuationSeparator" w:id="0">
    <w:p w14:paraId="5495290A" w14:textId="77777777" w:rsidR="001B3E47" w:rsidRDefault="001B3E47">
      <w:pPr>
        <w:spacing w:after="0"/>
      </w:pPr>
      <w:r>
        <w:continuationSeparator/>
      </w:r>
    </w:p>
    <w:p w14:paraId="79543E05" w14:textId="77777777" w:rsidR="001B3E47" w:rsidRDefault="001B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171A5BE2" w:rsidR="00E5646A" w:rsidRDefault="008244C5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1F54EECE">
          <wp:simplePos x="0" y="0"/>
          <wp:positionH relativeFrom="column">
            <wp:posOffset>5638800</wp:posOffset>
          </wp:positionH>
          <wp:positionV relativeFrom="paragraph">
            <wp:posOffset>-909955</wp:posOffset>
          </wp:positionV>
          <wp:extent cx="1526528" cy="15265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28" cy="152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78C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43906FB5">
              <wp:simplePos x="0" y="0"/>
              <wp:positionH relativeFrom="page">
                <wp:align>right</wp:align>
              </wp:positionH>
              <wp:positionV relativeFrom="page">
                <wp:posOffset>6753224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A0F94" id="Group 12" o:spid="_x0000_s1026" style="position:absolute;margin-left:562.1pt;margin-top:531.75pt;width:613.3pt;height:260.05pt;z-index:251669504;mso-width-percent:1000;mso-position-horizontal:right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DK4os/4QAAAAs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EDEE" w14:textId="77777777" w:rsidR="001B3E47" w:rsidRDefault="001B3E47">
      <w:pPr>
        <w:spacing w:after="0"/>
      </w:pPr>
      <w:r>
        <w:separator/>
      </w:r>
    </w:p>
    <w:p w14:paraId="3135AFBC" w14:textId="77777777" w:rsidR="001B3E47" w:rsidRDefault="001B3E47"/>
  </w:footnote>
  <w:footnote w:type="continuationSeparator" w:id="0">
    <w:p w14:paraId="632E884E" w14:textId="77777777" w:rsidR="001B3E47" w:rsidRDefault="001B3E47">
      <w:pPr>
        <w:spacing w:after="0"/>
      </w:pPr>
      <w:r>
        <w:continuationSeparator/>
      </w:r>
    </w:p>
    <w:p w14:paraId="0B2FF1E1" w14:textId="77777777" w:rsidR="001B3E47" w:rsidRDefault="001B3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F527988" w:rsidR="006A5350" w:rsidRDefault="006A5350"/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10224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875F44E" w14:textId="3E4743A0" w:rsidR="006A5350" w:rsidRPr="00CA2555" w:rsidRDefault="003B7228" w:rsidP="00CA2555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</w:pPr>
          <w:r w:rsidRPr="00CA2555">
            <w:rPr>
              <w:noProof/>
              <w:color w:val="808080" w:themeColor="background1" w:themeShade="80"/>
              <w:sz w:val="40"/>
              <w:szCs w:val="40"/>
            </w:rPr>
            <w:drawing>
              <wp:anchor distT="0" distB="0" distL="114300" distR="114300" simplePos="0" relativeHeight="251677696" behindDoc="0" locked="0" layoutInCell="1" allowOverlap="1" wp14:anchorId="1538460F" wp14:editId="64B631F3">
                <wp:simplePos x="0" y="0"/>
                <wp:positionH relativeFrom="column">
                  <wp:posOffset>-582930</wp:posOffset>
                </wp:positionH>
                <wp:positionV relativeFrom="paragraph">
                  <wp:posOffset>-641985</wp:posOffset>
                </wp:positionV>
                <wp:extent cx="1419225" cy="14192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23C15A" w14:textId="798AC91B" w:rsidR="0092689F" w:rsidRPr="006365B0" w:rsidRDefault="0092689F" w:rsidP="006365B0">
          <w:pPr>
            <w:pStyle w:val="ContactInfo"/>
            <w:jc w:val="center"/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</w:pPr>
          <w:r w:rsidRPr="00CA2555">
            <w:rPr>
              <w:rFonts w:ascii="Agency FB" w:hAnsi="Agency FB"/>
              <w:noProof/>
              <w:color w:val="808080" w:themeColor="background1" w:themeShade="80"/>
              <w:sz w:val="40"/>
              <w:szCs w:val="40"/>
            </w:rPr>
            <w:t xml:space="preserve">PARENT MEETING </w:t>
          </w: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185A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EBA"/>
    <w:multiLevelType w:val="hybridMultilevel"/>
    <w:tmpl w:val="D98EBAFE"/>
    <w:lvl w:ilvl="0" w:tplc="BBD4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223A"/>
    <w:multiLevelType w:val="hybridMultilevel"/>
    <w:tmpl w:val="2C4CAF1A"/>
    <w:lvl w:ilvl="0" w:tplc="BEFA062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61DDB"/>
    <w:multiLevelType w:val="multilevel"/>
    <w:tmpl w:val="31D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033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086051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665D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C4ACFC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66F5"/>
    <w:multiLevelType w:val="hybridMultilevel"/>
    <w:tmpl w:val="EAD0D286"/>
    <w:lvl w:ilvl="0" w:tplc="2A2430A8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C0003DD"/>
    <w:multiLevelType w:val="hybridMultilevel"/>
    <w:tmpl w:val="33BE6520"/>
    <w:lvl w:ilvl="0" w:tplc="0409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0" w15:restartNumberingAfterBreak="0">
    <w:nsid w:val="761271D3"/>
    <w:multiLevelType w:val="hybridMultilevel"/>
    <w:tmpl w:val="80E67698"/>
    <w:lvl w:ilvl="0" w:tplc="29F6444C">
      <w:numFmt w:val="bullet"/>
      <w:lvlText w:val="-"/>
      <w:lvlJc w:val="left"/>
      <w:pPr>
        <w:ind w:left="1003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89F4693"/>
    <w:multiLevelType w:val="hybridMultilevel"/>
    <w:tmpl w:val="D6F04E16"/>
    <w:lvl w:ilvl="0" w:tplc="2D2C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7"/>
  </w:num>
  <w:num w:numId="12" w16cid:durableId="874927873">
    <w:abstractNumId w:val="11"/>
  </w:num>
  <w:num w:numId="13" w16cid:durableId="71708558">
    <w:abstractNumId w:val="14"/>
  </w:num>
  <w:num w:numId="14" w16cid:durableId="617757945">
    <w:abstractNumId w:val="12"/>
  </w:num>
  <w:num w:numId="15" w16cid:durableId="81221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55626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9285">
    <w:abstractNumId w:val="19"/>
  </w:num>
  <w:num w:numId="18" w16cid:durableId="783962484">
    <w:abstractNumId w:val="15"/>
  </w:num>
  <w:num w:numId="19" w16cid:durableId="1878160819">
    <w:abstractNumId w:val="16"/>
  </w:num>
  <w:num w:numId="20" w16cid:durableId="1961913898">
    <w:abstractNumId w:val="20"/>
  </w:num>
  <w:num w:numId="21" w16cid:durableId="469128821">
    <w:abstractNumId w:val="18"/>
  </w:num>
  <w:num w:numId="22" w16cid:durableId="161703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0725B"/>
    <w:rsid w:val="000115CE"/>
    <w:rsid w:val="0001596A"/>
    <w:rsid w:val="00024FAB"/>
    <w:rsid w:val="00057259"/>
    <w:rsid w:val="000828F4"/>
    <w:rsid w:val="0009368E"/>
    <w:rsid w:val="000C4305"/>
    <w:rsid w:val="000F1B5C"/>
    <w:rsid w:val="000F51EC"/>
    <w:rsid w:val="000F7122"/>
    <w:rsid w:val="00114A27"/>
    <w:rsid w:val="00162CAA"/>
    <w:rsid w:val="001719F6"/>
    <w:rsid w:val="0018076A"/>
    <w:rsid w:val="0019674B"/>
    <w:rsid w:val="001B3E47"/>
    <w:rsid w:val="001B4EEF"/>
    <w:rsid w:val="001B689C"/>
    <w:rsid w:val="00200635"/>
    <w:rsid w:val="002219DC"/>
    <w:rsid w:val="0023670F"/>
    <w:rsid w:val="00254E0D"/>
    <w:rsid w:val="00281452"/>
    <w:rsid w:val="002A25A6"/>
    <w:rsid w:val="002A626C"/>
    <w:rsid w:val="00345A21"/>
    <w:rsid w:val="00377222"/>
    <w:rsid w:val="0038000D"/>
    <w:rsid w:val="00385ACF"/>
    <w:rsid w:val="003B7228"/>
    <w:rsid w:val="003D064C"/>
    <w:rsid w:val="003D503A"/>
    <w:rsid w:val="003F360A"/>
    <w:rsid w:val="00422757"/>
    <w:rsid w:val="00436E03"/>
    <w:rsid w:val="00475D96"/>
    <w:rsid w:val="00477474"/>
    <w:rsid w:val="00480B7F"/>
    <w:rsid w:val="004A1893"/>
    <w:rsid w:val="004B350C"/>
    <w:rsid w:val="004C4A44"/>
    <w:rsid w:val="004C6A7F"/>
    <w:rsid w:val="005125BB"/>
    <w:rsid w:val="0051796E"/>
    <w:rsid w:val="005264AB"/>
    <w:rsid w:val="00537F9C"/>
    <w:rsid w:val="0055629A"/>
    <w:rsid w:val="00572222"/>
    <w:rsid w:val="005B1DDB"/>
    <w:rsid w:val="005D3DA6"/>
    <w:rsid w:val="005E03D9"/>
    <w:rsid w:val="00616566"/>
    <w:rsid w:val="006356E1"/>
    <w:rsid w:val="006365B0"/>
    <w:rsid w:val="00642E91"/>
    <w:rsid w:val="00645847"/>
    <w:rsid w:val="00652116"/>
    <w:rsid w:val="00663BB2"/>
    <w:rsid w:val="0069770B"/>
    <w:rsid w:val="006A5350"/>
    <w:rsid w:val="006A5922"/>
    <w:rsid w:val="006B2038"/>
    <w:rsid w:val="00727BF3"/>
    <w:rsid w:val="00744EA9"/>
    <w:rsid w:val="00752FC4"/>
    <w:rsid w:val="00757E9C"/>
    <w:rsid w:val="00774DCD"/>
    <w:rsid w:val="00776C8B"/>
    <w:rsid w:val="007B4C91"/>
    <w:rsid w:val="007D70F7"/>
    <w:rsid w:val="008244C5"/>
    <w:rsid w:val="00830C5F"/>
    <w:rsid w:val="00834A33"/>
    <w:rsid w:val="00837146"/>
    <w:rsid w:val="0085236A"/>
    <w:rsid w:val="00863516"/>
    <w:rsid w:val="008854A0"/>
    <w:rsid w:val="00896EE1"/>
    <w:rsid w:val="008A1CAE"/>
    <w:rsid w:val="008B723F"/>
    <w:rsid w:val="008C1482"/>
    <w:rsid w:val="008C2737"/>
    <w:rsid w:val="008D0AA7"/>
    <w:rsid w:val="0090401D"/>
    <w:rsid w:val="00912A0A"/>
    <w:rsid w:val="00915E3E"/>
    <w:rsid w:val="0092689F"/>
    <w:rsid w:val="009468D3"/>
    <w:rsid w:val="009B71E2"/>
    <w:rsid w:val="009E4FDF"/>
    <w:rsid w:val="00A17117"/>
    <w:rsid w:val="00A5578C"/>
    <w:rsid w:val="00A763AE"/>
    <w:rsid w:val="00AC1A6E"/>
    <w:rsid w:val="00AC69AB"/>
    <w:rsid w:val="00B10F82"/>
    <w:rsid w:val="00B40F1A"/>
    <w:rsid w:val="00B63133"/>
    <w:rsid w:val="00BA5801"/>
    <w:rsid w:val="00BC0F0A"/>
    <w:rsid w:val="00BD16A9"/>
    <w:rsid w:val="00C10427"/>
    <w:rsid w:val="00C11980"/>
    <w:rsid w:val="00C37964"/>
    <w:rsid w:val="00C563F9"/>
    <w:rsid w:val="00C571BA"/>
    <w:rsid w:val="00C66C00"/>
    <w:rsid w:val="00CA2555"/>
    <w:rsid w:val="00CB0586"/>
    <w:rsid w:val="00CB0809"/>
    <w:rsid w:val="00CC0030"/>
    <w:rsid w:val="00CD20BB"/>
    <w:rsid w:val="00CE346C"/>
    <w:rsid w:val="00CF46CA"/>
    <w:rsid w:val="00D04123"/>
    <w:rsid w:val="00D05516"/>
    <w:rsid w:val="00D06525"/>
    <w:rsid w:val="00D149F1"/>
    <w:rsid w:val="00D36106"/>
    <w:rsid w:val="00DC7840"/>
    <w:rsid w:val="00DE71F6"/>
    <w:rsid w:val="00DF7705"/>
    <w:rsid w:val="00E10E4B"/>
    <w:rsid w:val="00E5646A"/>
    <w:rsid w:val="00E84A58"/>
    <w:rsid w:val="00EA31DA"/>
    <w:rsid w:val="00F01EBA"/>
    <w:rsid w:val="00F5708E"/>
    <w:rsid w:val="00F62D57"/>
    <w:rsid w:val="00F71D73"/>
    <w:rsid w:val="00F763B1"/>
    <w:rsid w:val="00FA402E"/>
    <w:rsid w:val="00FB49C2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A"/>
    <w:pPr>
      <w:spacing w:line="240" w:lineRule="auto"/>
    </w:pPr>
    <w:rPr>
      <w:rFonts w:eastAsiaTheme="minorEastAsia"/>
      <w:color w:val="aut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ha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2023-07-06T16:25:00Z</dcterms:created>
  <dcterms:modified xsi:type="dcterms:W3CDTF">2023-08-11T16:08:00Z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