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153" w14:textId="77777777" w:rsidR="00DC4D21" w:rsidRPr="00DC4D21" w:rsidRDefault="78098C0A" w:rsidP="00DC4D21">
      <w:pPr>
        <w:jc w:val="center"/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566614">
        <w:rPr>
          <w:rFonts w:ascii="Calibri" w:hAnsi="Calibri" w:cs="Calibri"/>
          <w:noProof/>
        </w:rPr>
        <w:drawing>
          <wp:inline distT="0" distB="0" distL="0" distR="0" wp14:anchorId="4A7A92DB" wp14:editId="6287DB05">
            <wp:extent cx="1665959" cy="2002476"/>
            <wp:effectExtent l="0" t="0" r="0" b="0"/>
            <wp:docPr id="1004826118" name="Picture 1004826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59" cy="200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614">
        <w:rPr>
          <w:rFonts w:ascii="Calibri" w:hAnsi="Calibri" w:cs="Calibri"/>
        </w:rPr>
        <w:br/>
      </w:r>
      <w:r w:rsidR="00DC4D21"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Western Super Summit Tournament Rules &amp; Regulations</w:t>
      </w:r>
    </w:p>
    <w:p w14:paraId="283FCCE8" w14:textId="77777777" w:rsidR="00DC4D21" w:rsidRPr="00DC4D21" w:rsidRDefault="00DC4D21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The following information outlines the tournament conduct, format, rules, policies, and procedures.</w:t>
      </w:r>
    </w:p>
    <w:p w14:paraId="32A4AE95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442B8625">
          <v:rect id="_x0000_i1025" style="width:0;height:1.5pt" o:hrstd="t" o:hr="t" fillcolor="#a0a0a0" stroked="f"/>
        </w:pict>
      </w:r>
    </w:p>
    <w:p w14:paraId="72CA5CD9" w14:textId="230CB94E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Team Conduct</w:t>
      </w:r>
    </w:p>
    <w:p w14:paraId="5858DF0D" w14:textId="77777777" w:rsidR="00DC4D21" w:rsidRPr="00DC4D21" w:rsidRDefault="00DC4D21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The Western Super Summit tournament directors expect all participants to exhibit exemplary conduct both on and off the ice. Misconduct will result in immediate and permanent disqualification from the tournament.</w:t>
      </w:r>
    </w:p>
    <w:p w14:paraId="6471D70D" w14:textId="77777777" w:rsidR="00DC4D21" w:rsidRPr="00DC4D21" w:rsidRDefault="00DC4D21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The Western Super Summit will be played under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Hockey Alberta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 and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Hockey Canada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 rules and guidelines. Full equipment regulations will be enforced. (</w:t>
      </w:r>
      <w:hyperlink r:id="rId6" w:tgtFrame="_new" w:history="1">
        <w:r w:rsidRPr="00DC4D21">
          <w:rPr>
            <w:rStyle w:val="Hyperlink"/>
            <w:rFonts w:ascii="Calibri" w:eastAsia="system-ui" w:hAnsi="Calibri" w:cs="Calibri"/>
            <w:lang w:val="en-CA"/>
          </w:rPr>
          <w:t>www.hockeycanada.ca</w:t>
        </w:r>
      </w:hyperlink>
      <w:r w:rsidRPr="00DC4D21">
        <w:rPr>
          <w:rFonts w:ascii="Calibri" w:eastAsia="system-ui" w:hAnsi="Calibri" w:cs="Calibri"/>
          <w:color w:val="000000" w:themeColor="text1"/>
          <w:lang w:val="en-CA"/>
        </w:rPr>
        <w:t>)</w:t>
      </w:r>
    </w:p>
    <w:p w14:paraId="7E540C0C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54C60D96">
          <v:rect id="_x0000_i1026" style="width:0;height:1.5pt" o:hrstd="t" o:hr="t" fillcolor="#a0a0a0" stroked="f"/>
        </w:pict>
      </w:r>
    </w:p>
    <w:p w14:paraId="795F3200" w14:textId="523D9130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Rule Modifications</w:t>
      </w:r>
    </w:p>
    <w:p w14:paraId="540E1DC3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Body Contact Divisions</w:t>
      </w:r>
    </w:p>
    <w:p w14:paraId="3C98B41B" w14:textId="6457F39C" w:rsidR="00DC4D21" w:rsidRPr="00DC4D21" w:rsidRDefault="00DC4D21" w:rsidP="00DC4D21">
      <w:pPr>
        <w:numPr>
          <w:ilvl w:val="0"/>
          <w:numId w:val="4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Full Contact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: </w:t>
      </w:r>
      <w:r w:rsidR="00396DDF">
        <w:rPr>
          <w:rFonts w:ascii="Calibri" w:eastAsia="system-ui" w:hAnsi="Calibri" w:cs="Calibri"/>
          <w:color w:val="000000" w:themeColor="text1"/>
          <w:lang w:val="en-CA"/>
        </w:rPr>
        <w:t>201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>3</w:t>
      </w:r>
      <w:r w:rsidR="00396DDF">
        <w:rPr>
          <w:rFonts w:ascii="Calibri" w:eastAsia="system-ui" w:hAnsi="Calibri" w:cs="Calibri"/>
          <w:color w:val="000000" w:themeColor="text1"/>
          <w:lang w:val="en-CA"/>
        </w:rPr>
        <w:t xml:space="preserve"> Gold, 201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>2</w:t>
      </w:r>
      <w:r w:rsidR="00396DDF">
        <w:rPr>
          <w:rFonts w:ascii="Calibri" w:eastAsia="system-ui" w:hAnsi="Calibri" w:cs="Calibri"/>
          <w:color w:val="000000" w:themeColor="text1"/>
          <w:lang w:val="en-CA"/>
        </w:rPr>
        <w:t xml:space="preserve">, 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201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>1 and U18</w:t>
      </w:r>
    </w:p>
    <w:p w14:paraId="494249B9" w14:textId="3275793E" w:rsidR="00DC4D21" w:rsidRPr="00DC4D21" w:rsidRDefault="00DC4D21" w:rsidP="00DC4D21">
      <w:pPr>
        <w:numPr>
          <w:ilvl w:val="0"/>
          <w:numId w:val="4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Modified Contact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201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>4</w:t>
      </w:r>
      <w:r w:rsidR="00396DDF">
        <w:rPr>
          <w:rFonts w:ascii="Calibri" w:eastAsia="system-ui" w:hAnsi="Calibri" w:cs="Calibri"/>
          <w:color w:val="000000" w:themeColor="text1"/>
          <w:lang w:val="en-CA"/>
        </w:rPr>
        <w:t xml:space="preserve"> Gold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, 201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>3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 Silver</w:t>
      </w:r>
    </w:p>
    <w:p w14:paraId="0F1316DA" w14:textId="01F09D18" w:rsidR="00DC4D21" w:rsidRPr="00DC4D21" w:rsidRDefault="00DC4D21" w:rsidP="00DC4D21">
      <w:pPr>
        <w:numPr>
          <w:ilvl w:val="0"/>
          <w:numId w:val="4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Non-Contact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201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>9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,</w:t>
      </w:r>
      <w:r w:rsidR="00CA4F12">
        <w:rPr>
          <w:rFonts w:ascii="Calibri" w:eastAsia="system-ui" w:hAnsi="Calibri" w:cs="Calibri"/>
          <w:color w:val="000000" w:themeColor="text1"/>
          <w:lang w:val="en-CA"/>
        </w:rPr>
        <w:t xml:space="preserve"> 2018, 2017,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 2016, 2015, 2014</w:t>
      </w:r>
      <w:r w:rsidR="00FC31F1">
        <w:rPr>
          <w:rFonts w:ascii="Calibri" w:eastAsia="system-ui" w:hAnsi="Calibri" w:cs="Calibri"/>
          <w:color w:val="000000" w:themeColor="text1"/>
          <w:lang w:val="en-CA"/>
        </w:rPr>
        <w:t xml:space="preserve"> Silver </w:t>
      </w:r>
    </w:p>
    <w:p w14:paraId="6A605819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Equipment</w:t>
      </w:r>
    </w:p>
    <w:p w14:paraId="0D20AC0C" w14:textId="77777777" w:rsidR="00DC4D21" w:rsidRPr="00DC4D21" w:rsidRDefault="00DC4D21" w:rsidP="00DC4D21">
      <w:pPr>
        <w:numPr>
          <w:ilvl w:val="0"/>
          <w:numId w:val="5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Jerseys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Home team wears dark jerseys unless otherwise coordinated. Teams must confirm jerseys 30 minutes before each game.</w:t>
      </w:r>
    </w:p>
    <w:p w14:paraId="39751097" w14:textId="77777777" w:rsidR="00DC4D21" w:rsidRPr="00DC4D21" w:rsidRDefault="00DC4D21" w:rsidP="00DC4D21">
      <w:pPr>
        <w:numPr>
          <w:ilvl w:val="0"/>
          <w:numId w:val="5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Mouth Guards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Highly recommended but not mandatory.</w:t>
      </w:r>
    </w:p>
    <w:p w14:paraId="5B0A4E97" w14:textId="77777777" w:rsidR="00DC4D21" w:rsidRPr="00DC4D21" w:rsidRDefault="00DC4D21" w:rsidP="00DC4D21">
      <w:pPr>
        <w:numPr>
          <w:ilvl w:val="0"/>
          <w:numId w:val="5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Neck Guards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Mandatory for all players. Approved helmets are also mandatory.</w:t>
      </w:r>
    </w:p>
    <w:p w14:paraId="3575D99D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lastRenderedPageBreak/>
        <w:pict w14:anchorId="4D040CA8">
          <v:rect id="_x0000_i1027" style="width:0;height:1.5pt" o:hrstd="t" o:hr="t" fillcolor="#a0a0a0" stroked="f"/>
        </w:pict>
      </w:r>
    </w:p>
    <w:p w14:paraId="052A1EF3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Team &amp; Roster Regulations</w:t>
      </w:r>
    </w:p>
    <w:p w14:paraId="3BF20B9F" w14:textId="77777777" w:rsidR="00DC4D21" w:rsidRPr="00DC4D21" w:rsidRDefault="00DC4D21" w:rsidP="00DC4D21">
      <w:pPr>
        <w:numPr>
          <w:ilvl w:val="0"/>
          <w:numId w:val="6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Roster Size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Maximum 20 players (18 skaters + 2 goalies). No roster changes within 24 hours of tournament start.</w:t>
      </w:r>
    </w:p>
    <w:p w14:paraId="4FB4A735" w14:textId="77777777" w:rsidR="00DC4D21" w:rsidRPr="00DC4D21" w:rsidRDefault="00DC4D21" w:rsidP="00DC4D21">
      <w:pPr>
        <w:numPr>
          <w:ilvl w:val="0"/>
          <w:numId w:val="6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Goalies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If a team’s only goalie is injured, a player must substitute (in goalie gear).</w:t>
      </w:r>
    </w:p>
    <w:p w14:paraId="607F6AED" w14:textId="77777777" w:rsidR="00DC4D21" w:rsidRPr="00DC4D21" w:rsidRDefault="00DC4D21" w:rsidP="00DC4D21">
      <w:pPr>
        <w:numPr>
          <w:ilvl w:val="0"/>
          <w:numId w:val="6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Overage Players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Only allowed with tournament coordinator approval.</w:t>
      </w:r>
    </w:p>
    <w:p w14:paraId="1335FBAA" w14:textId="77777777" w:rsidR="00DC4D21" w:rsidRPr="00DC4D21" w:rsidRDefault="00DC4D21" w:rsidP="00DC4D21">
      <w:pPr>
        <w:numPr>
          <w:ilvl w:val="0"/>
          <w:numId w:val="6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Underage Players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Permitted.</w:t>
      </w:r>
    </w:p>
    <w:p w14:paraId="574A9BDB" w14:textId="77777777" w:rsidR="00DC4D21" w:rsidRPr="00DC4D21" w:rsidRDefault="00DC4D21" w:rsidP="00DC4D21">
      <w:pPr>
        <w:numPr>
          <w:ilvl w:val="0"/>
          <w:numId w:val="6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Illegal Players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Teams using ineligible players forfeit affected games. The opposing team receives a 1-0 win and three points.</w:t>
      </w:r>
    </w:p>
    <w:p w14:paraId="644A064F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2F6668B7">
          <v:rect id="_x0000_i1028" style="width:0;height:1.5pt" o:hrstd="t" o:hr="t" fillcolor="#a0a0a0" stroked="f"/>
        </w:pict>
      </w:r>
    </w:p>
    <w:p w14:paraId="06E0F82B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Team Administration &amp; Management</w:t>
      </w:r>
    </w:p>
    <w:p w14:paraId="7F9D3992" w14:textId="25677002" w:rsidR="00DC4D21" w:rsidRPr="00DC4D21" w:rsidRDefault="00DC4D21" w:rsidP="00DC4D21">
      <w:pPr>
        <w:numPr>
          <w:ilvl w:val="0"/>
          <w:numId w:val="7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Insurance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: Teams must carry $2M–$5M in general liability insurance. Proof must be emailed to </w:t>
      </w:r>
      <w:r w:rsidR="003C5B12">
        <w:rPr>
          <w:rFonts w:ascii="Calibri" w:eastAsia="system-ui" w:hAnsi="Calibri" w:cs="Calibri"/>
          <w:color w:val="000000" w:themeColor="text1"/>
          <w:lang w:val="en-CA"/>
        </w:rPr>
        <w:t>Jarvis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@calgaryhdc.ca by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May 1, 202</w:t>
      </w:r>
      <w:r w:rsidR="00FC31F1">
        <w:rPr>
          <w:rFonts w:ascii="Calibri" w:eastAsia="system-ui" w:hAnsi="Calibri" w:cs="Calibri"/>
          <w:b/>
          <w:bCs/>
          <w:color w:val="000000" w:themeColor="text1"/>
          <w:lang w:val="en-CA"/>
        </w:rPr>
        <w:t>6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.</w:t>
      </w:r>
    </w:p>
    <w:p w14:paraId="4DB69FD5" w14:textId="1FFDACE4" w:rsidR="00DC4D21" w:rsidRPr="004E1863" w:rsidRDefault="00DC4D21" w:rsidP="00DC4D21">
      <w:pPr>
        <w:numPr>
          <w:ilvl w:val="0"/>
          <w:numId w:val="7"/>
        </w:numPr>
        <w:rPr>
          <w:rFonts w:ascii="Calibri" w:eastAsia="system-ui" w:hAnsi="Calibri" w:cs="Calibri"/>
          <w:color w:val="EE0000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Rosters/Waivers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: Submit completed rosters and waivers by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May 1, 202</w:t>
      </w:r>
      <w:r w:rsidR="00FC31F1">
        <w:rPr>
          <w:rFonts w:ascii="Calibri" w:eastAsia="system-ui" w:hAnsi="Calibri" w:cs="Calibri"/>
          <w:b/>
          <w:bCs/>
          <w:color w:val="000000" w:themeColor="text1"/>
          <w:lang w:val="en-CA"/>
        </w:rPr>
        <w:t>6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. Rosters are </w:t>
      </w:r>
      <w:r w:rsidRPr="004E1863">
        <w:rPr>
          <w:rFonts w:ascii="Calibri" w:eastAsia="system-ui" w:hAnsi="Calibri" w:cs="Calibri"/>
          <w:b/>
          <w:bCs/>
          <w:color w:val="EE0000"/>
          <w:lang w:val="en-CA"/>
        </w:rPr>
        <w:t xml:space="preserve">locked </w:t>
      </w:r>
      <w:r w:rsidR="004E1863" w:rsidRPr="004E1863">
        <w:rPr>
          <w:rFonts w:ascii="Calibri" w:eastAsia="system-ui" w:hAnsi="Calibri" w:cs="Calibri"/>
          <w:b/>
          <w:bCs/>
          <w:color w:val="EE0000"/>
          <w:lang w:val="en-CA"/>
        </w:rPr>
        <w:t>on May 7, 20</w:t>
      </w:r>
      <w:r w:rsidR="007C3715">
        <w:rPr>
          <w:rFonts w:ascii="Calibri" w:eastAsia="system-ui" w:hAnsi="Calibri" w:cs="Calibri"/>
          <w:b/>
          <w:bCs/>
          <w:color w:val="EE0000"/>
          <w:lang w:val="en-CA"/>
        </w:rPr>
        <w:t>2</w:t>
      </w:r>
      <w:r w:rsidR="004E1863" w:rsidRPr="004E1863">
        <w:rPr>
          <w:rFonts w:ascii="Calibri" w:eastAsia="system-ui" w:hAnsi="Calibri" w:cs="Calibri"/>
          <w:b/>
          <w:bCs/>
          <w:color w:val="EE0000"/>
          <w:lang w:val="en-CA"/>
        </w:rPr>
        <w:t>6</w:t>
      </w:r>
      <w:r w:rsidRPr="004E1863">
        <w:rPr>
          <w:rFonts w:ascii="Calibri" w:eastAsia="system-ui" w:hAnsi="Calibri" w:cs="Calibri"/>
          <w:b/>
          <w:bCs/>
          <w:color w:val="EE0000"/>
          <w:lang w:val="en-CA"/>
        </w:rPr>
        <w:t>.</w:t>
      </w:r>
    </w:p>
    <w:p w14:paraId="721E89B7" w14:textId="77777777" w:rsidR="00DC4D21" w:rsidRPr="00DC4D21" w:rsidRDefault="00DC4D21" w:rsidP="00DC4D21">
      <w:pPr>
        <w:numPr>
          <w:ilvl w:val="0"/>
          <w:numId w:val="7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Government ID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Teams must carry proof of age (e.g., birth certificates) for all players.</w:t>
      </w:r>
    </w:p>
    <w:p w14:paraId="18961B6F" w14:textId="77777777" w:rsidR="00DC4D21" w:rsidRPr="00DC4D21" w:rsidRDefault="00DC4D21" w:rsidP="00DC4D21">
      <w:pPr>
        <w:numPr>
          <w:ilvl w:val="0"/>
          <w:numId w:val="7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RAMP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Managers must download game sheets and activate players before each game.</w:t>
      </w:r>
    </w:p>
    <w:p w14:paraId="51A71ECE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06CC0C9A">
          <v:rect id="_x0000_i1029" style="width:0;height:1.5pt" o:hrstd="t" o:hr="t" fillcolor="#a0a0a0" stroked="f"/>
        </w:pict>
      </w:r>
    </w:p>
    <w:p w14:paraId="1355A87E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Stay &amp; Play Policy</w:t>
      </w:r>
    </w:p>
    <w:p w14:paraId="582DB394" w14:textId="77777777" w:rsidR="00DC4D21" w:rsidRPr="00DC4D21" w:rsidRDefault="00DC4D21" w:rsidP="00DC4D21">
      <w:pPr>
        <w:numPr>
          <w:ilvl w:val="0"/>
          <w:numId w:val="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Confirm your hotel stay at: </w:t>
      </w:r>
      <w:hyperlink r:id="rId7" w:tgtFrame="_new" w:history="1">
        <w:r w:rsidRPr="00DC4D21">
          <w:rPr>
            <w:rStyle w:val="Hyperlink"/>
            <w:rFonts w:ascii="Calibri" w:eastAsia="system-ui" w:hAnsi="Calibri" w:cs="Calibri"/>
            <w:lang w:val="en-CA"/>
          </w:rPr>
          <w:t>Stay &amp; Play Hotels</w:t>
        </w:r>
      </w:hyperlink>
    </w:p>
    <w:p w14:paraId="6C4F0B61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5D0C146F">
          <v:rect id="_x0000_i1030" style="width:0;height:1.5pt" o:hrstd="t" o:hr="t" fillcolor="#a0a0a0" stroked="f"/>
        </w:pict>
      </w:r>
    </w:p>
    <w:p w14:paraId="2F74878B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Dressing Room Policy</w:t>
      </w:r>
    </w:p>
    <w:p w14:paraId="2480AA5A" w14:textId="77777777" w:rsidR="00DC4D21" w:rsidRPr="00DC4D21" w:rsidRDefault="00DC4D21" w:rsidP="00DC4D21">
      <w:pPr>
        <w:numPr>
          <w:ilvl w:val="0"/>
          <w:numId w:val="9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Dressing rooms must be left clean after each game.</w:t>
      </w:r>
    </w:p>
    <w:p w14:paraId="771403C7" w14:textId="77777777" w:rsidR="00DC4D21" w:rsidRPr="00DC4D21" w:rsidRDefault="00DC4D21" w:rsidP="00DC4D21">
      <w:pPr>
        <w:numPr>
          <w:ilvl w:val="0"/>
          <w:numId w:val="9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Any damages will be the financial responsibility of the team’s coach or manager.</w:t>
      </w:r>
    </w:p>
    <w:p w14:paraId="55E1D543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3378D1C6">
          <v:rect id="_x0000_i1031" style="width:0;height:1.5pt" o:hrstd="t" o:hr="t" fillcolor="#a0a0a0" stroked="f"/>
        </w:pict>
      </w:r>
    </w:p>
    <w:p w14:paraId="53BF61CD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MVP Awards</w:t>
      </w:r>
    </w:p>
    <w:p w14:paraId="7017D5FA" w14:textId="77777777" w:rsidR="00DC4D21" w:rsidRPr="00DC4D21" w:rsidRDefault="00DC4D21" w:rsidP="00DC4D21">
      <w:pPr>
        <w:numPr>
          <w:ilvl w:val="0"/>
          <w:numId w:val="10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Coaches select the opposing team’s MVP after each game.</w:t>
      </w:r>
    </w:p>
    <w:p w14:paraId="5D78D639" w14:textId="77777777" w:rsidR="00DC4D21" w:rsidRPr="00DC4D21" w:rsidRDefault="00DC4D21" w:rsidP="00DC4D21">
      <w:pPr>
        <w:numPr>
          <w:ilvl w:val="0"/>
          <w:numId w:val="10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lastRenderedPageBreak/>
        <w:t>Teams will line up on their blue line after each game for handshakes and MVP presentations.</w:t>
      </w:r>
    </w:p>
    <w:p w14:paraId="7FBF3307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3D145E8A">
          <v:rect id="_x0000_i1032" style="width:0;height:1.5pt" o:hrstd="t" o:hr="t" fillcolor="#a0a0a0" stroked="f"/>
        </w:pict>
      </w:r>
    </w:p>
    <w:p w14:paraId="65158A14" w14:textId="073255B8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Competition Format</w:t>
      </w:r>
    </w:p>
    <w:p w14:paraId="065F08E5" w14:textId="77777777" w:rsidR="00DC4D21" w:rsidRPr="00DC4D21" w:rsidRDefault="00DC4D21" w:rsidP="00DC4D21">
      <w:pPr>
        <w:numPr>
          <w:ilvl w:val="0"/>
          <w:numId w:val="11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All teams are guaranteed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4 tournament games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.</w:t>
      </w:r>
    </w:p>
    <w:p w14:paraId="06E4F4B0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Game Lengths</w:t>
      </w:r>
    </w:p>
    <w:p w14:paraId="188BBFF5" w14:textId="0D4867A5" w:rsidR="00DC4D21" w:rsidRPr="00DC4D21" w:rsidRDefault="00DC4D21" w:rsidP="00DC4D21">
      <w:pPr>
        <w:numPr>
          <w:ilvl w:val="0"/>
          <w:numId w:val="12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201</w:t>
      </w:r>
      <w:r w:rsidR="004E1863">
        <w:rPr>
          <w:rFonts w:ascii="Calibri" w:eastAsia="system-ui" w:hAnsi="Calibri" w:cs="Calibri"/>
          <w:b/>
          <w:bCs/>
          <w:color w:val="000000" w:themeColor="text1"/>
          <w:lang w:val="en-CA"/>
        </w:rPr>
        <w:t>9</w:t>
      </w:r>
      <w:r w:rsidR="008035E0">
        <w:rPr>
          <w:rFonts w:ascii="Calibri" w:eastAsia="system-ui" w:hAnsi="Calibri" w:cs="Calibri"/>
          <w:b/>
          <w:bCs/>
          <w:color w:val="000000" w:themeColor="text1"/>
          <w:lang w:val="en-CA"/>
        </w:rPr>
        <w:t>-201</w:t>
      </w:r>
      <w:r w:rsidR="009A2FEC">
        <w:rPr>
          <w:rFonts w:ascii="Calibri" w:eastAsia="system-ui" w:hAnsi="Calibri" w:cs="Calibri"/>
          <w:b/>
          <w:bCs/>
          <w:color w:val="000000" w:themeColor="text1"/>
          <w:lang w:val="en-CA"/>
        </w:rPr>
        <w:t>7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Divisions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3 × 15 min stop time periods (1 hr 15 min slot, no flood)</w:t>
      </w:r>
    </w:p>
    <w:p w14:paraId="444FE070" w14:textId="42E3BA3B" w:rsidR="00DC4D21" w:rsidRPr="00DC4D21" w:rsidRDefault="00DC4D21" w:rsidP="00DC4D21">
      <w:pPr>
        <w:numPr>
          <w:ilvl w:val="0"/>
          <w:numId w:val="12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201</w:t>
      </w:r>
      <w:r w:rsidR="009A2FEC">
        <w:rPr>
          <w:rFonts w:ascii="Calibri" w:eastAsia="system-ui" w:hAnsi="Calibri" w:cs="Calibri"/>
          <w:b/>
          <w:bCs/>
          <w:color w:val="000000" w:themeColor="text1"/>
          <w:lang w:val="en-CA"/>
        </w:rPr>
        <w:t>6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–201</w:t>
      </w:r>
      <w:r w:rsidR="009A2FEC">
        <w:rPr>
          <w:rFonts w:ascii="Calibri" w:eastAsia="system-ui" w:hAnsi="Calibri" w:cs="Calibri"/>
          <w:b/>
          <w:bCs/>
          <w:color w:val="000000" w:themeColor="text1"/>
          <w:lang w:val="en-CA"/>
        </w:rPr>
        <w:t>3</w:t>
      </w:r>
      <w:r w:rsidR="00CB1B9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+ Female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Divisions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15-15-20 min stop time periods (1 hr 30 min slot, no flood)</w:t>
      </w:r>
    </w:p>
    <w:p w14:paraId="4761F8A3" w14:textId="142CF3D0" w:rsidR="00DC4D21" w:rsidRPr="00DC4D21" w:rsidRDefault="00DC4D21" w:rsidP="00DC4D21">
      <w:pPr>
        <w:numPr>
          <w:ilvl w:val="0"/>
          <w:numId w:val="12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201</w:t>
      </w:r>
      <w:r w:rsidR="009A2FEC">
        <w:rPr>
          <w:rFonts w:ascii="Calibri" w:eastAsia="system-ui" w:hAnsi="Calibri" w:cs="Calibri"/>
          <w:b/>
          <w:bCs/>
          <w:color w:val="000000" w:themeColor="text1"/>
          <w:lang w:val="en-CA"/>
        </w:rPr>
        <w:t>2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–</w:t>
      </w:r>
      <w:r w:rsidR="00EF2C70">
        <w:rPr>
          <w:rFonts w:ascii="Calibri" w:eastAsia="system-ui" w:hAnsi="Calibri" w:cs="Calibri"/>
          <w:b/>
          <w:bCs/>
          <w:color w:val="000000" w:themeColor="text1"/>
          <w:lang w:val="en-CA"/>
        </w:rPr>
        <w:t>U18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Divisions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15-20-20 min stop time periods (1 hr 45 min slot, flood every 2 periods)</w:t>
      </w:r>
      <w:r w:rsidR="00805A62">
        <w:rPr>
          <w:rFonts w:ascii="Calibri" w:eastAsia="system-ui" w:hAnsi="Calibri" w:cs="Calibri"/>
          <w:color w:val="000000" w:themeColor="text1"/>
          <w:lang w:val="en-CA"/>
        </w:rPr>
        <w:t xml:space="preserve"> </w:t>
      </w:r>
    </w:p>
    <w:p w14:paraId="00587223" w14:textId="3AD56B4F" w:rsidR="00805A62" w:rsidRPr="00593AC3" w:rsidRDefault="00DC4D21" w:rsidP="00593AC3">
      <w:pPr>
        <w:numPr>
          <w:ilvl w:val="0"/>
          <w:numId w:val="12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Warm-up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3-minute warm-up before each game</w:t>
      </w:r>
      <w:proofErr w:type="gramStart"/>
      <w:r w:rsidR="000B6B13">
        <w:rPr>
          <w:rFonts w:ascii="Calibri" w:eastAsia="system-ui" w:hAnsi="Calibri" w:cs="Calibri"/>
          <w:color w:val="000000" w:themeColor="text1"/>
          <w:lang w:val="en-CA"/>
        </w:rPr>
        <w:t>,</w:t>
      </w:r>
      <w:r w:rsidR="00CC542D">
        <w:rPr>
          <w:rFonts w:ascii="Calibri" w:eastAsia="system-ui" w:hAnsi="Calibri" w:cs="Calibri"/>
          <w:color w:val="000000" w:themeColor="text1"/>
          <w:lang w:val="en-CA"/>
        </w:rPr>
        <w:t xml:space="preserve"> </w:t>
      </w:r>
      <w:r w:rsidR="009A0423">
        <w:rPr>
          <w:rFonts w:ascii="Calibri" w:eastAsia="system-ui" w:hAnsi="Calibri" w:cs="Calibri"/>
          <w:color w:val="000000" w:themeColor="text1"/>
          <w:lang w:val="en-CA"/>
        </w:rPr>
        <w:t>.</w:t>
      </w:r>
      <w:proofErr w:type="gramEnd"/>
      <w:r w:rsidR="009A0423">
        <w:rPr>
          <w:rFonts w:ascii="Calibri" w:eastAsia="system-ui" w:hAnsi="Calibri" w:cs="Calibri"/>
          <w:color w:val="000000" w:themeColor="text1"/>
          <w:lang w:val="en-CA"/>
        </w:rPr>
        <w:t xml:space="preserve"> </w:t>
      </w:r>
    </w:p>
    <w:p w14:paraId="67109A4D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Ice Floods</w:t>
      </w:r>
    </w:p>
    <w:p w14:paraId="02FC657A" w14:textId="78FED50A" w:rsidR="00DC4D21" w:rsidRPr="00DC4D21" w:rsidRDefault="00DC4D21" w:rsidP="00DC4D21">
      <w:pPr>
        <w:numPr>
          <w:ilvl w:val="0"/>
          <w:numId w:val="13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201</w:t>
      </w:r>
      <w:r w:rsidR="00D317E7">
        <w:rPr>
          <w:rFonts w:ascii="Calibri" w:eastAsia="system-ui" w:hAnsi="Calibri" w:cs="Calibri"/>
          <w:b/>
          <w:bCs/>
          <w:color w:val="000000" w:themeColor="text1"/>
          <w:lang w:val="en-CA"/>
        </w:rPr>
        <w:t>9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–201</w:t>
      </w:r>
      <w:r w:rsidR="00872F53">
        <w:rPr>
          <w:rFonts w:ascii="Calibri" w:eastAsia="system-ui" w:hAnsi="Calibri" w:cs="Calibri"/>
          <w:b/>
          <w:bCs/>
          <w:color w:val="000000" w:themeColor="text1"/>
          <w:lang w:val="en-CA"/>
        </w:rPr>
        <w:t>3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Divisions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Ice flood after each game.</w:t>
      </w:r>
    </w:p>
    <w:p w14:paraId="27CDA335" w14:textId="21A1C5F2" w:rsidR="00DC4D21" w:rsidRPr="00DC4D21" w:rsidRDefault="00DC4D21" w:rsidP="00DC4D21">
      <w:pPr>
        <w:numPr>
          <w:ilvl w:val="0"/>
          <w:numId w:val="13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201</w:t>
      </w:r>
      <w:r w:rsidR="00872F53">
        <w:rPr>
          <w:rFonts w:ascii="Calibri" w:eastAsia="system-ui" w:hAnsi="Calibri" w:cs="Calibri"/>
          <w:b/>
          <w:bCs/>
          <w:color w:val="000000" w:themeColor="text1"/>
          <w:lang w:val="en-CA"/>
        </w:rPr>
        <w:t>2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–</w:t>
      </w:r>
      <w:r w:rsidR="00EF2C70">
        <w:rPr>
          <w:rFonts w:ascii="Calibri" w:eastAsia="system-ui" w:hAnsi="Calibri" w:cs="Calibri"/>
          <w:b/>
          <w:bCs/>
          <w:color w:val="000000" w:themeColor="text1"/>
          <w:lang w:val="en-CA"/>
        </w:rPr>
        <w:t>U18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Divisions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Mid-game flood after 2nd period.</w:t>
      </w:r>
    </w:p>
    <w:p w14:paraId="16FAF057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517BA428">
          <v:rect id="_x0000_i1033" style="width:0;height:1.5pt" o:hrstd="t" o:hr="t" fillcolor="#a0a0a0" stroked="f"/>
        </w:pict>
      </w:r>
    </w:p>
    <w:p w14:paraId="33E2FA0B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Game Adjustments for Delays</w:t>
      </w:r>
    </w:p>
    <w:p w14:paraId="259F59EE" w14:textId="77777777" w:rsidR="00DC4D21" w:rsidRPr="00DC4D21" w:rsidRDefault="00DC4D21" w:rsidP="00DC4D21">
      <w:pPr>
        <w:numPr>
          <w:ilvl w:val="0"/>
          <w:numId w:val="14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If a game is delayed, the clock may be dropped to 2 minutes with 5 minutes left in the time slot.</w:t>
      </w:r>
    </w:p>
    <w:p w14:paraId="6D49C272" w14:textId="77777777" w:rsidR="00DC4D21" w:rsidRPr="00DC4D21" w:rsidRDefault="00DC4D21" w:rsidP="00DC4D21">
      <w:pPr>
        <w:numPr>
          <w:ilvl w:val="0"/>
          <w:numId w:val="14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If an ice outage occurs, games may be rescheduled or recorded as ties. No refunds for facility outages.</w:t>
      </w:r>
    </w:p>
    <w:p w14:paraId="41B57817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0F556C13">
          <v:rect id="_x0000_i1034" style="width:0;height:1.5pt" o:hrstd="t" o:hr="t" fillcolor="#a0a0a0" stroked="f"/>
        </w:pict>
      </w:r>
    </w:p>
    <w:p w14:paraId="69CCDAC0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Mercy Rule</w:t>
      </w:r>
    </w:p>
    <w:p w14:paraId="72F0F421" w14:textId="77777777" w:rsidR="00DC4D21" w:rsidRPr="00DC4D21" w:rsidRDefault="00DC4D21" w:rsidP="00DC4D21">
      <w:pPr>
        <w:numPr>
          <w:ilvl w:val="0"/>
          <w:numId w:val="15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If a 7-goal difference occurs at any time, running time will be used. Stop time resumes if the lead shrinks to 6 goals.</w:t>
      </w:r>
    </w:p>
    <w:p w14:paraId="20D283E9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5B1FCAB3">
          <v:rect id="_x0000_i1035" style="width:0;height:1.5pt" o:hrstd="t" o:hr="t" fillcolor="#a0a0a0" stroked="f"/>
        </w:pict>
      </w:r>
    </w:p>
    <w:p w14:paraId="471B471A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Timeouts</w:t>
      </w:r>
    </w:p>
    <w:p w14:paraId="7C8398E4" w14:textId="77777777" w:rsidR="00DC4D21" w:rsidRPr="00DC4D21" w:rsidRDefault="00DC4D21" w:rsidP="00DC4D21">
      <w:pPr>
        <w:numPr>
          <w:ilvl w:val="0"/>
          <w:numId w:val="16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One (1) 30-second timeout per team, per game.</w:t>
      </w:r>
    </w:p>
    <w:p w14:paraId="4F4DADF2" w14:textId="2530971F" w:rsidR="00DC4D21" w:rsidRPr="00633957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lastRenderedPageBreak/>
        <w:pict w14:anchorId="6DB01EE6">
          <v:rect id="_x0000_i1036" style="width:0;height:1.5pt" o:hrstd="t" o:hr="t" fillcolor="#a0a0a0" stroked="f"/>
        </w:pict>
      </w:r>
      <w:r w:rsidR="00DC4D21"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Tournament Rules &amp; Regulations</w:t>
      </w:r>
    </w:p>
    <w:p w14:paraId="7216EE6F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General</w:t>
      </w:r>
    </w:p>
    <w:p w14:paraId="74C60A23" w14:textId="77777777" w:rsidR="00DC4D21" w:rsidRPr="00DC4D21" w:rsidRDefault="00DC4D21" w:rsidP="00DC4D21">
      <w:pPr>
        <w:numPr>
          <w:ilvl w:val="0"/>
          <w:numId w:val="17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Icing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Automatic icing applies at all levels.</w:t>
      </w:r>
    </w:p>
    <w:p w14:paraId="6C7FDD9E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Penalties</w:t>
      </w:r>
    </w:p>
    <w:p w14:paraId="0065EED0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Minor Penalty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2 minutes</w:t>
      </w:r>
    </w:p>
    <w:p w14:paraId="61875124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Major Penalty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5 minutes</w:t>
      </w:r>
    </w:p>
    <w:p w14:paraId="1F40B909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Misconduct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10 minutes</w:t>
      </w:r>
    </w:p>
    <w:p w14:paraId="11073FCD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>Major penalties are subject to tournament committee review. No protests allowed.</w:t>
      </w:r>
    </w:p>
    <w:p w14:paraId="5E27516B" w14:textId="5DEE25CD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lang w:val="en-CA"/>
        </w:rPr>
        <w:t xml:space="preserve">Officials must document major penalties via RAMP or text to (403) </w:t>
      </w:r>
      <w:r w:rsidR="00614B26">
        <w:rPr>
          <w:rFonts w:ascii="Calibri" w:eastAsia="system-ui" w:hAnsi="Calibri" w:cs="Calibri"/>
          <w:color w:val="000000" w:themeColor="text1"/>
          <w:lang w:val="en-CA"/>
        </w:rPr>
        <w:t>681-0865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.</w:t>
      </w:r>
    </w:p>
    <w:p w14:paraId="256B6DAF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Two Game Misconducts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Player ejected from the tournament.</w:t>
      </w:r>
    </w:p>
    <w:p w14:paraId="255B9710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Coach/Manager Misconduct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Immediate suspension for tournament duration. No appeals.</w:t>
      </w:r>
    </w:p>
    <w:p w14:paraId="45BEF50A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Racial Slurs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Automatic game misconduct and potential disqualification.</w:t>
      </w:r>
    </w:p>
    <w:p w14:paraId="49CB4B43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Stick &amp; Head Infractions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3 infractions = immediate ejection.</w:t>
      </w:r>
    </w:p>
    <w:p w14:paraId="17131FE3" w14:textId="77777777" w:rsidR="00DC4D21" w:rsidRPr="00DC4D21" w:rsidRDefault="00DC4D21" w:rsidP="00DC4D21">
      <w:pPr>
        <w:numPr>
          <w:ilvl w:val="0"/>
          <w:numId w:val="18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Fighting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 Instigators ejected for the game and subject to additional discipline.</w:t>
      </w:r>
    </w:p>
    <w:p w14:paraId="53BAF312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189E50A6">
          <v:rect id="_x0000_i1037" style="width:0;height:1.5pt" o:hrstd="t" o:hr="t" fillcolor="#a0a0a0" stroked="f"/>
        </w:pict>
      </w:r>
    </w:p>
    <w:p w14:paraId="460BEECD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Round Robin Play</w:t>
      </w:r>
    </w:p>
    <w:p w14:paraId="52D51293" w14:textId="77777777" w:rsidR="00DC4D21" w:rsidRPr="00DC4D21" w:rsidRDefault="00DC4D21" w:rsidP="00DC4D21">
      <w:pPr>
        <w:numPr>
          <w:ilvl w:val="0"/>
          <w:numId w:val="19"/>
        </w:num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Points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</w:t>
      </w:r>
    </w:p>
    <w:p w14:paraId="53368504" w14:textId="77777777" w:rsidR="00DC4D21" w:rsidRPr="00DC4D21" w:rsidRDefault="00DC4D21" w:rsidP="00DC4D21">
      <w:pPr>
        <w:numPr>
          <w:ilvl w:val="1"/>
          <w:numId w:val="19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Win = 2 points</w:t>
      </w:r>
    </w:p>
    <w:p w14:paraId="1FA694D2" w14:textId="77777777" w:rsidR="009C1483" w:rsidRPr="009C1483" w:rsidRDefault="00DC4D21" w:rsidP="009C1483">
      <w:pPr>
        <w:numPr>
          <w:ilvl w:val="1"/>
          <w:numId w:val="19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Tie = 1 point</w:t>
      </w:r>
    </w:p>
    <w:p w14:paraId="409BD0F1" w14:textId="3EE9852B" w:rsidR="00DC4D21" w:rsidRPr="00DC4D21" w:rsidRDefault="00DC4D21" w:rsidP="009C1483">
      <w:pPr>
        <w:numPr>
          <w:ilvl w:val="1"/>
          <w:numId w:val="19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Loss = 0 points</w:t>
      </w:r>
    </w:p>
    <w:p w14:paraId="34AB89A3" w14:textId="77777777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Tiebreaker Procedures</w:t>
      </w:r>
    </w:p>
    <w:p w14:paraId="33CC151F" w14:textId="76BE8AF1" w:rsidR="00DC4D21" w:rsidRPr="00DC4D21" w:rsidRDefault="00DC4D21" w:rsidP="009C1483">
      <w:pPr>
        <w:numPr>
          <w:ilvl w:val="0"/>
          <w:numId w:val="25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Best goal differential (max +7</w:t>
      </w:r>
      <w:r w:rsidR="00F26E04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and max -</w:t>
      </w:r>
      <w:proofErr w:type="gramStart"/>
      <w:r w:rsidR="00F26E04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7 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per</w:t>
      </w:r>
      <w:proofErr w:type="gramEnd"/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game)</w:t>
      </w:r>
    </w:p>
    <w:p w14:paraId="3753171C" w14:textId="19B2D049" w:rsidR="00DC4D21" w:rsidRPr="00DC4D21" w:rsidRDefault="00DC4D21" w:rsidP="009C1483">
      <w:pPr>
        <w:numPr>
          <w:ilvl w:val="0"/>
          <w:numId w:val="25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Fewest goals allowed</w:t>
      </w:r>
      <w:r w:rsidR="00F26E04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09AA66A4" w14:textId="77777777" w:rsidR="00DC4D21" w:rsidRPr="00DC4D21" w:rsidRDefault="00DC4D21" w:rsidP="009C1483">
      <w:pPr>
        <w:numPr>
          <w:ilvl w:val="0"/>
          <w:numId w:val="25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Most goals scored</w:t>
      </w:r>
    </w:p>
    <w:p w14:paraId="54441489" w14:textId="77777777" w:rsidR="00F748C7" w:rsidRPr="00240793" w:rsidRDefault="00DC4D21" w:rsidP="009C1483">
      <w:pPr>
        <w:numPr>
          <w:ilvl w:val="0"/>
          <w:numId w:val="25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Head-to-head result</w:t>
      </w:r>
    </w:p>
    <w:p w14:paraId="7D8993C6" w14:textId="1716799C" w:rsidR="00DC4D21" w:rsidRPr="00DC4D21" w:rsidRDefault="00DC4D21" w:rsidP="009C1483">
      <w:pPr>
        <w:numPr>
          <w:ilvl w:val="0"/>
          <w:numId w:val="25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lastRenderedPageBreak/>
        <w:t>Three-way tie: eliminate lowest, reapply above steps</w:t>
      </w:r>
    </w:p>
    <w:p w14:paraId="21F705A6" w14:textId="77777777" w:rsidR="00DC4D21" w:rsidRPr="00DC4D21" w:rsidRDefault="00823D37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color w:val="000000" w:themeColor="text1"/>
          <w:lang w:val="en-CA"/>
        </w:rPr>
        <w:pict w14:anchorId="0C88A3C9">
          <v:rect id="_x0000_i1038" style="width:0;height:1.5pt" o:hrstd="t" o:hr="t" fillcolor="#a0a0a0" stroked="f"/>
        </w:pict>
      </w:r>
    </w:p>
    <w:p w14:paraId="7CA66AD6" w14:textId="1F07D17A" w:rsidR="00F748C7" w:rsidRPr="00DC4D21" w:rsidRDefault="00DC4D21" w:rsidP="00F748C7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Playoff Formats</w:t>
      </w:r>
      <w:r w:rsidR="00F748C7">
        <w:rPr>
          <w:rFonts w:ascii="Calibri" w:eastAsia="system-ui" w:hAnsi="Calibri" w:cs="Calibri"/>
          <w:b/>
          <w:bCs/>
          <w:color w:val="000000" w:themeColor="text1"/>
          <w:lang w:val="en-CA"/>
        </w:rPr>
        <w:br/>
      </w:r>
      <w:r w:rsidR="00F748C7">
        <w:rPr>
          <w:rFonts w:ascii="Calibri" w:eastAsia="system-ui" w:hAnsi="Calibri" w:cs="Calibri"/>
          <w:b/>
          <w:bCs/>
          <w:color w:val="000000" w:themeColor="text1"/>
          <w:lang w:val="en-CA"/>
        </w:rPr>
        <w:br/>
        <w:t>3</w:t>
      </w:r>
      <w:r w:rsidR="00F748C7"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-Team Division</w:t>
      </w:r>
      <w:r w:rsidR="00F748C7" w:rsidRPr="00DC4D21">
        <w:rPr>
          <w:rFonts w:ascii="Calibri" w:eastAsia="system-ui" w:hAnsi="Calibri" w:cs="Calibri"/>
          <w:color w:val="000000" w:themeColor="text1"/>
          <w:lang w:val="en-CA"/>
        </w:rPr>
        <w:t>:</w:t>
      </w:r>
    </w:p>
    <w:p w14:paraId="1CA06861" w14:textId="71E004F0" w:rsidR="00DC4D21" w:rsidRPr="00DC4D21" w:rsidRDefault="00F748C7" w:rsidP="00DC4D21">
      <w:pPr>
        <w:numPr>
          <w:ilvl w:val="0"/>
          <w:numId w:val="21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Finals: 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  <w:r w:rsidR="000451FD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vs 2</w:t>
      </w:r>
      <w:r w:rsidR="000451FD"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nd</w:t>
      </w:r>
      <w:r w:rsidR="000451FD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50D1181F" w14:textId="77777777" w:rsidR="00DC4D21" w:rsidRPr="00DC4D21" w:rsidRDefault="00DC4D21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4-Team Division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</w:t>
      </w:r>
    </w:p>
    <w:p w14:paraId="009730A9" w14:textId="3E450B69" w:rsidR="00DC4D21" w:rsidRPr="00DC4D21" w:rsidRDefault="00DC4D21" w:rsidP="00DC4D21">
      <w:pPr>
        <w:numPr>
          <w:ilvl w:val="0"/>
          <w:numId w:val="21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Semi Finals: 1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vs 4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, 2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nd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vs 3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rd</w:t>
      </w:r>
    </w:p>
    <w:p w14:paraId="43327D3D" w14:textId="77777777" w:rsidR="00DC4D21" w:rsidRPr="00DC4D21" w:rsidRDefault="00DC4D21" w:rsidP="00DC4D21">
      <w:pPr>
        <w:numPr>
          <w:ilvl w:val="0"/>
          <w:numId w:val="21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Finals: Winners = Championship, Losers = Bronze</w:t>
      </w:r>
    </w:p>
    <w:p w14:paraId="02FB6FB2" w14:textId="6D0A6ABE" w:rsidR="00DC4D21" w:rsidRPr="00DC4D21" w:rsidRDefault="00DC4D21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5–7 Team</w:t>
      </w:r>
      <w:r w:rsidR="00135C03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Division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</w:t>
      </w:r>
    </w:p>
    <w:p w14:paraId="02F8B923" w14:textId="2EE77F5A" w:rsidR="00DC4D21" w:rsidRPr="00DC4D21" w:rsidRDefault="00DC4D21" w:rsidP="00DC4D21">
      <w:pPr>
        <w:numPr>
          <w:ilvl w:val="0"/>
          <w:numId w:val="22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vs 2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nd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= Championship Final</w:t>
      </w:r>
    </w:p>
    <w:p w14:paraId="1AE33369" w14:textId="14D2928B" w:rsidR="00DC4D21" w:rsidRPr="00DC4D21" w:rsidRDefault="00DC4D21" w:rsidP="00DC4D21">
      <w:pPr>
        <w:numPr>
          <w:ilvl w:val="0"/>
          <w:numId w:val="22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3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rd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vs 4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= Bronze Final</w:t>
      </w:r>
    </w:p>
    <w:p w14:paraId="1937F665" w14:textId="6CDF3FF1" w:rsidR="00DC4D21" w:rsidRPr="00DC4D21" w:rsidRDefault="00DC4D21" w:rsidP="00DC4D21">
      <w:pPr>
        <w:rPr>
          <w:rFonts w:ascii="Calibri" w:eastAsia="system-ui" w:hAnsi="Calibri" w:cs="Calibri"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8-</w:t>
      </w:r>
      <w:r w:rsidR="002226E6">
        <w:rPr>
          <w:rFonts w:ascii="Calibri" w:eastAsia="system-ui" w:hAnsi="Calibri" w:cs="Calibri"/>
          <w:b/>
          <w:bCs/>
          <w:color w:val="000000" w:themeColor="text1"/>
          <w:lang w:val="en-CA"/>
        </w:rPr>
        <w:t>12</w:t>
      </w:r>
      <w:r w:rsidR="00135C03"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Team Division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</w:t>
      </w:r>
    </w:p>
    <w:p w14:paraId="12F435D2" w14:textId="77777777" w:rsidR="00DC4D21" w:rsidRPr="00DC4D21" w:rsidRDefault="00DC4D21" w:rsidP="00DC4D21">
      <w:pPr>
        <w:numPr>
          <w:ilvl w:val="0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Two pools, cross-over semi-finals</w:t>
      </w:r>
    </w:p>
    <w:p w14:paraId="3DC16473" w14:textId="040F0F31" w:rsidR="00DC4D21" w:rsidRPr="00DC4D21" w:rsidRDefault="00DC4D21" w:rsidP="00DC4D21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Pool A vs 2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nd</w:t>
      </w:r>
      <w:r w:rsidR="00135C03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Pool B</w:t>
      </w:r>
    </w:p>
    <w:p w14:paraId="3F375B3B" w14:textId="757917EF" w:rsidR="00DC4D21" w:rsidRPr="00DC4D21" w:rsidRDefault="00DC4D21" w:rsidP="00DC4D21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Pool B vs 2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nd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Pool A</w:t>
      </w:r>
    </w:p>
    <w:p w14:paraId="49B3BCE7" w14:textId="77777777" w:rsidR="00DC4D21" w:rsidRPr="00DC4D21" w:rsidRDefault="00DC4D21" w:rsidP="00DC4D21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Winners = Championship Final</w:t>
      </w:r>
    </w:p>
    <w:p w14:paraId="0F62B4ED" w14:textId="77777777" w:rsidR="00DC4D21" w:rsidRPr="00DC4D21" w:rsidRDefault="00DC4D21" w:rsidP="00DC4D21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Losers = Bronze Final</w:t>
      </w:r>
    </w:p>
    <w:p w14:paraId="58C394C1" w14:textId="60717001" w:rsidR="00DC4D21" w:rsidRPr="00DC4D21" w:rsidRDefault="00DC4D21" w:rsidP="00DC4D21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3rd A vs 3rd B = 5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/6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place</w:t>
      </w:r>
    </w:p>
    <w:p w14:paraId="09BDBFE4" w14:textId="7AE2B1C6" w:rsidR="000451FD" w:rsidRPr="009C1483" w:rsidRDefault="00DC4D21" w:rsidP="000451FD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4th A vs 4th B = 7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/8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="00135C03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place</w:t>
      </w:r>
    </w:p>
    <w:p w14:paraId="0429F638" w14:textId="4315BB3A" w:rsidR="00135C03" w:rsidRPr="009C1483" w:rsidRDefault="00135C03" w:rsidP="000451FD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5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A vs 6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B = 9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/10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place</w:t>
      </w:r>
    </w:p>
    <w:p w14:paraId="470186B2" w14:textId="77777777" w:rsidR="00135C03" w:rsidRPr="009C1483" w:rsidRDefault="00135C03" w:rsidP="000451FD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6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A vs 6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B = 11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/12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place</w:t>
      </w:r>
    </w:p>
    <w:p w14:paraId="60F3ED6F" w14:textId="652A31F6" w:rsidR="00135C03" w:rsidRDefault="00135C03" w:rsidP="000451FD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7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A vs 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7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B = 13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/14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th</w:t>
      </w:r>
      <w:r w:rsidR="00240793"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Place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75FDB340" w14:textId="42AB145D" w:rsidR="002226E6" w:rsidRPr="00DC4D21" w:rsidRDefault="002226E6" w:rsidP="002226E6">
      <w:pPr>
        <w:rPr>
          <w:rFonts w:ascii="Calibri" w:eastAsia="system-ui" w:hAnsi="Calibri" w:cs="Calibri"/>
          <w:color w:val="000000" w:themeColor="text1"/>
          <w:lang w:val="en-CA"/>
        </w:rPr>
      </w:pPr>
      <w:r>
        <w:rPr>
          <w:rFonts w:ascii="Calibri" w:eastAsia="system-ui" w:hAnsi="Calibri" w:cs="Calibri"/>
          <w:b/>
          <w:bCs/>
          <w:color w:val="000000" w:themeColor="text1"/>
          <w:lang w:val="en-CA"/>
        </w:rPr>
        <w:t xml:space="preserve">15 </w:t>
      </w: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Team Division</w:t>
      </w:r>
      <w:r w:rsidRPr="00DC4D21">
        <w:rPr>
          <w:rFonts w:ascii="Calibri" w:eastAsia="system-ui" w:hAnsi="Calibri" w:cs="Calibri"/>
          <w:color w:val="000000" w:themeColor="text1"/>
          <w:lang w:val="en-CA"/>
        </w:rPr>
        <w:t>:</w:t>
      </w:r>
    </w:p>
    <w:p w14:paraId="20D28341" w14:textId="7248E6F6" w:rsidR="002226E6" w:rsidRPr="00DC4D21" w:rsidRDefault="002226E6" w:rsidP="002226E6">
      <w:pPr>
        <w:numPr>
          <w:ilvl w:val="0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T</w:t>
      </w: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hree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pools, cross-over semi-finals</w:t>
      </w:r>
    </w:p>
    <w:p w14:paraId="470228C2" w14:textId="33FA7700" w:rsidR="002226E6" w:rsidRPr="00DC4D21" w:rsidRDefault="002226E6" w:rsidP="002226E6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Pool A vs </w:t>
      </w: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="00E430F7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9C1483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Pool B</w:t>
      </w:r>
    </w:p>
    <w:p w14:paraId="38E273A4" w14:textId="45E9244C" w:rsidR="002226E6" w:rsidRPr="00DC4D21" w:rsidRDefault="002226E6" w:rsidP="002226E6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1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vertAlign w:val="superscript"/>
          <w:lang w:val="en-CA"/>
        </w:rPr>
        <w:t>st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Pool </w:t>
      </w:r>
      <w:r w:rsidR="00E430F7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C</w:t>
      </w: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vs </w:t>
      </w:r>
      <w:r w:rsidR="00E430F7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Wild Card Seed #1</w:t>
      </w:r>
    </w:p>
    <w:p w14:paraId="627B3A43" w14:textId="77777777" w:rsidR="002226E6" w:rsidRPr="00DC4D21" w:rsidRDefault="002226E6" w:rsidP="002226E6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Winners = Championship Final</w:t>
      </w:r>
    </w:p>
    <w:p w14:paraId="469DB4D6" w14:textId="2B974A64" w:rsidR="00E430F7" w:rsidRPr="005A06B8" w:rsidRDefault="002226E6" w:rsidP="005A06B8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lastRenderedPageBreak/>
        <w:t>Losers = Bronze Final</w:t>
      </w:r>
    </w:p>
    <w:p w14:paraId="37023E2F" w14:textId="77777777" w:rsidR="00E430F7" w:rsidRDefault="00E430F7" w:rsidP="00E430F7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Wild Card Seed #2 vs Wild Card Seed #3</w:t>
      </w:r>
      <w:r w:rsidRPr="00E430F7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2720BB5E" w14:textId="3AB16229" w:rsidR="00E430F7" w:rsidRPr="00E430F7" w:rsidRDefault="00E430F7" w:rsidP="00E430F7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Wild Card Seed #4 vs Wild Card Seed #5</w:t>
      </w:r>
    </w:p>
    <w:p w14:paraId="6C1865E4" w14:textId="7FA0FFBB" w:rsidR="00E430F7" w:rsidRPr="00E430F7" w:rsidRDefault="00E430F7" w:rsidP="00E430F7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Wild Card Seed #6 vs Wild Card Seed #7</w:t>
      </w:r>
    </w:p>
    <w:p w14:paraId="36178A00" w14:textId="626900D2" w:rsidR="00E430F7" w:rsidRPr="00E430F7" w:rsidRDefault="00E430F7" w:rsidP="00E430F7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Wild Card Seed #8 vs Wild Card Seed #9</w:t>
      </w:r>
    </w:p>
    <w:p w14:paraId="27B8A9C7" w14:textId="11BFDD17" w:rsidR="00E430F7" w:rsidRPr="00E430F7" w:rsidRDefault="00E430F7" w:rsidP="00E430F7">
      <w:pPr>
        <w:numPr>
          <w:ilvl w:val="1"/>
          <w:numId w:val="23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Wild Card Seed #10 vs Wild Card Seed #11</w:t>
      </w:r>
    </w:p>
    <w:p w14:paraId="41E9D915" w14:textId="2DC0D672" w:rsidR="00E430F7" w:rsidRPr="00E430F7" w:rsidRDefault="00E430F7" w:rsidP="00E430F7">
      <w:p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</w:p>
    <w:p w14:paraId="2FEA963E" w14:textId="1C249160" w:rsidR="00DC4D21" w:rsidRPr="00DC4D21" w:rsidRDefault="00DC4D21" w:rsidP="00DC4D21">
      <w:pPr>
        <w:rPr>
          <w:rFonts w:ascii="Calibri" w:eastAsia="system-ui" w:hAnsi="Calibri" w:cs="Calibri"/>
          <w:b/>
          <w:bCs/>
          <w:color w:val="000000" w:themeColor="text1"/>
          <w:lang w:val="en-CA"/>
        </w:rPr>
      </w:pPr>
      <w:r w:rsidRPr="00DC4D21">
        <w:rPr>
          <w:rFonts w:ascii="Calibri" w:eastAsia="system-ui" w:hAnsi="Calibri" w:cs="Calibri"/>
          <w:b/>
          <w:bCs/>
          <w:color w:val="000000" w:themeColor="text1"/>
          <w:lang w:val="en-CA"/>
        </w:rPr>
        <w:t>Tiebreakers in Playoffs</w:t>
      </w:r>
    </w:p>
    <w:p w14:paraId="55929B05" w14:textId="77777777" w:rsidR="00DC4D21" w:rsidRPr="00DC4D21" w:rsidRDefault="00DC4D21" w:rsidP="00DC4D21">
      <w:pPr>
        <w:numPr>
          <w:ilvl w:val="0"/>
          <w:numId w:val="24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If tied after regulation:</w:t>
      </w:r>
    </w:p>
    <w:p w14:paraId="7451E821" w14:textId="77777777" w:rsidR="00DC4D21" w:rsidRPr="00DC4D21" w:rsidRDefault="00DC4D21" w:rsidP="00DC4D21">
      <w:pPr>
        <w:numPr>
          <w:ilvl w:val="1"/>
          <w:numId w:val="24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3 penalty shooters per team</w:t>
      </w:r>
    </w:p>
    <w:p w14:paraId="0543279D" w14:textId="77777777" w:rsidR="00DC4D21" w:rsidRPr="00DC4D21" w:rsidRDefault="00DC4D21" w:rsidP="00DC4D21">
      <w:pPr>
        <w:numPr>
          <w:ilvl w:val="1"/>
          <w:numId w:val="24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Sudden victory if still tied</w:t>
      </w:r>
    </w:p>
    <w:p w14:paraId="7C535B9E" w14:textId="77777777" w:rsidR="00DC4D21" w:rsidRPr="00DC4D21" w:rsidRDefault="00DC4D21" w:rsidP="00DC4D21">
      <w:pPr>
        <w:numPr>
          <w:ilvl w:val="1"/>
          <w:numId w:val="24"/>
        </w:numPr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</w:pPr>
      <w:r w:rsidRPr="00DC4D21">
        <w:rPr>
          <w:rFonts w:ascii="Calibri" w:eastAsia="system-ui" w:hAnsi="Calibri" w:cs="Calibri"/>
          <w:color w:val="000000" w:themeColor="text1"/>
          <w:sz w:val="22"/>
          <w:szCs w:val="22"/>
          <w:lang w:val="en-CA"/>
        </w:rPr>
        <w:t>No repeat shooters</w:t>
      </w:r>
    </w:p>
    <w:p w14:paraId="11ABF55F" w14:textId="24EEB556" w:rsidR="00DC4D21" w:rsidRPr="00566614" w:rsidRDefault="00DC4D21" w:rsidP="00DC4D21">
      <w:pPr>
        <w:rPr>
          <w:rFonts w:ascii="Calibri" w:eastAsia="system-ui" w:hAnsi="Calibri" w:cs="Calibri"/>
          <w:color w:val="000000" w:themeColor="text1"/>
        </w:rPr>
      </w:pPr>
    </w:p>
    <w:p w14:paraId="4A6136CA" w14:textId="2B981A83" w:rsidR="614F2177" w:rsidRPr="00566614" w:rsidRDefault="614F2177" w:rsidP="00DC4D21">
      <w:pPr>
        <w:rPr>
          <w:rFonts w:ascii="Calibri" w:eastAsia="system-ui" w:hAnsi="Calibri" w:cs="Calibri"/>
          <w:color w:val="000000" w:themeColor="text1"/>
        </w:rPr>
      </w:pPr>
    </w:p>
    <w:sectPr w:rsidR="614F2177" w:rsidRPr="0056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E67"/>
    <w:multiLevelType w:val="multilevel"/>
    <w:tmpl w:val="84B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B690B"/>
    <w:multiLevelType w:val="multilevel"/>
    <w:tmpl w:val="3F9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06A3"/>
    <w:multiLevelType w:val="multilevel"/>
    <w:tmpl w:val="7B16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434A6"/>
    <w:multiLevelType w:val="multilevel"/>
    <w:tmpl w:val="F8CE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30D56"/>
    <w:multiLevelType w:val="multilevel"/>
    <w:tmpl w:val="A7D8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C7FBD"/>
    <w:multiLevelType w:val="multilevel"/>
    <w:tmpl w:val="737C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34B3D"/>
    <w:multiLevelType w:val="multilevel"/>
    <w:tmpl w:val="34C4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15FD9"/>
    <w:multiLevelType w:val="multilevel"/>
    <w:tmpl w:val="CB3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06324"/>
    <w:multiLevelType w:val="multilevel"/>
    <w:tmpl w:val="5C82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2C3E0"/>
    <w:multiLevelType w:val="hybridMultilevel"/>
    <w:tmpl w:val="9934DA9E"/>
    <w:lvl w:ilvl="0" w:tplc="7ABC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65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2F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A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68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48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CD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4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C5062"/>
    <w:multiLevelType w:val="multilevel"/>
    <w:tmpl w:val="FAE4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21D69"/>
    <w:multiLevelType w:val="multilevel"/>
    <w:tmpl w:val="01F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34932"/>
    <w:multiLevelType w:val="multilevel"/>
    <w:tmpl w:val="95E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25DE1"/>
    <w:multiLevelType w:val="multilevel"/>
    <w:tmpl w:val="A7A6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F14D8"/>
    <w:multiLevelType w:val="hybridMultilevel"/>
    <w:tmpl w:val="CC28D114"/>
    <w:lvl w:ilvl="0" w:tplc="8A92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45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0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E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22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C4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D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CC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A9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626FF"/>
    <w:multiLevelType w:val="multilevel"/>
    <w:tmpl w:val="64E2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F2309"/>
    <w:multiLevelType w:val="multilevel"/>
    <w:tmpl w:val="7F9E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B1F8E"/>
    <w:multiLevelType w:val="multilevel"/>
    <w:tmpl w:val="2736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165A7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64011"/>
    <w:multiLevelType w:val="hybridMultilevel"/>
    <w:tmpl w:val="8A58C52C"/>
    <w:lvl w:ilvl="0" w:tplc="D72AE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E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2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81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A2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0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6E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4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C0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76812"/>
    <w:multiLevelType w:val="multilevel"/>
    <w:tmpl w:val="A9B4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322F2E"/>
    <w:multiLevelType w:val="multilevel"/>
    <w:tmpl w:val="7CAA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537C7"/>
    <w:multiLevelType w:val="multilevel"/>
    <w:tmpl w:val="F8F2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5A0B85"/>
    <w:multiLevelType w:val="multilevel"/>
    <w:tmpl w:val="25E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E4835"/>
    <w:multiLevelType w:val="multilevel"/>
    <w:tmpl w:val="CAA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6971">
    <w:abstractNumId w:val="14"/>
  </w:num>
  <w:num w:numId="2" w16cid:durableId="938610944">
    <w:abstractNumId w:val="9"/>
  </w:num>
  <w:num w:numId="3" w16cid:durableId="973946998">
    <w:abstractNumId w:val="19"/>
  </w:num>
  <w:num w:numId="4" w16cid:durableId="1360164331">
    <w:abstractNumId w:val="18"/>
  </w:num>
  <w:num w:numId="5" w16cid:durableId="1867014382">
    <w:abstractNumId w:val="4"/>
  </w:num>
  <w:num w:numId="6" w16cid:durableId="150564703">
    <w:abstractNumId w:val="16"/>
  </w:num>
  <w:num w:numId="7" w16cid:durableId="432281753">
    <w:abstractNumId w:val="15"/>
  </w:num>
  <w:num w:numId="8" w16cid:durableId="1044520461">
    <w:abstractNumId w:val="12"/>
  </w:num>
  <w:num w:numId="9" w16cid:durableId="2023237858">
    <w:abstractNumId w:val="5"/>
  </w:num>
  <w:num w:numId="10" w16cid:durableId="1093891837">
    <w:abstractNumId w:val="7"/>
  </w:num>
  <w:num w:numId="11" w16cid:durableId="144008771">
    <w:abstractNumId w:val="6"/>
  </w:num>
  <w:num w:numId="12" w16cid:durableId="1886791384">
    <w:abstractNumId w:val="23"/>
  </w:num>
  <w:num w:numId="13" w16cid:durableId="895824056">
    <w:abstractNumId w:val="21"/>
  </w:num>
  <w:num w:numId="14" w16cid:durableId="1917860687">
    <w:abstractNumId w:val="13"/>
  </w:num>
  <w:num w:numId="15" w16cid:durableId="432366202">
    <w:abstractNumId w:val="0"/>
  </w:num>
  <w:num w:numId="16" w16cid:durableId="784345223">
    <w:abstractNumId w:val="8"/>
  </w:num>
  <w:num w:numId="17" w16cid:durableId="1280456632">
    <w:abstractNumId w:val="20"/>
  </w:num>
  <w:num w:numId="18" w16cid:durableId="670256510">
    <w:abstractNumId w:val="10"/>
  </w:num>
  <w:num w:numId="19" w16cid:durableId="1587378177">
    <w:abstractNumId w:val="1"/>
  </w:num>
  <w:num w:numId="20" w16cid:durableId="580604699">
    <w:abstractNumId w:val="2"/>
  </w:num>
  <w:num w:numId="21" w16cid:durableId="527761982">
    <w:abstractNumId w:val="24"/>
  </w:num>
  <w:num w:numId="22" w16cid:durableId="497619465">
    <w:abstractNumId w:val="11"/>
  </w:num>
  <w:num w:numId="23" w16cid:durableId="448856867">
    <w:abstractNumId w:val="3"/>
  </w:num>
  <w:num w:numId="24" w16cid:durableId="69280202">
    <w:abstractNumId w:val="22"/>
  </w:num>
  <w:num w:numId="25" w16cid:durableId="10502997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8D898"/>
    <w:rsid w:val="000451FD"/>
    <w:rsid w:val="000B6B13"/>
    <w:rsid w:val="00135C03"/>
    <w:rsid w:val="0015741A"/>
    <w:rsid w:val="001F110E"/>
    <w:rsid w:val="002226E6"/>
    <w:rsid w:val="00240793"/>
    <w:rsid w:val="002A039B"/>
    <w:rsid w:val="002B0953"/>
    <w:rsid w:val="003738AB"/>
    <w:rsid w:val="00396DDF"/>
    <w:rsid w:val="003C5B12"/>
    <w:rsid w:val="004E1863"/>
    <w:rsid w:val="00566614"/>
    <w:rsid w:val="00593AC3"/>
    <w:rsid w:val="005A06B8"/>
    <w:rsid w:val="005C0108"/>
    <w:rsid w:val="00614B26"/>
    <w:rsid w:val="00633957"/>
    <w:rsid w:val="00665E28"/>
    <w:rsid w:val="00746537"/>
    <w:rsid w:val="007C0D93"/>
    <w:rsid w:val="007C3715"/>
    <w:rsid w:val="007C6D12"/>
    <w:rsid w:val="008035E0"/>
    <w:rsid w:val="00805A62"/>
    <w:rsid w:val="00823D37"/>
    <w:rsid w:val="00872F53"/>
    <w:rsid w:val="008D1392"/>
    <w:rsid w:val="009A0423"/>
    <w:rsid w:val="009A2FEC"/>
    <w:rsid w:val="009C1483"/>
    <w:rsid w:val="00A11C1C"/>
    <w:rsid w:val="00A217DA"/>
    <w:rsid w:val="00B853C3"/>
    <w:rsid w:val="00CA4F12"/>
    <w:rsid w:val="00CB1B91"/>
    <w:rsid w:val="00CC542D"/>
    <w:rsid w:val="00D317E7"/>
    <w:rsid w:val="00DC4D21"/>
    <w:rsid w:val="00E072FF"/>
    <w:rsid w:val="00E17346"/>
    <w:rsid w:val="00E430F7"/>
    <w:rsid w:val="00E648F8"/>
    <w:rsid w:val="00E75A56"/>
    <w:rsid w:val="00EB724B"/>
    <w:rsid w:val="00EF2C70"/>
    <w:rsid w:val="00F26E04"/>
    <w:rsid w:val="00F748C7"/>
    <w:rsid w:val="00FC31F1"/>
    <w:rsid w:val="01DEC4C4"/>
    <w:rsid w:val="02319B63"/>
    <w:rsid w:val="059B7C40"/>
    <w:rsid w:val="0B8EBE47"/>
    <w:rsid w:val="0EFBEA1E"/>
    <w:rsid w:val="14C5F172"/>
    <w:rsid w:val="1B2BF897"/>
    <w:rsid w:val="1BB6C54A"/>
    <w:rsid w:val="1BB7DDEB"/>
    <w:rsid w:val="1CCD4206"/>
    <w:rsid w:val="29F4714B"/>
    <w:rsid w:val="2A2EA040"/>
    <w:rsid w:val="2A4AAC22"/>
    <w:rsid w:val="2C58A885"/>
    <w:rsid w:val="36605737"/>
    <w:rsid w:val="3733195B"/>
    <w:rsid w:val="396A256D"/>
    <w:rsid w:val="3C17B3F2"/>
    <w:rsid w:val="476AF137"/>
    <w:rsid w:val="4815E0E9"/>
    <w:rsid w:val="49E44146"/>
    <w:rsid w:val="4F715835"/>
    <w:rsid w:val="5606A548"/>
    <w:rsid w:val="5872A38F"/>
    <w:rsid w:val="592C3F41"/>
    <w:rsid w:val="5F2BA6FD"/>
    <w:rsid w:val="614F2177"/>
    <w:rsid w:val="61BB6115"/>
    <w:rsid w:val="65040A45"/>
    <w:rsid w:val="68F7372E"/>
    <w:rsid w:val="6CE7B10F"/>
    <w:rsid w:val="6E43AD00"/>
    <w:rsid w:val="71721913"/>
    <w:rsid w:val="7697E4ED"/>
    <w:rsid w:val="78098C0A"/>
    <w:rsid w:val="7C58D898"/>
    <w:rsid w:val="7C72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C58D898"/>
  <w15:chartTrackingRefBased/>
  <w15:docId w15:val="{13F0CFBF-C532-41D5-8068-F55BCB8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14F217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14F21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4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dctournaments.ca/category/1743/HOT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ckeycanad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Aronovich</dc:creator>
  <cp:keywords/>
  <dc:description/>
  <cp:lastModifiedBy>Jarvis Bender</cp:lastModifiedBy>
  <cp:revision>2</cp:revision>
  <cp:lastPrinted>2025-05-08T16:10:00Z</cp:lastPrinted>
  <dcterms:created xsi:type="dcterms:W3CDTF">2025-07-24T16:16:00Z</dcterms:created>
  <dcterms:modified xsi:type="dcterms:W3CDTF">2025-07-24T16:16:00Z</dcterms:modified>
</cp:coreProperties>
</file>