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D443D" w14:textId="77777777" w:rsidR="000C5435" w:rsidRPr="00EF1A62" w:rsidRDefault="000C5435" w:rsidP="00EF1A62">
      <w:pPr>
        <w:pStyle w:val="NoSpacing"/>
        <w:ind w:firstLine="720"/>
        <w:rPr>
          <w:bCs/>
          <w:sz w:val="28"/>
          <w:szCs w:val="28"/>
        </w:rPr>
      </w:pPr>
      <w:r w:rsidRPr="00EF1A62">
        <w:rPr>
          <w:bCs/>
          <w:sz w:val="28"/>
          <w:szCs w:val="28"/>
        </w:rPr>
        <w:t>T</w:t>
      </w:r>
      <w:r w:rsidR="002B3EF8" w:rsidRPr="00EF1A62">
        <w:rPr>
          <w:bCs/>
          <w:sz w:val="28"/>
          <w:szCs w:val="28"/>
        </w:rPr>
        <w:t xml:space="preserve">here is a free NCCP “Professional Development” Module </w:t>
      </w:r>
      <w:proofErr w:type="gramStart"/>
      <w:r w:rsidR="002B3EF8" w:rsidRPr="00EF1A62">
        <w:rPr>
          <w:bCs/>
          <w:sz w:val="28"/>
          <w:szCs w:val="28"/>
        </w:rPr>
        <w:t>on line</w:t>
      </w:r>
      <w:proofErr w:type="gramEnd"/>
      <w:r w:rsidRPr="00EF1A62">
        <w:rPr>
          <w:bCs/>
          <w:sz w:val="28"/>
          <w:szCs w:val="28"/>
        </w:rPr>
        <w:t xml:space="preserve"> </w:t>
      </w:r>
      <w:r w:rsidR="002B3EF8" w:rsidRPr="00EF1A62">
        <w:rPr>
          <w:bCs/>
          <w:sz w:val="28"/>
          <w:szCs w:val="28"/>
        </w:rPr>
        <w:t>which would</w:t>
      </w:r>
    </w:p>
    <w:p w14:paraId="237F83D8" w14:textId="77777777" w:rsidR="000C5435" w:rsidRPr="00EF1A62" w:rsidRDefault="002B3EF8" w:rsidP="000C5435">
      <w:pPr>
        <w:pStyle w:val="NoSpacing"/>
        <w:rPr>
          <w:bCs/>
          <w:sz w:val="28"/>
          <w:szCs w:val="28"/>
        </w:rPr>
      </w:pPr>
      <w:r w:rsidRPr="00EF1A62">
        <w:rPr>
          <w:bCs/>
          <w:sz w:val="28"/>
          <w:szCs w:val="28"/>
        </w:rPr>
        <w:t xml:space="preserve"> give basketball rep coaches additional </w:t>
      </w:r>
      <w:r w:rsidR="00DE67F0" w:rsidRPr="00EF1A62">
        <w:rPr>
          <w:bCs/>
          <w:sz w:val="28"/>
          <w:szCs w:val="28"/>
        </w:rPr>
        <w:t xml:space="preserve">knowledge, </w:t>
      </w:r>
      <w:proofErr w:type="gramStart"/>
      <w:r w:rsidR="00DE67F0" w:rsidRPr="00EF1A62">
        <w:rPr>
          <w:bCs/>
          <w:sz w:val="28"/>
          <w:szCs w:val="28"/>
        </w:rPr>
        <w:t>skills</w:t>
      </w:r>
      <w:proofErr w:type="gramEnd"/>
      <w:r w:rsidR="00DE67F0" w:rsidRPr="00EF1A62">
        <w:rPr>
          <w:bCs/>
          <w:sz w:val="28"/>
          <w:szCs w:val="28"/>
        </w:rPr>
        <w:t xml:space="preserve"> and competency in</w:t>
      </w:r>
    </w:p>
    <w:p w14:paraId="6DF1CB56" w14:textId="77777777" w:rsidR="002B3EF8" w:rsidRPr="00EF1A62" w:rsidRDefault="00DE67F0" w:rsidP="002B3EF8">
      <w:pPr>
        <w:pStyle w:val="NoSpacing"/>
        <w:rPr>
          <w:bCs/>
          <w:sz w:val="28"/>
          <w:szCs w:val="28"/>
        </w:rPr>
      </w:pPr>
      <w:r w:rsidRPr="00EF1A62">
        <w:rPr>
          <w:bCs/>
          <w:sz w:val="28"/>
          <w:szCs w:val="28"/>
        </w:rPr>
        <w:t xml:space="preserve"> dealing with the topic of concussions</w:t>
      </w:r>
      <w:r w:rsidR="002B3EF8" w:rsidRPr="00EF1A62">
        <w:rPr>
          <w:bCs/>
          <w:sz w:val="28"/>
          <w:szCs w:val="28"/>
        </w:rPr>
        <w:t xml:space="preserve"> </w:t>
      </w:r>
      <w:proofErr w:type="gramStart"/>
      <w:r w:rsidR="002B3EF8" w:rsidRPr="00EF1A62">
        <w:rPr>
          <w:bCs/>
          <w:sz w:val="28"/>
          <w:szCs w:val="28"/>
        </w:rPr>
        <w:t>AND</w:t>
      </w:r>
      <w:r w:rsidR="000C5435" w:rsidRPr="00EF1A62">
        <w:rPr>
          <w:bCs/>
          <w:sz w:val="28"/>
          <w:szCs w:val="28"/>
        </w:rPr>
        <w:t xml:space="preserve"> </w:t>
      </w:r>
      <w:r w:rsidR="002B3EF8" w:rsidRPr="00EF1A62">
        <w:rPr>
          <w:bCs/>
          <w:sz w:val="28"/>
          <w:szCs w:val="28"/>
        </w:rPr>
        <w:t xml:space="preserve"> “</w:t>
      </w:r>
      <w:proofErr w:type="gramEnd"/>
      <w:r w:rsidR="002B3EF8" w:rsidRPr="00EF1A62">
        <w:rPr>
          <w:bCs/>
          <w:sz w:val="28"/>
          <w:szCs w:val="28"/>
        </w:rPr>
        <w:t>points” towards their Maintenance of Certification</w:t>
      </w:r>
      <w:r w:rsidR="000C5435" w:rsidRPr="00EF1A62">
        <w:rPr>
          <w:bCs/>
          <w:sz w:val="28"/>
          <w:szCs w:val="28"/>
        </w:rPr>
        <w:t>.</w:t>
      </w:r>
    </w:p>
    <w:p w14:paraId="70128DB9" w14:textId="77777777" w:rsidR="000C5435" w:rsidRPr="00EF1A62" w:rsidRDefault="000C5435" w:rsidP="002B3EF8">
      <w:pPr>
        <w:pStyle w:val="NoSpacing"/>
        <w:rPr>
          <w:bCs/>
          <w:sz w:val="28"/>
          <w:szCs w:val="28"/>
        </w:rPr>
      </w:pPr>
    </w:p>
    <w:p w14:paraId="12D3F4F6" w14:textId="77777777" w:rsidR="002B3EF8" w:rsidRPr="00EF1A62" w:rsidRDefault="002B3EF8" w:rsidP="000C5435">
      <w:pPr>
        <w:pStyle w:val="NoSpacing"/>
        <w:ind w:firstLine="720"/>
        <w:rPr>
          <w:bCs/>
          <w:sz w:val="28"/>
          <w:szCs w:val="28"/>
        </w:rPr>
      </w:pPr>
      <w:r w:rsidRPr="00EF1A62">
        <w:rPr>
          <w:bCs/>
          <w:sz w:val="28"/>
          <w:szCs w:val="28"/>
        </w:rPr>
        <w:t xml:space="preserve"> The</w:t>
      </w:r>
      <w:r w:rsidR="00B06338" w:rsidRPr="00EF1A62">
        <w:rPr>
          <w:bCs/>
          <w:sz w:val="28"/>
          <w:szCs w:val="28"/>
        </w:rPr>
        <w:t xml:space="preserve"> Barrie Royals</w:t>
      </w:r>
      <w:r w:rsidRPr="00EF1A62">
        <w:rPr>
          <w:bCs/>
          <w:sz w:val="28"/>
          <w:szCs w:val="28"/>
        </w:rPr>
        <w:t xml:space="preserve"> Basketball Club should be proactive </w:t>
      </w:r>
      <w:proofErr w:type="gramStart"/>
      <w:r w:rsidRPr="00EF1A62">
        <w:rPr>
          <w:bCs/>
          <w:sz w:val="28"/>
          <w:szCs w:val="28"/>
        </w:rPr>
        <w:t>in</w:t>
      </w:r>
      <w:r w:rsidR="000C5435" w:rsidRPr="00EF1A62">
        <w:rPr>
          <w:bCs/>
          <w:sz w:val="28"/>
          <w:szCs w:val="28"/>
        </w:rPr>
        <w:t xml:space="preserve"> </w:t>
      </w:r>
      <w:r w:rsidRPr="00EF1A62">
        <w:rPr>
          <w:bCs/>
          <w:sz w:val="28"/>
          <w:szCs w:val="28"/>
        </w:rPr>
        <w:t xml:space="preserve"> “</w:t>
      </w:r>
      <w:proofErr w:type="gramEnd"/>
      <w:r w:rsidRPr="00EF1A62">
        <w:rPr>
          <w:bCs/>
          <w:sz w:val="28"/>
          <w:szCs w:val="28"/>
        </w:rPr>
        <w:t>protecting our athletes from further risk” if a concussive situation is</w:t>
      </w:r>
      <w:r w:rsidR="000C5435" w:rsidRPr="00EF1A62">
        <w:rPr>
          <w:bCs/>
          <w:sz w:val="28"/>
          <w:szCs w:val="28"/>
        </w:rPr>
        <w:t xml:space="preserve"> </w:t>
      </w:r>
      <w:r w:rsidRPr="00EF1A62">
        <w:rPr>
          <w:bCs/>
          <w:sz w:val="28"/>
          <w:szCs w:val="28"/>
        </w:rPr>
        <w:t xml:space="preserve"> </w:t>
      </w:r>
      <w:r w:rsidR="00DE67F0" w:rsidRPr="00EF1A62">
        <w:rPr>
          <w:bCs/>
          <w:sz w:val="28"/>
          <w:szCs w:val="28"/>
        </w:rPr>
        <w:t>k</w:t>
      </w:r>
      <w:r w:rsidRPr="00EF1A62">
        <w:rPr>
          <w:bCs/>
          <w:sz w:val="28"/>
          <w:szCs w:val="28"/>
        </w:rPr>
        <w:t>nown</w:t>
      </w:r>
      <w:r w:rsidR="00DE67F0" w:rsidRPr="00EF1A62">
        <w:rPr>
          <w:bCs/>
          <w:sz w:val="28"/>
          <w:szCs w:val="28"/>
        </w:rPr>
        <w:t xml:space="preserve"> or suspected</w:t>
      </w:r>
      <w:r w:rsidR="004257F0" w:rsidRPr="00EF1A62">
        <w:rPr>
          <w:bCs/>
          <w:sz w:val="28"/>
          <w:szCs w:val="28"/>
        </w:rPr>
        <w:t>,</w:t>
      </w:r>
    </w:p>
    <w:p w14:paraId="6869337E" w14:textId="77777777" w:rsidR="002B3EF8" w:rsidRPr="00EF1A62" w:rsidRDefault="00E7684D" w:rsidP="00E7684D">
      <w:pPr>
        <w:pStyle w:val="NoSpacing"/>
        <w:tabs>
          <w:tab w:val="left" w:pos="3915"/>
        </w:tabs>
        <w:rPr>
          <w:bCs/>
          <w:sz w:val="28"/>
          <w:szCs w:val="28"/>
        </w:rPr>
      </w:pPr>
      <w:r w:rsidRPr="00EF1A62">
        <w:rPr>
          <w:bCs/>
          <w:sz w:val="28"/>
          <w:szCs w:val="28"/>
        </w:rPr>
        <w:tab/>
      </w:r>
    </w:p>
    <w:p w14:paraId="26E95678" w14:textId="77777777" w:rsidR="00E7684D" w:rsidRPr="00EF1A62" w:rsidRDefault="00E7684D" w:rsidP="00E7684D">
      <w:pPr>
        <w:pStyle w:val="NoSpacing"/>
        <w:tabs>
          <w:tab w:val="left" w:pos="3915"/>
        </w:tabs>
        <w:rPr>
          <w:bCs/>
          <w:sz w:val="28"/>
          <w:szCs w:val="28"/>
        </w:rPr>
      </w:pPr>
      <w:r w:rsidRPr="00EF1A62">
        <w:rPr>
          <w:bCs/>
          <w:sz w:val="28"/>
          <w:szCs w:val="28"/>
        </w:rPr>
        <w:t>Moved</w:t>
      </w:r>
      <w:r w:rsidR="00782281" w:rsidRPr="00EF1A62">
        <w:rPr>
          <w:bCs/>
          <w:sz w:val="28"/>
          <w:szCs w:val="28"/>
        </w:rPr>
        <w:t xml:space="preserve"> by: JAMIE WYLIE</w:t>
      </w:r>
    </w:p>
    <w:p w14:paraId="60A7106F" w14:textId="77777777" w:rsidR="00E7684D" w:rsidRPr="00EF1A62" w:rsidRDefault="00E7684D" w:rsidP="00E7684D">
      <w:pPr>
        <w:pStyle w:val="NoSpacing"/>
        <w:tabs>
          <w:tab w:val="left" w:pos="3915"/>
        </w:tabs>
        <w:rPr>
          <w:bCs/>
          <w:sz w:val="28"/>
          <w:szCs w:val="28"/>
        </w:rPr>
      </w:pPr>
    </w:p>
    <w:p w14:paraId="042E602C" w14:textId="77777777" w:rsidR="002B3EF8" w:rsidRPr="00EF1A62" w:rsidRDefault="002B3EF8" w:rsidP="002B3EF8">
      <w:pPr>
        <w:pStyle w:val="NoSpacing"/>
        <w:rPr>
          <w:bCs/>
          <w:sz w:val="28"/>
          <w:szCs w:val="28"/>
        </w:rPr>
      </w:pPr>
      <w:r w:rsidRPr="00EF1A62">
        <w:rPr>
          <w:bCs/>
          <w:sz w:val="28"/>
          <w:szCs w:val="28"/>
        </w:rPr>
        <w:t xml:space="preserve">    </w:t>
      </w:r>
      <w:proofErr w:type="gramStart"/>
      <w:r w:rsidR="009E6C63" w:rsidRPr="00EF1A62">
        <w:rPr>
          <w:bCs/>
          <w:sz w:val="28"/>
          <w:szCs w:val="28"/>
        </w:rPr>
        <w:t>“ All</w:t>
      </w:r>
      <w:proofErr w:type="gramEnd"/>
      <w:r w:rsidR="009E6C63" w:rsidRPr="00EF1A62">
        <w:rPr>
          <w:bCs/>
          <w:sz w:val="28"/>
          <w:szCs w:val="28"/>
        </w:rPr>
        <w:t xml:space="preserve"> </w:t>
      </w:r>
      <w:r w:rsidR="00AD4F2F" w:rsidRPr="00EF1A62">
        <w:rPr>
          <w:bCs/>
          <w:sz w:val="28"/>
          <w:szCs w:val="28"/>
        </w:rPr>
        <w:t xml:space="preserve"> </w:t>
      </w:r>
      <w:r w:rsidR="009E6C63" w:rsidRPr="00EF1A62">
        <w:rPr>
          <w:bCs/>
          <w:sz w:val="28"/>
          <w:szCs w:val="28"/>
        </w:rPr>
        <w:t xml:space="preserve">Coaches applying for a position </w:t>
      </w:r>
      <w:r w:rsidR="00DE67F0" w:rsidRPr="00EF1A62">
        <w:rPr>
          <w:bCs/>
          <w:sz w:val="28"/>
          <w:szCs w:val="28"/>
        </w:rPr>
        <w:t xml:space="preserve">in </w:t>
      </w:r>
      <w:r w:rsidR="009E6C63" w:rsidRPr="00EF1A62">
        <w:rPr>
          <w:bCs/>
          <w:sz w:val="28"/>
          <w:szCs w:val="28"/>
        </w:rPr>
        <w:t>the competitive program with the</w:t>
      </w:r>
    </w:p>
    <w:p w14:paraId="022C3667" w14:textId="77777777" w:rsidR="00AA7914" w:rsidRPr="00EF1A62" w:rsidRDefault="00B06338" w:rsidP="00E7684D">
      <w:pPr>
        <w:pStyle w:val="NoSpacing"/>
        <w:ind w:left="720"/>
        <w:rPr>
          <w:bCs/>
          <w:sz w:val="28"/>
          <w:szCs w:val="28"/>
        </w:rPr>
      </w:pPr>
      <w:r w:rsidRPr="00EF1A62">
        <w:rPr>
          <w:bCs/>
          <w:sz w:val="28"/>
          <w:szCs w:val="28"/>
        </w:rPr>
        <w:t>Barrie Royals</w:t>
      </w:r>
      <w:r w:rsidR="009E6C63" w:rsidRPr="00EF1A62">
        <w:rPr>
          <w:bCs/>
          <w:sz w:val="28"/>
          <w:szCs w:val="28"/>
        </w:rPr>
        <w:t xml:space="preserve"> Basketball Club must have completed </w:t>
      </w:r>
      <w:proofErr w:type="gramStart"/>
      <w:r w:rsidR="009E6C63" w:rsidRPr="00EF1A62">
        <w:rPr>
          <w:bCs/>
          <w:sz w:val="28"/>
          <w:szCs w:val="28"/>
        </w:rPr>
        <w:t>the</w:t>
      </w:r>
      <w:r w:rsidR="00AD4F2F" w:rsidRPr="00EF1A62">
        <w:rPr>
          <w:bCs/>
          <w:sz w:val="28"/>
          <w:szCs w:val="28"/>
        </w:rPr>
        <w:t xml:space="preserve"> </w:t>
      </w:r>
      <w:r w:rsidR="009E6C63" w:rsidRPr="00EF1A62">
        <w:rPr>
          <w:bCs/>
          <w:sz w:val="28"/>
          <w:szCs w:val="28"/>
        </w:rPr>
        <w:t xml:space="preserve"> NCCP</w:t>
      </w:r>
      <w:proofErr w:type="gramEnd"/>
      <w:r w:rsidRPr="00EF1A62">
        <w:rPr>
          <w:bCs/>
          <w:sz w:val="28"/>
          <w:szCs w:val="28"/>
        </w:rPr>
        <w:t xml:space="preserve"> </w:t>
      </w:r>
      <w:r w:rsidR="009E6C63" w:rsidRPr="00EF1A62">
        <w:rPr>
          <w:bCs/>
          <w:sz w:val="28"/>
          <w:szCs w:val="28"/>
        </w:rPr>
        <w:t xml:space="preserve"> Module called </w:t>
      </w:r>
      <w:r w:rsidR="00AA7914" w:rsidRPr="00EF1A62">
        <w:rPr>
          <w:bCs/>
          <w:sz w:val="28"/>
          <w:szCs w:val="28"/>
          <w:u w:val="single"/>
        </w:rPr>
        <w:t>Making Headway.</w:t>
      </w:r>
      <w:r w:rsidRPr="00EF1A62">
        <w:rPr>
          <w:bCs/>
          <w:sz w:val="28"/>
          <w:szCs w:val="28"/>
          <w:u w:val="single"/>
        </w:rPr>
        <w:t xml:space="preserve"> </w:t>
      </w:r>
      <w:r w:rsidRPr="00EF1A62">
        <w:rPr>
          <w:bCs/>
          <w:sz w:val="28"/>
          <w:szCs w:val="28"/>
        </w:rPr>
        <w:t xml:space="preserve"> Proof of completion must be</w:t>
      </w:r>
      <w:r w:rsidR="00AD4F2F" w:rsidRPr="00EF1A62">
        <w:rPr>
          <w:bCs/>
          <w:sz w:val="28"/>
          <w:szCs w:val="28"/>
        </w:rPr>
        <w:t xml:space="preserve"> indicated </w:t>
      </w:r>
      <w:proofErr w:type="gramStart"/>
      <w:r w:rsidR="00AD4F2F" w:rsidRPr="00EF1A62">
        <w:rPr>
          <w:bCs/>
          <w:sz w:val="28"/>
          <w:szCs w:val="28"/>
        </w:rPr>
        <w:t xml:space="preserve">on </w:t>
      </w:r>
      <w:r w:rsidRPr="00EF1A62">
        <w:rPr>
          <w:bCs/>
          <w:sz w:val="28"/>
          <w:szCs w:val="28"/>
        </w:rPr>
        <w:t xml:space="preserve"> the</w:t>
      </w:r>
      <w:proofErr w:type="gramEnd"/>
      <w:r w:rsidRPr="00EF1A62">
        <w:rPr>
          <w:bCs/>
          <w:sz w:val="28"/>
          <w:szCs w:val="28"/>
        </w:rPr>
        <w:t xml:space="preserve"> Coach Application Form.”</w:t>
      </w:r>
    </w:p>
    <w:p w14:paraId="752FCCA8" w14:textId="77777777" w:rsidR="00E7684D" w:rsidRPr="00EF1A62" w:rsidRDefault="00E7684D" w:rsidP="00E7684D">
      <w:pPr>
        <w:pStyle w:val="NoSpacing"/>
        <w:rPr>
          <w:bCs/>
          <w:sz w:val="28"/>
          <w:szCs w:val="28"/>
        </w:rPr>
      </w:pPr>
    </w:p>
    <w:p w14:paraId="45CB2E90" w14:textId="77777777" w:rsidR="00E7684D" w:rsidRPr="00EF1A62" w:rsidRDefault="00E7684D" w:rsidP="00E7684D">
      <w:pPr>
        <w:pStyle w:val="NoSpacing"/>
        <w:rPr>
          <w:bCs/>
          <w:sz w:val="28"/>
          <w:szCs w:val="28"/>
        </w:rPr>
      </w:pPr>
    </w:p>
    <w:p w14:paraId="1EC61984" w14:textId="77777777" w:rsidR="00AA7914" w:rsidRPr="00EF1A62" w:rsidRDefault="00E7684D" w:rsidP="00AA7914">
      <w:pPr>
        <w:pStyle w:val="NoSpacing"/>
        <w:rPr>
          <w:bCs/>
          <w:sz w:val="28"/>
          <w:szCs w:val="28"/>
        </w:rPr>
      </w:pPr>
      <w:r w:rsidRPr="00EF1A62">
        <w:rPr>
          <w:bCs/>
          <w:sz w:val="28"/>
          <w:szCs w:val="28"/>
        </w:rPr>
        <w:t xml:space="preserve">Seconded </w:t>
      </w:r>
      <w:proofErr w:type="gramStart"/>
      <w:r w:rsidRPr="00EF1A62">
        <w:rPr>
          <w:bCs/>
          <w:sz w:val="28"/>
          <w:szCs w:val="28"/>
        </w:rPr>
        <w:t>by :</w:t>
      </w:r>
      <w:proofErr w:type="gramEnd"/>
      <w:r w:rsidRPr="00EF1A62">
        <w:rPr>
          <w:bCs/>
          <w:sz w:val="28"/>
          <w:szCs w:val="28"/>
        </w:rPr>
        <w:t xml:space="preserve"> </w:t>
      </w:r>
      <w:r w:rsidR="00782281" w:rsidRPr="00EF1A62">
        <w:rPr>
          <w:bCs/>
          <w:sz w:val="28"/>
          <w:szCs w:val="28"/>
        </w:rPr>
        <w:t>HEATHER MERCER</w:t>
      </w:r>
      <w:r w:rsidR="00AD4F2F" w:rsidRPr="00EF1A62">
        <w:rPr>
          <w:bCs/>
          <w:sz w:val="28"/>
          <w:szCs w:val="28"/>
        </w:rPr>
        <w:t>-TURNER</w:t>
      </w:r>
    </w:p>
    <w:p w14:paraId="30CD9035" w14:textId="77777777" w:rsidR="00782281" w:rsidRPr="00EF1A62" w:rsidRDefault="00782281" w:rsidP="00AA7914">
      <w:pPr>
        <w:pStyle w:val="NoSpacing"/>
        <w:rPr>
          <w:bCs/>
          <w:sz w:val="28"/>
          <w:szCs w:val="28"/>
        </w:rPr>
      </w:pPr>
    </w:p>
    <w:p w14:paraId="5921FE05" w14:textId="77777777" w:rsidR="00782281" w:rsidRPr="00EF1A62" w:rsidRDefault="00782281" w:rsidP="00AA7914">
      <w:pPr>
        <w:pStyle w:val="NoSpacing"/>
        <w:rPr>
          <w:bCs/>
          <w:sz w:val="28"/>
          <w:szCs w:val="28"/>
        </w:rPr>
      </w:pPr>
      <w:r w:rsidRPr="00EF1A62">
        <w:rPr>
          <w:bCs/>
          <w:sz w:val="28"/>
          <w:szCs w:val="28"/>
        </w:rPr>
        <w:t>Passed unanimously July 24, 2022</w:t>
      </w:r>
    </w:p>
    <w:p w14:paraId="081AEB93" w14:textId="77777777" w:rsidR="000C5435" w:rsidRPr="00EF1A62" w:rsidRDefault="000C5435" w:rsidP="00AA7914">
      <w:pPr>
        <w:pStyle w:val="NoSpacing"/>
        <w:rPr>
          <w:bCs/>
          <w:sz w:val="28"/>
          <w:szCs w:val="28"/>
        </w:rPr>
      </w:pPr>
    </w:p>
    <w:p w14:paraId="0BCC0D25" w14:textId="77777777" w:rsidR="000C5435" w:rsidRPr="00EF1A62" w:rsidRDefault="000C5435" w:rsidP="00AA7914">
      <w:pPr>
        <w:pStyle w:val="NoSpacing"/>
        <w:rPr>
          <w:bCs/>
          <w:sz w:val="28"/>
          <w:szCs w:val="28"/>
        </w:rPr>
      </w:pPr>
      <w:r w:rsidRPr="00EF1A62">
        <w:rPr>
          <w:bCs/>
          <w:sz w:val="28"/>
          <w:szCs w:val="28"/>
        </w:rPr>
        <w:t xml:space="preserve">Note to Coaches: Please refer to </w:t>
      </w:r>
      <w:r w:rsidR="00AD4F2F" w:rsidRPr="00EF1A62">
        <w:rPr>
          <w:bCs/>
          <w:sz w:val="28"/>
          <w:szCs w:val="28"/>
        </w:rPr>
        <w:t xml:space="preserve">the information </w:t>
      </w:r>
      <w:proofErr w:type="gramStart"/>
      <w:r w:rsidR="00AD4F2F" w:rsidRPr="00EF1A62">
        <w:rPr>
          <w:bCs/>
          <w:sz w:val="28"/>
          <w:szCs w:val="28"/>
        </w:rPr>
        <w:t>“ Procedures</w:t>
      </w:r>
      <w:proofErr w:type="gramEnd"/>
      <w:r w:rsidR="00AD4F2F" w:rsidRPr="00EF1A62">
        <w:rPr>
          <w:bCs/>
          <w:sz w:val="28"/>
          <w:szCs w:val="28"/>
        </w:rPr>
        <w:t xml:space="preserve"> </w:t>
      </w:r>
      <w:r w:rsidR="009F0782" w:rsidRPr="00EF1A62">
        <w:rPr>
          <w:bCs/>
          <w:sz w:val="28"/>
          <w:szCs w:val="28"/>
        </w:rPr>
        <w:t xml:space="preserve"> </w:t>
      </w:r>
      <w:r w:rsidR="00AD4F2F" w:rsidRPr="00EF1A62">
        <w:rPr>
          <w:bCs/>
          <w:sz w:val="28"/>
          <w:szCs w:val="28"/>
        </w:rPr>
        <w:t xml:space="preserve">for Managing  a Concussion”  found within the </w:t>
      </w:r>
      <w:r w:rsidRPr="00EF1A62">
        <w:rPr>
          <w:bCs/>
          <w:sz w:val="28"/>
          <w:szCs w:val="28"/>
        </w:rPr>
        <w:t xml:space="preserve">Coaches’ </w:t>
      </w:r>
      <w:r w:rsidR="00AD4F2F" w:rsidRPr="00EF1A62">
        <w:rPr>
          <w:bCs/>
          <w:sz w:val="28"/>
          <w:szCs w:val="28"/>
        </w:rPr>
        <w:t>Corner –Royals Documents</w:t>
      </w:r>
      <w:r w:rsidRPr="00EF1A62">
        <w:rPr>
          <w:bCs/>
          <w:sz w:val="28"/>
          <w:szCs w:val="28"/>
        </w:rPr>
        <w:t xml:space="preserve"> </w:t>
      </w:r>
    </w:p>
    <w:p w14:paraId="2E20F466" w14:textId="77777777" w:rsidR="000C5435" w:rsidRPr="00EF1A62" w:rsidRDefault="000C5435" w:rsidP="00AA7914">
      <w:pPr>
        <w:pStyle w:val="NoSpacing"/>
        <w:rPr>
          <w:bCs/>
          <w:sz w:val="28"/>
          <w:szCs w:val="28"/>
          <w:u w:val="single"/>
        </w:rPr>
      </w:pPr>
      <w:r w:rsidRPr="00EF1A62">
        <w:rPr>
          <w:bCs/>
          <w:sz w:val="28"/>
          <w:szCs w:val="28"/>
        </w:rPr>
        <w:t xml:space="preserve">                                   </w:t>
      </w:r>
    </w:p>
    <w:p w14:paraId="414CAA1F" w14:textId="77777777" w:rsidR="00F650AA" w:rsidRDefault="00F650AA" w:rsidP="00AA7914">
      <w:pPr>
        <w:pStyle w:val="NoSpacing"/>
        <w:rPr>
          <w:b/>
          <w:sz w:val="28"/>
          <w:szCs w:val="28"/>
          <w:u w:val="single"/>
        </w:rPr>
      </w:pPr>
    </w:p>
    <w:p w14:paraId="35274286" w14:textId="77777777" w:rsidR="00F650AA" w:rsidRDefault="00F650AA" w:rsidP="00AA7914">
      <w:pPr>
        <w:pStyle w:val="NoSpacing"/>
        <w:rPr>
          <w:b/>
          <w:sz w:val="28"/>
          <w:szCs w:val="28"/>
          <w:u w:val="single"/>
        </w:rPr>
      </w:pPr>
    </w:p>
    <w:p w14:paraId="3E2FF1A9" w14:textId="77777777" w:rsidR="00F650AA" w:rsidRDefault="00F650AA" w:rsidP="00AA7914">
      <w:pPr>
        <w:pStyle w:val="NoSpacing"/>
        <w:rPr>
          <w:b/>
          <w:sz w:val="28"/>
          <w:szCs w:val="28"/>
          <w:u w:val="single"/>
        </w:rPr>
      </w:pPr>
    </w:p>
    <w:p w14:paraId="5056B836" w14:textId="77777777" w:rsidR="00F650AA" w:rsidRDefault="00F650AA" w:rsidP="00AA7914">
      <w:pPr>
        <w:pStyle w:val="NoSpacing"/>
        <w:rPr>
          <w:b/>
          <w:sz w:val="28"/>
          <w:szCs w:val="28"/>
          <w:u w:val="single"/>
        </w:rPr>
      </w:pPr>
    </w:p>
    <w:p w14:paraId="29E5C4F6" w14:textId="77777777" w:rsidR="00F650AA" w:rsidRDefault="00F650AA" w:rsidP="00AA7914">
      <w:pPr>
        <w:pStyle w:val="NoSpacing"/>
        <w:rPr>
          <w:b/>
          <w:sz w:val="28"/>
          <w:szCs w:val="28"/>
          <w:u w:val="single"/>
        </w:rPr>
      </w:pPr>
    </w:p>
    <w:p w14:paraId="6EC1E6EF" w14:textId="77777777" w:rsidR="00F650AA" w:rsidRDefault="00F650AA" w:rsidP="00AA7914">
      <w:pPr>
        <w:pStyle w:val="NoSpacing"/>
        <w:rPr>
          <w:b/>
          <w:sz w:val="28"/>
          <w:szCs w:val="28"/>
          <w:u w:val="single"/>
        </w:rPr>
      </w:pPr>
    </w:p>
    <w:p w14:paraId="1FC5494D" w14:textId="77777777" w:rsidR="00F650AA" w:rsidRDefault="00F650AA" w:rsidP="00AA7914">
      <w:pPr>
        <w:pStyle w:val="NoSpacing"/>
        <w:rPr>
          <w:b/>
          <w:sz w:val="28"/>
          <w:szCs w:val="28"/>
          <w:u w:val="single"/>
        </w:rPr>
      </w:pPr>
    </w:p>
    <w:p w14:paraId="6E99C6CB" w14:textId="77777777" w:rsidR="00F650AA" w:rsidRDefault="00F650AA" w:rsidP="00AA7914">
      <w:pPr>
        <w:pStyle w:val="NoSpacing"/>
        <w:rPr>
          <w:b/>
          <w:sz w:val="28"/>
          <w:szCs w:val="28"/>
          <w:u w:val="single"/>
        </w:rPr>
      </w:pPr>
    </w:p>
    <w:sectPr w:rsidR="00F650AA" w:rsidSect="00CB2C55">
      <w:headerReference w:type="default" r:id="rId7"/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73C0C" w14:textId="77777777" w:rsidR="00EF1A62" w:rsidRDefault="00EF1A62" w:rsidP="00EF1A62">
      <w:pPr>
        <w:spacing w:after="0" w:line="240" w:lineRule="auto"/>
      </w:pPr>
      <w:r>
        <w:separator/>
      </w:r>
    </w:p>
  </w:endnote>
  <w:endnote w:type="continuationSeparator" w:id="0">
    <w:p w14:paraId="48F46A23" w14:textId="77777777" w:rsidR="00EF1A62" w:rsidRDefault="00EF1A62" w:rsidP="00EF1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4C922" w14:textId="77777777" w:rsidR="00EF1A62" w:rsidRDefault="00EF1A62" w:rsidP="00EF1A62">
      <w:pPr>
        <w:spacing w:after="0" w:line="240" w:lineRule="auto"/>
      </w:pPr>
      <w:r>
        <w:separator/>
      </w:r>
    </w:p>
  </w:footnote>
  <w:footnote w:type="continuationSeparator" w:id="0">
    <w:p w14:paraId="24562562" w14:textId="77777777" w:rsidR="00EF1A62" w:rsidRDefault="00EF1A62" w:rsidP="00EF1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CD01" w14:textId="3AAB3F6D" w:rsidR="00EF1A62" w:rsidRPr="00B70F63" w:rsidRDefault="00EF1A62" w:rsidP="00EF1A62">
    <w:pPr>
      <w:pStyle w:val="Header"/>
      <w:spacing w:line="276" w:lineRule="auto"/>
      <w:rPr>
        <w:b/>
        <w:bCs/>
        <w:color w:val="000066"/>
        <w:sz w:val="32"/>
        <w:szCs w:val="32"/>
      </w:rPr>
    </w:pPr>
    <w:r w:rsidRPr="00B70F63">
      <w:rPr>
        <w:rFonts w:ascii="Avenir Next LT Pro" w:hAnsi="Avenir Next LT Pro"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36C89FA1" wp14:editId="178FF9E9">
          <wp:simplePos x="0" y="0"/>
          <wp:positionH relativeFrom="column">
            <wp:posOffset>4953000</wp:posOffset>
          </wp:positionH>
          <wp:positionV relativeFrom="paragraph">
            <wp:posOffset>-314960</wp:posOffset>
          </wp:positionV>
          <wp:extent cx="1733550" cy="819785"/>
          <wp:effectExtent l="0" t="0" r="0" b="0"/>
          <wp:wrapTight wrapText="bothSides">
            <wp:wrapPolygon edited="0">
              <wp:start x="4035" y="0"/>
              <wp:lineTo x="2848" y="1506"/>
              <wp:lineTo x="1424" y="6023"/>
              <wp:lineTo x="1899" y="18070"/>
              <wp:lineTo x="6646" y="20579"/>
              <wp:lineTo x="8070" y="21081"/>
              <wp:lineTo x="18514" y="21081"/>
              <wp:lineTo x="19226" y="20579"/>
              <wp:lineTo x="19226" y="18572"/>
              <wp:lineTo x="18752" y="17066"/>
              <wp:lineTo x="19938" y="14054"/>
              <wp:lineTo x="19701" y="10541"/>
              <wp:lineTo x="18752" y="7529"/>
              <wp:lineTo x="5459" y="0"/>
              <wp:lineTo x="4035" y="0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50" b="26458"/>
                  <a:stretch/>
                </pic:blipFill>
                <pic:spPr bwMode="auto">
                  <a:xfrm>
                    <a:off x="0" y="0"/>
                    <a:ext cx="1733550" cy="819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  <w:bCs/>
        <w:color w:val="000066"/>
        <w:sz w:val="32"/>
        <w:szCs w:val="32"/>
      </w:rPr>
      <w:t>B4</w:t>
    </w:r>
    <w:r>
      <w:rPr>
        <w:b/>
        <w:bCs/>
        <w:color w:val="000066"/>
        <w:sz w:val="32"/>
        <w:szCs w:val="32"/>
      </w:rPr>
      <w:t>. Policy for</w:t>
    </w:r>
    <w:r>
      <w:rPr>
        <w:b/>
        <w:bCs/>
        <w:color w:val="000066"/>
        <w:sz w:val="32"/>
        <w:szCs w:val="32"/>
      </w:rPr>
      <w:t xml:space="preserve"> Mandatory Concussion Education for Coaches</w:t>
    </w:r>
  </w:p>
  <w:p w14:paraId="781C7078" w14:textId="4FAC4E1D" w:rsidR="00EF1A62" w:rsidRDefault="00EF1A62" w:rsidP="00EF1A62">
    <w:pPr>
      <w:pStyle w:val="Header"/>
      <w:pBdr>
        <w:bottom w:val="single" w:sz="4" w:space="1" w:color="auto"/>
      </w:pBdr>
      <w:spacing w:line="276" w:lineRule="auto"/>
      <w:rPr>
        <w:rFonts w:ascii="Avenir Next LT Pro" w:hAnsi="Avenir Next LT Pro"/>
        <w:sz w:val="24"/>
        <w:szCs w:val="24"/>
      </w:rPr>
    </w:pPr>
    <w:r w:rsidRPr="00B70F63">
      <w:rPr>
        <w:rFonts w:ascii="Avenir Next LT Pro" w:hAnsi="Avenir Next LT Pro"/>
        <w:sz w:val="24"/>
        <w:szCs w:val="24"/>
      </w:rPr>
      <w:t>Barrie Royals Basketball Club</w:t>
    </w:r>
  </w:p>
  <w:p w14:paraId="203D8C93" w14:textId="77777777" w:rsidR="00EF1A62" w:rsidRPr="00EF1A62" w:rsidRDefault="00EF1A62" w:rsidP="00EF1A62">
    <w:pPr>
      <w:pStyle w:val="Header"/>
      <w:pBdr>
        <w:bottom w:val="single" w:sz="4" w:space="1" w:color="auto"/>
      </w:pBdr>
      <w:spacing w:line="276" w:lineRule="auto"/>
      <w:rPr>
        <w:rFonts w:ascii="Avenir Next LT Pro" w:hAnsi="Avenir Next LT Pro"/>
        <w:sz w:val="24"/>
        <w:szCs w:val="24"/>
      </w:rPr>
    </w:pPr>
  </w:p>
  <w:p w14:paraId="40E16C5B" w14:textId="77777777" w:rsidR="00EF1A62" w:rsidRDefault="00EF1A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55"/>
    <w:rsid w:val="00037CB9"/>
    <w:rsid w:val="000C5435"/>
    <w:rsid w:val="001A3353"/>
    <w:rsid w:val="002B3EF8"/>
    <w:rsid w:val="0035080C"/>
    <w:rsid w:val="004257F0"/>
    <w:rsid w:val="005022E9"/>
    <w:rsid w:val="00733AD7"/>
    <w:rsid w:val="00782281"/>
    <w:rsid w:val="007F47E7"/>
    <w:rsid w:val="008528E0"/>
    <w:rsid w:val="00885580"/>
    <w:rsid w:val="00957AEB"/>
    <w:rsid w:val="009E6C63"/>
    <w:rsid w:val="009F0782"/>
    <w:rsid w:val="00A00B78"/>
    <w:rsid w:val="00AA7914"/>
    <w:rsid w:val="00AD1623"/>
    <w:rsid w:val="00AD4F2F"/>
    <w:rsid w:val="00B06338"/>
    <w:rsid w:val="00B16DF3"/>
    <w:rsid w:val="00B2170D"/>
    <w:rsid w:val="00CB2C55"/>
    <w:rsid w:val="00D0309B"/>
    <w:rsid w:val="00DA4A7C"/>
    <w:rsid w:val="00DE67F0"/>
    <w:rsid w:val="00E7684D"/>
    <w:rsid w:val="00EB14BE"/>
    <w:rsid w:val="00EC4A6A"/>
    <w:rsid w:val="00EC5717"/>
    <w:rsid w:val="00EC72D8"/>
    <w:rsid w:val="00ED7B93"/>
    <w:rsid w:val="00EF1A62"/>
    <w:rsid w:val="00F12006"/>
    <w:rsid w:val="00F639B2"/>
    <w:rsid w:val="00F650AA"/>
    <w:rsid w:val="00FB53E5"/>
    <w:rsid w:val="00FE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E1DD2"/>
  <w15:docId w15:val="{FC4D3A14-AFBE-4EBD-A3E6-6F270F05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3E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F1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A62"/>
  </w:style>
  <w:style w:type="paragraph" w:styleId="Footer">
    <w:name w:val="footer"/>
    <w:basedOn w:val="Normal"/>
    <w:link w:val="FooterChar"/>
    <w:uiPriority w:val="99"/>
    <w:unhideWhenUsed/>
    <w:rsid w:val="00EF1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BBF64-8E26-4C33-B426-FA10E7A7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Duncan, Kaili</cp:lastModifiedBy>
  <cp:revision>2</cp:revision>
  <cp:lastPrinted>2022-05-19T13:35:00Z</cp:lastPrinted>
  <dcterms:created xsi:type="dcterms:W3CDTF">2022-09-11T18:25:00Z</dcterms:created>
  <dcterms:modified xsi:type="dcterms:W3CDTF">2022-09-11T18:25:00Z</dcterms:modified>
</cp:coreProperties>
</file>