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D0292" w14:textId="77777777" w:rsidR="00D31B82" w:rsidRPr="00D31B82" w:rsidRDefault="00D31B82" w:rsidP="00D31B82">
      <w:pPr>
        <w:jc w:val="center"/>
      </w:pPr>
      <w:r w:rsidRPr="00D31B82">
        <w:rPr>
          <w:b/>
          <w:bCs/>
        </w:rPr>
        <w:t>NCCP PROGRAM - FREQUENTLY ASKED QUESTIONS (FAQ’S)</w:t>
      </w:r>
    </w:p>
    <w:p w14:paraId="4178649E" w14:textId="77777777" w:rsidR="00D31B82" w:rsidRPr="00D31B82" w:rsidRDefault="00D31B82" w:rsidP="00D31B82">
      <w:r w:rsidRPr="00D31B82">
        <w:rPr>
          <w:b/>
          <w:bCs/>
          <w:i/>
          <w:iCs/>
        </w:rPr>
        <w:t>REGISTRATION TO NCCP PROGRAM</w:t>
      </w:r>
    </w:p>
    <w:p w14:paraId="42B8E979" w14:textId="77777777" w:rsidR="00D31B82" w:rsidRPr="00D31B82" w:rsidRDefault="00D31B82" w:rsidP="00D31B82">
      <w:pPr>
        <w:numPr>
          <w:ilvl w:val="0"/>
          <w:numId w:val="1"/>
        </w:numPr>
      </w:pPr>
      <w:r w:rsidRPr="00D31B82">
        <w:rPr>
          <w:b/>
          <w:bCs/>
        </w:rPr>
        <w:t>My Baseball Association advised me that I must take coaching clinics under the National Coaching Certification Program (NCCP). What do I need to do?</w:t>
      </w:r>
    </w:p>
    <w:p w14:paraId="4AE1AC42" w14:textId="77777777" w:rsidR="00D31B82" w:rsidRPr="00D31B82" w:rsidRDefault="00D31B82" w:rsidP="00D31B82">
      <w:r w:rsidRPr="00D31B82">
        <w:t>New coaches will register at </w:t>
      </w:r>
      <w:hyperlink r:id="rId5" w:history="1">
        <w:r w:rsidRPr="00D31B82">
          <w:rPr>
            <w:rStyle w:val="Hyperlink"/>
          </w:rPr>
          <w:t>http://nccp.baseball.ca</w:t>
        </w:r>
      </w:hyperlink>
      <w:r w:rsidRPr="00D31B82">
        <w:t>. This will lead  you to the Baseball Canada NCCP coaching page. Simply click on “Register” which is on the left-hand side of the page and this will lead you to register in the Baseball Canada NCCP program.</w:t>
      </w:r>
    </w:p>
    <w:p w14:paraId="4E9A4FFE" w14:textId="55ACFBE2" w:rsidR="00D31B82" w:rsidRPr="00D31B82" w:rsidRDefault="00D31B82" w:rsidP="00D31B82">
      <w:pPr>
        <w:pStyle w:val="ListParagraph"/>
        <w:numPr>
          <w:ilvl w:val="0"/>
          <w:numId w:val="1"/>
        </w:numPr>
      </w:pPr>
      <w:r w:rsidRPr="00D31B82">
        <w:rPr>
          <w:b/>
          <w:bCs/>
        </w:rPr>
        <w:t>I have already registered with the NCCP program with another sport. Do I need to register again?</w:t>
      </w:r>
    </w:p>
    <w:p w14:paraId="10FBB252" w14:textId="77777777" w:rsidR="00D31B82" w:rsidRPr="00D31B82" w:rsidRDefault="00D31B82" w:rsidP="00D31B82">
      <w:r w:rsidRPr="00D31B82">
        <w:t>Yes, you must register in the baseball component of the NCCP program (</w:t>
      </w:r>
      <w:hyperlink r:id="rId6" w:history="1">
        <w:r w:rsidRPr="00D31B82">
          <w:rPr>
            <w:rStyle w:val="Hyperlink"/>
          </w:rPr>
          <w:t>http://nccp.baseball.ca</w:t>
        </w:r>
      </w:hyperlink>
      <w:r w:rsidRPr="00D31B82">
        <w:t>) even though you have registered and have taken clinics in other sports. It is important to remember when you register in any NCCP program system, you retain your original NCCCP (CC#) number. When registering in the Baseball Canada NCCP program system, you will asked to identify your NCCP number in the appropriate field.</w:t>
      </w:r>
    </w:p>
    <w:p w14:paraId="22F4AE9C" w14:textId="5DB30C4B" w:rsidR="00D31B82" w:rsidRPr="00D31B82" w:rsidRDefault="00D31B82" w:rsidP="00D31B82">
      <w:pPr>
        <w:pStyle w:val="ListParagraph"/>
        <w:numPr>
          <w:ilvl w:val="0"/>
          <w:numId w:val="1"/>
        </w:numPr>
      </w:pPr>
      <w:r w:rsidRPr="00D31B82">
        <w:rPr>
          <w:b/>
          <w:bCs/>
        </w:rPr>
        <w:t>I have already registered in the Baseball Canada NCCP Program system but I am unable to sign in as I don’t remember my username. What do I do?</w:t>
      </w:r>
    </w:p>
    <w:p w14:paraId="1FDB60B4" w14:textId="77777777" w:rsidR="00D31B82" w:rsidRPr="00D31B82" w:rsidRDefault="00D31B82" w:rsidP="00D31B82">
      <w:r w:rsidRPr="00D31B82">
        <w:t>Contact the Baseball New Brunswick NCCP Coordinator at </w:t>
      </w:r>
      <w:hyperlink r:id="rId7" w:history="1">
        <w:r w:rsidRPr="00D31B82">
          <w:rPr>
            <w:rStyle w:val="Hyperlink"/>
          </w:rPr>
          <w:t>coach@baseballnb.ca</w:t>
        </w:r>
      </w:hyperlink>
      <w:r w:rsidRPr="00D31B82">
        <w:t>.</w:t>
      </w:r>
    </w:p>
    <w:p w14:paraId="3E199E8D" w14:textId="77777777" w:rsidR="00D31B82" w:rsidRPr="00D31B82" w:rsidRDefault="00D31B82" w:rsidP="00D31B82">
      <w:r w:rsidRPr="00D31B82">
        <w:rPr>
          <w:b/>
          <w:bCs/>
          <w:i/>
          <w:iCs/>
        </w:rPr>
        <w:t>REGISTRATION TO CLINICS</w:t>
      </w:r>
    </w:p>
    <w:p w14:paraId="77E453CC" w14:textId="6A758E08" w:rsidR="00D31B82" w:rsidRPr="00D31B82" w:rsidRDefault="00D31B82" w:rsidP="00D31B82">
      <w:pPr>
        <w:pStyle w:val="ListParagraph"/>
        <w:numPr>
          <w:ilvl w:val="0"/>
          <w:numId w:val="1"/>
        </w:numPr>
      </w:pPr>
      <w:r w:rsidRPr="00D31B82">
        <w:rPr>
          <w:b/>
          <w:bCs/>
        </w:rPr>
        <w:t>How do I sign up to a clinic once I have registered in nccp.baseball.ca?</w:t>
      </w:r>
    </w:p>
    <w:p w14:paraId="0D6FAB61" w14:textId="77777777" w:rsidR="00D31B82" w:rsidRPr="00D31B82" w:rsidRDefault="00D31B82" w:rsidP="00D31B82">
      <w:r w:rsidRPr="00D31B82">
        <w:t>A coach must first complete the two online modules, Initiation in Sport and Initiation in Baseball (fundamentals) in order to register for clinics. Once you have signed in to nccp.baseball.ca at “member sign-in” found at the right-hand side and top of the page, you will notice the “BLACK BAR” and on the BAR is a field called “Clinics”. Once you click on this field, all the clinics are listed and once you have identified the clinic(s) you wish to attend, simply click on “Register”. Another means to register to a posted clinic is by clicking on the “Status” field on the “BLACK BAR”. The “Status” field lists all the clinics a coach has completed and the clinics required depending on the age category a coach will be coaching.</w:t>
      </w:r>
    </w:p>
    <w:p w14:paraId="100E5BDE" w14:textId="77777777" w:rsidR="00D31B82" w:rsidRPr="00D31B82" w:rsidRDefault="00D31B82" w:rsidP="00D31B82">
      <w:r w:rsidRPr="00D31B82">
        <w:rPr>
          <w:b/>
          <w:bCs/>
          <w:i/>
          <w:iCs/>
        </w:rPr>
        <w:t>COACHING CLINICS REQUIREMENTS</w:t>
      </w:r>
    </w:p>
    <w:p w14:paraId="11E70CE6" w14:textId="3C048A2B" w:rsidR="00D31B82" w:rsidRPr="00D31B82" w:rsidRDefault="00D31B82" w:rsidP="00D31B82">
      <w:pPr>
        <w:pStyle w:val="ListParagraph"/>
        <w:numPr>
          <w:ilvl w:val="0"/>
          <w:numId w:val="1"/>
        </w:numPr>
      </w:pPr>
      <w:r w:rsidRPr="00D31B82">
        <w:rPr>
          <w:b/>
          <w:bCs/>
        </w:rPr>
        <w:t>How do I know which clinic(s) I need to attend to coach my son/daughter this summer?</w:t>
      </w:r>
    </w:p>
    <w:p w14:paraId="67E67E56" w14:textId="77777777" w:rsidR="00D31B82" w:rsidRPr="00D31B82" w:rsidRDefault="00D31B82" w:rsidP="00D31B82">
      <w:r w:rsidRPr="00D31B82">
        <w:t>Baseball New Brunswick sets the NCCP coaching requirements for all age categories and these requirements are posted on the Baseball New Brunswick website.</w:t>
      </w:r>
    </w:p>
    <w:p w14:paraId="10899E95" w14:textId="77777777" w:rsidR="00D31B82" w:rsidRPr="00D31B82" w:rsidRDefault="00D31B82" w:rsidP="00D31B82">
      <w:r w:rsidRPr="00D31B82">
        <w:t>   </w:t>
      </w:r>
    </w:p>
    <w:p w14:paraId="0A957ED7" w14:textId="1611271F" w:rsidR="00D31B82" w:rsidRPr="00D31B82" w:rsidRDefault="00D31B82" w:rsidP="00D31B82">
      <w:pPr>
        <w:pStyle w:val="ListParagraph"/>
        <w:numPr>
          <w:ilvl w:val="0"/>
          <w:numId w:val="1"/>
        </w:numPr>
      </w:pPr>
      <w:r w:rsidRPr="00D31B82">
        <w:rPr>
          <w:b/>
          <w:bCs/>
        </w:rPr>
        <w:t>I was advised by my local minor baseball association that I must be a “Trained” coach to coach the association competitive team. What is meant by “Trained” coach?</w:t>
      </w:r>
    </w:p>
    <w:p w14:paraId="242FC73D" w14:textId="77777777" w:rsidR="00D31B82" w:rsidRPr="00D31B82" w:rsidRDefault="00D31B82" w:rsidP="00D31B82">
      <w:r w:rsidRPr="00D31B82">
        <w:t xml:space="preserve">There are two levels of certification under the National Coaching Certification Program, “Trained “and “Certified” status.  Depending on which age category a competitive coach will be coaching, he/she will </w:t>
      </w:r>
      <w:r w:rsidRPr="00D31B82">
        <w:lastRenderedPageBreak/>
        <w:t>be required to complete clinics and video package to achieve the “Trained status”. The coach’s status page at nccp.baseball.ca will show the clinics/videos required for each age category to achieve the “Trained” status.  </w:t>
      </w:r>
    </w:p>
    <w:p w14:paraId="57FB2D6D" w14:textId="77777777" w:rsidR="00D31B82" w:rsidRPr="00D31B82" w:rsidRDefault="00D31B82" w:rsidP="00D31B82">
      <w:r w:rsidRPr="00D31B82">
        <w:rPr>
          <w:b/>
          <w:bCs/>
          <w:i/>
          <w:iCs/>
        </w:rPr>
        <w:t>CERTIFIED COACH STATUS</w:t>
      </w:r>
    </w:p>
    <w:p w14:paraId="5A0A8643" w14:textId="36027014" w:rsidR="00D31B82" w:rsidRPr="00D31B82" w:rsidRDefault="00D31B82" w:rsidP="00D31B82">
      <w:pPr>
        <w:pStyle w:val="ListParagraph"/>
        <w:numPr>
          <w:ilvl w:val="0"/>
          <w:numId w:val="1"/>
        </w:numPr>
      </w:pPr>
      <w:r w:rsidRPr="00D31B82">
        <w:rPr>
          <w:b/>
          <w:bCs/>
        </w:rPr>
        <w:t>What are the requirements to become a “Certified” coach?</w:t>
      </w:r>
    </w:p>
    <w:p w14:paraId="60CDA61C" w14:textId="77777777" w:rsidR="00D31B82" w:rsidRPr="00D31B82" w:rsidRDefault="00D31B82" w:rsidP="00D31B82">
      <w:r w:rsidRPr="00D31B82">
        <w:t>Once a coach has obtained “Trained” status, either at the 13U, 15U, or 16+ categories, he/she can obtain “Certified” status. The coach must complete the following activities; Making Ethical Decisions (MED) online module, Core Portfolio Evaluation, Portfolio tasks, Practice Evaluation, game Evaluation, and the E-learning Safe Sport module.</w:t>
      </w:r>
    </w:p>
    <w:p w14:paraId="4C6A5DFB" w14:textId="77777777" w:rsidR="00D31B82" w:rsidRPr="00D31B82" w:rsidRDefault="00D31B82" w:rsidP="00D31B82">
      <w:r w:rsidRPr="00D31B82">
        <w:rPr>
          <w:b/>
          <w:bCs/>
          <w:i/>
          <w:iCs/>
        </w:rPr>
        <w:t>CLINICS ELIGIBLE FOR CERTIFICATION        </w:t>
      </w:r>
    </w:p>
    <w:p w14:paraId="27A44FE9" w14:textId="3A7CA536" w:rsidR="00D31B82" w:rsidRPr="00D31B82" w:rsidRDefault="00D31B82" w:rsidP="00D31B82">
      <w:pPr>
        <w:pStyle w:val="ListParagraph"/>
        <w:numPr>
          <w:ilvl w:val="0"/>
          <w:numId w:val="1"/>
        </w:numPr>
      </w:pPr>
      <w:r w:rsidRPr="00D31B82">
        <w:rPr>
          <w:b/>
          <w:bCs/>
        </w:rPr>
        <w:t>I have taken NCCP clinics with another sport. Can these clinics be considered under the Baseball Canada NCCP Program?</w:t>
      </w:r>
    </w:p>
    <w:p w14:paraId="659A5C6F" w14:textId="77777777" w:rsidR="00D31B82" w:rsidRPr="00D31B82" w:rsidRDefault="00D31B82" w:rsidP="00D31B82">
      <w:r w:rsidRPr="00D31B82">
        <w:t>No, sport specific clinics offered by another sport program cannot be considered under the Baseball Canada NCCP Program. However, Coaching Association of Canada (CAC) online modules such as Making Ethical Decisions and Safe Sport can be transferred to your Baseball Canada status page.  </w:t>
      </w:r>
    </w:p>
    <w:p w14:paraId="6DD8F067" w14:textId="7BF71FD8" w:rsidR="00D31B82" w:rsidRPr="00D31B82" w:rsidRDefault="00D31B82" w:rsidP="00D31B82">
      <w:pPr>
        <w:pStyle w:val="ListParagraph"/>
        <w:numPr>
          <w:ilvl w:val="0"/>
          <w:numId w:val="1"/>
        </w:numPr>
      </w:pPr>
      <w:r w:rsidRPr="00D31B82">
        <w:rPr>
          <w:b/>
          <w:bCs/>
        </w:rPr>
        <w:t>I have taken baseball clinics in the past. Do I have to take these baseball clinics again?</w:t>
      </w:r>
    </w:p>
    <w:p w14:paraId="368B96B4" w14:textId="77777777" w:rsidR="00D31B82" w:rsidRPr="00D31B82" w:rsidRDefault="00D31B82" w:rsidP="00D31B82">
      <w:r w:rsidRPr="00D31B82">
        <w:t>NO, you do not have to. A migration policy was prepared and coaches will be credited for clinics taken in the past. For more information on what clinics can be credited, contact the Baseball New Brunswick NCCP Coordinator at </w:t>
      </w:r>
      <w:hyperlink r:id="rId8" w:history="1">
        <w:r w:rsidRPr="00D31B82">
          <w:rPr>
            <w:rStyle w:val="Hyperlink"/>
          </w:rPr>
          <w:t>coach@baseballnb.ca</w:t>
        </w:r>
      </w:hyperlink>
      <w:r w:rsidRPr="00D31B82">
        <w:t>. A review of your past transcript of clinics taken will be performed and your status page will be adjusted based on the migration policy. For detailed information on the migration policy, simply go to nccp.baseball.ca.</w:t>
      </w:r>
    </w:p>
    <w:p w14:paraId="242157D3" w14:textId="77777777" w:rsidR="00D31B82" w:rsidRPr="00D31B82" w:rsidRDefault="00D31B82" w:rsidP="00D31B82">
      <w:r w:rsidRPr="00D31B82">
        <w:t>     10. </w:t>
      </w:r>
      <w:r w:rsidRPr="00D31B82">
        <w:rPr>
          <w:b/>
          <w:bCs/>
        </w:rPr>
        <w:t>I have attended NCCP clinics delivered by partners of the Coaching Association of Canada (CAC). Are these clinics covered under the migration policy?</w:t>
      </w:r>
    </w:p>
    <w:p w14:paraId="2E330ABA" w14:textId="5C59952F" w:rsidR="00D31B82" w:rsidRPr="00D31B82" w:rsidRDefault="00D31B82" w:rsidP="00D31B82">
      <w:r w:rsidRPr="00D31B82">
        <w:t>Some NCCP clinics offered by the Coaching Association can be considered under the migration policy. For more information on what clinics can be credited, contact the Baseball New Brunswick NCCP Coordinator at </w:t>
      </w:r>
      <w:hyperlink r:id="rId9" w:history="1">
        <w:r w:rsidRPr="00D31B82">
          <w:rPr>
            <w:rStyle w:val="Hyperlink"/>
          </w:rPr>
          <w:t>coach@baseballnb.ca</w:t>
        </w:r>
      </w:hyperlink>
      <w:r w:rsidRPr="00D31B82">
        <w:t>. A review of your transcript will be performed and your status page will be adjusted based on the migration policy criteria which can be found at nccp.baseball.ca.</w:t>
      </w:r>
    </w:p>
    <w:p w14:paraId="772F4993" w14:textId="77777777" w:rsidR="00D31B82" w:rsidRPr="00D31B82" w:rsidRDefault="00D31B82" w:rsidP="00D31B82">
      <w:r w:rsidRPr="00D31B82">
        <w:rPr>
          <w:b/>
          <w:bCs/>
          <w:i/>
          <w:iCs/>
        </w:rPr>
        <w:t>CHANGE OF CERTIFICATION STATUS IN NEW NCCP PROGRAM</w:t>
      </w:r>
    </w:p>
    <w:p w14:paraId="6C267B98" w14:textId="77777777" w:rsidR="00D31B82" w:rsidRPr="00D31B82" w:rsidRDefault="00D31B82" w:rsidP="00D31B82">
      <w:r w:rsidRPr="00D31B82">
        <w:t>     11.</w:t>
      </w:r>
      <w:r w:rsidRPr="00D31B82">
        <w:rPr>
          <w:b/>
          <w:bCs/>
        </w:rPr>
        <w:t xml:space="preserve"> I was a Regional Trained Coach and this status has changed. What is my status under the new NCCP Program?</w:t>
      </w:r>
    </w:p>
    <w:p w14:paraId="1B606557" w14:textId="77777777" w:rsidR="00D31B82" w:rsidRPr="00D31B82" w:rsidRDefault="00D31B82" w:rsidP="00D31B82">
      <w:r w:rsidRPr="00D31B82">
        <w:t>Your status under the former NCCP program has been transferred to the new NCCP certification pathway effective January 2021. A Regional Trained Coach will have the status “13U Trained” provided you complete the My First Pitch online module. This is based on the Baseball Canada NCCP Transfer Plan which was implemented for the transfer of coaching certification of coaches to the new NCCP Pathway.</w:t>
      </w:r>
    </w:p>
    <w:p w14:paraId="5C1C7C77" w14:textId="77777777" w:rsidR="00D31B82" w:rsidRPr="00D31B82" w:rsidRDefault="00D31B82" w:rsidP="00D31B82">
      <w:r w:rsidRPr="00D31B82">
        <w:t>     12. </w:t>
      </w:r>
      <w:r w:rsidRPr="00D31B82">
        <w:rPr>
          <w:b/>
          <w:bCs/>
        </w:rPr>
        <w:t>I was a “certified coach” prior to the new NCCP Program. Do I remain certified?</w:t>
      </w:r>
    </w:p>
    <w:p w14:paraId="4BDFD478" w14:textId="77777777" w:rsidR="00D31B82" w:rsidRPr="00D31B82" w:rsidRDefault="00D31B82" w:rsidP="00D31B82">
      <w:r w:rsidRPr="00D31B82">
        <w:lastRenderedPageBreak/>
        <w:t>Your certification under the old NCCP program will be transferred to the new NCCP program through the migration policy but there is a condition. The coach must complete the FREE “Safe Sport” online module offered by the Coaching Association of Canada (CAC). Once completed, their new certification period will begin on January 1 of the following year.</w:t>
      </w:r>
    </w:p>
    <w:p w14:paraId="64E6E75E" w14:textId="77777777" w:rsidR="00D31B82" w:rsidRPr="00D31B82" w:rsidRDefault="00D31B82" w:rsidP="00D31B82">
      <w:r w:rsidRPr="00D31B82">
        <w:rPr>
          <w:b/>
          <w:bCs/>
          <w:i/>
          <w:iCs/>
        </w:rPr>
        <w:t>MAINTENANCE OF CERTIFICATION</w:t>
      </w:r>
    </w:p>
    <w:p w14:paraId="0946F0F2" w14:textId="77777777" w:rsidR="00D31B82" w:rsidRPr="00D31B82" w:rsidRDefault="00D31B82" w:rsidP="00D31B82">
      <w:r w:rsidRPr="00D31B82">
        <w:rPr>
          <w:b/>
          <w:bCs/>
        </w:rPr>
        <w:t>     </w:t>
      </w:r>
      <w:r w:rsidRPr="00D31B82">
        <w:t>13.</w:t>
      </w:r>
      <w:r w:rsidRPr="00D31B82">
        <w:rPr>
          <w:b/>
          <w:bCs/>
        </w:rPr>
        <w:t>  What does Maintenance of Certification mean?</w:t>
      </w:r>
    </w:p>
    <w:p w14:paraId="019627B2" w14:textId="77777777" w:rsidR="00D31B82" w:rsidRPr="00D31B82" w:rsidRDefault="00D31B82" w:rsidP="00D31B82">
      <w:r w:rsidRPr="00D31B82">
        <w:t>A certified coach is required to maintain their certification status as a “Certified” coach by continuing to participate in professional development clinics virtually an/or online. A certified coach’s certification period is 5 years from the date the coach obtains certified status regardless of the age category. During this certification period, the coach must continue their training by attending professional development events. Professional development points (PD points) are provided to the coach for attendance at the events. The coach is then required to accumulate a number of professional development points (PD points) during the certification period in order to renew their certification at the end of the certification period (5 years).</w:t>
      </w:r>
    </w:p>
    <w:p w14:paraId="787D787B" w14:textId="77777777" w:rsidR="00D31B82" w:rsidRPr="00D31B82" w:rsidRDefault="00D31B82" w:rsidP="00D31B82">
      <w:r w:rsidRPr="00D31B82">
        <w:rPr>
          <w:b/>
          <w:bCs/>
          <w:i/>
          <w:iCs/>
        </w:rPr>
        <w:t>PROFESSIONAL DEVELOPMENT (PD POINTS)</w:t>
      </w:r>
    </w:p>
    <w:p w14:paraId="0083F5F5" w14:textId="77777777" w:rsidR="00D31B82" w:rsidRPr="00D31B82" w:rsidRDefault="00D31B82" w:rsidP="00D31B82">
      <w:r w:rsidRPr="00D31B82">
        <w:t>   14.</w:t>
      </w:r>
      <w:r w:rsidRPr="00D31B82">
        <w:rPr>
          <w:b/>
          <w:bCs/>
        </w:rPr>
        <w:t>  What is a Professional Development event which provides a coach PD points?</w:t>
      </w:r>
    </w:p>
    <w:p w14:paraId="617F6CFA" w14:textId="77777777" w:rsidR="00D31B82" w:rsidRPr="00D31B82" w:rsidRDefault="00D31B82" w:rsidP="00D31B82">
      <w:r w:rsidRPr="00D31B82">
        <w:t>There are different activity categories where coaches can obtain Professional development training/events and accumulate PD points. The following are a few from the detailed list found in the Policy on Renewal of Certification; Active coaching (1 PD point/year), Baseball NCCP clinics (5 PD points), CAC Multi-sport clinics (5 PD points), attendance at coaching seminars (1-5 PD points).</w:t>
      </w:r>
    </w:p>
    <w:p w14:paraId="70849CC4" w14:textId="77777777" w:rsidR="00D31B82" w:rsidRPr="00D31B82" w:rsidRDefault="00D31B82" w:rsidP="00D31B82">
      <w:r w:rsidRPr="00D31B82">
        <w:t>   15. </w:t>
      </w:r>
      <w:r w:rsidRPr="00D31B82">
        <w:rPr>
          <w:b/>
          <w:bCs/>
        </w:rPr>
        <w:t>How many PD points is a coach required to accumulate in order to renew their certification?</w:t>
      </w:r>
    </w:p>
    <w:p w14:paraId="2A7F10BA" w14:textId="77777777" w:rsidR="00D31B82" w:rsidRPr="00D31B82" w:rsidRDefault="00D31B82" w:rsidP="00D31B82">
      <w:r w:rsidRPr="00D31B82">
        <w:t>The amount of PD points required to accumulate by a coach within a five (5) year period to renew certification differs depending on the level of certification. At the 13U, 15U and 16+ age categories, a certified coach must accumulate a total of twenty (20) PD points in order to renew their certification. A Competition Development Certified Coach must accumulate a total of thirty (30) PD points to renew their certification.</w:t>
      </w:r>
    </w:p>
    <w:p w14:paraId="67B17D6B" w14:textId="77777777" w:rsidR="00D31B82" w:rsidRPr="00D31B82" w:rsidRDefault="00D31B82" w:rsidP="00D31B82">
      <w:r w:rsidRPr="00D31B82">
        <w:t>   16. </w:t>
      </w:r>
      <w:r w:rsidRPr="00D31B82">
        <w:rPr>
          <w:b/>
          <w:bCs/>
        </w:rPr>
        <w:t>Are Professional Development events automatically recorded by the Baseball Canada data system?</w:t>
      </w:r>
    </w:p>
    <w:p w14:paraId="1F256783" w14:textId="77777777" w:rsidR="00D31B82" w:rsidRPr="00D31B82" w:rsidRDefault="00D31B82" w:rsidP="00D31B82">
      <w:r w:rsidRPr="00D31B82">
        <w:t>Only Baseball Canada events/clinics are automatically recorded in the data system to include PD points associated with the events. Any other events/clinics to include active coaching, the coach shall enter the information on their status page. The fields to complete to report PD activities can be found at the bottom of your Status page under “Maintenance of Certification” tab.</w:t>
      </w:r>
    </w:p>
    <w:p w14:paraId="7900C6CE" w14:textId="77777777" w:rsidR="00D31B82" w:rsidRPr="00D31B82" w:rsidRDefault="00D31B82" w:rsidP="00D31B82">
      <w:r w:rsidRPr="00D31B82">
        <w:t>   17. </w:t>
      </w:r>
      <w:r w:rsidRPr="00D31B82">
        <w:rPr>
          <w:b/>
          <w:bCs/>
        </w:rPr>
        <w:t>How do I know how many Professional Development points I have accumulated?</w:t>
      </w:r>
    </w:p>
    <w:p w14:paraId="2DD7D236" w14:textId="77777777" w:rsidR="00D31B82" w:rsidRPr="00D31B82" w:rsidRDefault="00D31B82" w:rsidP="00D31B82">
      <w:r w:rsidRPr="00D31B82">
        <w:t>Upon obtaining “certified” status, the NCCP program data system will automatically show on your “</w:t>
      </w:r>
      <w:r w:rsidRPr="00D31B82">
        <w:rPr>
          <w:b/>
          <w:bCs/>
        </w:rPr>
        <w:t>status page”</w:t>
      </w:r>
      <w:r w:rsidRPr="00D31B82">
        <w:t> the following; the certification date, certification period, and the certification points accumulated. This information is presented on the left-hand side of the context you were certified (13U, or 15U, or 16+ or Competition Development) as shown on your status page.</w:t>
      </w:r>
    </w:p>
    <w:p w14:paraId="409BC653" w14:textId="30BC92D5" w:rsidR="00D31B82" w:rsidRPr="00D31B82" w:rsidRDefault="00D31B82" w:rsidP="00D31B82">
      <w:r w:rsidRPr="00D31B82">
        <w:lastRenderedPageBreak/>
        <w:t> </w:t>
      </w:r>
      <w:r w:rsidRPr="00D31B82">
        <w:rPr>
          <w:b/>
          <w:bCs/>
          <w:i/>
          <w:iCs/>
        </w:rPr>
        <w:t>RENEWAL OF CERTIFICATION STATUS</w:t>
      </w:r>
    </w:p>
    <w:p w14:paraId="331427CF" w14:textId="77777777" w:rsidR="00D31B82" w:rsidRPr="00D31B82" w:rsidRDefault="00D31B82" w:rsidP="00D31B82">
      <w:r w:rsidRPr="00D31B82">
        <w:rPr>
          <w:b/>
          <w:bCs/>
          <w:i/>
          <w:iCs/>
        </w:rPr>
        <w:t>   </w:t>
      </w:r>
      <w:r w:rsidRPr="00D31B82">
        <w:t>18.</w:t>
      </w:r>
      <w:r w:rsidRPr="00D31B82">
        <w:rPr>
          <w:b/>
          <w:bCs/>
          <w:i/>
          <w:iCs/>
        </w:rPr>
        <w:t> </w:t>
      </w:r>
      <w:r w:rsidRPr="00D31B82">
        <w:rPr>
          <w:b/>
          <w:bCs/>
        </w:rPr>
        <w:t>Do I lose my certified status if I do not complete the required “Safe Sport” online module offered by the Coaching Association of Canada (CAC)?</w:t>
      </w:r>
    </w:p>
    <w:p w14:paraId="2747F8E2" w14:textId="77777777" w:rsidR="00D31B82" w:rsidRPr="00D31B82" w:rsidRDefault="00D31B82" w:rsidP="00D31B82">
      <w:r w:rsidRPr="00D31B82">
        <w:t>A certified coach does not lose their certified status. They will not be considered as a certified coach until such time they complete the online module. This means their 5 year certification period will not be activated and the coach will not be eligible to accumulate PD points for professional development events they have attended.</w:t>
      </w:r>
    </w:p>
    <w:p w14:paraId="0F23B0EC" w14:textId="77777777" w:rsidR="00D31B82" w:rsidRPr="00D31B82" w:rsidRDefault="00D31B82" w:rsidP="00D31B82">
      <w:r w:rsidRPr="00D31B82">
        <w:t>   19. </w:t>
      </w:r>
      <w:r w:rsidRPr="00D31B82">
        <w:rPr>
          <w:b/>
          <w:bCs/>
        </w:rPr>
        <w:t>Do I lose my certified status if I do not accumulate sufficient PD points within the five (5) year certification period?</w:t>
      </w:r>
    </w:p>
    <w:p w14:paraId="674717C3" w14:textId="77777777" w:rsidR="00D31B82" w:rsidRPr="00D31B82" w:rsidRDefault="00D31B82" w:rsidP="00D31B82">
      <w:r w:rsidRPr="00D31B82">
        <w:t>A certified coach does not lose their certified status as a result of not accumulating sufficient PD points to maintain their certified status. The coach will be advised that his certified status will not be renewed until such time they do accumulate the required PD points. Once completed, the coach regains the status of Certified status and his/her certification period is reactivated for another 5 years.</w:t>
      </w:r>
    </w:p>
    <w:p w14:paraId="2D677F5D" w14:textId="77777777" w:rsidR="00D31B82" w:rsidRPr="00D31B82" w:rsidRDefault="00D31B82" w:rsidP="00D31B82">
      <w:r w:rsidRPr="00D31B82">
        <w:t>   20. </w:t>
      </w:r>
      <w:r w:rsidRPr="00D31B82">
        <w:rPr>
          <w:b/>
          <w:bCs/>
        </w:rPr>
        <w:t>If my certification period has expired and I did not accumulate sufficient PD points, how much time do I have to accumulate the required PD points to renew my certified status?</w:t>
      </w:r>
    </w:p>
    <w:p w14:paraId="768DDF5C" w14:textId="77777777" w:rsidR="00D31B82" w:rsidRPr="00D31B82" w:rsidRDefault="00D31B82" w:rsidP="00D31B82">
      <w:r w:rsidRPr="00D31B82">
        <w:t>There is no time limit for a coach to accumulate the required PD points in the event the coach’s status as certified coach has not been renewed. Once you eventually obtain the required PD points, your status as certified will be renewed and you will be assigned another 5 year certification period to begin on January 1 the year following the date you accumulated the required PD points.</w:t>
      </w:r>
    </w:p>
    <w:p w14:paraId="3BBEBEB0" w14:textId="77777777" w:rsidR="003D7F5A" w:rsidRDefault="003D7F5A"/>
    <w:sectPr w:rsidR="003D7F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34852"/>
    <w:multiLevelType w:val="multilevel"/>
    <w:tmpl w:val="79FA03E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03C741F"/>
    <w:multiLevelType w:val="multilevel"/>
    <w:tmpl w:val="38F43AA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27776CC"/>
    <w:multiLevelType w:val="multilevel"/>
    <w:tmpl w:val="9E2213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4BF756C"/>
    <w:multiLevelType w:val="multilevel"/>
    <w:tmpl w:val="069607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349A2A28"/>
    <w:multiLevelType w:val="multilevel"/>
    <w:tmpl w:val="132018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BA97885"/>
    <w:multiLevelType w:val="multilevel"/>
    <w:tmpl w:val="C890BD7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48B17FD7"/>
    <w:multiLevelType w:val="multilevel"/>
    <w:tmpl w:val="822661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66824B71"/>
    <w:multiLevelType w:val="multilevel"/>
    <w:tmpl w:val="F8E649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697D2305"/>
    <w:multiLevelType w:val="multilevel"/>
    <w:tmpl w:val="41363A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528836293">
    <w:abstractNumId w:val="8"/>
  </w:num>
  <w:num w:numId="2" w16cid:durableId="1011296563">
    <w:abstractNumId w:val="0"/>
  </w:num>
  <w:num w:numId="3" w16cid:durableId="885529384">
    <w:abstractNumId w:val="7"/>
  </w:num>
  <w:num w:numId="4" w16cid:durableId="227695878">
    <w:abstractNumId w:val="3"/>
  </w:num>
  <w:num w:numId="5" w16cid:durableId="57749998">
    <w:abstractNumId w:val="2"/>
  </w:num>
  <w:num w:numId="6" w16cid:durableId="827551923">
    <w:abstractNumId w:val="5"/>
  </w:num>
  <w:num w:numId="7" w16cid:durableId="1460028881">
    <w:abstractNumId w:val="6"/>
  </w:num>
  <w:num w:numId="8" w16cid:durableId="324624448">
    <w:abstractNumId w:val="1"/>
  </w:num>
  <w:num w:numId="9" w16cid:durableId="12488081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B82"/>
    <w:rsid w:val="001439E8"/>
    <w:rsid w:val="00154AFE"/>
    <w:rsid w:val="003D7F5A"/>
    <w:rsid w:val="00D31B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21EBD"/>
  <w15:chartTrackingRefBased/>
  <w15:docId w15:val="{9DEFFB86-FA79-4635-82FB-EAEFC4B4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B82"/>
    <w:rPr>
      <w:color w:val="0563C1" w:themeColor="hyperlink"/>
      <w:u w:val="single"/>
    </w:rPr>
  </w:style>
  <w:style w:type="character" w:styleId="UnresolvedMention">
    <w:name w:val="Unresolved Mention"/>
    <w:basedOn w:val="DefaultParagraphFont"/>
    <w:uiPriority w:val="99"/>
    <w:semiHidden/>
    <w:unhideWhenUsed/>
    <w:rsid w:val="00D31B82"/>
    <w:rPr>
      <w:color w:val="605E5C"/>
      <w:shd w:val="clear" w:color="auto" w:fill="E1DFDD"/>
    </w:rPr>
  </w:style>
  <w:style w:type="paragraph" w:styleId="ListParagraph">
    <w:name w:val="List Paragraph"/>
    <w:basedOn w:val="Normal"/>
    <w:uiPriority w:val="34"/>
    <w:qFormat/>
    <w:rsid w:val="00D31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6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ch@baseballnb.ca" TargetMode="External"/><Relationship Id="rId3" Type="http://schemas.openxmlformats.org/officeDocument/2006/relationships/settings" Target="settings.xml"/><Relationship Id="rId7" Type="http://schemas.openxmlformats.org/officeDocument/2006/relationships/hyperlink" Target="mailto:coach@baseballn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ccp.baseball.ca/" TargetMode="External"/><Relationship Id="rId11" Type="http://schemas.openxmlformats.org/officeDocument/2006/relationships/theme" Target="theme/theme1.xml"/><Relationship Id="rId5" Type="http://schemas.openxmlformats.org/officeDocument/2006/relationships/hyperlink" Target="http://nccp.baseball.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ach@baseball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Boudreau</dc:creator>
  <cp:keywords/>
  <dc:description/>
  <cp:lastModifiedBy>Nick Boudreau</cp:lastModifiedBy>
  <cp:revision>2</cp:revision>
  <dcterms:created xsi:type="dcterms:W3CDTF">2022-06-06T17:45:00Z</dcterms:created>
  <dcterms:modified xsi:type="dcterms:W3CDTF">2022-06-07T15:13:00Z</dcterms:modified>
</cp:coreProperties>
</file>