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Battlefords U18 AAA Stars – 2021/2022 Year in Review</w:t>
      </w:r>
    </w:p>
    <w:p w:rsidR="00000000" w:rsidDel="00000000" w:rsidP="00000000" w:rsidRDefault="00000000" w:rsidRPr="00000000" w14:paraId="00000002">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Board of Directors:</w:t>
      </w:r>
    </w:p>
    <w:p w:rsidR="00000000" w:rsidDel="00000000" w:rsidP="00000000" w:rsidRDefault="00000000" w:rsidRPr="00000000" w14:paraId="00000004">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5">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Chairperson: Bruce Yockey​</w:t>
      </w:r>
    </w:p>
    <w:p w:rsidR="00000000" w:rsidDel="00000000" w:rsidP="00000000" w:rsidRDefault="00000000" w:rsidRPr="00000000" w14:paraId="00000006">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Secretary/Billet Coordinator: Andrea Sparrow​</w:t>
      </w:r>
    </w:p>
    <w:p w:rsidR="00000000" w:rsidDel="00000000" w:rsidP="00000000" w:rsidRDefault="00000000" w:rsidRPr="00000000" w14:paraId="00000007">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8">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Members at Large: Kevin Russell, Todd Heck, Martin Smith, Carson Sparrow, Dana Johnson</w:t>
      </w:r>
    </w:p>
    <w:p w:rsidR="00000000" w:rsidDel="00000000" w:rsidP="00000000" w:rsidRDefault="00000000" w:rsidRPr="00000000" w14:paraId="00000009">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Parent Rep: Aaron Monchuk</w:t>
      </w:r>
    </w:p>
    <w:p w:rsidR="00000000" w:rsidDel="00000000" w:rsidP="00000000" w:rsidRDefault="00000000" w:rsidRPr="00000000" w14:paraId="0000000A">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B">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Book Keeper: Carmen Menssa</w:t>
      </w:r>
    </w:p>
    <w:p w:rsidR="00000000" w:rsidDel="00000000" w:rsidP="00000000" w:rsidRDefault="00000000" w:rsidRPr="00000000" w14:paraId="0000000C">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D">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Our Staff for the 2021/2022 season included:</w:t>
      </w:r>
    </w:p>
    <w:p w:rsidR="00000000" w:rsidDel="00000000" w:rsidP="00000000" w:rsidRDefault="00000000" w:rsidRPr="00000000" w14:paraId="0000000E">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F">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Head Coach: Dale Grayston</w:t>
      </w:r>
    </w:p>
    <w:p w:rsidR="00000000" w:rsidDel="00000000" w:rsidP="00000000" w:rsidRDefault="00000000" w:rsidRPr="00000000" w14:paraId="00000010">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1">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Assisetant Coaches: Colin Carriere, Barry Belak</w:t>
      </w:r>
    </w:p>
    <w:p w:rsidR="00000000" w:rsidDel="00000000" w:rsidP="00000000" w:rsidRDefault="00000000" w:rsidRPr="00000000" w14:paraId="00000012">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3">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Director of Hockey Operations : Shawn Robinson</w:t>
      </w:r>
    </w:p>
    <w:p w:rsidR="00000000" w:rsidDel="00000000" w:rsidP="00000000" w:rsidRDefault="00000000" w:rsidRPr="00000000" w14:paraId="00000014">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5">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The SMAAAHL was finally able to complete a full season, even though Covid affected teams at various points and games had to be rescheduled. Our team had a very challenging schedule in the first half of the season. The schedule combined with injuries put us in a tough position in the league standings. Despite being 11pts out of a playoff spot after Christmas, Coach Grayston and the players never lost sight of where they wanted to go. The team went on an incredible run in Jan-Feb, sporting one of the best records in the league during that span. We were able to climb into the playoffs, where we came up against the #1 team and eventual League Champion; Notre Dame Hounds. We gave the Hounds all they could handle, winning one game and losing another in overtime before finally losing the series in 4 games. </w:t>
      </w:r>
    </w:p>
    <w:p w:rsidR="00000000" w:rsidDel="00000000" w:rsidP="00000000" w:rsidRDefault="00000000" w:rsidRPr="00000000" w14:paraId="00000016">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 </w:t>
      </w:r>
    </w:p>
    <w:p w:rsidR="00000000" w:rsidDel="00000000" w:rsidP="00000000" w:rsidRDefault="00000000" w:rsidRPr="00000000" w14:paraId="00000017">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It’s important recognize all our staff for the time and effort they dedicated to our hockey program. Coach Grayston and his staff, as well as our Director of Hockey Operations Shawn Robinson, work tirelessly to give our players the opportunity to develop and excel within our program. Thank you Dale, Shawn, Colin and Barry for the countless hours you dedicated to our hockey program this season.</w:t>
      </w:r>
    </w:p>
    <w:p w:rsidR="00000000" w:rsidDel="00000000" w:rsidP="00000000" w:rsidRDefault="00000000" w:rsidRPr="00000000" w14:paraId="00000018">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Although we will not know until next season exactly how many of our players will move to the next level, we wish our graduating players all the best in hockey and their future endeavors.</w:t>
      </w:r>
    </w:p>
    <w:p w:rsidR="00000000" w:rsidDel="00000000" w:rsidP="00000000" w:rsidRDefault="00000000" w:rsidRPr="00000000" w14:paraId="00000019">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We are extremely grateful to all of our Billets, who open their homes and allow us to accommodate our out of town players.</w:t>
      </w:r>
    </w:p>
    <w:p w:rsidR="00000000" w:rsidDel="00000000" w:rsidP="00000000" w:rsidRDefault="00000000" w:rsidRPr="00000000" w14:paraId="0000001A">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B">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Rising costs such as ice rental, hotel, meals, equipment etc… continue to create challenges for our program. It now costs in excess of $250 000 to operate our club, but Shawn Robinson works very hard to ensure that revenues increase as well. </w:t>
      </w:r>
    </w:p>
    <w:p w:rsidR="00000000" w:rsidDel="00000000" w:rsidP="00000000" w:rsidRDefault="00000000" w:rsidRPr="00000000" w14:paraId="0000001C">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Spring Evaluation Camp was held on April 22-24 and gave us the chance  to evaluate players in order to form a nucleus of a roster heading into the next SMAAAHL season</w:t>
      </w:r>
    </w:p>
    <w:p w:rsidR="00000000" w:rsidDel="00000000" w:rsidP="00000000" w:rsidRDefault="00000000" w:rsidRPr="00000000" w14:paraId="0000001E">
      <w:pPr>
        <w:spacing w:after="0" w:line="24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 </w:t>
      </w:r>
    </w:p>
    <w:p w:rsidR="00000000" w:rsidDel="00000000" w:rsidP="00000000" w:rsidRDefault="00000000" w:rsidRPr="00000000" w14:paraId="00000020">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Bruce Yockey</w:t>
      </w:r>
    </w:p>
    <w:p w:rsidR="00000000" w:rsidDel="00000000" w:rsidP="00000000" w:rsidRDefault="00000000" w:rsidRPr="00000000" w14:paraId="00000021">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Chairperson/Governor</w:t>
      </w:r>
    </w:p>
    <w:p w:rsidR="00000000" w:rsidDel="00000000" w:rsidP="00000000" w:rsidRDefault="00000000" w:rsidRPr="00000000" w14:paraId="00000022">
      <w:pPr>
        <w:spacing w:after="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Battlefords U18 AAA Stars Hockey Club</w:t>
      </w:r>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4">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5">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6">
      <w:pPr>
        <w:spacing w:after="0" w:line="240" w:lineRule="auto"/>
        <w:rPr>
          <w:rFonts w:ascii="Verdana" w:cs="Verdana" w:eastAsia="Verdana" w:hAnsi="Verdana"/>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spacing w:after="0" w:line="240" w:lineRule="auto"/>
        <w:rPr>
          <w:rFonts w:ascii="Verdana" w:cs="Verdana" w:eastAsia="Verdana" w:hAnsi="Verdana"/>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316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E316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4RphdtHTMR/2K78+epsw0oomxg==">AMUW2mW00SHFRn3VoA45/GkryRMQ0YEWf+PLgQgH8ytocGgu0XsvJWdDF6BNhrh6QC5y5H+TZh2RODqw74Wrts12CSvggugL9OHMQy80AiSMOLPTIWBYybwPR8XVnORSo9UX6FRXJA1X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2017-11-14T17:19:00Z</dcterms:created>
  <dc:creator>t.harty</dc:creator>
</cp:coreProperties>
</file>