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0447A" w14:textId="2E4FCC1F" w:rsidR="00F07B60" w:rsidRDefault="00F07B60" w:rsidP="00F07B60">
      <w:pPr>
        <w:pStyle w:val="NormalWeb"/>
        <w:shd w:val="clear" w:color="auto" w:fill="FFFFFF"/>
        <w:spacing w:before="0" w:beforeAutospacing="0" w:after="0" w:afterAutospacing="0"/>
        <w:jc w:val="both"/>
        <w:rPr>
          <w:rFonts w:ascii="Century Gothic" w:hAnsi="Century Gothic"/>
        </w:rPr>
        <w:sectPr w:rsidR="00F07B60" w:rsidSect="00F07B6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800" w:bottom="1440" w:left="1800" w:header="720" w:footer="720" w:gutter="0"/>
          <w:cols w:space="720"/>
          <w:docGrid w:linePitch="360"/>
        </w:sectPr>
      </w:pPr>
      <w:bookmarkStart w:id="0" w:name="_GoBack"/>
      <w:bookmarkEnd w:id="0"/>
      <w:r>
        <w:rPr>
          <w:rFonts w:ascii="Helvetica" w:hAnsi="Helvetica"/>
          <w:b/>
          <w:bCs/>
          <w:sz w:val="24"/>
          <w:szCs w:val="24"/>
        </w:rPr>
        <w:t>PRESENT:</w:t>
      </w:r>
    </w:p>
    <w:p w14:paraId="450E56EB" w14:textId="14CB0810" w:rsidR="00D728A4" w:rsidRPr="00FF7073" w:rsidRDefault="00A52090" w:rsidP="00F07B60">
      <w:pPr>
        <w:pStyle w:val="NormalWeb"/>
        <w:shd w:val="clear" w:color="auto" w:fill="FFFFFF"/>
        <w:spacing w:before="0" w:beforeAutospacing="0" w:after="0" w:afterAutospacing="0"/>
        <w:ind w:firstLine="360"/>
        <w:rPr>
          <w:rFonts w:ascii="Century Gothic" w:hAnsi="Century Gothic"/>
        </w:rPr>
      </w:pPr>
      <w:r w:rsidRPr="00FF7073">
        <w:rPr>
          <w:rFonts w:ascii="Century Gothic" w:hAnsi="Century Gothic"/>
        </w:rPr>
        <w:lastRenderedPageBreak/>
        <w:t>Meghan Mills</w:t>
      </w:r>
    </w:p>
    <w:p w14:paraId="28EAAFA4" w14:textId="3B9189B3" w:rsidR="00A52090" w:rsidRPr="00FF7073" w:rsidRDefault="00A52090" w:rsidP="003D73A0">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 xml:space="preserve">Tamara </w:t>
      </w:r>
      <w:r w:rsidR="0024680E" w:rsidRPr="00FF7073">
        <w:rPr>
          <w:rFonts w:ascii="Century Gothic" w:hAnsi="Century Gothic"/>
        </w:rPr>
        <w:t>Nazaruk</w:t>
      </w:r>
    </w:p>
    <w:p w14:paraId="46CE26A5" w14:textId="77777777" w:rsidR="00E32ADF" w:rsidRPr="00FF7073" w:rsidRDefault="00A52090" w:rsidP="00E32ADF">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Jami Harris</w:t>
      </w:r>
    </w:p>
    <w:p w14:paraId="692A810E" w14:textId="494E619C" w:rsidR="00E32ADF" w:rsidRPr="00F95643" w:rsidRDefault="00E32ADF" w:rsidP="00F95643">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Allen Howie</w:t>
      </w:r>
    </w:p>
    <w:p w14:paraId="1EA5EF19" w14:textId="77777777" w:rsidR="00E32ADF" w:rsidRPr="00FF7073" w:rsidRDefault="00E32ADF" w:rsidP="00E32ADF">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Michael Danielson</w:t>
      </w:r>
    </w:p>
    <w:p w14:paraId="5ED252F8" w14:textId="7636AC4C" w:rsidR="00E32ADF" w:rsidRPr="00FF7073" w:rsidRDefault="00E32ADF" w:rsidP="00E32ADF">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lastRenderedPageBreak/>
        <w:t>Heather Sh</w:t>
      </w:r>
      <w:r w:rsidR="00FF7073">
        <w:rPr>
          <w:rFonts w:ascii="Century Gothic" w:hAnsi="Century Gothic"/>
        </w:rPr>
        <w:t>ie</w:t>
      </w:r>
      <w:r w:rsidRPr="00FF7073">
        <w:rPr>
          <w:rFonts w:ascii="Century Gothic" w:hAnsi="Century Gothic"/>
        </w:rPr>
        <w:t xml:space="preserve">lls </w:t>
      </w:r>
    </w:p>
    <w:p w14:paraId="45C5D979" w14:textId="77777777" w:rsidR="00E32ADF" w:rsidRPr="00FF7073" w:rsidRDefault="00E32ADF" w:rsidP="00E32ADF">
      <w:pPr>
        <w:pStyle w:val="NormalWeb"/>
        <w:shd w:val="clear" w:color="auto" w:fill="FFFFFF"/>
        <w:spacing w:before="0" w:beforeAutospacing="0" w:after="0" w:afterAutospacing="0"/>
        <w:ind w:left="360"/>
      </w:pPr>
      <w:r w:rsidRPr="00FF7073">
        <w:rPr>
          <w:rFonts w:ascii="Century Gothic" w:hAnsi="Century Gothic"/>
        </w:rPr>
        <w:t>Blair Billard</w:t>
      </w:r>
    </w:p>
    <w:p w14:paraId="58BF7206" w14:textId="77777777" w:rsidR="00A52090" w:rsidRPr="00FF7073" w:rsidRDefault="00A52090" w:rsidP="00D728A4">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 xml:space="preserve">Stan Stewart </w:t>
      </w:r>
    </w:p>
    <w:p w14:paraId="6FB5CED7" w14:textId="77777777" w:rsidR="00A52090" w:rsidRPr="00FF7073" w:rsidRDefault="00A52090" w:rsidP="00D728A4">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Craig Idiens</w:t>
      </w:r>
    </w:p>
    <w:p w14:paraId="2CCCF189" w14:textId="30E55677" w:rsidR="00A52090" w:rsidRPr="00FF7073" w:rsidRDefault="00A52090" w:rsidP="00D728A4">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 xml:space="preserve">Tanya </w:t>
      </w:r>
      <w:r w:rsidR="00D728A4" w:rsidRPr="00FF7073">
        <w:rPr>
          <w:rFonts w:ascii="Century Gothic" w:hAnsi="Century Gothic"/>
        </w:rPr>
        <w:t>Steele</w:t>
      </w:r>
    </w:p>
    <w:p w14:paraId="4D5AF01B" w14:textId="77777777" w:rsidR="00A52090" w:rsidRPr="00FF7073" w:rsidRDefault="00A52090" w:rsidP="00D728A4">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lastRenderedPageBreak/>
        <w:t>Neal Sekulich</w:t>
      </w:r>
    </w:p>
    <w:p w14:paraId="34BA25C2" w14:textId="77777777" w:rsidR="00A52090" w:rsidRPr="00FF7073" w:rsidRDefault="00A52090" w:rsidP="00D728A4">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Paul Skuse</w:t>
      </w:r>
    </w:p>
    <w:p w14:paraId="09802535" w14:textId="021DC64D" w:rsidR="00D728A4" w:rsidRPr="00FF7073" w:rsidRDefault="00E76EAF" w:rsidP="00D728A4">
      <w:pPr>
        <w:pStyle w:val="NormalWeb"/>
        <w:shd w:val="clear" w:color="auto" w:fill="FFFFFF"/>
        <w:spacing w:before="0" w:beforeAutospacing="0" w:after="0" w:afterAutospacing="0"/>
        <w:ind w:left="360"/>
        <w:rPr>
          <w:rFonts w:ascii="Century Gothic" w:hAnsi="Century Gothic"/>
        </w:rPr>
        <w:sectPr w:rsidR="00D728A4" w:rsidRPr="00FF7073" w:rsidSect="00D728A4">
          <w:type w:val="continuous"/>
          <w:pgSz w:w="12240" w:h="15840"/>
          <w:pgMar w:top="1440" w:right="1800" w:bottom="1440" w:left="1800" w:header="720" w:footer="720" w:gutter="0"/>
          <w:cols w:num="3" w:space="720"/>
          <w:docGrid w:linePitch="360"/>
        </w:sectPr>
      </w:pPr>
      <w:r w:rsidRPr="00FF7073">
        <w:rPr>
          <w:rFonts w:ascii="Century Gothic" w:hAnsi="Century Gothic"/>
        </w:rPr>
        <w:t>Chris Boyd</w:t>
      </w:r>
    </w:p>
    <w:p w14:paraId="33CAA58E" w14:textId="2F42B5A7" w:rsidR="00A52090" w:rsidRDefault="00A52090" w:rsidP="00A52090">
      <w:pPr>
        <w:pStyle w:val="NormalWeb"/>
        <w:shd w:val="clear" w:color="auto" w:fill="FFFFFF"/>
      </w:pPr>
      <w:r>
        <w:rPr>
          <w:rFonts w:ascii="Helvetica" w:hAnsi="Helvetica"/>
          <w:b/>
          <w:bCs/>
          <w:sz w:val="24"/>
          <w:szCs w:val="24"/>
        </w:rPr>
        <w:lastRenderedPageBreak/>
        <w:t xml:space="preserve">REGRETS: </w:t>
      </w:r>
    </w:p>
    <w:p w14:paraId="4D1CDB77" w14:textId="77777777" w:rsidR="00F07B60" w:rsidRDefault="00F07B60" w:rsidP="00F07B60">
      <w:pPr>
        <w:pStyle w:val="NormalWeb"/>
        <w:shd w:val="clear" w:color="auto" w:fill="FFFFFF"/>
        <w:spacing w:before="0" w:beforeAutospacing="0" w:after="0" w:afterAutospacing="0"/>
        <w:ind w:left="360"/>
        <w:rPr>
          <w:rFonts w:ascii="Century Gothic" w:hAnsi="Century Gothic"/>
        </w:rPr>
        <w:sectPr w:rsidR="00F07B60" w:rsidSect="00D728A4">
          <w:type w:val="continuous"/>
          <w:pgSz w:w="12240" w:h="15840"/>
          <w:pgMar w:top="1440" w:right="1800" w:bottom="1440" w:left="1800" w:header="720" w:footer="720" w:gutter="0"/>
          <w:cols w:space="720"/>
          <w:docGrid w:linePitch="360"/>
        </w:sectPr>
      </w:pPr>
    </w:p>
    <w:p w14:paraId="412C28F8" w14:textId="77777777" w:rsidR="00D728A4" w:rsidRDefault="00D728A4" w:rsidP="00F07B60">
      <w:pPr>
        <w:pStyle w:val="NormalWeb"/>
        <w:shd w:val="clear" w:color="auto" w:fill="FFFFFF"/>
        <w:spacing w:before="0" w:beforeAutospacing="0" w:after="0" w:afterAutospacing="0"/>
        <w:ind w:left="360"/>
        <w:rPr>
          <w:rFonts w:ascii="Century Gothic" w:hAnsi="Century Gothic"/>
        </w:rPr>
      </w:pPr>
      <w:r>
        <w:rPr>
          <w:rFonts w:ascii="Century Gothic" w:hAnsi="Century Gothic"/>
        </w:rPr>
        <w:lastRenderedPageBreak/>
        <w:t>Shelly Boates</w:t>
      </w:r>
    </w:p>
    <w:p w14:paraId="6356D987" w14:textId="77777777" w:rsidR="00FF7073" w:rsidRDefault="00FF7073" w:rsidP="00F07B60">
      <w:pPr>
        <w:pStyle w:val="NormalWeb"/>
        <w:shd w:val="clear" w:color="auto" w:fill="FFFFFF"/>
        <w:spacing w:before="0" w:beforeAutospacing="0" w:after="0" w:afterAutospacing="0"/>
        <w:ind w:left="360"/>
        <w:rPr>
          <w:rFonts w:ascii="Century Gothic" w:hAnsi="Century Gothic"/>
        </w:rPr>
      </w:pPr>
      <w:r w:rsidRPr="00FF7073">
        <w:rPr>
          <w:rFonts w:ascii="Century Gothic" w:hAnsi="Century Gothic"/>
        </w:rPr>
        <w:t>Hugh Gurney</w:t>
      </w:r>
      <w:r>
        <w:rPr>
          <w:rFonts w:ascii="Century Gothic" w:hAnsi="Century Gothic"/>
        </w:rPr>
        <w:t xml:space="preserve"> </w:t>
      </w:r>
    </w:p>
    <w:p w14:paraId="34E74AF1" w14:textId="15E3F7F9" w:rsidR="00FF7073" w:rsidRPr="00F95643" w:rsidRDefault="00FF7073" w:rsidP="00F07B60">
      <w:pPr>
        <w:pStyle w:val="NormalWeb"/>
        <w:shd w:val="clear" w:color="auto" w:fill="FFFFFF"/>
        <w:spacing w:before="0" w:beforeAutospacing="0" w:after="0" w:afterAutospacing="0"/>
        <w:ind w:left="360"/>
        <w:rPr>
          <w:rFonts w:ascii="Century Gothic" w:hAnsi="Century Gothic"/>
        </w:rPr>
      </w:pPr>
      <w:r w:rsidRPr="00F95643">
        <w:rPr>
          <w:rFonts w:ascii="Century Gothic" w:hAnsi="Century Gothic"/>
        </w:rPr>
        <w:lastRenderedPageBreak/>
        <w:t>John Vaton</w:t>
      </w:r>
    </w:p>
    <w:p w14:paraId="6DDE5793" w14:textId="77777777" w:rsidR="00FF7073" w:rsidRPr="00F95643" w:rsidRDefault="00FF7073" w:rsidP="00FF7073">
      <w:pPr>
        <w:pStyle w:val="NormalWeb"/>
        <w:shd w:val="clear" w:color="auto" w:fill="FFFFFF"/>
        <w:spacing w:before="0" w:beforeAutospacing="0" w:after="0" w:afterAutospacing="0"/>
        <w:ind w:left="360"/>
      </w:pPr>
      <w:r w:rsidRPr="00F95643">
        <w:rPr>
          <w:rFonts w:ascii="Century Gothic" w:hAnsi="Century Gothic"/>
        </w:rPr>
        <w:t xml:space="preserve">Jennifer Dyck </w:t>
      </w:r>
    </w:p>
    <w:p w14:paraId="1BAA4323" w14:textId="77777777" w:rsidR="00FF7073" w:rsidRPr="00FF7073" w:rsidRDefault="00FF7073" w:rsidP="00F07B60">
      <w:pPr>
        <w:pStyle w:val="NormalWeb"/>
        <w:shd w:val="clear" w:color="auto" w:fill="FFFFFF"/>
        <w:spacing w:before="0" w:beforeAutospacing="0" w:after="0" w:afterAutospacing="0"/>
        <w:ind w:left="360"/>
        <w:rPr>
          <w:rFonts w:ascii="Century Gothic" w:hAnsi="Century Gothic"/>
        </w:rPr>
      </w:pPr>
    </w:p>
    <w:p w14:paraId="05C7A416" w14:textId="15E389E3" w:rsidR="00D728A4" w:rsidRDefault="00D728A4" w:rsidP="00F07B60">
      <w:pPr>
        <w:pStyle w:val="NormalWeb"/>
        <w:shd w:val="clear" w:color="auto" w:fill="FFFFFF"/>
        <w:spacing w:before="0" w:beforeAutospacing="0" w:after="0" w:afterAutospacing="0"/>
        <w:ind w:left="360"/>
      </w:pPr>
    </w:p>
    <w:p w14:paraId="4004DB8A" w14:textId="77777777" w:rsidR="00F07B60" w:rsidRDefault="00F07B60" w:rsidP="00F07B60">
      <w:pPr>
        <w:pStyle w:val="NormalWeb"/>
        <w:shd w:val="clear" w:color="auto" w:fill="FFFFFF"/>
        <w:spacing w:before="0" w:beforeAutospacing="0" w:after="0" w:afterAutospacing="0"/>
        <w:rPr>
          <w:rFonts w:ascii="Century Gothic" w:hAnsi="Century Gothic"/>
        </w:rPr>
        <w:sectPr w:rsidR="00F07B60" w:rsidSect="00F07B60">
          <w:type w:val="continuous"/>
          <w:pgSz w:w="12240" w:h="15840"/>
          <w:pgMar w:top="1440" w:right="1800" w:bottom="1440" w:left="1800" w:header="720" w:footer="720" w:gutter="0"/>
          <w:cols w:num="3" w:space="720"/>
          <w:docGrid w:linePitch="360"/>
        </w:sectPr>
      </w:pPr>
    </w:p>
    <w:p w14:paraId="694166AA" w14:textId="79E058A1" w:rsidR="00A52090" w:rsidRPr="00FF7073" w:rsidRDefault="00A52090" w:rsidP="00A52090">
      <w:pPr>
        <w:pStyle w:val="NormalWeb"/>
        <w:shd w:val="clear" w:color="auto" w:fill="FFFFFF"/>
        <w:rPr>
          <w:rFonts w:ascii="Century Gothic" w:hAnsi="Century Gothic"/>
          <w:b/>
        </w:rPr>
      </w:pPr>
      <w:r w:rsidRPr="00FF7073">
        <w:rPr>
          <w:rFonts w:ascii="Century Gothic" w:hAnsi="Century Gothic"/>
          <w:b/>
          <w:bCs/>
        </w:rPr>
        <w:lastRenderedPageBreak/>
        <w:t xml:space="preserve">Meeting Called to order at </w:t>
      </w:r>
      <w:r w:rsidR="00FF7073" w:rsidRPr="00FF7073">
        <w:rPr>
          <w:rFonts w:ascii="Century Gothic" w:hAnsi="Century Gothic"/>
          <w:b/>
          <w:bCs/>
        </w:rPr>
        <w:t>7</w:t>
      </w:r>
      <w:r w:rsidR="0066311C" w:rsidRPr="00FF7073">
        <w:rPr>
          <w:rFonts w:ascii="Century Gothic" w:hAnsi="Century Gothic"/>
          <w:b/>
          <w:bCs/>
        </w:rPr>
        <w:t>:</w:t>
      </w:r>
      <w:r w:rsidR="007D5316" w:rsidRPr="00FF7073">
        <w:rPr>
          <w:rFonts w:ascii="Century Gothic" w:hAnsi="Century Gothic"/>
          <w:b/>
          <w:bCs/>
        </w:rPr>
        <w:t>00</w:t>
      </w:r>
      <w:r w:rsidRPr="00FF7073">
        <w:rPr>
          <w:rFonts w:ascii="Century Gothic" w:hAnsi="Century Gothic"/>
          <w:b/>
          <w:bCs/>
        </w:rPr>
        <w:t xml:space="preserve">pm, by Meghan Mils, CRMHA President </w:t>
      </w:r>
    </w:p>
    <w:p w14:paraId="0D0C687F" w14:textId="77777777" w:rsidR="00A52090" w:rsidRPr="0066311C" w:rsidRDefault="00A52090" w:rsidP="00D4092D">
      <w:pPr>
        <w:pStyle w:val="NormalWeb"/>
        <w:shd w:val="clear" w:color="auto" w:fill="FFFFFF"/>
        <w:spacing w:after="0" w:afterAutospacing="0"/>
        <w:rPr>
          <w:rFonts w:ascii="Helvetica" w:hAnsi="Helvetica"/>
          <w:b/>
          <w:bCs/>
          <w:sz w:val="24"/>
          <w:szCs w:val="24"/>
        </w:rPr>
      </w:pPr>
      <w:r w:rsidRPr="0066311C">
        <w:rPr>
          <w:rFonts w:ascii="Helvetica" w:hAnsi="Helvetica"/>
          <w:b/>
          <w:bCs/>
          <w:sz w:val="24"/>
          <w:szCs w:val="24"/>
        </w:rPr>
        <w:t xml:space="preserve">Approval of Minutes: </w:t>
      </w:r>
    </w:p>
    <w:p w14:paraId="30117EBE" w14:textId="0C91FBBD" w:rsidR="00A52090" w:rsidRPr="0066311C" w:rsidRDefault="0024680E" w:rsidP="00D4092D">
      <w:pPr>
        <w:pStyle w:val="NormalWeb"/>
        <w:shd w:val="clear" w:color="auto" w:fill="FFFFFF"/>
        <w:spacing w:before="0" w:beforeAutospacing="0" w:after="0" w:afterAutospacing="0"/>
      </w:pPr>
      <w:r w:rsidRPr="0066311C">
        <w:rPr>
          <w:rFonts w:ascii="Century Gothic" w:hAnsi="Century Gothic"/>
        </w:rPr>
        <w:t xml:space="preserve">• Review of </w:t>
      </w:r>
      <w:r w:rsidR="003D73A0">
        <w:rPr>
          <w:rFonts w:ascii="Century Gothic" w:hAnsi="Century Gothic"/>
        </w:rPr>
        <w:t>April 23, 2017</w:t>
      </w:r>
      <w:r w:rsidR="00A52090" w:rsidRPr="0066311C">
        <w:rPr>
          <w:rFonts w:ascii="Century Gothic" w:hAnsi="Century Gothic"/>
        </w:rPr>
        <w:t xml:space="preserve"> minutes.</w:t>
      </w:r>
      <w:r w:rsidR="00A52090" w:rsidRPr="0066311C">
        <w:rPr>
          <w:rFonts w:ascii="Century Gothic" w:hAnsi="Century Gothic"/>
        </w:rPr>
        <w:br/>
      </w:r>
      <w:r w:rsidR="00A52090" w:rsidRPr="002E64CB">
        <w:rPr>
          <w:rFonts w:ascii="Century Gothic" w:hAnsi="Century Gothic"/>
        </w:rPr>
        <w:t>• Motion to adopt minutes.</w:t>
      </w:r>
      <w:r w:rsidR="00A52090" w:rsidRPr="002E64CB">
        <w:rPr>
          <w:rFonts w:ascii="Century Gothic" w:hAnsi="Century Gothic"/>
        </w:rPr>
        <w:br/>
      </w:r>
      <w:r w:rsidR="00A52090" w:rsidRPr="0066311C">
        <w:rPr>
          <w:rFonts w:ascii="Century Gothic" w:hAnsi="Century Gothic"/>
        </w:rPr>
        <w:t xml:space="preserve">• </w:t>
      </w:r>
      <w:r w:rsidR="00A52090" w:rsidRPr="0066311C">
        <w:rPr>
          <w:rFonts w:ascii="Century Gothic" w:hAnsi="Century Gothic"/>
          <w:b/>
          <w:bCs/>
        </w:rPr>
        <w:t xml:space="preserve">Motion </w:t>
      </w:r>
      <w:r w:rsidR="00A52090" w:rsidRPr="00F95643">
        <w:rPr>
          <w:rFonts w:ascii="Century Gothic" w:hAnsi="Century Gothic"/>
          <w:b/>
          <w:bCs/>
        </w:rPr>
        <w:t xml:space="preserve">Carried: </w:t>
      </w:r>
      <w:r w:rsidR="00FF7073" w:rsidRPr="00F95643">
        <w:rPr>
          <w:rFonts w:ascii="Century Gothic" w:hAnsi="Century Gothic"/>
        </w:rPr>
        <w:t>Stan</w:t>
      </w:r>
      <w:r w:rsidR="00A52090" w:rsidRPr="00F95643">
        <w:rPr>
          <w:rFonts w:ascii="Century Gothic" w:hAnsi="Century Gothic"/>
        </w:rPr>
        <w:t xml:space="preserve"> </w:t>
      </w:r>
      <w:r w:rsidR="00A52090" w:rsidRPr="00F95643">
        <w:rPr>
          <w:rFonts w:ascii="Century Gothic" w:hAnsi="Century Gothic"/>
          <w:b/>
          <w:bCs/>
        </w:rPr>
        <w:t xml:space="preserve">2nd: </w:t>
      </w:r>
      <w:r w:rsidR="007D5316" w:rsidRPr="00F95643">
        <w:rPr>
          <w:rFonts w:ascii="Century Gothic" w:hAnsi="Century Gothic"/>
        </w:rPr>
        <w:t>Jami</w:t>
      </w:r>
      <w:r w:rsidR="00A52090" w:rsidRPr="00F95643">
        <w:rPr>
          <w:rFonts w:ascii="Century Gothic" w:hAnsi="Century Gothic"/>
        </w:rPr>
        <w:t xml:space="preserve"> -</w:t>
      </w:r>
      <w:r w:rsidR="00E80F18" w:rsidRPr="00F95643">
        <w:rPr>
          <w:rFonts w:ascii="Century Gothic" w:hAnsi="Century Gothic"/>
          <w:b/>
          <w:bCs/>
        </w:rPr>
        <w:t>All in favour</w:t>
      </w:r>
      <w:r w:rsidR="00F95643">
        <w:rPr>
          <w:rFonts w:ascii="Century Gothic" w:hAnsi="Century Gothic"/>
          <w:b/>
          <w:bCs/>
        </w:rPr>
        <w:t>. M</w:t>
      </w:r>
      <w:r w:rsidR="00A52090" w:rsidRPr="0066311C">
        <w:rPr>
          <w:rFonts w:ascii="Century Gothic" w:hAnsi="Century Gothic"/>
          <w:b/>
          <w:bCs/>
        </w:rPr>
        <w:t xml:space="preserve">otion moved. </w:t>
      </w:r>
    </w:p>
    <w:p w14:paraId="2A38181D" w14:textId="3929A0B9" w:rsidR="00A52090" w:rsidRPr="0024680E" w:rsidRDefault="00A52090" w:rsidP="002514F0">
      <w:pPr>
        <w:pStyle w:val="NormalWeb"/>
        <w:shd w:val="clear" w:color="auto" w:fill="FFFFFF"/>
      </w:pPr>
      <w:r w:rsidRPr="0066311C">
        <w:rPr>
          <w:rFonts w:ascii="Helvetica" w:hAnsi="Helvetica"/>
          <w:b/>
          <w:bCs/>
          <w:sz w:val="24"/>
          <w:szCs w:val="24"/>
        </w:rPr>
        <w:t>Correspondence</w:t>
      </w:r>
      <w:r w:rsidRPr="0024680E">
        <w:rPr>
          <w:rFonts w:ascii="Century Gothic" w:hAnsi="Century Gothic"/>
          <w:b/>
          <w:bCs/>
        </w:rPr>
        <w:t xml:space="preserve">: </w:t>
      </w:r>
      <w:r w:rsidR="0066311C">
        <w:rPr>
          <w:rFonts w:ascii="Century Gothic" w:hAnsi="Century Gothic"/>
          <w:bCs/>
        </w:rPr>
        <w:t>N</w:t>
      </w:r>
      <w:r w:rsidR="007D5316" w:rsidRPr="0066311C">
        <w:rPr>
          <w:rFonts w:ascii="Century Gothic" w:hAnsi="Century Gothic"/>
          <w:bCs/>
        </w:rPr>
        <w:t>one</w:t>
      </w:r>
    </w:p>
    <w:p w14:paraId="4501E940" w14:textId="77777777" w:rsidR="00A52090" w:rsidRPr="0066311C" w:rsidRDefault="00A52090" w:rsidP="0024680E">
      <w:pPr>
        <w:pStyle w:val="NormalWeb"/>
        <w:shd w:val="clear" w:color="auto" w:fill="FFFFFF"/>
        <w:rPr>
          <w:rFonts w:ascii="Helvetica" w:hAnsi="Helvetica"/>
          <w:b/>
          <w:bCs/>
          <w:sz w:val="24"/>
          <w:szCs w:val="24"/>
        </w:rPr>
      </w:pPr>
      <w:r w:rsidRPr="0066311C">
        <w:rPr>
          <w:rFonts w:ascii="Helvetica" w:hAnsi="Helvetica"/>
          <w:b/>
          <w:bCs/>
          <w:sz w:val="24"/>
          <w:szCs w:val="24"/>
        </w:rPr>
        <w:t xml:space="preserve">Financial Statements: </w:t>
      </w:r>
    </w:p>
    <w:p w14:paraId="7AE3A28A" w14:textId="77777777" w:rsidR="00392FD1" w:rsidRDefault="00A52090" w:rsidP="00D4092D">
      <w:pPr>
        <w:pStyle w:val="NormalWeb"/>
        <w:shd w:val="clear" w:color="auto" w:fill="FFFFFF"/>
        <w:spacing w:before="0" w:beforeAutospacing="0" w:after="0" w:afterAutospacing="0"/>
        <w:ind w:left="720"/>
        <w:rPr>
          <w:rFonts w:ascii="Century Gothic" w:hAnsi="Century Gothic"/>
        </w:rPr>
      </w:pPr>
      <w:r w:rsidRPr="00F95643">
        <w:rPr>
          <w:rFonts w:ascii="Century Gothic" w:hAnsi="Century Gothic"/>
          <w:b/>
          <w:bCs/>
          <w:i/>
          <w:iCs/>
        </w:rPr>
        <w:t xml:space="preserve">Treasurer: </w:t>
      </w:r>
      <w:r w:rsidR="0024680E" w:rsidRPr="00F95643">
        <w:rPr>
          <w:rFonts w:ascii="Century Gothic" w:hAnsi="Century Gothic"/>
        </w:rPr>
        <w:t>Shelley Boates</w:t>
      </w:r>
      <w:r w:rsidRPr="00F95643">
        <w:rPr>
          <w:rFonts w:ascii="Century Gothic" w:hAnsi="Century Gothic"/>
        </w:rPr>
        <w:t xml:space="preserve"> </w:t>
      </w:r>
      <w:r w:rsidR="0066311C" w:rsidRPr="00F95643">
        <w:rPr>
          <w:rFonts w:ascii="Century Gothic" w:hAnsi="Century Gothic"/>
        </w:rPr>
        <w:tab/>
      </w:r>
      <w:r w:rsidR="0066311C" w:rsidRPr="00F95643">
        <w:rPr>
          <w:rFonts w:ascii="Century Gothic" w:hAnsi="Century Gothic"/>
        </w:rPr>
        <w:tab/>
      </w:r>
      <w:r w:rsidR="00E849FD" w:rsidRPr="00F95643">
        <w:rPr>
          <w:rFonts w:ascii="Century Gothic" w:hAnsi="Century Gothic"/>
        </w:rPr>
        <w:tab/>
      </w:r>
      <w:r w:rsidR="0066311C" w:rsidRPr="00F95643">
        <w:rPr>
          <w:rFonts w:ascii="Century Gothic" w:hAnsi="Century Gothic"/>
        </w:rPr>
        <w:t>Absent</w:t>
      </w:r>
    </w:p>
    <w:p w14:paraId="7629B402" w14:textId="499E15BA" w:rsidR="00392FD1" w:rsidRPr="00392FD1" w:rsidRDefault="00392FD1" w:rsidP="00D4092D">
      <w:pPr>
        <w:pStyle w:val="NormalWeb"/>
        <w:numPr>
          <w:ilvl w:val="1"/>
          <w:numId w:val="11"/>
        </w:numPr>
        <w:shd w:val="clear" w:color="auto" w:fill="FFFFFF"/>
        <w:spacing w:before="0" w:beforeAutospacing="0" w:after="0" w:afterAutospacing="0"/>
        <w:rPr>
          <w:rFonts w:ascii="Century Gothic" w:hAnsi="Century Gothic"/>
        </w:rPr>
      </w:pPr>
      <w:r>
        <w:rPr>
          <w:rFonts w:ascii="Century Gothic" w:hAnsi="Century Gothic"/>
        </w:rPr>
        <w:t>Tabled the discussion/passing the 2017/2018 budget until the next meeting</w:t>
      </w:r>
    </w:p>
    <w:p w14:paraId="57454940" w14:textId="7B3CF814" w:rsidR="007D5316" w:rsidRPr="00F95643" w:rsidRDefault="0066311C" w:rsidP="0066311C">
      <w:pPr>
        <w:pStyle w:val="NormalWeb"/>
        <w:shd w:val="clear" w:color="auto" w:fill="FFFFFF"/>
        <w:rPr>
          <w:rFonts w:ascii="Century Gothic" w:hAnsi="Century Gothic"/>
        </w:rPr>
      </w:pPr>
      <w:r w:rsidRPr="00F95643">
        <w:rPr>
          <w:rFonts w:ascii="Century Gothic" w:hAnsi="Century Gothic"/>
        </w:rPr>
        <w:tab/>
      </w:r>
      <w:r w:rsidRPr="00F95643">
        <w:rPr>
          <w:rFonts w:ascii="Century Gothic" w:hAnsi="Century Gothic"/>
          <w:b/>
        </w:rPr>
        <w:t>Registrar/Administrator:</w:t>
      </w:r>
      <w:r w:rsidRPr="00F95643">
        <w:rPr>
          <w:rFonts w:ascii="Century Gothic" w:hAnsi="Century Gothic"/>
        </w:rPr>
        <w:t xml:space="preserve"> Tamara Nazaruk</w:t>
      </w:r>
      <w:r w:rsidRPr="00F95643">
        <w:rPr>
          <w:rFonts w:ascii="Century Gothic" w:hAnsi="Century Gothic"/>
        </w:rPr>
        <w:tab/>
        <w:t>Nothing to report</w:t>
      </w:r>
    </w:p>
    <w:p w14:paraId="54CA6847" w14:textId="77777777" w:rsidR="00A52090" w:rsidRDefault="00A52090" w:rsidP="00392FD1">
      <w:pPr>
        <w:pStyle w:val="NormalWeb"/>
        <w:shd w:val="clear" w:color="auto" w:fill="FFFFFF"/>
        <w:spacing w:before="0" w:beforeAutospacing="0" w:after="0" w:afterAutospacing="0"/>
        <w:rPr>
          <w:rFonts w:ascii="Century Gothic" w:hAnsi="Century Gothic"/>
          <w:b/>
          <w:bCs/>
          <w:sz w:val="28"/>
          <w:szCs w:val="28"/>
        </w:rPr>
      </w:pPr>
      <w:r>
        <w:rPr>
          <w:rFonts w:ascii="Century Gothic" w:hAnsi="Century Gothic"/>
          <w:b/>
          <w:bCs/>
          <w:sz w:val="28"/>
          <w:szCs w:val="28"/>
        </w:rPr>
        <w:t xml:space="preserve">Reports: </w:t>
      </w:r>
    </w:p>
    <w:p w14:paraId="4A3ADC91" w14:textId="4F2C7979" w:rsidR="005F410A" w:rsidRDefault="00E849FD" w:rsidP="00E849FD">
      <w:pPr>
        <w:pStyle w:val="NormalWeb"/>
        <w:shd w:val="clear" w:color="auto" w:fill="FFFFFF"/>
        <w:spacing w:before="0" w:beforeAutospacing="0" w:after="0" w:afterAutospacing="0"/>
        <w:rPr>
          <w:rFonts w:ascii="Century Gothic" w:hAnsi="Century Gothic"/>
        </w:rPr>
      </w:pPr>
      <w:r>
        <w:rPr>
          <w:rFonts w:ascii="Century Gothic" w:hAnsi="Century Gothic"/>
          <w:b/>
          <w:bCs/>
          <w:i/>
          <w:iCs/>
        </w:rPr>
        <w:t xml:space="preserve">1st Vice: </w:t>
      </w:r>
      <w:r>
        <w:rPr>
          <w:rFonts w:ascii="Century Gothic" w:hAnsi="Century Gothic"/>
        </w:rPr>
        <w:t>Blair Billard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037005EB" w14:textId="50B44C79" w:rsidR="00F95643" w:rsidRPr="00F95643" w:rsidRDefault="00F95643" w:rsidP="003D73A0">
      <w:pPr>
        <w:pStyle w:val="NormalWeb"/>
        <w:numPr>
          <w:ilvl w:val="0"/>
          <w:numId w:val="11"/>
        </w:numPr>
        <w:shd w:val="clear" w:color="auto" w:fill="FFFFFF"/>
        <w:spacing w:before="0" w:beforeAutospacing="0" w:after="0" w:afterAutospacing="0"/>
        <w:rPr>
          <w:rFonts w:ascii="Century Gothic" w:hAnsi="Century Gothic"/>
        </w:rPr>
      </w:pPr>
      <w:r w:rsidRPr="00F95643">
        <w:rPr>
          <w:rFonts w:ascii="Century Gothic" w:hAnsi="Century Gothic"/>
        </w:rPr>
        <w:t>Asked the board to start to think about</w:t>
      </w:r>
      <w:r w:rsidR="00392FD1">
        <w:rPr>
          <w:rFonts w:ascii="Century Gothic" w:hAnsi="Century Gothic"/>
        </w:rPr>
        <w:t xml:space="preserve"> to discuss at a future meeting</w:t>
      </w:r>
      <w:r w:rsidRPr="00F95643">
        <w:rPr>
          <w:rFonts w:ascii="Century Gothic" w:hAnsi="Century Gothic"/>
        </w:rPr>
        <w:t>:</w:t>
      </w:r>
    </w:p>
    <w:p w14:paraId="6ED221A5" w14:textId="3B0A3917" w:rsidR="005F410A" w:rsidRPr="00F95643" w:rsidRDefault="005F410A" w:rsidP="00F95643">
      <w:pPr>
        <w:pStyle w:val="NormalWeb"/>
        <w:numPr>
          <w:ilvl w:val="1"/>
          <w:numId w:val="11"/>
        </w:numPr>
        <w:shd w:val="clear" w:color="auto" w:fill="FFFFFF"/>
        <w:spacing w:before="0" w:beforeAutospacing="0" w:after="0" w:afterAutospacing="0"/>
        <w:rPr>
          <w:rFonts w:ascii="Century Gothic" w:hAnsi="Century Gothic"/>
        </w:rPr>
      </w:pPr>
      <w:r w:rsidRPr="00F95643">
        <w:rPr>
          <w:rFonts w:ascii="Century Gothic" w:hAnsi="Century Gothic"/>
        </w:rPr>
        <w:t>How do we kick start the season based on what we learned from last year?</w:t>
      </w:r>
    </w:p>
    <w:p w14:paraId="5834A8F7" w14:textId="3FD36E01" w:rsidR="005F410A" w:rsidRPr="00F95643" w:rsidRDefault="005F410A" w:rsidP="00F95643">
      <w:pPr>
        <w:pStyle w:val="NormalWeb"/>
        <w:numPr>
          <w:ilvl w:val="1"/>
          <w:numId w:val="11"/>
        </w:numPr>
        <w:shd w:val="clear" w:color="auto" w:fill="FFFFFF"/>
        <w:spacing w:before="0" w:beforeAutospacing="0" w:after="0" w:afterAutospacing="0"/>
        <w:rPr>
          <w:rFonts w:ascii="Century Gothic" w:hAnsi="Century Gothic"/>
        </w:rPr>
      </w:pPr>
      <w:r w:rsidRPr="00F95643">
        <w:rPr>
          <w:rFonts w:ascii="Century Gothic" w:hAnsi="Century Gothic"/>
        </w:rPr>
        <w:t xml:space="preserve">What information do we </w:t>
      </w:r>
      <w:r w:rsidR="00F95643" w:rsidRPr="00F95643">
        <w:rPr>
          <w:rFonts w:ascii="Century Gothic" w:hAnsi="Century Gothic"/>
        </w:rPr>
        <w:t xml:space="preserve">want to </w:t>
      </w:r>
      <w:r w:rsidRPr="00F95643">
        <w:rPr>
          <w:rFonts w:ascii="Century Gothic" w:hAnsi="Century Gothic"/>
        </w:rPr>
        <w:t>deliver at parent meetings at the start of the season</w:t>
      </w:r>
      <w:r w:rsidR="00F95643" w:rsidRPr="00F95643">
        <w:rPr>
          <w:rFonts w:ascii="Century Gothic" w:hAnsi="Century Gothic"/>
        </w:rPr>
        <w:t>?</w:t>
      </w:r>
      <w:r w:rsidRPr="00F95643">
        <w:rPr>
          <w:rFonts w:ascii="Century Gothic" w:hAnsi="Century Gothic"/>
        </w:rPr>
        <w:t xml:space="preserve"> </w:t>
      </w:r>
    </w:p>
    <w:p w14:paraId="18920CC1" w14:textId="590F672C" w:rsidR="003D73A0" w:rsidRDefault="00F95643" w:rsidP="00207DBB">
      <w:pPr>
        <w:pStyle w:val="NormalWeb"/>
        <w:numPr>
          <w:ilvl w:val="1"/>
          <w:numId w:val="11"/>
        </w:numPr>
        <w:shd w:val="clear" w:color="auto" w:fill="FFFFFF"/>
        <w:spacing w:before="0" w:beforeAutospacing="0" w:after="0" w:afterAutospacing="0"/>
        <w:rPr>
          <w:rFonts w:ascii="Century Gothic" w:hAnsi="Century Gothic"/>
        </w:rPr>
      </w:pPr>
      <w:r w:rsidRPr="00F95643">
        <w:rPr>
          <w:rFonts w:ascii="Century Gothic" w:hAnsi="Century Gothic"/>
        </w:rPr>
        <w:t>With respect to o</w:t>
      </w:r>
      <w:r w:rsidR="005F410A" w:rsidRPr="00F95643">
        <w:rPr>
          <w:rFonts w:ascii="Century Gothic" w:hAnsi="Century Gothic"/>
        </w:rPr>
        <w:t xml:space="preserve">verage players returning </w:t>
      </w:r>
      <w:r w:rsidR="006364D7" w:rsidRPr="00F95643">
        <w:rPr>
          <w:rFonts w:ascii="Century Gothic" w:hAnsi="Century Gothic"/>
        </w:rPr>
        <w:t xml:space="preserve">to play, what information </w:t>
      </w:r>
      <w:r w:rsidRPr="00F95643">
        <w:rPr>
          <w:rFonts w:ascii="Century Gothic" w:hAnsi="Century Gothic"/>
        </w:rPr>
        <w:t xml:space="preserve">to share to these players and parents </w:t>
      </w:r>
      <w:r w:rsidR="006364D7" w:rsidRPr="00F95643">
        <w:rPr>
          <w:rFonts w:ascii="Century Gothic" w:hAnsi="Century Gothic"/>
        </w:rPr>
        <w:t xml:space="preserve">about our tolerance for </w:t>
      </w:r>
      <w:r w:rsidR="00207DBB">
        <w:rPr>
          <w:rFonts w:ascii="Century Gothic" w:hAnsi="Century Gothic"/>
        </w:rPr>
        <w:t>undesirable behavior.</w:t>
      </w:r>
    </w:p>
    <w:p w14:paraId="302E1E3E" w14:textId="77777777" w:rsidR="00D4092D" w:rsidRDefault="00D4092D" w:rsidP="00D4092D">
      <w:pPr>
        <w:pStyle w:val="NormalWeb"/>
        <w:shd w:val="clear" w:color="auto" w:fill="FFFFFF"/>
        <w:spacing w:before="0" w:beforeAutospacing="0" w:after="0" w:afterAutospacing="0"/>
        <w:rPr>
          <w:rFonts w:ascii="Century Gothic" w:hAnsi="Century Gothic"/>
        </w:rPr>
      </w:pPr>
    </w:p>
    <w:p w14:paraId="59F22CA0" w14:textId="77777777" w:rsidR="00D4092D" w:rsidRDefault="00D4092D" w:rsidP="00D4092D">
      <w:pPr>
        <w:pStyle w:val="NormalWeb"/>
        <w:shd w:val="clear" w:color="auto" w:fill="FFFFFF"/>
        <w:spacing w:before="0" w:beforeAutospacing="0" w:after="0" w:afterAutospacing="0"/>
        <w:rPr>
          <w:rFonts w:ascii="Century Gothic" w:hAnsi="Century Gothic"/>
        </w:rPr>
      </w:pPr>
      <w:r>
        <w:rPr>
          <w:rFonts w:ascii="Century Gothic" w:hAnsi="Century Gothic"/>
          <w:b/>
          <w:bCs/>
          <w:i/>
          <w:iCs/>
        </w:rPr>
        <w:t xml:space="preserve">2nd Vice: </w:t>
      </w:r>
      <w:r>
        <w:rPr>
          <w:rFonts w:ascii="Century Gothic" w:hAnsi="Century Gothic"/>
        </w:rPr>
        <w:t xml:space="preserve">Jami Harris </w:t>
      </w:r>
    </w:p>
    <w:p w14:paraId="3AA6E864" w14:textId="77777777" w:rsidR="00D4092D" w:rsidRPr="00392FD1" w:rsidRDefault="00D4092D" w:rsidP="00D4092D">
      <w:pPr>
        <w:pStyle w:val="NormalWeb"/>
        <w:numPr>
          <w:ilvl w:val="0"/>
          <w:numId w:val="11"/>
        </w:numPr>
        <w:shd w:val="clear" w:color="auto" w:fill="FFFFFF"/>
        <w:spacing w:before="0" w:beforeAutospacing="0" w:after="0" w:afterAutospacing="0"/>
        <w:rPr>
          <w:rFonts w:ascii="Century Gothic" w:hAnsi="Century Gothic"/>
        </w:rPr>
      </w:pPr>
      <w:r w:rsidRPr="00F95643">
        <w:rPr>
          <w:rFonts w:ascii="Century Gothic" w:hAnsi="Century Gothic"/>
        </w:rPr>
        <w:t>Gathering information about switching website providers (moving to Team Pages rather than Goalline).  Team Pages will be more timely in their responses to questions. Other associations are using Team Pages (eg. Coquit</w:t>
      </w:r>
      <w:r>
        <w:rPr>
          <w:rFonts w:ascii="Century Gothic" w:hAnsi="Century Gothic"/>
        </w:rPr>
        <w:t>lam Hockey Association).  T</w:t>
      </w:r>
      <w:r w:rsidRPr="00F95643">
        <w:rPr>
          <w:rFonts w:ascii="Century Gothic" w:hAnsi="Century Gothic"/>
        </w:rPr>
        <w:t>he ability to do tournament registration online</w:t>
      </w:r>
      <w:r>
        <w:rPr>
          <w:rFonts w:ascii="Century Gothic" w:hAnsi="Century Gothic"/>
        </w:rPr>
        <w:t xml:space="preserve"> is an important feature to make sure is available</w:t>
      </w:r>
      <w:r w:rsidRPr="00E849FD">
        <w:rPr>
          <w:rFonts w:ascii="Century Gothic" w:hAnsi="Century Gothic"/>
          <w:b/>
          <w:bCs/>
          <w:i/>
          <w:iCs/>
        </w:rPr>
        <w:t xml:space="preserve"> </w:t>
      </w:r>
    </w:p>
    <w:p w14:paraId="57DD2570" w14:textId="77777777" w:rsidR="00D4092D" w:rsidRDefault="00D4092D" w:rsidP="00D4092D">
      <w:pPr>
        <w:pStyle w:val="NormalWeb"/>
        <w:shd w:val="clear" w:color="auto" w:fill="FFFFFF"/>
        <w:spacing w:before="0" w:beforeAutospacing="0" w:after="0" w:afterAutospacing="0"/>
        <w:rPr>
          <w:rFonts w:ascii="Century Gothic" w:hAnsi="Century Gothic"/>
        </w:rPr>
      </w:pPr>
    </w:p>
    <w:p w14:paraId="3EF5E4C4" w14:textId="77777777" w:rsidR="00207DBB" w:rsidRDefault="00207DBB" w:rsidP="00207DBB">
      <w:pPr>
        <w:pStyle w:val="NormalWeb"/>
        <w:shd w:val="clear" w:color="auto" w:fill="FFFFFF"/>
        <w:spacing w:before="0" w:beforeAutospacing="0" w:after="0" w:afterAutospacing="0"/>
        <w:rPr>
          <w:rFonts w:ascii="Century Gothic" w:hAnsi="Century Gothic"/>
        </w:rPr>
      </w:pPr>
    </w:p>
    <w:p w14:paraId="426EC0CC" w14:textId="0D568F70" w:rsidR="00207DBB" w:rsidRPr="00207DBB" w:rsidRDefault="00207DBB" w:rsidP="00D4092D">
      <w:pPr>
        <w:pStyle w:val="NormalWeb"/>
        <w:shd w:val="clear" w:color="auto" w:fill="FFFFFF"/>
        <w:spacing w:before="0" w:beforeAutospacing="0" w:after="0" w:afterAutospacing="0"/>
        <w:rPr>
          <w:rFonts w:ascii="Century Gothic" w:hAnsi="Century Gothic"/>
        </w:rPr>
        <w:sectPr w:rsidR="00207DBB" w:rsidRPr="00207DBB" w:rsidSect="00D728A4">
          <w:type w:val="continuous"/>
          <w:pgSz w:w="12240" w:h="15840"/>
          <w:pgMar w:top="1440" w:right="1800" w:bottom="1440" w:left="1800" w:header="720" w:footer="720" w:gutter="0"/>
          <w:cols w:space="720"/>
          <w:docGrid w:linePitch="360"/>
        </w:sectPr>
      </w:pPr>
    </w:p>
    <w:p w14:paraId="715359FD" w14:textId="77777777" w:rsidR="00392FD1" w:rsidRPr="00392FD1" w:rsidRDefault="00392FD1" w:rsidP="00392FD1">
      <w:pPr>
        <w:pStyle w:val="NormalWeb"/>
        <w:shd w:val="clear" w:color="auto" w:fill="FFFFFF"/>
        <w:spacing w:before="0" w:beforeAutospacing="0" w:after="0" w:afterAutospacing="0"/>
        <w:rPr>
          <w:rFonts w:ascii="Century Gothic" w:hAnsi="Century Gothic"/>
        </w:rPr>
      </w:pPr>
    </w:p>
    <w:p w14:paraId="7602A39B" w14:textId="198A7FBE" w:rsidR="003D73A0" w:rsidRDefault="00A52090" w:rsidP="00392FD1">
      <w:pPr>
        <w:pStyle w:val="NormalWeb"/>
        <w:numPr>
          <w:ilvl w:val="0"/>
          <w:numId w:val="11"/>
        </w:numPr>
        <w:shd w:val="clear" w:color="auto" w:fill="FFFFFF"/>
        <w:spacing w:before="0" w:beforeAutospacing="0" w:after="0" w:afterAutospacing="0"/>
        <w:rPr>
          <w:rFonts w:ascii="Century Gothic" w:hAnsi="Century Gothic"/>
        </w:rPr>
      </w:pPr>
      <w:r w:rsidRPr="00E849FD">
        <w:rPr>
          <w:rFonts w:ascii="Century Gothic" w:hAnsi="Century Gothic"/>
          <w:b/>
          <w:bCs/>
          <w:i/>
          <w:iCs/>
        </w:rPr>
        <w:t xml:space="preserve">Secretary: </w:t>
      </w:r>
      <w:r w:rsidR="002514F0" w:rsidRPr="00E849FD">
        <w:rPr>
          <w:rFonts w:ascii="Century Gothic" w:hAnsi="Century Gothic"/>
        </w:rPr>
        <w:t>Tanya Steele</w:t>
      </w:r>
      <w:r w:rsidR="002E70E4">
        <w:rPr>
          <w:rFonts w:ascii="Century Gothic" w:hAnsi="Century Gothic"/>
        </w:rPr>
        <w:tab/>
      </w:r>
      <w:r w:rsidR="008B421B">
        <w:rPr>
          <w:rFonts w:ascii="Century Gothic" w:hAnsi="Century Gothic"/>
        </w:rPr>
        <w:tab/>
      </w:r>
      <w:r w:rsidR="008B421B">
        <w:rPr>
          <w:rFonts w:ascii="Century Gothic" w:hAnsi="Century Gothic"/>
        </w:rPr>
        <w:tab/>
      </w:r>
    </w:p>
    <w:p w14:paraId="1FD5FE55" w14:textId="6F8ACB68" w:rsidR="00207DBB" w:rsidRDefault="00207DBB" w:rsidP="008B421B">
      <w:pPr>
        <w:pStyle w:val="NormalWeb"/>
        <w:numPr>
          <w:ilvl w:val="0"/>
          <w:numId w:val="15"/>
        </w:numPr>
        <w:shd w:val="clear" w:color="auto" w:fill="FFFFFF"/>
        <w:spacing w:before="0" w:beforeAutospacing="0" w:after="0" w:afterAutospacing="0"/>
        <w:rPr>
          <w:rFonts w:ascii="Century Gothic" w:hAnsi="Century Gothic"/>
        </w:rPr>
      </w:pPr>
      <w:r>
        <w:rPr>
          <w:rFonts w:ascii="Century Gothic" w:hAnsi="Century Gothic"/>
        </w:rPr>
        <w:t>Proposed board meeting dates:</w:t>
      </w:r>
    </w:p>
    <w:p w14:paraId="328E24AD" w14:textId="77777777" w:rsidR="00207DBB" w:rsidRDefault="00207DBB" w:rsidP="002E70E4">
      <w:pPr>
        <w:pStyle w:val="NormalWeb"/>
        <w:shd w:val="clear" w:color="auto" w:fill="FFFFFF"/>
        <w:spacing w:before="0" w:beforeAutospacing="0" w:after="0" w:afterAutospacing="0"/>
        <w:rPr>
          <w:rFonts w:ascii="Century Gothic" w:hAnsi="Century Gothic"/>
        </w:rPr>
        <w:sectPr w:rsidR="00207DBB" w:rsidSect="00E76EAF">
          <w:headerReference w:type="even" r:id="rId15"/>
          <w:headerReference w:type="default" r:id="rId16"/>
          <w:headerReference w:type="first" r:id="rId17"/>
          <w:pgSz w:w="12240" w:h="15840"/>
          <w:pgMar w:top="1440" w:right="1800" w:bottom="1440" w:left="1800" w:header="720" w:footer="720" w:gutter="0"/>
          <w:cols w:space="720"/>
          <w:docGrid w:linePitch="360"/>
        </w:sectPr>
      </w:pPr>
    </w:p>
    <w:p w14:paraId="137ACDBC" w14:textId="3AAA4E64"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lastRenderedPageBreak/>
        <w:t>June 19</w:t>
      </w:r>
    </w:p>
    <w:p w14:paraId="69335639" w14:textId="049800A7"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t>July 17</w:t>
      </w:r>
    </w:p>
    <w:p w14:paraId="4C0F5E0D" w14:textId="645C1361"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t>Aug 21</w:t>
      </w:r>
    </w:p>
    <w:p w14:paraId="565DB7AC" w14:textId="7B176FA1"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t>Sept 18</w:t>
      </w:r>
    </w:p>
    <w:p w14:paraId="3B605E89" w14:textId="3BCBD57F"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lastRenderedPageBreak/>
        <w:t>Oct 16</w:t>
      </w:r>
    </w:p>
    <w:p w14:paraId="4D2266BA" w14:textId="0B1966C3"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t>Nov 20</w:t>
      </w:r>
    </w:p>
    <w:p w14:paraId="15CA4082" w14:textId="46AB83CB"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t>Dec 18</w:t>
      </w:r>
    </w:p>
    <w:p w14:paraId="68880EC5" w14:textId="3D88EE8A"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t>Jan 15</w:t>
      </w:r>
    </w:p>
    <w:p w14:paraId="3CEBCF9F" w14:textId="682D8773"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lastRenderedPageBreak/>
        <w:t>Feb 19</w:t>
      </w:r>
    </w:p>
    <w:p w14:paraId="4933ED90" w14:textId="108E1D10"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t>Mar 19</w:t>
      </w:r>
    </w:p>
    <w:p w14:paraId="35B23453" w14:textId="39C3B404" w:rsidR="00582E0E" w:rsidRDefault="00582E0E" w:rsidP="002E70E4">
      <w:pPr>
        <w:pStyle w:val="NormalWeb"/>
        <w:shd w:val="clear" w:color="auto" w:fill="FFFFFF"/>
        <w:spacing w:before="0" w:beforeAutospacing="0" w:after="0" w:afterAutospacing="0"/>
        <w:rPr>
          <w:rFonts w:ascii="Century Gothic" w:hAnsi="Century Gothic"/>
        </w:rPr>
      </w:pPr>
      <w:r>
        <w:rPr>
          <w:rFonts w:ascii="Century Gothic" w:hAnsi="Century Gothic"/>
        </w:rPr>
        <w:t>April 16</w:t>
      </w:r>
    </w:p>
    <w:p w14:paraId="35A49C92" w14:textId="77777777" w:rsidR="00207DBB" w:rsidRDefault="00207DBB" w:rsidP="002E70E4">
      <w:pPr>
        <w:pStyle w:val="NormalWeb"/>
        <w:shd w:val="clear" w:color="auto" w:fill="FFFFFF"/>
        <w:spacing w:before="0" w:beforeAutospacing="0" w:after="0" w:afterAutospacing="0"/>
        <w:rPr>
          <w:rFonts w:ascii="Century Gothic" w:hAnsi="Century Gothic"/>
          <w:b/>
          <w:bCs/>
          <w:i/>
          <w:iCs/>
        </w:rPr>
        <w:sectPr w:rsidR="00207DBB" w:rsidSect="00207DBB">
          <w:type w:val="continuous"/>
          <w:pgSz w:w="12240" w:h="15840"/>
          <w:pgMar w:top="1440" w:right="1800" w:bottom="1440" w:left="2520" w:header="720" w:footer="720" w:gutter="0"/>
          <w:cols w:num="3" w:space="720"/>
          <w:docGrid w:linePitch="360"/>
        </w:sectPr>
      </w:pPr>
    </w:p>
    <w:p w14:paraId="5670A937" w14:textId="672E9FBC" w:rsidR="002E70E4" w:rsidRPr="008D3DDC" w:rsidRDefault="008D3DDC" w:rsidP="008D3DDC">
      <w:pPr>
        <w:pStyle w:val="NormalWeb"/>
        <w:numPr>
          <w:ilvl w:val="0"/>
          <w:numId w:val="15"/>
        </w:numPr>
        <w:shd w:val="clear" w:color="auto" w:fill="FFFFFF"/>
        <w:spacing w:before="0" w:beforeAutospacing="0" w:after="0" w:afterAutospacing="0"/>
        <w:rPr>
          <w:rFonts w:ascii="Century Gothic" w:hAnsi="Century Gothic"/>
          <w:b/>
          <w:bCs/>
          <w:i/>
          <w:iCs/>
        </w:rPr>
      </w:pPr>
      <w:r>
        <w:rPr>
          <w:rFonts w:ascii="Century Gothic" w:hAnsi="Century Gothic"/>
        </w:rPr>
        <w:lastRenderedPageBreak/>
        <w:t xml:space="preserve">Once a decision about website provider, investigate setting up a calendar for executives to subscribe to. </w:t>
      </w:r>
    </w:p>
    <w:p w14:paraId="02B2E8E9" w14:textId="77777777" w:rsidR="008D3DDC" w:rsidRDefault="008D3DDC" w:rsidP="008D3DDC">
      <w:pPr>
        <w:pStyle w:val="NormalWeb"/>
        <w:shd w:val="clear" w:color="auto" w:fill="FFFFFF"/>
        <w:spacing w:before="0" w:beforeAutospacing="0" w:after="0" w:afterAutospacing="0"/>
        <w:rPr>
          <w:rFonts w:ascii="Century Gothic" w:hAnsi="Century Gothic"/>
          <w:b/>
          <w:bCs/>
          <w:i/>
          <w:iCs/>
        </w:rPr>
      </w:pPr>
    </w:p>
    <w:p w14:paraId="369E88C5" w14:textId="77777777" w:rsidR="002E70E4" w:rsidRDefault="00A52090" w:rsidP="002E70E4">
      <w:pPr>
        <w:pStyle w:val="NormalWeb"/>
        <w:shd w:val="clear" w:color="auto" w:fill="FFFFFF"/>
        <w:spacing w:before="0" w:beforeAutospacing="0" w:after="0" w:afterAutospacing="0"/>
        <w:rPr>
          <w:rFonts w:ascii="Century Gothic" w:hAnsi="Century Gothic"/>
          <w:b/>
          <w:bCs/>
          <w:i/>
          <w:iCs/>
        </w:rPr>
      </w:pPr>
      <w:r w:rsidRPr="00E849FD">
        <w:rPr>
          <w:rFonts w:ascii="Century Gothic" w:hAnsi="Century Gothic"/>
          <w:b/>
          <w:bCs/>
          <w:i/>
          <w:iCs/>
        </w:rPr>
        <w:t xml:space="preserve">Development Co-ordinator: </w:t>
      </w:r>
      <w:r w:rsidRPr="00E849FD">
        <w:rPr>
          <w:rFonts w:ascii="Century Gothic" w:hAnsi="Century Gothic"/>
        </w:rPr>
        <w:t>Stan Stewart</w:t>
      </w:r>
      <w:r w:rsidR="002514F0" w:rsidRPr="00E849FD">
        <w:rPr>
          <w:rFonts w:ascii="Century Gothic" w:hAnsi="Century Gothic"/>
        </w:rPr>
        <w:tab/>
      </w:r>
      <w:r w:rsidR="002E70E4">
        <w:rPr>
          <w:rFonts w:ascii="Century Gothic" w:hAnsi="Century Gothic"/>
        </w:rPr>
        <w:tab/>
      </w:r>
      <w:r w:rsidR="002514F0" w:rsidRPr="00E849FD">
        <w:rPr>
          <w:rFonts w:ascii="Century Gothic" w:hAnsi="Century Gothic"/>
        </w:rPr>
        <w:t>Nothing to report</w:t>
      </w:r>
      <w:r w:rsidR="0024680E" w:rsidRPr="00E849FD">
        <w:rPr>
          <w:rFonts w:ascii="Helvetica" w:hAnsi="Helvetica"/>
        </w:rPr>
        <w:br/>
      </w:r>
    </w:p>
    <w:p w14:paraId="1032239F" w14:textId="0DACC79C" w:rsidR="002E70E4" w:rsidRDefault="00A52090" w:rsidP="002E70E4">
      <w:pPr>
        <w:pStyle w:val="NormalWeb"/>
        <w:shd w:val="clear" w:color="auto" w:fill="FFFFFF"/>
        <w:spacing w:before="0" w:beforeAutospacing="0" w:after="0" w:afterAutospacing="0"/>
        <w:rPr>
          <w:rFonts w:ascii="Century Gothic" w:hAnsi="Century Gothic"/>
          <w:b/>
          <w:bCs/>
          <w:i/>
          <w:iCs/>
        </w:rPr>
      </w:pPr>
      <w:r w:rsidRPr="00E849FD">
        <w:rPr>
          <w:rFonts w:ascii="Century Gothic" w:hAnsi="Century Gothic"/>
          <w:b/>
          <w:bCs/>
          <w:i/>
          <w:iCs/>
        </w:rPr>
        <w:t xml:space="preserve">Gaming Co-ordinator: </w:t>
      </w:r>
      <w:r w:rsidRPr="00E849FD">
        <w:rPr>
          <w:rFonts w:ascii="Century Gothic" w:hAnsi="Century Gothic"/>
        </w:rPr>
        <w:t>Jennifer Dyck</w:t>
      </w:r>
      <w:r w:rsidR="002514F0" w:rsidRPr="00E849FD">
        <w:rPr>
          <w:rFonts w:ascii="Century Gothic" w:hAnsi="Century Gothic"/>
        </w:rPr>
        <w:tab/>
      </w:r>
      <w:r w:rsidR="002514F0" w:rsidRPr="00E849FD">
        <w:rPr>
          <w:rFonts w:ascii="Century Gothic" w:hAnsi="Century Gothic"/>
        </w:rPr>
        <w:tab/>
      </w:r>
      <w:r w:rsidR="002E70E4">
        <w:rPr>
          <w:rFonts w:ascii="Century Gothic" w:hAnsi="Century Gothic"/>
        </w:rPr>
        <w:tab/>
      </w:r>
      <w:r w:rsidR="002514F0" w:rsidRPr="00E849FD">
        <w:rPr>
          <w:rFonts w:ascii="Century Gothic" w:hAnsi="Century Gothic"/>
        </w:rPr>
        <w:t>Absent</w:t>
      </w:r>
      <w:r w:rsidRPr="00E849FD">
        <w:rPr>
          <w:rFonts w:ascii="Century Gothic" w:hAnsi="Century Gothic"/>
        </w:rPr>
        <w:br/>
      </w:r>
    </w:p>
    <w:p w14:paraId="311C8511" w14:textId="17D599AD" w:rsidR="002514F0" w:rsidRPr="00E849FD" w:rsidRDefault="00A52090" w:rsidP="002E70E4">
      <w:pPr>
        <w:pStyle w:val="NormalWeb"/>
        <w:shd w:val="clear" w:color="auto" w:fill="FFFFFF"/>
        <w:spacing w:before="0" w:beforeAutospacing="0" w:after="0" w:afterAutospacing="0"/>
        <w:rPr>
          <w:rFonts w:ascii="Century Gothic" w:hAnsi="Century Gothic"/>
        </w:rPr>
      </w:pPr>
      <w:r w:rsidRPr="00E849FD">
        <w:rPr>
          <w:rFonts w:ascii="Century Gothic" w:hAnsi="Century Gothic"/>
          <w:b/>
          <w:bCs/>
          <w:i/>
          <w:iCs/>
        </w:rPr>
        <w:t xml:space="preserve">Female Hockey/Development: </w:t>
      </w:r>
      <w:r w:rsidR="008B421B">
        <w:rPr>
          <w:rFonts w:ascii="Century Gothic" w:hAnsi="Century Gothic"/>
        </w:rPr>
        <w:t>Heather Shiells</w:t>
      </w:r>
    </w:p>
    <w:p w14:paraId="192FE6EE" w14:textId="673C44E2" w:rsidR="00FF7073" w:rsidRDefault="00FF7073" w:rsidP="002E70E4">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 xml:space="preserve">Send out the </w:t>
      </w:r>
      <w:r w:rsidR="002514F0">
        <w:rPr>
          <w:rFonts w:ascii="Century Gothic" w:hAnsi="Century Gothic"/>
        </w:rPr>
        <w:t xml:space="preserve">Furture Stars </w:t>
      </w:r>
      <w:r>
        <w:rPr>
          <w:rFonts w:ascii="Century Gothic" w:hAnsi="Century Gothic"/>
        </w:rPr>
        <w:t xml:space="preserve">to circulate to other associations. </w:t>
      </w:r>
    </w:p>
    <w:p w14:paraId="3300C6D2" w14:textId="415D6B43" w:rsidR="002E70E4" w:rsidRDefault="0024680E" w:rsidP="002E70E4">
      <w:pPr>
        <w:pStyle w:val="NormalWeb"/>
        <w:shd w:val="clear" w:color="auto" w:fill="FFFFFF"/>
        <w:spacing w:before="0" w:beforeAutospacing="0" w:after="0" w:afterAutospacing="0"/>
        <w:rPr>
          <w:rFonts w:ascii="Century Gothic" w:hAnsi="Century Gothic"/>
        </w:rPr>
      </w:pPr>
      <w:r>
        <w:rPr>
          <w:rFonts w:ascii="Century Gothic" w:hAnsi="Century Gothic"/>
        </w:rPr>
        <w:br/>
      </w:r>
      <w:r w:rsidR="00A52090">
        <w:rPr>
          <w:rFonts w:ascii="Century Gothic" w:hAnsi="Century Gothic"/>
          <w:b/>
          <w:bCs/>
          <w:i/>
          <w:iCs/>
        </w:rPr>
        <w:t xml:space="preserve">Referee-in-Chief: </w:t>
      </w:r>
      <w:r w:rsidR="00FF7073">
        <w:rPr>
          <w:rFonts w:ascii="Century Gothic" w:hAnsi="Century Gothic"/>
        </w:rPr>
        <w:t>Al Howie</w:t>
      </w:r>
    </w:p>
    <w:p w14:paraId="16C25C8D" w14:textId="61D22213" w:rsidR="002E70E4" w:rsidRDefault="00FF7073" w:rsidP="002E70E4">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Will try and do a 3 man system all the way from pee</w:t>
      </w:r>
      <w:r w:rsidR="00F95643">
        <w:rPr>
          <w:rFonts w:ascii="Century Gothic" w:hAnsi="Century Gothic"/>
        </w:rPr>
        <w:t>wee to develop our referees</w:t>
      </w:r>
    </w:p>
    <w:p w14:paraId="77F928DA" w14:textId="162886A0" w:rsidR="00FF7073" w:rsidRDefault="00FF7073" w:rsidP="002E70E4">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 xml:space="preserve">Will try to recruit some adults </w:t>
      </w:r>
      <w:r w:rsidR="00F95643">
        <w:rPr>
          <w:rFonts w:ascii="Century Gothic" w:hAnsi="Century Gothic"/>
        </w:rPr>
        <w:t xml:space="preserve">in our community </w:t>
      </w:r>
      <w:r>
        <w:rPr>
          <w:rFonts w:ascii="Century Gothic" w:hAnsi="Century Gothic"/>
        </w:rPr>
        <w:t>to deepen our referee pool</w:t>
      </w:r>
    </w:p>
    <w:p w14:paraId="09DDB892" w14:textId="77777777" w:rsidR="002E70E4" w:rsidRDefault="002E70E4" w:rsidP="002E70E4">
      <w:pPr>
        <w:pStyle w:val="NormalWeb"/>
        <w:shd w:val="clear" w:color="auto" w:fill="FFFFFF"/>
        <w:spacing w:before="0" w:beforeAutospacing="0" w:after="0" w:afterAutospacing="0"/>
        <w:ind w:left="420"/>
        <w:rPr>
          <w:rFonts w:ascii="Century Gothic" w:hAnsi="Century Gothic"/>
        </w:rPr>
      </w:pPr>
    </w:p>
    <w:p w14:paraId="19FE6254" w14:textId="77777777" w:rsidR="002E70E4" w:rsidRDefault="00A52090" w:rsidP="002E70E4">
      <w:pPr>
        <w:pStyle w:val="NormalWeb"/>
        <w:shd w:val="clear" w:color="auto" w:fill="FFFFFF"/>
        <w:spacing w:before="0" w:beforeAutospacing="0" w:after="0" w:afterAutospacing="0"/>
        <w:rPr>
          <w:rFonts w:ascii="Century Gothic" w:hAnsi="Century Gothic"/>
        </w:rPr>
      </w:pPr>
      <w:r w:rsidRPr="002E70E4">
        <w:rPr>
          <w:rFonts w:ascii="Century Gothic" w:hAnsi="Century Gothic"/>
          <w:b/>
          <w:bCs/>
          <w:i/>
          <w:iCs/>
        </w:rPr>
        <w:t xml:space="preserve">Ice </w:t>
      </w:r>
      <w:r w:rsidRPr="002E70E4">
        <w:rPr>
          <w:rFonts w:ascii="Century Gothic" w:hAnsi="Century Gothic"/>
          <w:b/>
        </w:rPr>
        <w:t>Co</w:t>
      </w:r>
      <w:r w:rsidRPr="002E70E4">
        <w:rPr>
          <w:rFonts w:ascii="Century Gothic" w:hAnsi="Century Gothic"/>
          <w:b/>
          <w:bCs/>
          <w:i/>
          <w:iCs/>
        </w:rPr>
        <w:t>-ordinator</w:t>
      </w:r>
      <w:r>
        <w:rPr>
          <w:rFonts w:ascii="Century Gothic" w:hAnsi="Century Gothic"/>
          <w:b/>
          <w:bCs/>
          <w:i/>
          <w:iCs/>
        </w:rPr>
        <w:t xml:space="preserve">: </w:t>
      </w:r>
      <w:r>
        <w:rPr>
          <w:rFonts w:ascii="Century Gothic" w:hAnsi="Century Gothic"/>
        </w:rPr>
        <w:t xml:space="preserve">John Vaton </w:t>
      </w:r>
      <w:r w:rsidR="002E70E4">
        <w:rPr>
          <w:rFonts w:ascii="Century Gothic" w:hAnsi="Century Gothic"/>
        </w:rPr>
        <w:tab/>
      </w:r>
      <w:r w:rsidR="002E70E4">
        <w:rPr>
          <w:rFonts w:ascii="Century Gothic" w:hAnsi="Century Gothic"/>
        </w:rPr>
        <w:tab/>
      </w:r>
      <w:r w:rsidR="002E70E4">
        <w:rPr>
          <w:rFonts w:ascii="Century Gothic" w:hAnsi="Century Gothic"/>
        </w:rPr>
        <w:tab/>
        <w:t>Absent</w:t>
      </w:r>
    </w:p>
    <w:p w14:paraId="79901C16" w14:textId="77777777" w:rsidR="006364D7" w:rsidRDefault="0024680E" w:rsidP="002E70E4">
      <w:pPr>
        <w:pStyle w:val="NormalWeb"/>
        <w:shd w:val="clear" w:color="auto" w:fill="FFFFFF"/>
        <w:spacing w:before="0" w:beforeAutospacing="0" w:after="0" w:afterAutospacing="0"/>
        <w:rPr>
          <w:rFonts w:ascii="Century Gothic" w:hAnsi="Century Gothic"/>
        </w:rPr>
      </w:pPr>
      <w:r>
        <w:rPr>
          <w:rFonts w:ascii="Helvetica" w:hAnsi="Helvetica"/>
        </w:rPr>
        <w:br/>
      </w:r>
      <w:r w:rsidR="00A52090">
        <w:rPr>
          <w:rFonts w:ascii="Century Gothic" w:hAnsi="Century Gothic"/>
          <w:b/>
          <w:bCs/>
          <w:i/>
          <w:iCs/>
        </w:rPr>
        <w:t xml:space="preserve">Rep. Co-ordinator: </w:t>
      </w:r>
      <w:r w:rsidR="00A52090">
        <w:rPr>
          <w:rFonts w:ascii="Century Gothic" w:hAnsi="Century Gothic"/>
        </w:rPr>
        <w:t xml:space="preserve">Craig Idiens </w:t>
      </w:r>
      <w:r w:rsidR="002E70E4">
        <w:rPr>
          <w:rFonts w:ascii="Century Gothic" w:hAnsi="Century Gothic"/>
        </w:rPr>
        <w:tab/>
      </w:r>
      <w:r w:rsidR="002E70E4">
        <w:rPr>
          <w:rFonts w:ascii="Century Gothic" w:hAnsi="Century Gothic"/>
        </w:rPr>
        <w:tab/>
      </w:r>
      <w:r w:rsidR="00DE1CD9">
        <w:rPr>
          <w:rFonts w:ascii="Century Gothic" w:hAnsi="Century Gothic"/>
        </w:rPr>
        <w:t xml:space="preserve"> </w:t>
      </w:r>
      <w:r w:rsidR="002E70E4">
        <w:rPr>
          <w:rFonts w:ascii="Century Gothic" w:hAnsi="Century Gothic"/>
        </w:rPr>
        <w:tab/>
      </w:r>
    </w:p>
    <w:p w14:paraId="0E554F1B" w14:textId="35E39D99" w:rsidR="006364D7" w:rsidRDefault="006364D7" w:rsidP="006364D7">
      <w:pPr>
        <w:pStyle w:val="NormalWeb"/>
        <w:numPr>
          <w:ilvl w:val="0"/>
          <w:numId w:val="13"/>
        </w:numPr>
        <w:shd w:val="clear" w:color="auto" w:fill="FFFFFF"/>
        <w:spacing w:before="0" w:beforeAutospacing="0" w:after="0" w:afterAutospacing="0"/>
        <w:rPr>
          <w:rFonts w:ascii="Century Gothic" w:hAnsi="Century Gothic"/>
        </w:rPr>
      </w:pPr>
      <w:r>
        <w:rPr>
          <w:rFonts w:ascii="Century Gothic" w:hAnsi="Century Gothic"/>
        </w:rPr>
        <w:t>Have only had one application for Head Coach for the representative teams.</w:t>
      </w:r>
      <w:r w:rsidR="00F95643">
        <w:rPr>
          <w:rFonts w:ascii="Century Gothic" w:hAnsi="Century Gothic"/>
        </w:rPr>
        <w:t xml:space="preserve"> </w:t>
      </w:r>
    </w:p>
    <w:p w14:paraId="2BC168F1" w14:textId="7821CB53" w:rsidR="00F95643" w:rsidRDefault="00F95643" w:rsidP="006364D7">
      <w:pPr>
        <w:pStyle w:val="NormalWeb"/>
        <w:numPr>
          <w:ilvl w:val="0"/>
          <w:numId w:val="13"/>
        </w:numPr>
        <w:shd w:val="clear" w:color="auto" w:fill="FFFFFF"/>
        <w:spacing w:before="0" w:beforeAutospacing="0" w:after="0" w:afterAutospacing="0"/>
        <w:rPr>
          <w:rFonts w:ascii="Century Gothic" w:hAnsi="Century Gothic"/>
        </w:rPr>
      </w:pPr>
      <w:r>
        <w:rPr>
          <w:rFonts w:ascii="Century Gothic" w:hAnsi="Century Gothic"/>
        </w:rPr>
        <w:t>Aware that a number of people are working on their submissions.</w:t>
      </w:r>
    </w:p>
    <w:p w14:paraId="1ACF40F1" w14:textId="77777777" w:rsidR="006364D7" w:rsidRDefault="006364D7" w:rsidP="006364D7">
      <w:pPr>
        <w:pStyle w:val="NormalWeb"/>
        <w:numPr>
          <w:ilvl w:val="0"/>
          <w:numId w:val="13"/>
        </w:numPr>
        <w:shd w:val="clear" w:color="auto" w:fill="FFFFFF"/>
        <w:spacing w:before="0" w:beforeAutospacing="0" w:after="0" w:afterAutospacing="0"/>
        <w:rPr>
          <w:rFonts w:ascii="Century Gothic" w:hAnsi="Century Gothic"/>
        </w:rPr>
      </w:pPr>
      <w:r>
        <w:rPr>
          <w:rFonts w:ascii="Century Gothic" w:hAnsi="Century Gothic"/>
        </w:rPr>
        <w:t xml:space="preserve">Deadline is Friday, Jami to send out a reminder email. </w:t>
      </w:r>
    </w:p>
    <w:p w14:paraId="6DAD9B6F" w14:textId="17741D25" w:rsidR="002E70E4" w:rsidRDefault="0024680E" w:rsidP="002E70E4">
      <w:pPr>
        <w:pStyle w:val="NormalWeb"/>
        <w:shd w:val="clear" w:color="auto" w:fill="FFFFFF"/>
        <w:spacing w:before="0" w:beforeAutospacing="0" w:after="0" w:afterAutospacing="0"/>
        <w:rPr>
          <w:rFonts w:ascii="Century Gothic" w:hAnsi="Century Gothic"/>
        </w:rPr>
      </w:pPr>
      <w:r>
        <w:rPr>
          <w:rFonts w:ascii="Century Gothic" w:hAnsi="Century Gothic"/>
        </w:rPr>
        <w:br/>
      </w:r>
      <w:r w:rsidR="00A52090">
        <w:rPr>
          <w:rFonts w:ascii="Century Gothic" w:hAnsi="Century Gothic"/>
          <w:b/>
          <w:bCs/>
          <w:i/>
          <w:iCs/>
        </w:rPr>
        <w:t xml:space="preserve">President: </w:t>
      </w:r>
      <w:r w:rsidR="00A52090">
        <w:rPr>
          <w:rFonts w:ascii="Century Gothic" w:hAnsi="Century Gothic"/>
        </w:rPr>
        <w:t xml:space="preserve">Meghan Mills </w:t>
      </w:r>
    </w:p>
    <w:p w14:paraId="7AC39C80" w14:textId="098B5834" w:rsidR="00FF7073" w:rsidRPr="00F95643" w:rsidRDefault="00E74A67" w:rsidP="002E70E4">
      <w:pPr>
        <w:pStyle w:val="NormalWeb"/>
        <w:numPr>
          <w:ilvl w:val="0"/>
          <w:numId w:val="11"/>
        </w:numPr>
        <w:shd w:val="clear" w:color="auto" w:fill="FFFFFF"/>
        <w:spacing w:before="0" w:beforeAutospacing="0" w:after="0" w:afterAutospacing="0"/>
        <w:rPr>
          <w:rFonts w:ascii="Century Gothic" w:hAnsi="Century Gothic"/>
        </w:rPr>
      </w:pPr>
      <w:r w:rsidRPr="00F95643">
        <w:rPr>
          <w:rFonts w:ascii="Century Gothic" w:hAnsi="Century Gothic"/>
        </w:rPr>
        <w:t>We were a</w:t>
      </w:r>
      <w:r w:rsidR="00FF7073" w:rsidRPr="00F95643">
        <w:rPr>
          <w:rFonts w:ascii="Century Gothic" w:hAnsi="Century Gothic"/>
        </w:rPr>
        <w:t>pproved for the First Shift program.  For</w:t>
      </w:r>
      <w:r w:rsidR="00F95643" w:rsidRPr="00F95643">
        <w:rPr>
          <w:rFonts w:ascii="Century Gothic" w:hAnsi="Century Gothic"/>
        </w:rPr>
        <w:t xml:space="preserve"> a cost of</w:t>
      </w:r>
      <w:r w:rsidR="00FF7073" w:rsidRPr="00F95643">
        <w:rPr>
          <w:rFonts w:ascii="Century Gothic" w:hAnsi="Century Gothic"/>
        </w:rPr>
        <w:t xml:space="preserve"> $200 children new to hockey</w:t>
      </w:r>
      <w:r w:rsidR="00F95643" w:rsidRPr="00F95643">
        <w:rPr>
          <w:rFonts w:ascii="Century Gothic" w:hAnsi="Century Gothic"/>
        </w:rPr>
        <w:t xml:space="preserve"> will</w:t>
      </w:r>
      <w:r w:rsidR="00FF7073" w:rsidRPr="00F95643">
        <w:rPr>
          <w:rFonts w:ascii="Century Gothic" w:hAnsi="Century Gothic"/>
        </w:rPr>
        <w:t xml:space="preserve"> get</w:t>
      </w:r>
      <w:r w:rsidR="00F95643" w:rsidRPr="00F95643">
        <w:rPr>
          <w:rFonts w:ascii="Century Gothic" w:hAnsi="Century Gothic"/>
        </w:rPr>
        <w:t xml:space="preserve"> </w:t>
      </w:r>
      <w:r w:rsidR="00B32D60" w:rsidRPr="00F95643">
        <w:rPr>
          <w:rFonts w:ascii="Century Gothic" w:hAnsi="Century Gothic"/>
        </w:rPr>
        <w:t>development</w:t>
      </w:r>
      <w:r w:rsidR="00FF7073" w:rsidRPr="00F95643">
        <w:rPr>
          <w:rFonts w:ascii="Century Gothic" w:hAnsi="Century Gothic"/>
        </w:rPr>
        <w:t xml:space="preserve"> ice time (6 practices) and full </w:t>
      </w:r>
      <w:r w:rsidR="00F95643" w:rsidRPr="00F95643">
        <w:rPr>
          <w:rFonts w:ascii="Century Gothic" w:hAnsi="Century Gothic"/>
        </w:rPr>
        <w:t xml:space="preserve">set of Bauer </w:t>
      </w:r>
      <w:r w:rsidR="00FF7073" w:rsidRPr="00F95643">
        <w:rPr>
          <w:rFonts w:ascii="Century Gothic" w:hAnsi="Century Gothic"/>
        </w:rPr>
        <w:t xml:space="preserve">gear. </w:t>
      </w:r>
      <w:r w:rsidR="00F95643" w:rsidRPr="00F95643">
        <w:rPr>
          <w:rFonts w:ascii="Century Gothic" w:hAnsi="Century Gothic"/>
        </w:rPr>
        <w:t>We were a</w:t>
      </w:r>
      <w:r w:rsidR="00FF7073" w:rsidRPr="00F95643">
        <w:rPr>
          <w:rFonts w:ascii="Century Gothic" w:hAnsi="Century Gothic"/>
        </w:rPr>
        <w:t xml:space="preserve">pproved for 30 children. </w:t>
      </w:r>
    </w:p>
    <w:p w14:paraId="51C2942C" w14:textId="77777777" w:rsidR="00A52090" w:rsidRDefault="00A52090" w:rsidP="00392FD1">
      <w:pPr>
        <w:pStyle w:val="NormalWeb"/>
        <w:shd w:val="clear" w:color="auto" w:fill="FFFFFF"/>
        <w:spacing w:after="0" w:afterAutospacing="0"/>
      </w:pPr>
      <w:r>
        <w:rPr>
          <w:rFonts w:ascii="Helvetica" w:hAnsi="Helvetica"/>
          <w:b/>
          <w:bCs/>
          <w:sz w:val="28"/>
          <w:szCs w:val="28"/>
        </w:rPr>
        <w:t xml:space="preserve">New Business </w:t>
      </w:r>
    </w:p>
    <w:p w14:paraId="2362D2CA" w14:textId="4023ED29" w:rsidR="00B32D60" w:rsidRPr="00207DBB" w:rsidRDefault="00B32D60" w:rsidP="00392FD1">
      <w:pPr>
        <w:pStyle w:val="NormalWeb"/>
        <w:numPr>
          <w:ilvl w:val="0"/>
          <w:numId w:val="9"/>
        </w:numPr>
        <w:shd w:val="clear" w:color="auto" w:fill="FFFFFF"/>
        <w:spacing w:before="0" w:beforeAutospacing="0" w:after="120" w:afterAutospacing="0"/>
        <w:rPr>
          <w:rFonts w:ascii="Century Gothic" w:hAnsi="Century Gothic"/>
        </w:rPr>
      </w:pPr>
      <w:r w:rsidRPr="00207DBB">
        <w:rPr>
          <w:rFonts w:ascii="Century Gothic" w:hAnsi="Century Gothic"/>
        </w:rPr>
        <w:t>Paul, Al, and Heather attended the visioning meeting for Strathcona Gardens. Information shared included:</w:t>
      </w:r>
    </w:p>
    <w:p w14:paraId="5791FDA1" w14:textId="77777777" w:rsidR="00B32D60" w:rsidRPr="00207DBB" w:rsidRDefault="00B32D60" w:rsidP="00207DBB">
      <w:pPr>
        <w:pStyle w:val="NormalWeb"/>
        <w:numPr>
          <w:ilvl w:val="1"/>
          <w:numId w:val="9"/>
        </w:numPr>
        <w:shd w:val="clear" w:color="auto" w:fill="FFFFFF"/>
        <w:rPr>
          <w:rFonts w:ascii="Century Gothic" w:hAnsi="Century Gothic"/>
        </w:rPr>
      </w:pPr>
      <w:r w:rsidRPr="00207DBB">
        <w:rPr>
          <w:rFonts w:ascii="Century Gothic" w:hAnsi="Century Gothic"/>
        </w:rPr>
        <w:t xml:space="preserve">Cost to do this project could be more than 30 million dollars.  7 million dollars would need to be raised locally.  The rest of the money would come from federal and provincial grants. </w:t>
      </w:r>
    </w:p>
    <w:p w14:paraId="4D4E4539" w14:textId="30E8A090" w:rsidR="00B32D60" w:rsidRPr="00207DBB" w:rsidRDefault="00B32D60" w:rsidP="00207DBB">
      <w:pPr>
        <w:pStyle w:val="NormalWeb"/>
        <w:numPr>
          <w:ilvl w:val="1"/>
          <w:numId w:val="9"/>
        </w:numPr>
        <w:shd w:val="clear" w:color="auto" w:fill="FFFFFF"/>
        <w:rPr>
          <w:rFonts w:ascii="Century Gothic" w:hAnsi="Century Gothic"/>
        </w:rPr>
      </w:pPr>
      <w:r w:rsidRPr="00207DBB">
        <w:rPr>
          <w:rFonts w:ascii="Century Gothic" w:hAnsi="Century Gothic"/>
        </w:rPr>
        <w:t>The renovation would involve taking the roof off Arena 1, adding a track around the top, removing the bench seating and adding 1600 bucket seats, adding lanes to the pool, moving the change rooms and creating meeting rooms.  The concept is to creat</w:t>
      </w:r>
      <w:r w:rsidR="00207DBB" w:rsidRPr="00207DBB">
        <w:rPr>
          <w:rFonts w:ascii="Century Gothic" w:hAnsi="Century Gothic"/>
        </w:rPr>
        <w:t>e</w:t>
      </w:r>
      <w:r w:rsidRPr="00207DBB">
        <w:rPr>
          <w:rFonts w:ascii="Century Gothic" w:hAnsi="Century Gothic"/>
        </w:rPr>
        <w:t xml:space="preserve"> an events centre.</w:t>
      </w:r>
    </w:p>
    <w:p w14:paraId="241E4FDA" w14:textId="2A00F57C" w:rsidR="00B32D60" w:rsidRPr="00207DBB" w:rsidRDefault="00B32D60" w:rsidP="00207DBB">
      <w:pPr>
        <w:pStyle w:val="NormalWeb"/>
        <w:numPr>
          <w:ilvl w:val="1"/>
          <w:numId w:val="9"/>
        </w:numPr>
        <w:shd w:val="clear" w:color="auto" w:fill="FFFFFF"/>
        <w:rPr>
          <w:rFonts w:ascii="Century Gothic" w:hAnsi="Century Gothic"/>
        </w:rPr>
      </w:pPr>
      <w:r w:rsidRPr="00207DBB">
        <w:rPr>
          <w:rFonts w:ascii="Century Gothic" w:hAnsi="Century Gothic"/>
        </w:rPr>
        <w:t xml:space="preserve">They have not completed the geological study yet.  </w:t>
      </w:r>
    </w:p>
    <w:p w14:paraId="39EA2F45" w14:textId="335974DC" w:rsidR="00B32D60" w:rsidRPr="00207DBB" w:rsidRDefault="00B32D60" w:rsidP="00207DBB">
      <w:pPr>
        <w:pStyle w:val="NormalWeb"/>
        <w:numPr>
          <w:ilvl w:val="1"/>
          <w:numId w:val="9"/>
        </w:numPr>
        <w:shd w:val="clear" w:color="auto" w:fill="FFFFFF"/>
        <w:rPr>
          <w:rFonts w:ascii="Century Gothic" w:hAnsi="Century Gothic"/>
        </w:rPr>
      </w:pPr>
      <w:r w:rsidRPr="00207DBB">
        <w:rPr>
          <w:rFonts w:ascii="Century Gothic" w:hAnsi="Century Gothic"/>
        </w:rPr>
        <w:t xml:space="preserve">The Recreate website has more information about the proposal. </w:t>
      </w:r>
      <w:r w:rsidR="009B3A61" w:rsidRPr="009B3A61">
        <w:rPr>
          <w:rFonts w:ascii="Century Gothic" w:hAnsi="Century Gothic"/>
        </w:rPr>
        <w:t>http://www.recreatesg.ca</w:t>
      </w:r>
    </w:p>
    <w:p w14:paraId="68243212" w14:textId="3F6DF601" w:rsidR="00B32D60" w:rsidRPr="00207DBB" w:rsidRDefault="00B32D60" w:rsidP="00207DBB">
      <w:pPr>
        <w:pStyle w:val="NormalWeb"/>
        <w:numPr>
          <w:ilvl w:val="1"/>
          <w:numId w:val="9"/>
        </w:numPr>
        <w:shd w:val="clear" w:color="auto" w:fill="FFFFFF"/>
        <w:rPr>
          <w:rFonts w:ascii="Century Gothic" w:hAnsi="Century Gothic"/>
        </w:rPr>
      </w:pPr>
      <w:r w:rsidRPr="00207DBB">
        <w:rPr>
          <w:rFonts w:ascii="Century Gothic" w:hAnsi="Century Gothic"/>
        </w:rPr>
        <w:t xml:space="preserve">Just to update and fix the facility with its aging infrastructure is 7 million.   </w:t>
      </w:r>
    </w:p>
    <w:p w14:paraId="139DAF82" w14:textId="6DBB2915" w:rsidR="00B32D60" w:rsidRPr="00207DBB" w:rsidRDefault="00B32D60" w:rsidP="00207DBB">
      <w:pPr>
        <w:pStyle w:val="NormalWeb"/>
        <w:numPr>
          <w:ilvl w:val="1"/>
          <w:numId w:val="9"/>
        </w:numPr>
        <w:shd w:val="clear" w:color="auto" w:fill="FFFFFF"/>
        <w:rPr>
          <w:rFonts w:ascii="Century Gothic" w:hAnsi="Century Gothic"/>
        </w:rPr>
      </w:pPr>
      <w:r w:rsidRPr="00207DBB">
        <w:rPr>
          <w:rFonts w:ascii="Century Gothic" w:hAnsi="Century Gothic"/>
        </w:rPr>
        <w:t xml:space="preserve">It would involve having only one ice surface for 18 months to 2 years. </w:t>
      </w:r>
    </w:p>
    <w:p w14:paraId="2865799A" w14:textId="2F44F08F" w:rsidR="0040394B" w:rsidRPr="00207DBB" w:rsidRDefault="0040394B" w:rsidP="0040394B">
      <w:pPr>
        <w:pStyle w:val="NormalWeb"/>
        <w:numPr>
          <w:ilvl w:val="0"/>
          <w:numId w:val="9"/>
        </w:numPr>
        <w:shd w:val="clear" w:color="auto" w:fill="FFFFFF"/>
        <w:rPr>
          <w:rFonts w:ascii="Century Gothic" w:hAnsi="Century Gothic"/>
        </w:rPr>
      </w:pPr>
      <w:r w:rsidRPr="00207DBB">
        <w:rPr>
          <w:rFonts w:ascii="Century Gothic" w:hAnsi="Century Gothic"/>
        </w:rPr>
        <w:t xml:space="preserve">Al, Chris, and Meghan will attend the BC Hockey </w:t>
      </w:r>
      <w:r w:rsidR="00F95643" w:rsidRPr="00207DBB">
        <w:rPr>
          <w:rFonts w:ascii="Century Gothic" w:hAnsi="Century Gothic"/>
        </w:rPr>
        <w:t xml:space="preserve">AGM in June </w:t>
      </w:r>
      <w:r w:rsidR="009B3A61">
        <w:rPr>
          <w:rFonts w:ascii="Century Gothic" w:hAnsi="Century Gothic"/>
        </w:rPr>
        <w:t>9-11</w:t>
      </w:r>
      <w:r w:rsidR="00F95643" w:rsidRPr="00207DBB">
        <w:rPr>
          <w:rFonts w:ascii="Century Gothic" w:hAnsi="Century Gothic"/>
        </w:rPr>
        <w:t>, 2017</w:t>
      </w:r>
    </w:p>
    <w:p w14:paraId="1E53C5C1" w14:textId="5CF40547" w:rsidR="00207DBB" w:rsidRDefault="0040394B" w:rsidP="00207DBB">
      <w:pPr>
        <w:pStyle w:val="NormalWeb"/>
        <w:numPr>
          <w:ilvl w:val="0"/>
          <w:numId w:val="9"/>
        </w:numPr>
        <w:shd w:val="clear" w:color="auto" w:fill="FFFFFF"/>
        <w:rPr>
          <w:rFonts w:ascii="Century Gothic" w:hAnsi="Century Gothic"/>
        </w:rPr>
      </w:pPr>
      <w:r w:rsidRPr="00207DBB">
        <w:rPr>
          <w:rFonts w:ascii="Century Gothic" w:hAnsi="Century Gothic"/>
        </w:rPr>
        <w:t>Jami, Mike and Heather will attend VIAHA AGM on May 28</w:t>
      </w:r>
      <w:r w:rsidRPr="00207DBB">
        <w:rPr>
          <w:rFonts w:ascii="Century Gothic" w:hAnsi="Century Gothic"/>
          <w:vertAlign w:val="superscript"/>
        </w:rPr>
        <w:t>th</w:t>
      </w:r>
      <w:r w:rsidRPr="00207DBB">
        <w:rPr>
          <w:rFonts w:ascii="Century Gothic" w:hAnsi="Century Gothic"/>
        </w:rPr>
        <w:t xml:space="preserve">, 2017 </w:t>
      </w:r>
    </w:p>
    <w:p w14:paraId="67656D5F" w14:textId="77777777" w:rsidR="00D4092D" w:rsidRPr="00207DBB" w:rsidRDefault="00D4092D" w:rsidP="00D4092D">
      <w:pPr>
        <w:pStyle w:val="NormalWeb"/>
        <w:shd w:val="clear" w:color="auto" w:fill="FFFFFF"/>
        <w:rPr>
          <w:rFonts w:ascii="Century Gothic" w:hAnsi="Century Gothic"/>
        </w:rPr>
      </w:pPr>
    </w:p>
    <w:p w14:paraId="2DCA23A9" w14:textId="77777777" w:rsidR="00E74A67" w:rsidRPr="00207DBB" w:rsidRDefault="00E74A67" w:rsidP="00E74A67">
      <w:pPr>
        <w:pStyle w:val="NormalWeb"/>
        <w:numPr>
          <w:ilvl w:val="0"/>
          <w:numId w:val="9"/>
        </w:numPr>
        <w:shd w:val="clear" w:color="auto" w:fill="FFFFFF"/>
        <w:rPr>
          <w:rFonts w:ascii="Century Gothic" w:hAnsi="Century Gothic"/>
        </w:rPr>
      </w:pPr>
      <w:r w:rsidRPr="00207DBB">
        <w:rPr>
          <w:rFonts w:ascii="Century Gothic" w:hAnsi="Century Gothic"/>
        </w:rPr>
        <w:t xml:space="preserve">Meghan appointed Executive members positions as follows: </w:t>
      </w:r>
    </w:p>
    <w:tbl>
      <w:tblPr>
        <w:tblStyle w:val="TableGrid"/>
        <w:tblW w:w="0" w:type="auto"/>
        <w:tblLook w:val="04A0" w:firstRow="1" w:lastRow="0" w:firstColumn="1" w:lastColumn="0" w:noHBand="0" w:noVBand="1"/>
      </w:tblPr>
      <w:tblGrid>
        <w:gridCol w:w="5778"/>
        <w:gridCol w:w="1710"/>
        <w:gridCol w:w="1368"/>
      </w:tblGrid>
      <w:tr w:rsidR="00E74A67" w:rsidRPr="00207DBB" w14:paraId="45C6807A" w14:textId="77777777" w:rsidTr="00E74A67">
        <w:tc>
          <w:tcPr>
            <w:tcW w:w="5778" w:type="dxa"/>
          </w:tcPr>
          <w:p w14:paraId="3EC6C690" w14:textId="77777777" w:rsidR="00E74A67" w:rsidRPr="00207DBB" w:rsidRDefault="00E74A67" w:rsidP="00E74A67">
            <w:pPr>
              <w:spacing w:before="100" w:beforeAutospacing="1" w:after="100" w:afterAutospacing="1"/>
              <w:rPr>
                <w:rFonts w:ascii="Century Gothic" w:hAnsi="Century Gothic" w:cs="Arial"/>
                <w:b/>
                <w:bCs/>
                <w:color w:val="1A1A1A"/>
                <w:sz w:val="16"/>
                <w:szCs w:val="20"/>
              </w:rPr>
            </w:pPr>
            <w:r w:rsidRPr="00207DBB">
              <w:rPr>
                <w:rFonts w:ascii="Century Gothic" w:hAnsi="Century Gothic" w:cs="Arial"/>
                <w:b/>
                <w:bCs/>
                <w:color w:val="1A1A1A"/>
                <w:sz w:val="16"/>
                <w:szCs w:val="20"/>
              </w:rPr>
              <w:t>Director Roles and Responsibilities</w:t>
            </w:r>
          </w:p>
        </w:tc>
        <w:tc>
          <w:tcPr>
            <w:tcW w:w="1710" w:type="dxa"/>
          </w:tcPr>
          <w:p w14:paraId="6ABC56AE" w14:textId="77777777" w:rsidR="00E74A67" w:rsidRPr="00207DBB" w:rsidRDefault="00E74A67" w:rsidP="00E74A67">
            <w:pPr>
              <w:spacing w:before="100" w:beforeAutospacing="1" w:after="100" w:afterAutospacing="1"/>
              <w:jc w:val="center"/>
              <w:rPr>
                <w:rFonts w:ascii="Century Gothic" w:hAnsi="Century Gothic" w:cs="Arial"/>
                <w:b/>
                <w:bCs/>
                <w:color w:val="1A1A1A"/>
                <w:sz w:val="16"/>
                <w:szCs w:val="20"/>
              </w:rPr>
            </w:pPr>
            <w:r w:rsidRPr="00207DBB">
              <w:rPr>
                <w:rFonts w:ascii="Century Gothic" w:hAnsi="Century Gothic" w:cs="Arial"/>
                <w:b/>
                <w:bCs/>
                <w:color w:val="1A1A1A"/>
                <w:sz w:val="16"/>
                <w:szCs w:val="20"/>
              </w:rPr>
              <w:t>2016-2017</w:t>
            </w:r>
          </w:p>
        </w:tc>
        <w:tc>
          <w:tcPr>
            <w:tcW w:w="1368" w:type="dxa"/>
          </w:tcPr>
          <w:p w14:paraId="56563F48" w14:textId="77777777" w:rsidR="00E74A67" w:rsidRPr="00207DBB" w:rsidRDefault="00E74A67" w:rsidP="00E74A67">
            <w:pPr>
              <w:spacing w:before="100" w:beforeAutospacing="1" w:after="100" w:afterAutospacing="1"/>
              <w:jc w:val="center"/>
              <w:rPr>
                <w:rFonts w:ascii="Century Gothic" w:hAnsi="Century Gothic" w:cs="Arial"/>
                <w:b/>
                <w:bCs/>
                <w:sz w:val="16"/>
                <w:szCs w:val="20"/>
              </w:rPr>
            </w:pPr>
            <w:r w:rsidRPr="00207DBB">
              <w:rPr>
                <w:rFonts w:ascii="Century Gothic" w:hAnsi="Century Gothic" w:cs="Arial"/>
                <w:b/>
                <w:bCs/>
                <w:sz w:val="16"/>
                <w:szCs w:val="20"/>
              </w:rPr>
              <w:t>2017-2018</w:t>
            </w:r>
          </w:p>
        </w:tc>
      </w:tr>
      <w:tr w:rsidR="00E74A67" w:rsidRPr="00207DBB" w14:paraId="52EBBA31" w14:textId="77777777" w:rsidTr="00E74A67">
        <w:tc>
          <w:tcPr>
            <w:tcW w:w="5778" w:type="dxa"/>
          </w:tcPr>
          <w:p w14:paraId="6B3BA18F" w14:textId="77777777" w:rsidR="00E74A67" w:rsidRPr="00207DBB" w:rsidRDefault="00E74A67" w:rsidP="00E74A67">
            <w:pPr>
              <w:rPr>
                <w:rFonts w:ascii="Century Gothic" w:hAnsi="Century Gothic" w:cs="Times New Roman"/>
                <w:sz w:val="16"/>
                <w:szCs w:val="20"/>
              </w:rPr>
            </w:pPr>
            <w:r w:rsidRPr="00207DBB">
              <w:rPr>
                <w:rFonts w:ascii="Century Gothic" w:hAnsi="Century Gothic" w:cs="Arial"/>
                <w:b/>
                <w:bCs/>
                <w:sz w:val="16"/>
                <w:szCs w:val="20"/>
              </w:rPr>
              <w:t>Risk Manager</w:t>
            </w:r>
          </w:p>
          <w:p w14:paraId="69B1D199" w14:textId="77777777" w:rsidR="00E74A67" w:rsidRPr="00207DBB" w:rsidRDefault="00E74A67" w:rsidP="00E74A67">
            <w:pPr>
              <w:pStyle w:val="ListParagraph"/>
              <w:numPr>
                <w:ilvl w:val="0"/>
                <w:numId w:val="6"/>
              </w:numPr>
              <w:ind w:left="270" w:hanging="270"/>
              <w:rPr>
                <w:rFonts w:ascii="Century Gothic" w:hAnsi="Century Gothic" w:cs="Times New Roman"/>
                <w:sz w:val="16"/>
                <w:szCs w:val="20"/>
              </w:rPr>
            </w:pPr>
            <w:r w:rsidRPr="00207DBB">
              <w:rPr>
                <w:rFonts w:ascii="Century Gothic" w:hAnsi="Century Gothic" w:cs="Arial"/>
                <w:sz w:val="16"/>
                <w:szCs w:val="20"/>
              </w:rPr>
              <w:t>Responsible to the Executive Committee for implementing the BC HOCKEY Risk Management Program within the CRMHA.</w:t>
            </w:r>
          </w:p>
          <w:p w14:paraId="65C2D516" w14:textId="77777777" w:rsidR="00E74A67" w:rsidRPr="00207DBB" w:rsidRDefault="00E74A67" w:rsidP="00E74A67">
            <w:pPr>
              <w:pStyle w:val="ListParagraph"/>
              <w:numPr>
                <w:ilvl w:val="0"/>
                <w:numId w:val="6"/>
              </w:numPr>
              <w:ind w:left="270" w:hanging="270"/>
              <w:rPr>
                <w:rFonts w:ascii="Century Gothic" w:hAnsi="Century Gothic" w:cs="Times New Roman"/>
                <w:sz w:val="16"/>
                <w:szCs w:val="20"/>
              </w:rPr>
            </w:pPr>
            <w:r w:rsidRPr="00207DBB">
              <w:rPr>
                <w:rFonts w:ascii="Century Gothic" w:hAnsi="Century Gothic" w:cs="Arial"/>
                <w:sz w:val="16"/>
                <w:szCs w:val="20"/>
              </w:rPr>
              <w:t>Responsible for managing safety people. </w:t>
            </w:r>
          </w:p>
        </w:tc>
        <w:tc>
          <w:tcPr>
            <w:tcW w:w="1710" w:type="dxa"/>
          </w:tcPr>
          <w:p w14:paraId="7E75AC84" w14:textId="77777777"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Arial"/>
                <w:sz w:val="16"/>
                <w:szCs w:val="20"/>
              </w:rPr>
              <w:t>Hugh Gurney</w:t>
            </w:r>
          </w:p>
        </w:tc>
        <w:tc>
          <w:tcPr>
            <w:tcW w:w="1368" w:type="dxa"/>
          </w:tcPr>
          <w:p w14:paraId="03684A01" w14:textId="0A0658A2"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Mike</w:t>
            </w:r>
          </w:p>
        </w:tc>
      </w:tr>
      <w:tr w:rsidR="00E74A67" w:rsidRPr="00207DBB" w14:paraId="49E2FF1B" w14:textId="77777777" w:rsidTr="00E74A67">
        <w:tc>
          <w:tcPr>
            <w:tcW w:w="5778" w:type="dxa"/>
          </w:tcPr>
          <w:p w14:paraId="3852BBA0" w14:textId="77777777" w:rsidR="00E74A67" w:rsidRPr="00207DBB" w:rsidRDefault="00E74A67" w:rsidP="00E74A67">
            <w:pPr>
              <w:widowControl w:val="0"/>
              <w:autoSpaceDE w:val="0"/>
              <w:autoSpaceDN w:val="0"/>
              <w:adjustRightInd w:val="0"/>
              <w:rPr>
                <w:rFonts w:ascii="Century Gothic" w:hAnsi="Century Gothic" w:cs="Arial"/>
                <w:b/>
                <w:bCs/>
                <w:color w:val="1A1A1A"/>
                <w:sz w:val="16"/>
                <w:szCs w:val="20"/>
              </w:rPr>
            </w:pPr>
            <w:r w:rsidRPr="00207DBB">
              <w:rPr>
                <w:rFonts w:ascii="Century Gothic" w:hAnsi="Century Gothic" w:cs="Arial"/>
                <w:b/>
                <w:bCs/>
                <w:color w:val="1A1A1A"/>
                <w:sz w:val="16"/>
                <w:szCs w:val="20"/>
              </w:rPr>
              <w:t>Ice Coordinator</w:t>
            </w:r>
          </w:p>
          <w:p w14:paraId="58F4AA16" w14:textId="77777777" w:rsidR="00E74A67" w:rsidRPr="00207DBB" w:rsidRDefault="00E74A67" w:rsidP="00E74A67">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to the Executive Committee for the procurement and allocation of all ice times within the CRMHA.</w:t>
            </w:r>
          </w:p>
        </w:tc>
        <w:tc>
          <w:tcPr>
            <w:tcW w:w="1710" w:type="dxa"/>
          </w:tcPr>
          <w:p w14:paraId="3D2DFA57"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John Vaton</w:t>
            </w:r>
          </w:p>
        </w:tc>
        <w:tc>
          <w:tcPr>
            <w:tcW w:w="1368" w:type="dxa"/>
          </w:tcPr>
          <w:p w14:paraId="27E9A81C" w14:textId="14227C46"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John</w:t>
            </w:r>
          </w:p>
        </w:tc>
      </w:tr>
      <w:tr w:rsidR="00E74A67" w:rsidRPr="00207DBB" w14:paraId="09340173" w14:textId="77777777" w:rsidTr="00E74A67">
        <w:tc>
          <w:tcPr>
            <w:tcW w:w="5778" w:type="dxa"/>
          </w:tcPr>
          <w:p w14:paraId="24618CD8" w14:textId="77777777" w:rsidR="00E74A67" w:rsidRPr="00207DBB" w:rsidRDefault="00E74A67" w:rsidP="00E74A67">
            <w:pPr>
              <w:widowControl w:val="0"/>
              <w:autoSpaceDE w:val="0"/>
              <w:autoSpaceDN w:val="0"/>
              <w:adjustRightInd w:val="0"/>
              <w:rPr>
                <w:rFonts w:ascii="Century Gothic" w:hAnsi="Century Gothic" w:cs="Arial"/>
                <w:color w:val="1A1A1A"/>
                <w:sz w:val="16"/>
                <w:szCs w:val="20"/>
              </w:rPr>
            </w:pPr>
            <w:r w:rsidRPr="00207DBB">
              <w:rPr>
                <w:rFonts w:ascii="Century Gothic" w:hAnsi="Century Gothic" w:cs="Arial"/>
                <w:b/>
                <w:bCs/>
                <w:color w:val="1A1A1A"/>
                <w:sz w:val="16"/>
                <w:szCs w:val="20"/>
              </w:rPr>
              <w:t>Equipment Manager</w:t>
            </w:r>
            <w:r w:rsidRPr="00207DBB">
              <w:rPr>
                <w:rFonts w:ascii="Century Gothic" w:hAnsi="Century Gothic" w:cs="Arial"/>
                <w:color w:val="1A1A1A"/>
                <w:sz w:val="16"/>
                <w:szCs w:val="20"/>
              </w:rPr>
              <w:t xml:space="preserve"> </w:t>
            </w:r>
          </w:p>
          <w:p w14:paraId="398C8F16" w14:textId="4543F794" w:rsidR="00E74A67" w:rsidRPr="00392FD1" w:rsidRDefault="00E74A67" w:rsidP="00392FD1">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to the Executive Committee for all the equipment owned by the CRMHA.</w:t>
            </w:r>
          </w:p>
        </w:tc>
        <w:tc>
          <w:tcPr>
            <w:tcW w:w="1710" w:type="dxa"/>
          </w:tcPr>
          <w:p w14:paraId="605A2232"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Eric Mainprize</w:t>
            </w:r>
          </w:p>
        </w:tc>
        <w:tc>
          <w:tcPr>
            <w:tcW w:w="1368" w:type="dxa"/>
          </w:tcPr>
          <w:p w14:paraId="7CDEC4E2" w14:textId="4715386D"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Neal</w:t>
            </w:r>
          </w:p>
        </w:tc>
      </w:tr>
      <w:tr w:rsidR="00E74A67" w:rsidRPr="00207DBB" w14:paraId="6EDDD4EC" w14:textId="77777777" w:rsidTr="00E74A67">
        <w:tc>
          <w:tcPr>
            <w:tcW w:w="5778" w:type="dxa"/>
          </w:tcPr>
          <w:p w14:paraId="2B284942" w14:textId="77777777" w:rsidR="00E74A67" w:rsidRPr="00207DBB" w:rsidRDefault="00E74A67" w:rsidP="00E74A67">
            <w:pPr>
              <w:widowControl w:val="0"/>
              <w:autoSpaceDE w:val="0"/>
              <w:autoSpaceDN w:val="0"/>
              <w:adjustRightInd w:val="0"/>
              <w:rPr>
                <w:rFonts w:ascii="Century Gothic" w:hAnsi="Century Gothic" w:cs="Arial"/>
                <w:b/>
                <w:bCs/>
                <w:color w:val="1A1A1A"/>
                <w:sz w:val="16"/>
                <w:szCs w:val="20"/>
              </w:rPr>
            </w:pPr>
            <w:r w:rsidRPr="00207DBB">
              <w:rPr>
                <w:rFonts w:ascii="Century Gothic" w:hAnsi="Century Gothic" w:cs="Arial"/>
                <w:b/>
                <w:bCs/>
                <w:color w:val="1A1A1A"/>
                <w:sz w:val="16"/>
                <w:szCs w:val="20"/>
              </w:rPr>
              <w:t>Tournament Coordinator</w:t>
            </w:r>
          </w:p>
          <w:p w14:paraId="6742DD48" w14:textId="59EF2362" w:rsidR="00E74A67" w:rsidRPr="00392FD1" w:rsidRDefault="00E74A67" w:rsidP="00392FD1">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to the Executive Committee for ensuring that all CRMHA tournaments operate efficiently and in accordance with CRMHA policy and procedures.</w:t>
            </w:r>
          </w:p>
        </w:tc>
        <w:tc>
          <w:tcPr>
            <w:tcW w:w="1710" w:type="dxa"/>
          </w:tcPr>
          <w:p w14:paraId="0B2FF8C3"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Craig Robertson</w:t>
            </w:r>
          </w:p>
        </w:tc>
        <w:tc>
          <w:tcPr>
            <w:tcW w:w="1368" w:type="dxa"/>
          </w:tcPr>
          <w:p w14:paraId="4A671001" w14:textId="3082F21B"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Paul</w:t>
            </w:r>
          </w:p>
        </w:tc>
      </w:tr>
      <w:tr w:rsidR="00E74A67" w:rsidRPr="00207DBB" w14:paraId="2466BE93" w14:textId="77777777" w:rsidTr="00E74A67">
        <w:tc>
          <w:tcPr>
            <w:tcW w:w="5778" w:type="dxa"/>
          </w:tcPr>
          <w:p w14:paraId="4F3E446A" w14:textId="77777777" w:rsidR="00E74A67" w:rsidRPr="00207DBB" w:rsidRDefault="00E74A67" w:rsidP="00E74A67">
            <w:pPr>
              <w:widowControl w:val="0"/>
              <w:autoSpaceDE w:val="0"/>
              <w:autoSpaceDN w:val="0"/>
              <w:adjustRightInd w:val="0"/>
              <w:rPr>
                <w:rFonts w:ascii="Century Gothic" w:hAnsi="Century Gothic" w:cs="Arial"/>
                <w:color w:val="1A1A1A"/>
                <w:sz w:val="16"/>
                <w:szCs w:val="20"/>
              </w:rPr>
            </w:pPr>
            <w:r w:rsidRPr="00207DBB">
              <w:rPr>
                <w:rFonts w:ascii="Century Gothic" w:hAnsi="Century Gothic" w:cs="Arial"/>
                <w:b/>
                <w:bCs/>
                <w:color w:val="1A1A1A"/>
                <w:sz w:val="16"/>
                <w:szCs w:val="20"/>
              </w:rPr>
              <w:t>Gaming Coordinator</w:t>
            </w:r>
            <w:r w:rsidRPr="00207DBB">
              <w:rPr>
                <w:rFonts w:ascii="Century Gothic" w:hAnsi="Century Gothic" w:cs="Arial"/>
                <w:color w:val="1A1A1A"/>
                <w:sz w:val="16"/>
                <w:szCs w:val="20"/>
              </w:rPr>
              <w:t xml:space="preserve"> </w:t>
            </w:r>
          </w:p>
          <w:p w14:paraId="25D18943" w14:textId="41CDAFE9" w:rsidR="00E74A67" w:rsidRPr="00392FD1" w:rsidRDefault="00E74A67" w:rsidP="00392FD1">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to the Executive Committee for ensuring that all CRMHA gaming operates efficiently and in accordance with CRMHA policy and procedures and affiliations with BC Gaming conditions and standards.</w:t>
            </w:r>
          </w:p>
        </w:tc>
        <w:tc>
          <w:tcPr>
            <w:tcW w:w="1710" w:type="dxa"/>
          </w:tcPr>
          <w:p w14:paraId="728B9F49"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Jennifer Dyck</w:t>
            </w:r>
          </w:p>
        </w:tc>
        <w:tc>
          <w:tcPr>
            <w:tcW w:w="1368" w:type="dxa"/>
          </w:tcPr>
          <w:p w14:paraId="716AAC73" w14:textId="58916AFD"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Jennifer</w:t>
            </w:r>
          </w:p>
        </w:tc>
      </w:tr>
      <w:tr w:rsidR="00E74A67" w:rsidRPr="00207DBB" w14:paraId="60464054" w14:textId="77777777" w:rsidTr="00E74A67">
        <w:tc>
          <w:tcPr>
            <w:tcW w:w="5778" w:type="dxa"/>
          </w:tcPr>
          <w:p w14:paraId="14A9DE8D" w14:textId="77777777" w:rsidR="00E74A67" w:rsidRPr="00207DBB" w:rsidRDefault="00E74A67" w:rsidP="00E74A67">
            <w:pPr>
              <w:widowControl w:val="0"/>
              <w:autoSpaceDE w:val="0"/>
              <w:autoSpaceDN w:val="0"/>
              <w:adjustRightInd w:val="0"/>
              <w:rPr>
                <w:rFonts w:ascii="Century Gothic" w:hAnsi="Century Gothic" w:cs="Arial"/>
                <w:color w:val="1A1A1A"/>
                <w:sz w:val="16"/>
                <w:szCs w:val="20"/>
              </w:rPr>
            </w:pPr>
            <w:r w:rsidRPr="00207DBB">
              <w:rPr>
                <w:rFonts w:ascii="Century Gothic" w:hAnsi="Century Gothic" w:cs="Arial"/>
                <w:b/>
                <w:bCs/>
                <w:color w:val="1A1A1A"/>
                <w:sz w:val="16"/>
                <w:szCs w:val="20"/>
              </w:rPr>
              <w:t>Referee-in-Chief</w:t>
            </w:r>
            <w:r w:rsidRPr="00207DBB">
              <w:rPr>
                <w:rFonts w:ascii="Century Gothic" w:hAnsi="Century Gothic" w:cs="Arial"/>
                <w:color w:val="1A1A1A"/>
                <w:sz w:val="16"/>
                <w:szCs w:val="20"/>
              </w:rPr>
              <w:t xml:space="preserve"> </w:t>
            </w:r>
          </w:p>
          <w:p w14:paraId="444DE73D" w14:textId="608BFF7C" w:rsidR="00E74A67" w:rsidRPr="00392FD1" w:rsidRDefault="00E74A67" w:rsidP="00392FD1">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to the Executive Committee for coordinating and developing all officials within the CRMHA.</w:t>
            </w:r>
          </w:p>
        </w:tc>
        <w:tc>
          <w:tcPr>
            <w:tcW w:w="1710" w:type="dxa"/>
          </w:tcPr>
          <w:p w14:paraId="7BACD849"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Jacqui Harrison</w:t>
            </w:r>
          </w:p>
        </w:tc>
        <w:tc>
          <w:tcPr>
            <w:tcW w:w="1368" w:type="dxa"/>
          </w:tcPr>
          <w:p w14:paraId="30F27383" w14:textId="2A8EB294"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Al</w:t>
            </w:r>
          </w:p>
        </w:tc>
      </w:tr>
      <w:tr w:rsidR="00E74A67" w:rsidRPr="00207DBB" w14:paraId="0A4146FE" w14:textId="77777777" w:rsidTr="00E74A67">
        <w:tc>
          <w:tcPr>
            <w:tcW w:w="5778" w:type="dxa"/>
          </w:tcPr>
          <w:p w14:paraId="021ECB42" w14:textId="77777777" w:rsidR="00E74A67" w:rsidRPr="00207DBB" w:rsidRDefault="00E74A67" w:rsidP="00E74A67">
            <w:pPr>
              <w:widowControl w:val="0"/>
              <w:autoSpaceDE w:val="0"/>
              <w:autoSpaceDN w:val="0"/>
              <w:adjustRightInd w:val="0"/>
              <w:rPr>
                <w:rFonts w:ascii="Century Gothic" w:hAnsi="Century Gothic" w:cs="Arial"/>
                <w:color w:val="1A1A1A"/>
                <w:sz w:val="16"/>
                <w:szCs w:val="20"/>
              </w:rPr>
            </w:pPr>
            <w:r w:rsidRPr="00207DBB">
              <w:rPr>
                <w:rFonts w:ascii="Century Gothic" w:hAnsi="Century Gothic" w:cs="Arial"/>
                <w:b/>
                <w:bCs/>
                <w:color w:val="1A1A1A"/>
                <w:sz w:val="16"/>
                <w:szCs w:val="20"/>
              </w:rPr>
              <w:t>Head Coach</w:t>
            </w:r>
            <w:r w:rsidRPr="00207DBB">
              <w:rPr>
                <w:rFonts w:ascii="Century Gothic" w:hAnsi="Century Gothic" w:cs="Arial"/>
                <w:color w:val="1A1A1A"/>
                <w:sz w:val="16"/>
                <w:szCs w:val="20"/>
              </w:rPr>
              <w:t xml:space="preserve"> </w:t>
            </w:r>
          </w:p>
          <w:p w14:paraId="27C3B213" w14:textId="79281604" w:rsidR="00E74A67" w:rsidRPr="00392FD1" w:rsidRDefault="00E74A67" w:rsidP="00392FD1">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to the Executive Committee for coordinating and developing all coaches within the CRMHA. </w:t>
            </w:r>
          </w:p>
        </w:tc>
        <w:tc>
          <w:tcPr>
            <w:tcW w:w="1710" w:type="dxa"/>
          </w:tcPr>
          <w:p w14:paraId="19935540"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Vacant</w:t>
            </w:r>
          </w:p>
        </w:tc>
        <w:tc>
          <w:tcPr>
            <w:tcW w:w="1368" w:type="dxa"/>
          </w:tcPr>
          <w:p w14:paraId="443A43A1" w14:textId="3F659728"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Chris</w:t>
            </w:r>
          </w:p>
        </w:tc>
      </w:tr>
      <w:tr w:rsidR="00E74A67" w:rsidRPr="00207DBB" w14:paraId="724977EA" w14:textId="77777777" w:rsidTr="00E74A67">
        <w:tc>
          <w:tcPr>
            <w:tcW w:w="5778" w:type="dxa"/>
          </w:tcPr>
          <w:p w14:paraId="054D270A" w14:textId="77777777" w:rsidR="00E74A67" w:rsidRPr="00207DBB" w:rsidRDefault="00E74A67" w:rsidP="00E74A67">
            <w:pPr>
              <w:widowControl w:val="0"/>
              <w:autoSpaceDE w:val="0"/>
              <w:autoSpaceDN w:val="0"/>
              <w:adjustRightInd w:val="0"/>
              <w:rPr>
                <w:rFonts w:ascii="Century Gothic" w:hAnsi="Century Gothic" w:cs="Arial"/>
                <w:color w:val="1A1A1A"/>
                <w:sz w:val="16"/>
                <w:szCs w:val="20"/>
              </w:rPr>
            </w:pPr>
            <w:r w:rsidRPr="00207DBB">
              <w:rPr>
                <w:rFonts w:ascii="Century Gothic" w:hAnsi="Century Gothic" w:cs="Arial"/>
                <w:b/>
                <w:bCs/>
                <w:color w:val="1A1A1A"/>
                <w:sz w:val="16"/>
                <w:szCs w:val="20"/>
              </w:rPr>
              <w:t>Player Development Coordinator</w:t>
            </w:r>
            <w:r w:rsidRPr="00207DBB">
              <w:rPr>
                <w:rFonts w:ascii="Century Gothic" w:hAnsi="Century Gothic" w:cs="Arial"/>
                <w:color w:val="1A1A1A"/>
                <w:sz w:val="16"/>
                <w:szCs w:val="20"/>
              </w:rPr>
              <w:t xml:space="preserve"> </w:t>
            </w:r>
          </w:p>
          <w:p w14:paraId="42163642" w14:textId="18BFDF4B" w:rsidR="00E74A67" w:rsidRPr="00392FD1" w:rsidRDefault="00E74A67" w:rsidP="00392FD1">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to the Executive Committee for monitoring and promoting the skill development of all players within the CRMHA.</w:t>
            </w:r>
          </w:p>
        </w:tc>
        <w:tc>
          <w:tcPr>
            <w:tcW w:w="1710" w:type="dxa"/>
          </w:tcPr>
          <w:p w14:paraId="692C6781"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Stan Stewart</w:t>
            </w:r>
          </w:p>
        </w:tc>
        <w:tc>
          <w:tcPr>
            <w:tcW w:w="1368" w:type="dxa"/>
          </w:tcPr>
          <w:p w14:paraId="678B9E6C" w14:textId="3764A6A2"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Stan</w:t>
            </w:r>
          </w:p>
        </w:tc>
      </w:tr>
      <w:tr w:rsidR="00E74A67" w:rsidRPr="00207DBB" w14:paraId="13ADE354" w14:textId="77777777" w:rsidTr="00E74A67">
        <w:tc>
          <w:tcPr>
            <w:tcW w:w="5778" w:type="dxa"/>
          </w:tcPr>
          <w:p w14:paraId="078A2E51" w14:textId="77777777" w:rsidR="00E74A67" w:rsidRPr="00207DBB" w:rsidRDefault="00E74A67" w:rsidP="00E74A67">
            <w:pPr>
              <w:widowControl w:val="0"/>
              <w:autoSpaceDE w:val="0"/>
              <w:autoSpaceDN w:val="0"/>
              <w:adjustRightInd w:val="0"/>
              <w:rPr>
                <w:rFonts w:ascii="Century Gothic" w:hAnsi="Century Gothic" w:cs="Arial"/>
                <w:color w:val="1A1A1A"/>
                <w:sz w:val="16"/>
                <w:szCs w:val="20"/>
              </w:rPr>
            </w:pPr>
            <w:r w:rsidRPr="00207DBB">
              <w:rPr>
                <w:rFonts w:ascii="Century Gothic" w:hAnsi="Century Gothic" w:cs="Arial"/>
                <w:b/>
                <w:bCs/>
                <w:color w:val="1A1A1A"/>
                <w:sz w:val="16"/>
                <w:szCs w:val="20"/>
              </w:rPr>
              <w:t>Representative Coordinator</w:t>
            </w:r>
            <w:r w:rsidRPr="00207DBB">
              <w:rPr>
                <w:rFonts w:ascii="Century Gothic" w:hAnsi="Century Gothic" w:cs="Arial"/>
                <w:color w:val="1A1A1A"/>
                <w:sz w:val="16"/>
                <w:szCs w:val="20"/>
              </w:rPr>
              <w:t xml:space="preserve"> </w:t>
            </w:r>
          </w:p>
          <w:p w14:paraId="663936E5" w14:textId="545ACFF3" w:rsidR="00E74A67" w:rsidRPr="00392FD1" w:rsidRDefault="00E74A67" w:rsidP="00E74A67">
            <w:pPr>
              <w:pStyle w:val="ListParagraph"/>
              <w:numPr>
                <w:ilvl w:val="0"/>
                <w:numId w:val="6"/>
              </w:numPr>
              <w:ind w:left="270" w:hanging="270"/>
              <w:rPr>
                <w:rFonts w:ascii="Century Gothic" w:hAnsi="Century Gothic" w:cs="Arial"/>
                <w:b/>
                <w:bCs/>
                <w:color w:val="1A1A1A"/>
                <w:sz w:val="16"/>
                <w:szCs w:val="20"/>
              </w:rPr>
            </w:pPr>
            <w:r w:rsidRPr="00207DBB">
              <w:rPr>
                <w:rFonts w:ascii="Century Gothic" w:hAnsi="Century Gothic" w:cs="Arial"/>
                <w:color w:val="1A1A1A"/>
                <w:sz w:val="16"/>
                <w:szCs w:val="20"/>
              </w:rPr>
              <w:t>Responsible to the Executive Committee for ensuring that all CRMHA Rep Teams operate efficiently and in accordance with CRMHA policy and procedures.</w:t>
            </w:r>
          </w:p>
        </w:tc>
        <w:tc>
          <w:tcPr>
            <w:tcW w:w="1710" w:type="dxa"/>
          </w:tcPr>
          <w:p w14:paraId="3BFBE7C0"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Craig Idiens</w:t>
            </w:r>
          </w:p>
        </w:tc>
        <w:tc>
          <w:tcPr>
            <w:tcW w:w="1368" w:type="dxa"/>
          </w:tcPr>
          <w:p w14:paraId="49F6948E" w14:textId="22F25E37"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Craig</w:t>
            </w:r>
          </w:p>
        </w:tc>
      </w:tr>
      <w:tr w:rsidR="00E74A67" w:rsidRPr="00207DBB" w14:paraId="7995DB6F" w14:textId="77777777" w:rsidTr="00E74A67">
        <w:tc>
          <w:tcPr>
            <w:tcW w:w="5778" w:type="dxa"/>
          </w:tcPr>
          <w:p w14:paraId="10F6DBE5" w14:textId="77777777" w:rsidR="00E74A67" w:rsidRPr="00207DBB" w:rsidRDefault="00E74A67" w:rsidP="00E74A67">
            <w:pPr>
              <w:widowControl w:val="0"/>
              <w:autoSpaceDE w:val="0"/>
              <w:autoSpaceDN w:val="0"/>
              <w:adjustRightInd w:val="0"/>
              <w:rPr>
                <w:rFonts w:ascii="Century Gothic" w:hAnsi="Century Gothic" w:cs="Arial"/>
                <w:color w:val="1A1A1A"/>
                <w:sz w:val="16"/>
                <w:szCs w:val="20"/>
              </w:rPr>
            </w:pPr>
            <w:r w:rsidRPr="00207DBB">
              <w:rPr>
                <w:rFonts w:ascii="Century Gothic" w:hAnsi="Century Gothic" w:cs="Arial"/>
                <w:b/>
                <w:bCs/>
                <w:color w:val="1A1A1A"/>
                <w:sz w:val="16"/>
                <w:szCs w:val="20"/>
              </w:rPr>
              <w:t>Female Development Coordinator</w:t>
            </w:r>
            <w:r w:rsidRPr="00207DBB">
              <w:rPr>
                <w:rFonts w:ascii="Century Gothic" w:hAnsi="Century Gothic" w:cs="Arial"/>
                <w:color w:val="1A1A1A"/>
                <w:sz w:val="16"/>
                <w:szCs w:val="20"/>
              </w:rPr>
              <w:t xml:space="preserve"> </w:t>
            </w:r>
          </w:p>
          <w:p w14:paraId="6C4E190D" w14:textId="59CF05B3" w:rsidR="00E74A67" w:rsidRPr="00D4092D" w:rsidRDefault="00E74A67" w:rsidP="00D4092D">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to the Executive Committee for ensuring that all CRMHA female teams operate efficiently and in accordance with CRMHA policy and procedures.</w:t>
            </w:r>
          </w:p>
        </w:tc>
        <w:tc>
          <w:tcPr>
            <w:tcW w:w="1710" w:type="dxa"/>
          </w:tcPr>
          <w:p w14:paraId="0B23E95C"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Dennis Bellavance</w:t>
            </w:r>
          </w:p>
        </w:tc>
        <w:tc>
          <w:tcPr>
            <w:tcW w:w="1368" w:type="dxa"/>
          </w:tcPr>
          <w:p w14:paraId="7BBC159B" w14:textId="3F5E626A"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Heather</w:t>
            </w:r>
          </w:p>
        </w:tc>
      </w:tr>
      <w:tr w:rsidR="00E74A67" w:rsidRPr="00207DBB" w14:paraId="41F8B272" w14:textId="77777777" w:rsidTr="00E74A67">
        <w:tc>
          <w:tcPr>
            <w:tcW w:w="5778" w:type="dxa"/>
          </w:tcPr>
          <w:p w14:paraId="0510228B" w14:textId="77777777" w:rsidR="00E74A67" w:rsidRPr="00207DBB" w:rsidRDefault="00E74A67" w:rsidP="00E74A67">
            <w:pPr>
              <w:widowControl w:val="0"/>
              <w:autoSpaceDE w:val="0"/>
              <w:autoSpaceDN w:val="0"/>
              <w:adjustRightInd w:val="0"/>
              <w:rPr>
                <w:rFonts w:ascii="Century Gothic" w:hAnsi="Century Gothic" w:cs="Arial"/>
                <w:color w:val="1A1A1A"/>
                <w:sz w:val="16"/>
                <w:szCs w:val="20"/>
              </w:rPr>
            </w:pPr>
            <w:r w:rsidRPr="00207DBB">
              <w:rPr>
                <w:rFonts w:ascii="Century Gothic" w:hAnsi="Century Gothic" w:cs="Arial"/>
                <w:b/>
                <w:bCs/>
                <w:color w:val="1A1A1A"/>
                <w:sz w:val="16"/>
                <w:szCs w:val="20"/>
              </w:rPr>
              <w:t>Association Manager</w:t>
            </w:r>
            <w:r w:rsidRPr="00207DBB">
              <w:rPr>
                <w:rFonts w:ascii="Century Gothic" w:hAnsi="Century Gothic" w:cs="Arial"/>
                <w:color w:val="1A1A1A"/>
                <w:sz w:val="16"/>
                <w:szCs w:val="20"/>
              </w:rPr>
              <w:t xml:space="preserve"> </w:t>
            </w:r>
          </w:p>
          <w:p w14:paraId="5709F3A7" w14:textId="77777777" w:rsidR="00E74A67" w:rsidRPr="00207DBB" w:rsidRDefault="00E74A67" w:rsidP="00E74A67">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 xml:space="preserve">Responsible to the Executive Committee for ensuring that divisions operate efficiently and in accordance with CRMHA policy and procedures. </w:t>
            </w:r>
          </w:p>
          <w:p w14:paraId="171C6C94" w14:textId="1654B001" w:rsidR="00E74A67" w:rsidRPr="00D4092D" w:rsidRDefault="00E74A67" w:rsidP="00D4092D">
            <w:pPr>
              <w:pStyle w:val="ListParagraph"/>
              <w:numPr>
                <w:ilvl w:val="0"/>
                <w:numId w:val="6"/>
              </w:numPr>
              <w:ind w:left="270" w:hanging="270"/>
              <w:rPr>
                <w:rFonts w:ascii="Century Gothic" w:hAnsi="Century Gothic" w:cs="Arial"/>
                <w:color w:val="1A1A1A"/>
                <w:sz w:val="16"/>
                <w:szCs w:val="20"/>
              </w:rPr>
            </w:pPr>
            <w:r w:rsidRPr="00207DBB">
              <w:rPr>
                <w:rFonts w:ascii="Century Gothic" w:hAnsi="Century Gothic" w:cs="Arial"/>
                <w:color w:val="1A1A1A"/>
                <w:sz w:val="16"/>
                <w:szCs w:val="20"/>
              </w:rPr>
              <w:t>Responsible for managing division managers. </w:t>
            </w:r>
          </w:p>
        </w:tc>
        <w:tc>
          <w:tcPr>
            <w:tcW w:w="1710" w:type="dxa"/>
          </w:tcPr>
          <w:p w14:paraId="387E1D51"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r w:rsidRPr="00207DBB">
              <w:rPr>
                <w:rFonts w:ascii="Century Gothic" w:hAnsi="Century Gothic" w:cs="Arial"/>
                <w:color w:val="1A1A1A"/>
                <w:sz w:val="16"/>
                <w:szCs w:val="20"/>
              </w:rPr>
              <w:t>Emily Ratson</w:t>
            </w:r>
          </w:p>
        </w:tc>
        <w:tc>
          <w:tcPr>
            <w:tcW w:w="1368" w:type="dxa"/>
          </w:tcPr>
          <w:p w14:paraId="59378511" w14:textId="3C310375"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Tamara and Meghan</w:t>
            </w:r>
          </w:p>
        </w:tc>
      </w:tr>
      <w:tr w:rsidR="00E74A67" w:rsidRPr="00207DBB" w14:paraId="06A46046" w14:textId="77777777" w:rsidTr="00E74A67">
        <w:tc>
          <w:tcPr>
            <w:tcW w:w="5778" w:type="dxa"/>
          </w:tcPr>
          <w:p w14:paraId="1829893F" w14:textId="0C82EEC3" w:rsidR="00E74A67" w:rsidRPr="00207DBB" w:rsidRDefault="00E74A67" w:rsidP="00E74A67">
            <w:pPr>
              <w:widowControl w:val="0"/>
              <w:autoSpaceDE w:val="0"/>
              <w:autoSpaceDN w:val="0"/>
              <w:adjustRightInd w:val="0"/>
              <w:rPr>
                <w:rFonts w:ascii="Century Gothic" w:hAnsi="Century Gothic" w:cs="Arial"/>
                <w:b/>
                <w:bCs/>
                <w:color w:val="1A1A1A"/>
                <w:sz w:val="16"/>
                <w:szCs w:val="20"/>
              </w:rPr>
            </w:pPr>
            <w:r w:rsidRPr="00207DBB">
              <w:rPr>
                <w:rFonts w:ascii="Century Gothic" w:hAnsi="Century Gothic" w:cs="Arial"/>
                <w:b/>
                <w:bCs/>
                <w:color w:val="1A1A1A"/>
                <w:sz w:val="16"/>
                <w:szCs w:val="20"/>
              </w:rPr>
              <w:t>Transition Coordinator (Novice to Atom)</w:t>
            </w:r>
          </w:p>
          <w:p w14:paraId="7A46F386" w14:textId="41C37385" w:rsidR="00E74A67" w:rsidRPr="00207DBB" w:rsidRDefault="00E74A67" w:rsidP="00E74A67">
            <w:pPr>
              <w:pStyle w:val="ListParagraph"/>
              <w:numPr>
                <w:ilvl w:val="0"/>
                <w:numId w:val="6"/>
              </w:numPr>
              <w:ind w:left="270" w:hanging="270"/>
              <w:rPr>
                <w:rFonts w:ascii="Century Gothic" w:hAnsi="Century Gothic" w:cs="Arial"/>
                <w:b/>
                <w:bCs/>
                <w:color w:val="1A1A1A"/>
                <w:sz w:val="16"/>
                <w:szCs w:val="20"/>
              </w:rPr>
            </w:pPr>
            <w:r w:rsidRPr="00207DBB">
              <w:rPr>
                <w:rFonts w:ascii="Century Gothic" w:hAnsi="Century Gothic" w:cs="Arial"/>
                <w:color w:val="1A1A1A"/>
                <w:sz w:val="16"/>
                <w:szCs w:val="20"/>
              </w:rPr>
              <w:t>New position to help with the implementation of the new BC Hockey Half Ice program</w:t>
            </w:r>
            <w:r w:rsidR="00B32D60" w:rsidRPr="00207DBB">
              <w:rPr>
                <w:rFonts w:ascii="Century Gothic" w:hAnsi="Century Gothic" w:cs="Arial"/>
                <w:color w:val="1A1A1A"/>
                <w:sz w:val="16"/>
                <w:szCs w:val="20"/>
              </w:rPr>
              <w:t xml:space="preserve"> for Novice and new players entering Atom</w:t>
            </w:r>
            <w:r w:rsidRPr="00207DBB">
              <w:rPr>
                <w:rFonts w:ascii="Century Gothic" w:hAnsi="Century Gothic" w:cs="Arial"/>
                <w:b/>
                <w:bCs/>
                <w:color w:val="1A1A1A"/>
                <w:sz w:val="16"/>
                <w:szCs w:val="20"/>
              </w:rPr>
              <w:t xml:space="preserve"> </w:t>
            </w:r>
          </w:p>
        </w:tc>
        <w:tc>
          <w:tcPr>
            <w:tcW w:w="1710" w:type="dxa"/>
          </w:tcPr>
          <w:p w14:paraId="0EF959DD" w14:textId="77777777" w:rsidR="00E74A67" w:rsidRPr="00207DBB" w:rsidRDefault="00E74A67" w:rsidP="00E74A67">
            <w:pPr>
              <w:spacing w:before="100" w:beforeAutospacing="1" w:after="100" w:afterAutospacing="1"/>
              <w:jc w:val="center"/>
              <w:rPr>
                <w:rFonts w:ascii="Century Gothic" w:hAnsi="Century Gothic" w:cs="Arial"/>
                <w:color w:val="1A1A1A"/>
                <w:sz w:val="16"/>
                <w:szCs w:val="20"/>
              </w:rPr>
            </w:pPr>
          </w:p>
        </w:tc>
        <w:tc>
          <w:tcPr>
            <w:tcW w:w="1368" w:type="dxa"/>
          </w:tcPr>
          <w:p w14:paraId="0EF92245" w14:textId="61649007" w:rsidR="00E74A67" w:rsidRPr="00207DBB" w:rsidRDefault="00E74A67" w:rsidP="00E74A67">
            <w:pPr>
              <w:spacing w:before="100" w:beforeAutospacing="1" w:after="100" w:afterAutospacing="1"/>
              <w:jc w:val="center"/>
              <w:rPr>
                <w:rFonts w:ascii="Century Gothic" w:hAnsi="Century Gothic" w:cs="Times New Roman"/>
                <w:sz w:val="16"/>
                <w:szCs w:val="20"/>
              </w:rPr>
            </w:pPr>
            <w:r w:rsidRPr="00207DBB">
              <w:rPr>
                <w:rFonts w:ascii="Century Gothic" w:hAnsi="Century Gothic" w:cs="Times New Roman"/>
                <w:sz w:val="16"/>
                <w:szCs w:val="20"/>
              </w:rPr>
              <w:t>Hugh</w:t>
            </w:r>
          </w:p>
        </w:tc>
      </w:tr>
    </w:tbl>
    <w:p w14:paraId="229D64DD" w14:textId="45B5E795" w:rsidR="0040394B" w:rsidRPr="00B32D60" w:rsidRDefault="00E74A67" w:rsidP="00E74A67">
      <w:pPr>
        <w:shd w:val="clear" w:color="auto" w:fill="FFFFFF"/>
        <w:spacing w:before="100" w:beforeAutospacing="1" w:after="100" w:afterAutospacing="1"/>
        <w:rPr>
          <w:rFonts w:ascii="Century Gothic" w:hAnsi="Century Gothic" w:cs="Times New Roman"/>
          <w:sz w:val="20"/>
          <w:szCs w:val="20"/>
        </w:rPr>
      </w:pPr>
      <w:r w:rsidRPr="00B32D60">
        <w:rPr>
          <w:rFonts w:ascii="Century Gothic" w:hAnsi="Century Gothic" w:cs="Times New Roman"/>
          <w:b/>
          <w:bCs/>
          <w:sz w:val="20"/>
          <w:szCs w:val="20"/>
        </w:rPr>
        <w:t xml:space="preserve">Motion: </w:t>
      </w:r>
      <w:r w:rsidRPr="00B32D60">
        <w:rPr>
          <w:rFonts w:ascii="Century Gothic" w:hAnsi="Century Gothic" w:cs="Times New Roman"/>
          <w:sz w:val="20"/>
          <w:szCs w:val="20"/>
        </w:rPr>
        <w:t>To accept nominations as presented. Unanimous. So moved</w:t>
      </w:r>
    </w:p>
    <w:p w14:paraId="2C65566E" w14:textId="0E94878E" w:rsidR="00E80F18" w:rsidRPr="008D3DDC" w:rsidRDefault="00E80F18" w:rsidP="00E80F18">
      <w:pPr>
        <w:pStyle w:val="NormalWeb"/>
        <w:numPr>
          <w:ilvl w:val="0"/>
          <w:numId w:val="9"/>
        </w:numPr>
        <w:shd w:val="clear" w:color="auto" w:fill="FFFFFF"/>
        <w:rPr>
          <w:rFonts w:ascii="Century Gothic" w:hAnsi="Century Gothic"/>
          <w:b/>
          <w:bCs/>
        </w:rPr>
      </w:pPr>
      <w:r w:rsidRPr="00207DBB">
        <w:rPr>
          <w:rFonts w:ascii="Century Gothic" w:hAnsi="Century Gothic"/>
          <w:b/>
          <w:bCs/>
        </w:rPr>
        <w:t xml:space="preserve">Motion To Adjourn: </w:t>
      </w:r>
      <w:r w:rsidR="00E74A67" w:rsidRPr="00207DBB">
        <w:rPr>
          <w:rFonts w:ascii="Century Gothic" w:hAnsi="Century Gothic"/>
        </w:rPr>
        <w:t>Stan</w:t>
      </w:r>
      <w:r w:rsidRPr="00207DBB">
        <w:rPr>
          <w:rFonts w:ascii="Century Gothic" w:hAnsi="Century Gothic"/>
        </w:rPr>
        <w:t xml:space="preserve"> </w:t>
      </w:r>
      <w:r w:rsidRPr="00207DBB">
        <w:rPr>
          <w:rFonts w:ascii="Century Gothic" w:hAnsi="Century Gothic"/>
          <w:b/>
          <w:bCs/>
        </w:rPr>
        <w:t xml:space="preserve">2nd: </w:t>
      </w:r>
      <w:r w:rsidR="00E74A67" w:rsidRPr="00207DBB">
        <w:rPr>
          <w:rFonts w:ascii="Century Gothic" w:hAnsi="Century Gothic"/>
        </w:rPr>
        <w:t>Jami</w:t>
      </w:r>
      <w:r w:rsidRPr="00207DBB">
        <w:rPr>
          <w:rFonts w:ascii="Century Gothic" w:hAnsi="Century Gothic"/>
        </w:rPr>
        <w:t xml:space="preserve"> </w:t>
      </w:r>
      <w:r w:rsidRPr="00207DBB">
        <w:rPr>
          <w:rFonts w:ascii="Century Gothic" w:hAnsi="Century Gothic"/>
          <w:b/>
          <w:bCs/>
        </w:rPr>
        <w:t xml:space="preserve">Meeting Adjourned: </w:t>
      </w:r>
      <w:r w:rsidR="00E74A67" w:rsidRPr="00207DBB">
        <w:rPr>
          <w:rFonts w:ascii="Century Gothic" w:hAnsi="Century Gothic"/>
        </w:rPr>
        <w:t>7:40</w:t>
      </w:r>
      <w:r w:rsidRPr="00207DBB">
        <w:rPr>
          <w:rFonts w:ascii="Century Gothic" w:hAnsi="Century Gothic"/>
        </w:rPr>
        <w:t xml:space="preserve"> pm</w:t>
      </w:r>
      <w:r w:rsidR="008D3DDC">
        <w:rPr>
          <w:rFonts w:ascii="Century Gothic" w:hAnsi="Century Gothic"/>
          <w:b/>
          <w:bCs/>
        </w:rPr>
        <w:br/>
      </w:r>
    </w:p>
    <w:p w14:paraId="087B83A8" w14:textId="5CEA139A" w:rsidR="00E80F18" w:rsidRPr="00D81B64" w:rsidRDefault="00E80F18" w:rsidP="00E80F18">
      <w:pPr>
        <w:pStyle w:val="NormalWeb"/>
        <w:numPr>
          <w:ilvl w:val="0"/>
          <w:numId w:val="9"/>
        </w:numPr>
        <w:shd w:val="clear" w:color="auto" w:fill="FFFFFF"/>
        <w:rPr>
          <w:rFonts w:ascii="Century Gothic" w:hAnsi="Century Gothic"/>
          <w:b/>
          <w:bCs/>
        </w:rPr>
      </w:pPr>
      <w:r w:rsidRPr="00E80F18">
        <w:rPr>
          <w:rFonts w:ascii="Century Gothic" w:hAnsi="Century Gothic"/>
          <w:b/>
          <w:bCs/>
        </w:rPr>
        <w:t xml:space="preserve">Next Meeting: </w:t>
      </w:r>
      <w:r w:rsidR="003A4E89">
        <w:rPr>
          <w:rFonts w:ascii="Century Gothic" w:hAnsi="Century Gothic"/>
          <w:b/>
          <w:bCs/>
        </w:rPr>
        <w:t>June</w:t>
      </w:r>
      <w:r w:rsidRPr="00E80F18">
        <w:rPr>
          <w:rFonts w:ascii="Century Gothic" w:hAnsi="Century Gothic"/>
          <w:b/>
          <w:bCs/>
        </w:rPr>
        <w:t xml:space="preserve"> 15</w:t>
      </w:r>
      <w:r w:rsidRPr="00E80F18">
        <w:rPr>
          <w:rFonts w:ascii="Century Gothic" w:hAnsi="Century Gothic"/>
          <w:b/>
          <w:bCs/>
          <w:vertAlign w:val="superscript"/>
        </w:rPr>
        <w:t>th</w:t>
      </w:r>
      <w:r w:rsidRPr="00E80F18">
        <w:rPr>
          <w:rFonts w:ascii="Century Gothic" w:hAnsi="Century Gothic"/>
          <w:b/>
          <w:bCs/>
        </w:rPr>
        <w:t xml:space="preserve">, 2017 at 7pm. </w:t>
      </w:r>
    </w:p>
    <w:sectPr w:rsidR="00E80F18" w:rsidRPr="00D81B64" w:rsidSect="00207DB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C300" w14:textId="77777777" w:rsidR="00305860" w:rsidRDefault="00305860" w:rsidP="00E76EAF">
      <w:r>
        <w:separator/>
      </w:r>
    </w:p>
  </w:endnote>
  <w:endnote w:type="continuationSeparator" w:id="0">
    <w:p w14:paraId="0F445F66" w14:textId="77777777" w:rsidR="00305860" w:rsidRDefault="00305860" w:rsidP="00E7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0936" w14:textId="77777777" w:rsidR="006274A4" w:rsidRDefault="00627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2BF1A" w14:textId="77777777" w:rsidR="006274A4" w:rsidRDefault="00627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66DB" w14:textId="77777777" w:rsidR="006274A4" w:rsidRDefault="0062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6A4ED" w14:textId="77777777" w:rsidR="00305860" w:rsidRDefault="00305860" w:rsidP="00E76EAF">
      <w:r>
        <w:separator/>
      </w:r>
    </w:p>
  </w:footnote>
  <w:footnote w:type="continuationSeparator" w:id="0">
    <w:p w14:paraId="194275EF" w14:textId="77777777" w:rsidR="00305860" w:rsidRDefault="00305860" w:rsidP="00E7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5FC7" w14:textId="5FF5188F" w:rsidR="00392FD1" w:rsidRDefault="00305860">
    <w:pPr>
      <w:pStyle w:val="Header"/>
    </w:pPr>
    <w:sdt>
      <w:sdtPr>
        <w:id w:val="171999623"/>
        <w:placeholder>
          <w:docPart w:val="447265A0FCD8EF47B70B6970DCC8A4D9"/>
        </w:placeholder>
        <w:temporary/>
        <w:showingPlcHdr/>
      </w:sdtPr>
      <w:sdtEndPr/>
      <w:sdtContent>
        <w:r w:rsidR="00392FD1">
          <w:t>[Type text]</w:t>
        </w:r>
      </w:sdtContent>
    </w:sdt>
    <w:r w:rsidR="00392FD1">
      <w:ptab w:relativeTo="margin" w:alignment="center" w:leader="none"/>
    </w:r>
    <w:sdt>
      <w:sdtPr>
        <w:id w:val="171999624"/>
        <w:placeholder>
          <w:docPart w:val="4BD1EDDD498BAD42804F7BE3B7B0021F"/>
        </w:placeholder>
        <w:temporary/>
        <w:showingPlcHdr/>
      </w:sdtPr>
      <w:sdtEndPr/>
      <w:sdtContent>
        <w:r w:rsidR="00392FD1">
          <w:t>[Type text]</w:t>
        </w:r>
      </w:sdtContent>
    </w:sdt>
    <w:r w:rsidR="00392FD1">
      <w:ptab w:relativeTo="margin" w:alignment="right" w:leader="none"/>
    </w:r>
    <w:sdt>
      <w:sdtPr>
        <w:id w:val="171999625"/>
        <w:placeholder>
          <w:docPart w:val="CB4CFDE0AFEC8F4BB178CAAE161AAD1D"/>
        </w:placeholder>
        <w:temporary/>
        <w:showingPlcHdr/>
      </w:sdtPr>
      <w:sdtEndPr/>
      <w:sdtContent>
        <w:r w:rsidR="00392FD1">
          <w:t>[Type text]</w:t>
        </w:r>
      </w:sdtContent>
    </w:sdt>
  </w:p>
  <w:p w14:paraId="4EBA7F7E" w14:textId="77777777" w:rsidR="00392FD1" w:rsidRDefault="00392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FCE2" w14:textId="4FE6AFDA" w:rsidR="00392FD1" w:rsidRDefault="00392FD1" w:rsidP="00E76EAF">
    <w:pPr>
      <w:pStyle w:val="NormalWeb"/>
      <w:shd w:val="clear" w:color="auto" w:fill="FFFFFF"/>
      <w:ind w:left="1350"/>
      <w:rPr>
        <w:rFonts w:ascii="Helvetica" w:hAnsi="Helvetica"/>
        <w:b/>
        <w:bCs/>
        <w:sz w:val="26"/>
        <w:szCs w:val="26"/>
        <w:u w:val="single"/>
      </w:rPr>
    </w:pPr>
    <w:r w:rsidRPr="00F07B60">
      <w:rPr>
        <w:rFonts w:ascii="Helvetica" w:hAnsi="Helvetica"/>
        <w:b/>
        <w:bCs/>
        <w:noProof/>
        <w:sz w:val="26"/>
        <w:szCs w:val="26"/>
        <w:lang w:val="en-CA" w:eastAsia="en-CA"/>
      </w:rPr>
      <w:drawing>
        <wp:anchor distT="0" distB="0" distL="114300" distR="114300" simplePos="0" relativeHeight="251659264" behindDoc="0" locked="0" layoutInCell="1" allowOverlap="1" wp14:anchorId="1E960E4D" wp14:editId="1B67E409">
          <wp:simplePos x="0" y="0"/>
          <wp:positionH relativeFrom="column">
            <wp:posOffset>0</wp:posOffset>
          </wp:positionH>
          <wp:positionV relativeFrom="paragraph">
            <wp:posOffset>0</wp:posOffset>
          </wp:positionV>
          <wp:extent cx="838200" cy="838200"/>
          <wp:effectExtent l="0" t="0" r="0" b="0"/>
          <wp:wrapTight wrapText="bothSides">
            <wp:wrapPolygon edited="0">
              <wp:start x="0" y="0"/>
              <wp:lineTo x="0" y="20945"/>
              <wp:lineTo x="20945" y="20945"/>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sz w:val="26"/>
        <w:szCs w:val="26"/>
        <w:u w:val="single"/>
      </w:rPr>
      <w:t xml:space="preserve"> </w:t>
    </w:r>
  </w:p>
  <w:p w14:paraId="71F351CD" w14:textId="46454504" w:rsidR="00392FD1" w:rsidRPr="00D728A4" w:rsidRDefault="00392FD1" w:rsidP="00E76EAF">
    <w:pPr>
      <w:pStyle w:val="NormalWeb"/>
      <w:shd w:val="clear" w:color="auto" w:fill="FFFFFF"/>
      <w:ind w:left="1350"/>
      <w:rPr>
        <w:rFonts w:ascii="Helvetica" w:hAnsi="Helvetica"/>
        <w:b/>
        <w:bCs/>
        <w:sz w:val="26"/>
        <w:szCs w:val="26"/>
        <w:u w:val="single"/>
      </w:rPr>
    </w:pPr>
    <w:r w:rsidRPr="00D728A4">
      <w:rPr>
        <w:rFonts w:ascii="Helvetica" w:hAnsi="Helvetica"/>
        <w:b/>
        <w:bCs/>
        <w:sz w:val="26"/>
        <w:szCs w:val="26"/>
        <w:u w:val="single"/>
      </w:rPr>
      <w:t>CRMHA Executive Meeting Minutes</w:t>
    </w:r>
    <w:r>
      <w:rPr>
        <w:rFonts w:ascii="Helvetica" w:hAnsi="Helvetica"/>
        <w:b/>
        <w:bCs/>
        <w:sz w:val="26"/>
        <w:szCs w:val="26"/>
        <w:u w:val="single"/>
      </w:rPr>
      <w:br/>
    </w:r>
    <w:r>
      <w:rPr>
        <w:rFonts w:ascii="Helvetica" w:hAnsi="Helvetica"/>
        <w:bCs/>
        <w:sz w:val="26"/>
        <w:szCs w:val="26"/>
      </w:rPr>
      <w:t>May 15</w:t>
    </w:r>
    <w:r w:rsidRPr="00D728A4">
      <w:rPr>
        <w:rFonts w:ascii="Helvetica" w:hAnsi="Helvetica"/>
        <w:bCs/>
        <w:sz w:val="26"/>
        <w:szCs w:val="26"/>
      </w:rPr>
      <w:t>, 2017</w:t>
    </w:r>
  </w:p>
  <w:p w14:paraId="6B05D112" w14:textId="77777777" w:rsidR="00392FD1" w:rsidRDefault="00392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F658D" w14:textId="58BC0209" w:rsidR="00392FD1" w:rsidRDefault="00392F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85AB" w14:textId="033EED33" w:rsidR="00392FD1" w:rsidRDefault="00392F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2A86" w14:textId="3FA6F62D" w:rsidR="00392FD1" w:rsidRPr="00E76EAF" w:rsidRDefault="00392FD1" w:rsidP="00E76EAF">
    <w:pPr>
      <w:pStyle w:val="Header"/>
      <w:jc w:val="right"/>
      <w:rPr>
        <w:rFonts w:ascii="Century Gothic" w:hAnsi="Century Gothic"/>
      </w:rPr>
    </w:pPr>
    <w:r w:rsidRPr="00E76EAF">
      <w:rPr>
        <w:rFonts w:ascii="Century Gothic" w:hAnsi="Century Gothic" w:cs="Times New Roman"/>
      </w:rPr>
      <w:t xml:space="preserve">Page </w:t>
    </w:r>
    <w:r w:rsidRPr="00E76EAF">
      <w:rPr>
        <w:rFonts w:ascii="Century Gothic" w:hAnsi="Century Gothic" w:cs="Times New Roman"/>
      </w:rPr>
      <w:fldChar w:fldCharType="begin"/>
    </w:r>
    <w:r w:rsidRPr="00E76EAF">
      <w:rPr>
        <w:rFonts w:ascii="Century Gothic" w:hAnsi="Century Gothic" w:cs="Times New Roman"/>
      </w:rPr>
      <w:instrText xml:space="preserve"> PAGE </w:instrText>
    </w:r>
    <w:r w:rsidRPr="00E76EAF">
      <w:rPr>
        <w:rFonts w:ascii="Century Gothic" w:hAnsi="Century Gothic" w:cs="Times New Roman"/>
      </w:rPr>
      <w:fldChar w:fldCharType="separate"/>
    </w:r>
    <w:r w:rsidR="00634ACD">
      <w:rPr>
        <w:rFonts w:ascii="Century Gothic" w:hAnsi="Century Gothic" w:cs="Times New Roman"/>
        <w:noProof/>
      </w:rPr>
      <w:t>3</w:t>
    </w:r>
    <w:r w:rsidRPr="00E76EAF">
      <w:rPr>
        <w:rFonts w:ascii="Century Gothic" w:hAnsi="Century Gothic" w:cs="Times New Roman"/>
      </w:rPr>
      <w:fldChar w:fldCharType="end"/>
    </w:r>
    <w:r w:rsidRPr="00E76EAF">
      <w:rPr>
        <w:rFonts w:ascii="Century Gothic" w:hAnsi="Century Gothic" w:cs="Times New Roman"/>
      </w:rPr>
      <w:t xml:space="preserve"> of </w:t>
    </w:r>
    <w:r w:rsidRPr="00E76EAF">
      <w:rPr>
        <w:rFonts w:ascii="Century Gothic" w:hAnsi="Century Gothic" w:cs="Times New Roman"/>
      </w:rPr>
      <w:fldChar w:fldCharType="begin"/>
    </w:r>
    <w:r w:rsidRPr="00E76EAF">
      <w:rPr>
        <w:rFonts w:ascii="Century Gothic" w:hAnsi="Century Gothic" w:cs="Times New Roman"/>
      </w:rPr>
      <w:instrText xml:space="preserve"> NUMPAGES </w:instrText>
    </w:r>
    <w:r w:rsidRPr="00E76EAF">
      <w:rPr>
        <w:rFonts w:ascii="Century Gothic" w:hAnsi="Century Gothic" w:cs="Times New Roman"/>
      </w:rPr>
      <w:fldChar w:fldCharType="separate"/>
    </w:r>
    <w:r w:rsidR="00634ACD">
      <w:rPr>
        <w:rFonts w:ascii="Century Gothic" w:hAnsi="Century Gothic" w:cs="Times New Roman"/>
        <w:noProof/>
      </w:rPr>
      <w:t>3</w:t>
    </w:r>
    <w:r w:rsidRPr="00E76EAF">
      <w:rPr>
        <w:rFonts w:ascii="Century Gothic" w:hAnsi="Century Gothic" w:cs="Times New Roman"/>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6584" w14:textId="201E70A1" w:rsidR="00392FD1" w:rsidRDefault="00392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6D0"/>
    <w:multiLevelType w:val="hybridMultilevel"/>
    <w:tmpl w:val="CF5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231A0"/>
    <w:multiLevelType w:val="hybridMultilevel"/>
    <w:tmpl w:val="56BE08D8"/>
    <w:lvl w:ilvl="0" w:tplc="8D9AF464">
      <w:start w:val="20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E2A34"/>
    <w:multiLevelType w:val="hybridMultilevel"/>
    <w:tmpl w:val="6D7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4308B"/>
    <w:multiLevelType w:val="hybridMultilevel"/>
    <w:tmpl w:val="FF28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E4017"/>
    <w:multiLevelType w:val="hybridMultilevel"/>
    <w:tmpl w:val="F85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2C3"/>
    <w:multiLevelType w:val="hybridMultilevel"/>
    <w:tmpl w:val="F864D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445BF4"/>
    <w:multiLevelType w:val="hybridMultilevel"/>
    <w:tmpl w:val="ADDA34CA"/>
    <w:lvl w:ilvl="0" w:tplc="C64858C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851F4"/>
    <w:multiLevelType w:val="hybridMultilevel"/>
    <w:tmpl w:val="797E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1D0B8F"/>
    <w:multiLevelType w:val="hybridMultilevel"/>
    <w:tmpl w:val="527A8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F50E34"/>
    <w:multiLevelType w:val="hybridMultilevel"/>
    <w:tmpl w:val="634A9350"/>
    <w:lvl w:ilvl="0" w:tplc="3FFE488A">
      <w:start w:val="2017"/>
      <w:numFmt w:val="bullet"/>
      <w:lvlText w:val="–"/>
      <w:lvlJc w:val="left"/>
      <w:pPr>
        <w:ind w:left="420" w:hanging="360"/>
      </w:pPr>
      <w:rPr>
        <w:rFonts w:ascii="Century Gothic" w:eastAsiaTheme="minorEastAsia" w:hAnsi="Century Gothic"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3B252BB"/>
    <w:multiLevelType w:val="multilevel"/>
    <w:tmpl w:val="0B32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BB13B9"/>
    <w:multiLevelType w:val="multilevel"/>
    <w:tmpl w:val="9D64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C4761B"/>
    <w:multiLevelType w:val="hybridMultilevel"/>
    <w:tmpl w:val="8E1E916E"/>
    <w:lvl w:ilvl="0" w:tplc="C64858C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50F05"/>
    <w:multiLevelType w:val="hybridMultilevel"/>
    <w:tmpl w:val="EE5AA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55523C"/>
    <w:multiLevelType w:val="multilevel"/>
    <w:tmpl w:val="359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F3052F"/>
    <w:multiLevelType w:val="hybridMultilevel"/>
    <w:tmpl w:val="FFE45A3A"/>
    <w:lvl w:ilvl="0" w:tplc="C64858C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10"/>
  </w:num>
  <w:num w:numId="4">
    <w:abstractNumId w:val="6"/>
  </w:num>
  <w:num w:numId="5">
    <w:abstractNumId w:val="12"/>
  </w:num>
  <w:num w:numId="6">
    <w:abstractNumId w:val="5"/>
  </w:num>
  <w:num w:numId="7">
    <w:abstractNumId w:val="1"/>
  </w:num>
  <w:num w:numId="8">
    <w:abstractNumId w:val="15"/>
  </w:num>
  <w:num w:numId="9">
    <w:abstractNumId w:val="8"/>
  </w:num>
  <w:num w:numId="10">
    <w:abstractNumId w:val="2"/>
  </w:num>
  <w:num w:numId="11">
    <w:abstractNumId w:val="13"/>
  </w:num>
  <w:num w:numId="12">
    <w:abstractNumId w:val="9"/>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90"/>
    <w:rsid w:val="00207DBB"/>
    <w:rsid w:val="0021227C"/>
    <w:rsid w:val="0024680E"/>
    <w:rsid w:val="002514F0"/>
    <w:rsid w:val="002E5383"/>
    <w:rsid w:val="002E64CB"/>
    <w:rsid w:val="002E70E4"/>
    <w:rsid w:val="00305860"/>
    <w:rsid w:val="00392FD1"/>
    <w:rsid w:val="003A4E89"/>
    <w:rsid w:val="003D73A0"/>
    <w:rsid w:val="0040394B"/>
    <w:rsid w:val="00582E0E"/>
    <w:rsid w:val="005F410A"/>
    <w:rsid w:val="00615D8B"/>
    <w:rsid w:val="006274A4"/>
    <w:rsid w:val="00634ACD"/>
    <w:rsid w:val="006364D7"/>
    <w:rsid w:val="0066311C"/>
    <w:rsid w:val="007116C6"/>
    <w:rsid w:val="00753D1C"/>
    <w:rsid w:val="007740DE"/>
    <w:rsid w:val="007D5316"/>
    <w:rsid w:val="007F5554"/>
    <w:rsid w:val="008273D9"/>
    <w:rsid w:val="008A6805"/>
    <w:rsid w:val="008B421B"/>
    <w:rsid w:val="008D3DDC"/>
    <w:rsid w:val="0090289B"/>
    <w:rsid w:val="00917B81"/>
    <w:rsid w:val="009B3A61"/>
    <w:rsid w:val="009C0D44"/>
    <w:rsid w:val="00A37DAB"/>
    <w:rsid w:val="00A52090"/>
    <w:rsid w:val="00A749F2"/>
    <w:rsid w:val="00AA7523"/>
    <w:rsid w:val="00B32D60"/>
    <w:rsid w:val="00BC6823"/>
    <w:rsid w:val="00C21291"/>
    <w:rsid w:val="00D4092D"/>
    <w:rsid w:val="00D655BA"/>
    <w:rsid w:val="00D728A4"/>
    <w:rsid w:val="00D81B64"/>
    <w:rsid w:val="00DE1CD9"/>
    <w:rsid w:val="00E1589B"/>
    <w:rsid w:val="00E32ADF"/>
    <w:rsid w:val="00E74A67"/>
    <w:rsid w:val="00E76EAF"/>
    <w:rsid w:val="00E80F18"/>
    <w:rsid w:val="00E849FD"/>
    <w:rsid w:val="00EC3281"/>
    <w:rsid w:val="00F07B60"/>
    <w:rsid w:val="00F44960"/>
    <w:rsid w:val="00F95643"/>
    <w:rsid w:val="00FB0A50"/>
    <w:rsid w:val="00FC13DD"/>
    <w:rsid w:val="00FF0858"/>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EC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09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50"/>
    <w:pPr>
      <w:ind w:left="720"/>
      <w:contextualSpacing/>
    </w:pPr>
  </w:style>
  <w:style w:type="paragraph" w:styleId="BalloonText">
    <w:name w:val="Balloon Text"/>
    <w:basedOn w:val="Normal"/>
    <w:link w:val="BalloonTextChar"/>
    <w:uiPriority w:val="99"/>
    <w:semiHidden/>
    <w:unhideWhenUsed/>
    <w:rsid w:val="00F07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B60"/>
    <w:rPr>
      <w:rFonts w:ascii="Lucida Grande" w:hAnsi="Lucida Grande" w:cs="Lucida Grande"/>
      <w:sz w:val="18"/>
      <w:szCs w:val="18"/>
    </w:rPr>
  </w:style>
  <w:style w:type="paragraph" w:styleId="Header">
    <w:name w:val="header"/>
    <w:basedOn w:val="Normal"/>
    <w:link w:val="HeaderChar"/>
    <w:uiPriority w:val="99"/>
    <w:unhideWhenUsed/>
    <w:rsid w:val="00E76EAF"/>
    <w:pPr>
      <w:tabs>
        <w:tab w:val="center" w:pos="4320"/>
        <w:tab w:val="right" w:pos="8640"/>
      </w:tabs>
    </w:pPr>
  </w:style>
  <w:style w:type="character" w:customStyle="1" w:styleId="HeaderChar">
    <w:name w:val="Header Char"/>
    <w:basedOn w:val="DefaultParagraphFont"/>
    <w:link w:val="Header"/>
    <w:uiPriority w:val="99"/>
    <w:rsid w:val="00E76EAF"/>
  </w:style>
  <w:style w:type="paragraph" w:styleId="Footer">
    <w:name w:val="footer"/>
    <w:basedOn w:val="Normal"/>
    <w:link w:val="FooterChar"/>
    <w:uiPriority w:val="99"/>
    <w:unhideWhenUsed/>
    <w:rsid w:val="00E76EAF"/>
    <w:pPr>
      <w:tabs>
        <w:tab w:val="center" w:pos="4320"/>
        <w:tab w:val="right" w:pos="8640"/>
      </w:tabs>
    </w:pPr>
  </w:style>
  <w:style w:type="character" w:customStyle="1" w:styleId="FooterChar">
    <w:name w:val="Footer Char"/>
    <w:basedOn w:val="DefaultParagraphFont"/>
    <w:link w:val="Footer"/>
    <w:uiPriority w:val="99"/>
    <w:rsid w:val="00E76EAF"/>
  </w:style>
  <w:style w:type="character" w:styleId="PageNumber">
    <w:name w:val="page number"/>
    <w:basedOn w:val="DefaultParagraphFont"/>
    <w:uiPriority w:val="99"/>
    <w:semiHidden/>
    <w:unhideWhenUsed/>
    <w:rsid w:val="00E76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09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50"/>
    <w:pPr>
      <w:ind w:left="720"/>
      <w:contextualSpacing/>
    </w:pPr>
  </w:style>
  <w:style w:type="paragraph" w:styleId="BalloonText">
    <w:name w:val="Balloon Text"/>
    <w:basedOn w:val="Normal"/>
    <w:link w:val="BalloonTextChar"/>
    <w:uiPriority w:val="99"/>
    <w:semiHidden/>
    <w:unhideWhenUsed/>
    <w:rsid w:val="00F07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B60"/>
    <w:rPr>
      <w:rFonts w:ascii="Lucida Grande" w:hAnsi="Lucida Grande" w:cs="Lucida Grande"/>
      <w:sz w:val="18"/>
      <w:szCs w:val="18"/>
    </w:rPr>
  </w:style>
  <w:style w:type="paragraph" w:styleId="Header">
    <w:name w:val="header"/>
    <w:basedOn w:val="Normal"/>
    <w:link w:val="HeaderChar"/>
    <w:uiPriority w:val="99"/>
    <w:unhideWhenUsed/>
    <w:rsid w:val="00E76EAF"/>
    <w:pPr>
      <w:tabs>
        <w:tab w:val="center" w:pos="4320"/>
        <w:tab w:val="right" w:pos="8640"/>
      </w:tabs>
    </w:pPr>
  </w:style>
  <w:style w:type="character" w:customStyle="1" w:styleId="HeaderChar">
    <w:name w:val="Header Char"/>
    <w:basedOn w:val="DefaultParagraphFont"/>
    <w:link w:val="Header"/>
    <w:uiPriority w:val="99"/>
    <w:rsid w:val="00E76EAF"/>
  </w:style>
  <w:style w:type="paragraph" w:styleId="Footer">
    <w:name w:val="footer"/>
    <w:basedOn w:val="Normal"/>
    <w:link w:val="FooterChar"/>
    <w:uiPriority w:val="99"/>
    <w:unhideWhenUsed/>
    <w:rsid w:val="00E76EAF"/>
    <w:pPr>
      <w:tabs>
        <w:tab w:val="center" w:pos="4320"/>
        <w:tab w:val="right" w:pos="8640"/>
      </w:tabs>
    </w:pPr>
  </w:style>
  <w:style w:type="character" w:customStyle="1" w:styleId="FooterChar">
    <w:name w:val="Footer Char"/>
    <w:basedOn w:val="DefaultParagraphFont"/>
    <w:link w:val="Footer"/>
    <w:uiPriority w:val="99"/>
    <w:rsid w:val="00E76EAF"/>
  </w:style>
  <w:style w:type="character" w:styleId="PageNumber">
    <w:name w:val="page number"/>
    <w:basedOn w:val="DefaultParagraphFont"/>
    <w:uiPriority w:val="99"/>
    <w:semiHidden/>
    <w:unhideWhenUsed/>
    <w:rsid w:val="00E7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22681">
      <w:bodyDiv w:val="1"/>
      <w:marLeft w:val="0"/>
      <w:marRight w:val="0"/>
      <w:marTop w:val="0"/>
      <w:marBottom w:val="0"/>
      <w:divBdr>
        <w:top w:val="none" w:sz="0" w:space="0" w:color="auto"/>
        <w:left w:val="none" w:sz="0" w:space="0" w:color="auto"/>
        <w:bottom w:val="none" w:sz="0" w:space="0" w:color="auto"/>
        <w:right w:val="none" w:sz="0" w:space="0" w:color="auto"/>
      </w:divBdr>
      <w:divsChild>
        <w:div w:id="381486751">
          <w:marLeft w:val="0"/>
          <w:marRight w:val="0"/>
          <w:marTop w:val="0"/>
          <w:marBottom w:val="0"/>
          <w:divBdr>
            <w:top w:val="none" w:sz="0" w:space="0" w:color="auto"/>
            <w:left w:val="none" w:sz="0" w:space="0" w:color="auto"/>
            <w:bottom w:val="none" w:sz="0" w:space="0" w:color="auto"/>
            <w:right w:val="none" w:sz="0" w:space="0" w:color="auto"/>
          </w:divBdr>
          <w:divsChild>
            <w:div w:id="225652203">
              <w:marLeft w:val="0"/>
              <w:marRight w:val="0"/>
              <w:marTop w:val="0"/>
              <w:marBottom w:val="0"/>
              <w:divBdr>
                <w:top w:val="none" w:sz="0" w:space="0" w:color="auto"/>
                <w:left w:val="none" w:sz="0" w:space="0" w:color="auto"/>
                <w:bottom w:val="none" w:sz="0" w:space="0" w:color="auto"/>
                <w:right w:val="none" w:sz="0" w:space="0" w:color="auto"/>
              </w:divBdr>
              <w:divsChild>
                <w:div w:id="268318881">
                  <w:marLeft w:val="0"/>
                  <w:marRight w:val="0"/>
                  <w:marTop w:val="0"/>
                  <w:marBottom w:val="0"/>
                  <w:divBdr>
                    <w:top w:val="none" w:sz="0" w:space="0" w:color="auto"/>
                    <w:left w:val="none" w:sz="0" w:space="0" w:color="auto"/>
                    <w:bottom w:val="none" w:sz="0" w:space="0" w:color="auto"/>
                    <w:right w:val="none" w:sz="0" w:space="0" w:color="auto"/>
                  </w:divBdr>
                  <w:divsChild>
                    <w:div w:id="14535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63130">
      <w:bodyDiv w:val="1"/>
      <w:marLeft w:val="0"/>
      <w:marRight w:val="0"/>
      <w:marTop w:val="0"/>
      <w:marBottom w:val="0"/>
      <w:divBdr>
        <w:top w:val="none" w:sz="0" w:space="0" w:color="auto"/>
        <w:left w:val="none" w:sz="0" w:space="0" w:color="auto"/>
        <w:bottom w:val="none" w:sz="0" w:space="0" w:color="auto"/>
        <w:right w:val="none" w:sz="0" w:space="0" w:color="auto"/>
      </w:divBdr>
      <w:divsChild>
        <w:div w:id="2039819114">
          <w:marLeft w:val="0"/>
          <w:marRight w:val="0"/>
          <w:marTop w:val="0"/>
          <w:marBottom w:val="0"/>
          <w:divBdr>
            <w:top w:val="none" w:sz="0" w:space="0" w:color="auto"/>
            <w:left w:val="none" w:sz="0" w:space="0" w:color="auto"/>
            <w:bottom w:val="none" w:sz="0" w:space="0" w:color="auto"/>
            <w:right w:val="none" w:sz="0" w:space="0" w:color="auto"/>
          </w:divBdr>
          <w:divsChild>
            <w:div w:id="1483154040">
              <w:marLeft w:val="0"/>
              <w:marRight w:val="0"/>
              <w:marTop w:val="0"/>
              <w:marBottom w:val="0"/>
              <w:divBdr>
                <w:top w:val="none" w:sz="0" w:space="0" w:color="auto"/>
                <w:left w:val="none" w:sz="0" w:space="0" w:color="auto"/>
                <w:bottom w:val="none" w:sz="0" w:space="0" w:color="auto"/>
                <w:right w:val="none" w:sz="0" w:space="0" w:color="auto"/>
              </w:divBdr>
              <w:divsChild>
                <w:div w:id="1268779951">
                  <w:marLeft w:val="0"/>
                  <w:marRight w:val="0"/>
                  <w:marTop w:val="0"/>
                  <w:marBottom w:val="0"/>
                  <w:divBdr>
                    <w:top w:val="none" w:sz="0" w:space="0" w:color="auto"/>
                    <w:left w:val="none" w:sz="0" w:space="0" w:color="auto"/>
                    <w:bottom w:val="none" w:sz="0" w:space="0" w:color="auto"/>
                    <w:right w:val="none" w:sz="0" w:space="0" w:color="auto"/>
                  </w:divBdr>
                  <w:divsChild>
                    <w:div w:id="942225330">
                      <w:marLeft w:val="0"/>
                      <w:marRight w:val="0"/>
                      <w:marTop w:val="0"/>
                      <w:marBottom w:val="0"/>
                      <w:divBdr>
                        <w:top w:val="none" w:sz="0" w:space="0" w:color="auto"/>
                        <w:left w:val="none" w:sz="0" w:space="0" w:color="auto"/>
                        <w:bottom w:val="none" w:sz="0" w:space="0" w:color="auto"/>
                        <w:right w:val="none" w:sz="0" w:space="0" w:color="auto"/>
                      </w:divBdr>
                    </w:div>
                  </w:divsChild>
                </w:div>
                <w:div w:id="1595047744">
                  <w:marLeft w:val="0"/>
                  <w:marRight w:val="0"/>
                  <w:marTop w:val="0"/>
                  <w:marBottom w:val="0"/>
                  <w:divBdr>
                    <w:top w:val="none" w:sz="0" w:space="0" w:color="auto"/>
                    <w:left w:val="none" w:sz="0" w:space="0" w:color="auto"/>
                    <w:bottom w:val="none" w:sz="0" w:space="0" w:color="auto"/>
                    <w:right w:val="none" w:sz="0" w:space="0" w:color="auto"/>
                  </w:divBdr>
                  <w:divsChild>
                    <w:div w:id="9976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52264">
      <w:bodyDiv w:val="1"/>
      <w:marLeft w:val="0"/>
      <w:marRight w:val="0"/>
      <w:marTop w:val="0"/>
      <w:marBottom w:val="0"/>
      <w:divBdr>
        <w:top w:val="none" w:sz="0" w:space="0" w:color="auto"/>
        <w:left w:val="none" w:sz="0" w:space="0" w:color="auto"/>
        <w:bottom w:val="none" w:sz="0" w:space="0" w:color="auto"/>
        <w:right w:val="none" w:sz="0" w:space="0" w:color="auto"/>
      </w:divBdr>
      <w:divsChild>
        <w:div w:id="868420609">
          <w:marLeft w:val="0"/>
          <w:marRight w:val="0"/>
          <w:marTop w:val="0"/>
          <w:marBottom w:val="0"/>
          <w:divBdr>
            <w:top w:val="none" w:sz="0" w:space="0" w:color="auto"/>
            <w:left w:val="none" w:sz="0" w:space="0" w:color="auto"/>
            <w:bottom w:val="none" w:sz="0" w:space="0" w:color="auto"/>
            <w:right w:val="none" w:sz="0" w:space="0" w:color="auto"/>
          </w:divBdr>
          <w:divsChild>
            <w:div w:id="403452973">
              <w:marLeft w:val="0"/>
              <w:marRight w:val="0"/>
              <w:marTop w:val="0"/>
              <w:marBottom w:val="0"/>
              <w:divBdr>
                <w:top w:val="none" w:sz="0" w:space="0" w:color="auto"/>
                <w:left w:val="none" w:sz="0" w:space="0" w:color="auto"/>
                <w:bottom w:val="none" w:sz="0" w:space="0" w:color="auto"/>
                <w:right w:val="none" w:sz="0" w:space="0" w:color="auto"/>
              </w:divBdr>
              <w:divsChild>
                <w:div w:id="920943014">
                  <w:marLeft w:val="0"/>
                  <w:marRight w:val="0"/>
                  <w:marTop w:val="0"/>
                  <w:marBottom w:val="0"/>
                  <w:divBdr>
                    <w:top w:val="none" w:sz="0" w:space="0" w:color="auto"/>
                    <w:left w:val="none" w:sz="0" w:space="0" w:color="auto"/>
                    <w:bottom w:val="none" w:sz="0" w:space="0" w:color="auto"/>
                    <w:right w:val="none" w:sz="0" w:space="0" w:color="auto"/>
                  </w:divBdr>
                  <w:divsChild>
                    <w:div w:id="1361392755">
                      <w:marLeft w:val="0"/>
                      <w:marRight w:val="0"/>
                      <w:marTop w:val="0"/>
                      <w:marBottom w:val="0"/>
                      <w:divBdr>
                        <w:top w:val="none" w:sz="0" w:space="0" w:color="auto"/>
                        <w:left w:val="none" w:sz="0" w:space="0" w:color="auto"/>
                        <w:bottom w:val="none" w:sz="0" w:space="0" w:color="auto"/>
                        <w:right w:val="none" w:sz="0" w:space="0" w:color="auto"/>
                      </w:divBdr>
                    </w:div>
                  </w:divsChild>
                </w:div>
                <w:div w:id="1835878995">
                  <w:marLeft w:val="0"/>
                  <w:marRight w:val="0"/>
                  <w:marTop w:val="0"/>
                  <w:marBottom w:val="0"/>
                  <w:divBdr>
                    <w:top w:val="none" w:sz="0" w:space="0" w:color="auto"/>
                    <w:left w:val="none" w:sz="0" w:space="0" w:color="auto"/>
                    <w:bottom w:val="none" w:sz="0" w:space="0" w:color="auto"/>
                    <w:right w:val="none" w:sz="0" w:space="0" w:color="auto"/>
                  </w:divBdr>
                  <w:divsChild>
                    <w:div w:id="1924679979">
                      <w:marLeft w:val="0"/>
                      <w:marRight w:val="0"/>
                      <w:marTop w:val="0"/>
                      <w:marBottom w:val="0"/>
                      <w:divBdr>
                        <w:top w:val="none" w:sz="0" w:space="0" w:color="auto"/>
                        <w:left w:val="none" w:sz="0" w:space="0" w:color="auto"/>
                        <w:bottom w:val="none" w:sz="0" w:space="0" w:color="auto"/>
                        <w:right w:val="none" w:sz="0" w:space="0" w:color="auto"/>
                      </w:divBdr>
                    </w:div>
                    <w:div w:id="646470778">
                      <w:marLeft w:val="0"/>
                      <w:marRight w:val="0"/>
                      <w:marTop w:val="0"/>
                      <w:marBottom w:val="0"/>
                      <w:divBdr>
                        <w:top w:val="none" w:sz="0" w:space="0" w:color="auto"/>
                        <w:left w:val="none" w:sz="0" w:space="0" w:color="auto"/>
                        <w:bottom w:val="none" w:sz="0" w:space="0" w:color="auto"/>
                        <w:right w:val="none" w:sz="0" w:space="0" w:color="auto"/>
                      </w:divBdr>
                    </w:div>
                    <w:div w:id="1323315747">
                      <w:marLeft w:val="0"/>
                      <w:marRight w:val="0"/>
                      <w:marTop w:val="0"/>
                      <w:marBottom w:val="0"/>
                      <w:divBdr>
                        <w:top w:val="none" w:sz="0" w:space="0" w:color="auto"/>
                        <w:left w:val="none" w:sz="0" w:space="0" w:color="auto"/>
                        <w:bottom w:val="none" w:sz="0" w:space="0" w:color="auto"/>
                        <w:right w:val="none" w:sz="0" w:space="0" w:color="auto"/>
                      </w:divBdr>
                    </w:div>
                  </w:divsChild>
                </w:div>
                <w:div w:id="1876111469">
                  <w:marLeft w:val="0"/>
                  <w:marRight w:val="0"/>
                  <w:marTop w:val="0"/>
                  <w:marBottom w:val="0"/>
                  <w:divBdr>
                    <w:top w:val="none" w:sz="0" w:space="0" w:color="auto"/>
                    <w:left w:val="none" w:sz="0" w:space="0" w:color="auto"/>
                    <w:bottom w:val="none" w:sz="0" w:space="0" w:color="auto"/>
                    <w:right w:val="none" w:sz="0" w:space="0" w:color="auto"/>
                  </w:divBdr>
                  <w:divsChild>
                    <w:div w:id="1819953991">
                      <w:marLeft w:val="0"/>
                      <w:marRight w:val="0"/>
                      <w:marTop w:val="0"/>
                      <w:marBottom w:val="0"/>
                      <w:divBdr>
                        <w:top w:val="none" w:sz="0" w:space="0" w:color="auto"/>
                        <w:left w:val="none" w:sz="0" w:space="0" w:color="auto"/>
                        <w:bottom w:val="none" w:sz="0" w:space="0" w:color="auto"/>
                        <w:right w:val="none" w:sz="0" w:space="0" w:color="auto"/>
                      </w:divBdr>
                    </w:div>
                  </w:divsChild>
                </w:div>
                <w:div w:id="1097554881">
                  <w:marLeft w:val="0"/>
                  <w:marRight w:val="0"/>
                  <w:marTop w:val="0"/>
                  <w:marBottom w:val="0"/>
                  <w:divBdr>
                    <w:top w:val="none" w:sz="0" w:space="0" w:color="auto"/>
                    <w:left w:val="none" w:sz="0" w:space="0" w:color="auto"/>
                    <w:bottom w:val="none" w:sz="0" w:space="0" w:color="auto"/>
                    <w:right w:val="none" w:sz="0" w:space="0" w:color="auto"/>
                  </w:divBdr>
                  <w:divsChild>
                    <w:div w:id="1365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3253">
          <w:marLeft w:val="0"/>
          <w:marRight w:val="0"/>
          <w:marTop w:val="0"/>
          <w:marBottom w:val="0"/>
          <w:divBdr>
            <w:top w:val="none" w:sz="0" w:space="0" w:color="auto"/>
            <w:left w:val="none" w:sz="0" w:space="0" w:color="auto"/>
            <w:bottom w:val="none" w:sz="0" w:space="0" w:color="auto"/>
            <w:right w:val="none" w:sz="0" w:space="0" w:color="auto"/>
          </w:divBdr>
          <w:divsChild>
            <w:div w:id="2059428486">
              <w:marLeft w:val="0"/>
              <w:marRight w:val="0"/>
              <w:marTop w:val="0"/>
              <w:marBottom w:val="0"/>
              <w:divBdr>
                <w:top w:val="none" w:sz="0" w:space="0" w:color="auto"/>
                <w:left w:val="none" w:sz="0" w:space="0" w:color="auto"/>
                <w:bottom w:val="none" w:sz="0" w:space="0" w:color="auto"/>
                <w:right w:val="none" w:sz="0" w:space="0" w:color="auto"/>
              </w:divBdr>
              <w:divsChild>
                <w:div w:id="1537424910">
                  <w:marLeft w:val="0"/>
                  <w:marRight w:val="0"/>
                  <w:marTop w:val="0"/>
                  <w:marBottom w:val="0"/>
                  <w:divBdr>
                    <w:top w:val="none" w:sz="0" w:space="0" w:color="auto"/>
                    <w:left w:val="none" w:sz="0" w:space="0" w:color="auto"/>
                    <w:bottom w:val="none" w:sz="0" w:space="0" w:color="auto"/>
                    <w:right w:val="none" w:sz="0" w:space="0" w:color="auto"/>
                  </w:divBdr>
                  <w:divsChild>
                    <w:div w:id="2115590156">
                      <w:marLeft w:val="0"/>
                      <w:marRight w:val="0"/>
                      <w:marTop w:val="0"/>
                      <w:marBottom w:val="0"/>
                      <w:divBdr>
                        <w:top w:val="none" w:sz="0" w:space="0" w:color="auto"/>
                        <w:left w:val="none" w:sz="0" w:space="0" w:color="auto"/>
                        <w:bottom w:val="none" w:sz="0" w:space="0" w:color="auto"/>
                        <w:right w:val="none" w:sz="0" w:space="0" w:color="auto"/>
                      </w:divBdr>
                    </w:div>
                  </w:divsChild>
                </w:div>
                <w:div w:id="450516242">
                  <w:marLeft w:val="0"/>
                  <w:marRight w:val="0"/>
                  <w:marTop w:val="0"/>
                  <w:marBottom w:val="0"/>
                  <w:divBdr>
                    <w:top w:val="none" w:sz="0" w:space="0" w:color="auto"/>
                    <w:left w:val="none" w:sz="0" w:space="0" w:color="auto"/>
                    <w:bottom w:val="none" w:sz="0" w:space="0" w:color="auto"/>
                    <w:right w:val="none" w:sz="0" w:space="0" w:color="auto"/>
                  </w:divBdr>
                  <w:divsChild>
                    <w:div w:id="1090659144">
                      <w:marLeft w:val="0"/>
                      <w:marRight w:val="0"/>
                      <w:marTop w:val="0"/>
                      <w:marBottom w:val="0"/>
                      <w:divBdr>
                        <w:top w:val="none" w:sz="0" w:space="0" w:color="auto"/>
                        <w:left w:val="none" w:sz="0" w:space="0" w:color="auto"/>
                        <w:bottom w:val="none" w:sz="0" w:space="0" w:color="auto"/>
                        <w:right w:val="none" w:sz="0" w:space="0" w:color="auto"/>
                      </w:divBdr>
                    </w:div>
                  </w:divsChild>
                </w:div>
                <w:div w:id="1510220218">
                  <w:marLeft w:val="0"/>
                  <w:marRight w:val="0"/>
                  <w:marTop w:val="0"/>
                  <w:marBottom w:val="0"/>
                  <w:divBdr>
                    <w:top w:val="none" w:sz="0" w:space="0" w:color="auto"/>
                    <w:left w:val="none" w:sz="0" w:space="0" w:color="auto"/>
                    <w:bottom w:val="none" w:sz="0" w:space="0" w:color="auto"/>
                    <w:right w:val="none" w:sz="0" w:space="0" w:color="auto"/>
                  </w:divBdr>
                  <w:divsChild>
                    <w:div w:id="611983500">
                      <w:marLeft w:val="0"/>
                      <w:marRight w:val="0"/>
                      <w:marTop w:val="0"/>
                      <w:marBottom w:val="0"/>
                      <w:divBdr>
                        <w:top w:val="none" w:sz="0" w:space="0" w:color="auto"/>
                        <w:left w:val="none" w:sz="0" w:space="0" w:color="auto"/>
                        <w:bottom w:val="none" w:sz="0" w:space="0" w:color="auto"/>
                        <w:right w:val="none" w:sz="0" w:space="0" w:color="auto"/>
                      </w:divBdr>
                    </w:div>
                    <w:div w:id="654913592">
                      <w:marLeft w:val="0"/>
                      <w:marRight w:val="0"/>
                      <w:marTop w:val="0"/>
                      <w:marBottom w:val="0"/>
                      <w:divBdr>
                        <w:top w:val="none" w:sz="0" w:space="0" w:color="auto"/>
                        <w:left w:val="none" w:sz="0" w:space="0" w:color="auto"/>
                        <w:bottom w:val="none" w:sz="0" w:space="0" w:color="auto"/>
                        <w:right w:val="none" w:sz="0" w:space="0" w:color="auto"/>
                      </w:divBdr>
                    </w:div>
                  </w:divsChild>
                </w:div>
                <w:div w:id="1495954201">
                  <w:marLeft w:val="0"/>
                  <w:marRight w:val="0"/>
                  <w:marTop w:val="0"/>
                  <w:marBottom w:val="0"/>
                  <w:divBdr>
                    <w:top w:val="none" w:sz="0" w:space="0" w:color="auto"/>
                    <w:left w:val="none" w:sz="0" w:space="0" w:color="auto"/>
                    <w:bottom w:val="none" w:sz="0" w:space="0" w:color="auto"/>
                    <w:right w:val="none" w:sz="0" w:space="0" w:color="auto"/>
                  </w:divBdr>
                  <w:divsChild>
                    <w:div w:id="786849771">
                      <w:marLeft w:val="0"/>
                      <w:marRight w:val="0"/>
                      <w:marTop w:val="0"/>
                      <w:marBottom w:val="0"/>
                      <w:divBdr>
                        <w:top w:val="none" w:sz="0" w:space="0" w:color="auto"/>
                        <w:left w:val="none" w:sz="0" w:space="0" w:color="auto"/>
                        <w:bottom w:val="none" w:sz="0" w:space="0" w:color="auto"/>
                        <w:right w:val="none" w:sz="0" w:space="0" w:color="auto"/>
                      </w:divBdr>
                    </w:div>
                  </w:divsChild>
                </w:div>
                <w:div w:id="1037658783">
                  <w:marLeft w:val="0"/>
                  <w:marRight w:val="0"/>
                  <w:marTop w:val="0"/>
                  <w:marBottom w:val="0"/>
                  <w:divBdr>
                    <w:top w:val="none" w:sz="0" w:space="0" w:color="auto"/>
                    <w:left w:val="none" w:sz="0" w:space="0" w:color="auto"/>
                    <w:bottom w:val="none" w:sz="0" w:space="0" w:color="auto"/>
                    <w:right w:val="none" w:sz="0" w:space="0" w:color="auto"/>
                  </w:divBdr>
                  <w:divsChild>
                    <w:div w:id="5393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29586">
          <w:marLeft w:val="0"/>
          <w:marRight w:val="0"/>
          <w:marTop w:val="0"/>
          <w:marBottom w:val="0"/>
          <w:divBdr>
            <w:top w:val="none" w:sz="0" w:space="0" w:color="auto"/>
            <w:left w:val="none" w:sz="0" w:space="0" w:color="auto"/>
            <w:bottom w:val="none" w:sz="0" w:space="0" w:color="auto"/>
            <w:right w:val="none" w:sz="0" w:space="0" w:color="auto"/>
          </w:divBdr>
          <w:divsChild>
            <w:div w:id="426733920">
              <w:marLeft w:val="0"/>
              <w:marRight w:val="0"/>
              <w:marTop w:val="0"/>
              <w:marBottom w:val="0"/>
              <w:divBdr>
                <w:top w:val="none" w:sz="0" w:space="0" w:color="auto"/>
                <w:left w:val="none" w:sz="0" w:space="0" w:color="auto"/>
                <w:bottom w:val="none" w:sz="0" w:space="0" w:color="auto"/>
                <w:right w:val="none" w:sz="0" w:space="0" w:color="auto"/>
              </w:divBdr>
              <w:divsChild>
                <w:div w:id="1701467668">
                  <w:marLeft w:val="0"/>
                  <w:marRight w:val="0"/>
                  <w:marTop w:val="0"/>
                  <w:marBottom w:val="0"/>
                  <w:divBdr>
                    <w:top w:val="none" w:sz="0" w:space="0" w:color="auto"/>
                    <w:left w:val="none" w:sz="0" w:space="0" w:color="auto"/>
                    <w:bottom w:val="none" w:sz="0" w:space="0" w:color="auto"/>
                    <w:right w:val="none" w:sz="0" w:space="0" w:color="auto"/>
                  </w:divBdr>
                  <w:divsChild>
                    <w:div w:id="2114476701">
                      <w:marLeft w:val="0"/>
                      <w:marRight w:val="0"/>
                      <w:marTop w:val="0"/>
                      <w:marBottom w:val="0"/>
                      <w:divBdr>
                        <w:top w:val="none" w:sz="0" w:space="0" w:color="auto"/>
                        <w:left w:val="none" w:sz="0" w:space="0" w:color="auto"/>
                        <w:bottom w:val="none" w:sz="0" w:space="0" w:color="auto"/>
                        <w:right w:val="none" w:sz="0" w:space="0" w:color="auto"/>
                      </w:divBdr>
                    </w:div>
                  </w:divsChild>
                </w:div>
                <w:div w:id="1975718240">
                  <w:marLeft w:val="0"/>
                  <w:marRight w:val="0"/>
                  <w:marTop w:val="0"/>
                  <w:marBottom w:val="0"/>
                  <w:divBdr>
                    <w:top w:val="none" w:sz="0" w:space="0" w:color="auto"/>
                    <w:left w:val="none" w:sz="0" w:space="0" w:color="auto"/>
                    <w:bottom w:val="none" w:sz="0" w:space="0" w:color="auto"/>
                    <w:right w:val="none" w:sz="0" w:space="0" w:color="auto"/>
                  </w:divBdr>
                  <w:divsChild>
                    <w:div w:id="1365595912">
                      <w:marLeft w:val="0"/>
                      <w:marRight w:val="0"/>
                      <w:marTop w:val="0"/>
                      <w:marBottom w:val="0"/>
                      <w:divBdr>
                        <w:top w:val="none" w:sz="0" w:space="0" w:color="auto"/>
                        <w:left w:val="none" w:sz="0" w:space="0" w:color="auto"/>
                        <w:bottom w:val="none" w:sz="0" w:space="0" w:color="auto"/>
                        <w:right w:val="none" w:sz="0" w:space="0" w:color="auto"/>
                      </w:divBdr>
                    </w:div>
                  </w:divsChild>
                </w:div>
                <w:div w:id="1008872900">
                  <w:marLeft w:val="0"/>
                  <w:marRight w:val="0"/>
                  <w:marTop w:val="0"/>
                  <w:marBottom w:val="0"/>
                  <w:divBdr>
                    <w:top w:val="none" w:sz="0" w:space="0" w:color="auto"/>
                    <w:left w:val="none" w:sz="0" w:space="0" w:color="auto"/>
                    <w:bottom w:val="none" w:sz="0" w:space="0" w:color="auto"/>
                    <w:right w:val="none" w:sz="0" w:space="0" w:color="auto"/>
                  </w:divBdr>
                  <w:divsChild>
                    <w:div w:id="770974470">
                      <w:marLeft w:val="0"/>
                      <w:marRight w:val="0"/>
                      <w:marTop w:val="0"/>
                      <w:marBottom w:val="0"/>
                      <w:divBdr>
                        <w:top w:val="none" w:sz="0" w:space="0" w:color="auto"/>
                        <w:left w:val="none" w:sz="0" w:space="0" w:color="auto"/>
                        <w:bottom w:val="none" w:sz="0" w:space="0" w:color="auto"/>
                        <w:right w:val="none" w:sz="0" w:space="0" w:color="auto"/>
                      </w:divBdr>
                    </w:div>
                  </w:divsChild>
                </w:div>
                <w:div w:id="1661425842">
                  <w:marLeft w:val="0"/>
                  <w:marRight w:val="0"/>
                  <w:marTop w:val="0"/>
                  <w:marBottom w:val="0"/>
                  <w:divBdr>
                    <w:top w:val="none" w:sz="0" w:space="0" w:color="auto"/>
                    <w:left w:val="none" w:sz="0" w:space="0" w:color="auto"/>
                    <w:bottom w:val="none" w:sz="0" w:space="0" w:color="auto"/>
                    <w:right w:val="none" w:sz="0" w:space="0" w:color="auto"/>
                  </w:divBdr>
                  <w:divsChild>
                    <w:div w:id="1079837785">
                      <w:marLeft w:val="0"/>
                      <w:marRight w:val="0"/>
                      <w:marTop w:val="0"/>
                      <w:marBottom w:val="0"/>
                      <w:divBdr>
                        <w:top w:val="none" w:sz="0" w:space="0" w:color="auto"/>
                        <w:left w:val="none" w:sz="0" w:space="0" w:color="auto"/>
                        <w:bottom w:val="none" w:sz="0" w:space="0" w:color="auto"/>
                        <w:right w:val="none" w:sz="0" w:space="0" w:color="auto"/>
                      </w:divBdr>
                    </w:div>
                  </w:divsChild>
                </w:div>
                <w:div w:id="1338077789">
                  <w:marLeft w:val="0"/>
                  <w:marRight w:val="0"/>
                  <w:marTop w:val="0"/>
                  <w:marBottom w:val="0"/>
                  <w:divBdr>
                    <w:top w:val="none" w:sz="0" w:space="0" w:color="auto"/>
                    <w:left w:val="none" w:sz="0" w:space="0" w:color="auto"/>
                    <w:bottom w:val="none" w:sz="0" w:space="0" w:color="auto"/>
                    <w:right w:val="none" w:sz="0" w:space="0" w:color="auto"/>
                  </w:divBdr>
                  <w:divsChild>
                    <w:div w:id="1406076353">
                      <w:marLeft w:val="0"/>
                      <w:marRight w:val="0"/>
                      <w:marTop w:val="0"/>
                      <w:marBottom w:val="0"/>
                      <w:divBdr>
                        <w:top w:val="none" w:sz="0" w:space="0" w:color="auto"/>
                        <w:left w:val="none" w:sz="0" w:space="0" w:color="auto"/>
                        <w:bottom w:val="none" w:sz="0" w:space="0" w:color="auto"/>
                        <w:right w:val="none" w:sz="0" w:space="0" w:color="auto"/>
                      </w:divBdr>
                    </w:div>
                  </w:divsChild>
                </w:div>
                <w:div w:id="1741324286">
                  <w:marLeft w:val="0"/>
                  <w:marRight w:val="0"/>
                  <w:marTop w:val="0"/>
                  <w:marBottom w:val="0"/>
                  <w:divBdr>
                    <w:top w:val="none" w:sz="0" w:space="0" w:color="auto"/>
                    <w:left w:val="none" w:sz="0" w:space="0" w:color="auto"/>
                    <w:bottom w:val="none" w:sz="0" w:space="0" w:color="auto"/>
                    <w:right w:val="none" w:sz="0" w:space="0" w:color="auto"/>
                  </w:divBdr>
                  <w:divsChild>
                    <w:div w:id="71590461">
                      <w:marLeft w:val="0"/>
                      <w:marRight w:val="0"/>
                      <w:marTop w:val="0"/>
                      <w:marBottom w:val="0"/>
                      <w:divBdr>
                        <w:top w:val="none" w:sz="0" w:space="0" w:color="auto"/>
                        <w:left w:val="none" w:sz="0" w:space="0" w:color="auto"/>
                        <w:bottom w:val="none" w:sz="0" w:space="0" w:color="auto"/>
                        <w:right w:val="none" w:sz="0" w:space="0" w:color="auto"/>
                      </w:divBdr>
                    </w:div>
                  </w:divsChild>
                </w:div>
                <w:div w:id="136924175">
                  <w:marLeft w:val="0"/>
                  <w:marRight w:val="0"/>
                  <w:marTop w:val="0"/>
                  <w:marBottom w:val="0"/>
                  <w:divBdr>
                    <w:top w:val="none" w:sz="0" w:space="0" w:color="auto"/>
                    <w:left w:val="none" w:sz="0" w:space="0" w:color="auto"/>
                    <w:bottom w:val="none" w:sz="0" w:space="0" w:color="auto"/>
                    <w:right w:val="none" w:sz="0" w:space="0" w:color="auto"/>
                  </w:divBdr>
                  <w:divsChild>
                    <w:div w:id="1930960611">
                      <w:marLeft w:val="0"/>
                      <w:marRight w:val="0"/>
                      <w:marTop w:val="0"/>
                      <w:marBottom w:val="0"/>
                      <w:divBdr>
                        <w:top w:val="none" w:sz="0" w:space="0" w:color="auto"/>
                        <w:left w:val="none" w:sz="0" w:space="0" w:color="auto"/>
                        <w:bottom w:val="none" w:sz="0" w:space="0" w:color="auto"/>
                        <w:right w:val="none" w:sz="0" w:space="0" w:color="auto"/>
                      </w:divBdr>
                    </w:div>
                  </w:divsChild>
                </w:div>
                <w:div w:id="184639078">
                  <w:marLeft w:val="0"/>
                  <w:marRight w:val="0"/>
                  <w:marTop w:val="0"/>
                  <w:marBottom w:val="0"/>
                  <w:divBdr>
                    <w:top w:val="none" w:sz="0" w:space="0" w:color="auto"/>
                    <w:left w:val="none" w:sz="0" w:space="0" w:color="auto"/>
                    <w:bottom w:val="none" w:sz="0" w:space="0" w:color="auto"/>
                    <w:right w:val="none" w:sz="0" w:space="0" w:color="auto"/>
                  </w:divBdr>
                  <w:divsChild>
                    <w:div w:id="1981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909">
          <w:marLeft w:val="0"/>
          <w:marRight w:val="0"/>
          <w:marTop w:val="0"/>
          <w:marBottom w:val="0"/>
          <w:divBdr>
            <w:top w:val="none" w:sz="0" w:space="0" w:color="auto"/>
            <w:left w:val="none" w:sz="0" w:space="0" w:color="auto"/>
            <w:bottom w:val="none" w:sz="0" w:space="0" w:color="auto"/>
            <w:right w:val="none" w:sz="0" w:space="0" w:color="auto"/>
          </w:divBdr>
          <w:divsChild>
            <w:div w:id="942298561">
              <w:marLeft w:val="0"/>
              <w:marRight w:val="0"/>
              <w:marTop w:val="0"/>
              <w:marBottom w:val="0"/>
              <w:divBdr>
                <w:top w:val="none" w:sz="0" w:space="0" w:color="auto"/>
                <w:left w:val="none" w:sz="0" w:space="0" w:color="auto"/>
                <w:bottom w:val="none" w:sz="0" w:space="0" w:color="auto"/>
                <w:right w:val="none" w:sz="0" w:space="0" w:color="auto"/>
              </w:divBdr>
              <w:divsChild>
                <w:div w:id="993728879">
                  <w:marLeft w:val="0"/>
                  <w:marRight w:val="0"/>
                  <w:marTop w:val="0"/>
                  <w:marBottom w:val="0"/>
                  <w:divBdr>
                    <w:top w:val="none" w:sz="0" w:space="0" w:color="auto"/>
                    <w:left w:val="none" w:sz="0" w:space="0" w:color="auto"/>
                    <w:bottom w:val="none" w:sz="0" w:space="0" w:color="auto"/>
                    <w:right w:val="none" w:sz="0" w:space="0" w:color="auto"/>
                  </w:divBdr>
                  <w:divsChild>
                    <w:div w:id="913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265A0FCD8EF47B70B6970DCC8A4D9"/>
        <w:category>
          <w:name w:val="General"/>
          <w:gallery w:val="placeholder"/>
        </w:category>
        <w:types>
          <w:type w:val="bbPlcHdr"/>
        </w:types>
        <w:behaviors>
          <w:behavior w:val="content"/>
        </w:behaviors>
        <w:guid w:val="{A5791B1E-91B7-C04E-96CC-C786441483F5}"/>
      </w:docPartPr>
      <w:docPartBody>
        <w:p w:rsidR="007B467B" w:rsidRDefault="0029030A" w:rsidP="0029030A">
          <w:pPr>
            <w:pStyle w:val="447265A0FCD8EF47B70B6970DCC8A4D9"/>
          </w:pPr>
          <w:r>
            <w:t>[Type text]</w:t>
          </w:r>
        </w:p>
      </w:docPartBody>
    </w:docPart>
    <w:docPart>
      <w:docPartPr>
        <w:name w:val="4BD1EDDD498BAD42804F7BE3B7B0021F"/>
        <w:category>
          <w:name w:val="General"/>
          <w:gallery w:val="placeholder"/>
        </w:category>
        <w:types>
          <w:type w:val="bbPlcHdr"/>
        </w:types>
        <w:behaviors>
          <w:behavior w:val="content"/>
        </w:behaviors>
        <w:guid w:val="{18F1230D-D2B3-5542-9B50-05EF991636E3}"/>
      </w:docPartPr>
      <w:docPartBody>
        <w:p w:rsidR="007B467B" w:rsidRDefault="0029030A" w:rsidP="0029030A">
          <w:pPr>
            <w:pStyle w:val="4BD1EDDD498BAD42804F7BE3B7B0021F"/>
          </w:pPr>
          <w:r>
            <w:t>[Type text]</w:t>
          </w:r>
        </w:p>
      </w:docPartBody>
    </w:docPart>
    <w:docPart>
      <w:docPartPr>
        <w:name w:val="CB4CFDE0AFEC8F4BB178CAAE161AAD1D"/>
        <w:category>
          <w:name w:val="General"/>
          <w:gallery w:val="placeholder"/>
        </w:category>
        <w:types>
          <w:type w:val="bbPlcHdr"/>
        </w:types>
        <w:behaviors>
          <w:behavior w:val="content"/>
        </w:behaviors>
        <w:guid w:val="{3A151A99-0414-664D-B2FB-9A8B024F97D8}"/>
      </w:docPartPr>
      <w:docPartBody>
        <w:p w:rsidR="007B467B" w:rsidRDefault="0029030A" w:rsidP="0029030A">
          <w:pPr>
            <w:pStyle w:val="CB4CFDE0AFEC8F4BB178CAAE161AAD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0A"/>
    <w:rsid w:val="000B73F1"/>
    <w:rsid w:val="0029030A"/>
    <w:rsid w:val="00732E89"/>
    <w:rsid w:val="00746B69"/>
    <w:rsid w:val="007B467B"/>
    <w:rsid w:val="00E2201E"/>
    <w:rsid w:val="00E8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265A0FCD8EF47B70B6970DCC8A4D9">
    <w:name w:val="447265A0FCD8EF47B70B6970DCC8A4D9"/>
    <w:rsid w:val="0029030A"/>
  </w:style>
  <w:style w:type="paragraph" w:customStyle="1" w:styleId="4BD1EDDD498BAD42804F7BE3B7B0021F">
    <w:name w:val="4BD1EDDD498BAD42804F7BE3B7B0021F"/>
    <w:rsid w:val="0029030A"/>
  </w:style>
  <w:style w:type="paragraph" w:customStyle="1" w:styleId="CB4CFDE0AFEC8F4BB178CAAE161AAD1D">
    <w:name w:val="CB4CFDE0AFEC8F4BB178CAAE161AAD1D"/>
    <w:rsid w:val="0029030A"/>
  </w:style>
  <w:style w:type="paragraph" w:customStyle="1" w:styleId="08F23F663743414D8AD4405E4336F596">
    <w:name w:val="08F23F663743414D8AD4405E4336F596"/>
    <w:rsid w:val="0029030A"/>
  </w:style>
  <w:style w:type="paragraph" w:customStyle="1" w:styleId="446CB442BDF54E499CF85C0FB506C318">
    <w:name w:val="446CB442BDF54E499CF85C0FB506C318"/>
    <w:rsid w:val="0029030A"/>
  </w:style>
  <w:style w:type="paragraph" w:customStyle="1" w:styleId="6F80DECC079F454B8938E8D32F596A67">
    <w:name w:val="6F80DECC079F454B8938E8D32F596A67"/>
    <w:rsid w:val="002903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265A0FCD8EF47B70B6970DCC8A4D9">
    <w:name w:val="447265A0FCD8EF47B70B6970DCC8A4D9"/>
    <w:rsid w:val="0029030A"/>
  </w:style>
  <w:style w:type="paragraph" w:customStyle="1" w:styleId="4BD1EDDD498BAD42804F7BE3B7B0021F">
    <w:name w:val="4BD1EDDD498BAD42804F7BE3B7B0021F"/>
    <w:rsid w:val="0029030A"/>
  </w:style>
  <w:style w:type="paragraph" w:customStyle="1" w:styleId="CB4CFDE0AFEC8F4BB178CAAE161AAD1D">
    <w:name w:val="CB4CFDE0AFEC8F4BB178CAAE161AAD1D"/>
    <w:rsid w:val="0029030A"/>
  </w:style>
  <w:style w:type="paragraph" w:customStyle="1" w:styleId="08F23F663743414D8AD4405E4336F596">
    <w:name w:val="08F23F663743414D8AD4405E4336F596"/>
    <w:rsid w:val="0029030A"/>
  </w:style>
  <w:style w:type="paragraph" w:customStyle="1" w:styleId="446CB442BDF54E499CF85C0FB506C318">
    <w:name w:val="446CB442BDF54E499CF85C0FB506C318"/>
    <w:rsid w:val="0029030A"/>
  </w:style>
  <w:style w:type="paragraph" w:customStyle="1" w:styleId="6F80DECC079F454B8938E8D32F596A67">
    <w:name w:val="6F80DECC079F454B8938E8D32F596A67"/>
    <w:rsid w:val="00290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B07E-BC43-4C53-B401-4E82F4E6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McCreith Steele</dc:creator>
  <cp:lastModifiedBy>User</cp:lastModifiedBy>
  <cp:revision>2</cp:revision>
  <cp:lastPrinted>2017-07-17T20:28:00Z</cp:lastPrinted>
  <dcterms:created xsi:type="dcterms:W3CDTF">2018-01-16T17:36:00Z</dcterms:created>
  <dcterms:modified xsi:type="dcterms:W3CDTF">2018-01-16T17:36:00Z</dcterms:modified>
</cp:coreProperties>
</file>