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45E6" w14:textId="0C62E897" w:rsidR="008B0CE6" w:rsidRPr="00EC5111" w:rsidRDefault="000335E4" w:rsidP="00EC5111">
      <w:pPr>
        <w:spacing w:after="0"/>
        <w:rPr>
          <w:rFonts w:cs="Calibri"/>
          <w:b/>
          <w:i/>
          <w:sz w:val="28"/>
          <w:szCs w:val="28"/>
        </w:rPr>
      </w:pPr>
      <w:r w:rsidRPr="00EC5111">
        <w:rPr>
          <w:rFonts w:cs="Calibr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96FCE03" wp14:editId="1C80889A">
            <wp:simplePos x="0" y="0"/>
            <wp:positionH relativeFrom="margin">
              <wp:posOffset>0</wp:posOffset>
            </wp:positionH>
            <wp:positionV relativeFrom="margin">
              <wp:posOffset>2540</wp:posOffset>
            </wp:positionV>
            <wp:extent cx="942975" cy="9525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o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9F">
        <w:rPr>
          <w:rFonts w:cs="Calibri"/>
          <w:b/>
          <w:noProof/>
          <w:sz w:val="32"/>
          <w:szCs w:val="32"/>
          <w:lang w:val="en-US"/>
        </w:rPr>
        <w:t xml:space="preserve">February 12, </w:t>
      </w:r>
      <w:r w:rsidR="006E6E02" w:rsidRPr="00EC5111">
        <w:rPr>
          <w:rFonts w:cs="Calibri"/>
          <w:b/>
          <w:sz w:val="28"/>
          <w:szCs w:val="28"/>
        </w:rPr>
        <w:t>20</w:t>
      </w:r>
      <w:r w:rsidR="0053213A">
        <w:rPr>
          <w:rFonts w:cs="Calibri"/>
          <w:b/>
          <w:sz w:val="28"/>
          <w:szCs w:val="28"/>
        </w:rPr>
        <w:t>20</w:t>
      </w:r>
      <w:r w:rsidR="00A36830" w:rsidRPr="00EC5111">
        <w:rPr>
          <w:rFonts w:cs="Calibri"/>
          <w:b/>
          <w:sz w:val="28"/>
          <w:szCs w:val="28"/>
        </w:rPr>
        <w:t xml:space="preserve">, </w:t>
      </w:r>
      <w:r w:rsidR="00894A83">
        <w:rPr>
          <w:rFonts w:cs="Calibri"/>
          <w:b/>
          <w:sz w:val="28"/>
          <w:szCs w:val="28"/>
        </w:rPr>
        <w:t>6</w:t>
      </w:r>
      <w:r w:rsidR="00A36830" w:rsidRPr="00EC5111">
        <w:rPr>
          <w:rFonts w:cs="Calibri"/>
          <w:b/>
          <w:sz w:val="28"/>
          <w:szCs w:val="28"/>
        </w:rPr>
        <w:t>:</w:t>
      </w:r>
      <w:r w:rsidR="00894A83">
        <w:rPr>
          <w:rFonts w:cs="Calibri"/>
          <w:b/>
          <w:sz w:val="28"/>
          <w:szCs w:val="28"/>
        </w:rPr>
        <w:t>3</w:t>
      </w:r>
      <w:r w:rsidR="00A36830" w:rsidRPr="00EC5111">
        <w:rPr>
          <w:rFonts w:cs="Calibri"/>
          <w:b/>
          <w:sz w:val="28"/>
          <w:szCs w:val="28"/>
        </w:rPr>
        <w:t>0pm</w:t>
      </w:r>
    </w:p>
    <w:p w14:paraId="09D77AE6" w14:textId="690A4D78" w:rsidR="00625197" w:rsidRPr="00EC5111" w:rsidRDefault="00541E30" w:rsidP="00AE75A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Board Meeting Minutes</w:t>
      </w:r>
    </w:p>
    <w:p w14:paraId="092F49C2" w14:textId="4439703C" w:rsidR="00EC5111" w:rsidRPr="00975A2D" w:rsidRDefault="008B0CE6" w:rsidP="00EC5111">
      <w:pPr>
        <w:spacing w:after="0"/>
        <w:rPr>
          <w:b/>
        </w:rPr>
      </w:pPr>
      <w:r w:rsidRPr="00975A2D">
        <w:rPr>
          <w:b/>
        </w:rPr>
        <w:t>Present:</w:t>
      </w:r>
      <w:r w:rsidR="00541E30">
        <w:rPr>
          <w:b/>
        </w:rPr>
        <w:t xml:space="preserve"> Ryan Foss, Jose Preza, Deb Soch, Ryan Popowich, Clint Mitchell, Stephen Koch, Stacey Winia, Jeff </w:t>
      </w:r>
      <w:proofErr w:type="spellStart"/>
      <w:r w:rsidR="00541E30">
        <w:rPr>
          <w:b/>
        </w:rPr>
        <w:t>Badry</w:t>
      </w:r>
      <w:proofErr w:type="spellEnd"/>
      <w:r w:rsidR="00541E30">
        <w:rPr>
          <w:b/>
        </w:rPr>
        <w:t>, Gord Nadeau</w:t>
      </w:r>
      <w:r w:rsidR="002F5F9F">
        <w:rPr>
          <w:b/>
        </w:rPr>
        <w:t>, Lance Zimmer, Davin Wilcox</w:t>
      </w:r>
      <w:r w:rsidR="00541E30">
        <w:rPr>
          <w:b/>
        </w:rPr>
        <w:t xml:space="preserve"> and Todd Lundstrom</w:t>
      </w:r>
      <w:r w:rsidR="00EC5111" w:rsidRPr="00975A2D">
        <w:rPr>
          <w:b/>
        </w:rPr>
        <w:t xml:space="preserve"> </w:t>
      </w:r>
    </w:p>
    <w:p w14:paraId="0371F9FD" w14:textId="77777777" w:rsidR="00EC5111" w:rsidRPr="00975A2D" w:rsidRDefault="00EC5111" w:rsidP="00EC5111">
      <w:pPr>
        <w:spacing w:after="0"/>
        <w:rPr>
          <w:b/>
        </w:rPr>
      </w:pPr>
    </w:p>
    <w:p w14:paraId="0179C3DD" w14:textId="77777777" w:rsidR="00EC5111" w:rsidRDefault="00EC5111" w:rsidP="00EC5111">
      <w:pPr>
        <w:pStyle w:val="ListParagraph"/>
        <w:rPr>
          <w:b/>
        </w:rPr>
      </w:pPr>
    </w:p>
    <w:p w14:paraId="51E76129" w14:textId="787DAD95" w:rsidR="004A7C89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Call to Order</w:t>
      </w:r>
      <w:r w:rsidR="008B0CE6" w:rsidRPr="00CF25FA">
        <w:rPr>
          <w:b/>
        </w:rPr>
        <w:t xml:space="preserve"> </w:t>
      </w:r>
      <w:r w:rsidR="00541E30">
        <w:rPr>
          <w:b/>
        </w:rPr>
        <w:t>at 6:30 pm</w:t>
      </w:r>
    </w:p>
    <w:p w14:paraId="348755A9" w14:textId="5B033E65" w:rsidR="00A96D60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Approval of today’s agenda</w:t>
      </w:r>
      <w:r w:rsidR="006759CC" w:rsidRPr="00CF25FA">
        <w:rPr>
          <w:b/>
        </w:rPr>
        <w:t xml:space="preserve">. </w:t>
      </w:r>
      <w:r w:rsidR="008B0CE6" w:rsidRPr="00CF25FA">
        <w:rPr>
          <w:b/>
        </w:rPr>
        <w:t>Motion</w:t>
      </w:r>
      <w:r w:rsidR="00522FE5" w:rsidRPr="00CF25FA">
        <w:rPr>
          <w:b/>
        </w:rPr>
        <w:t xml:space="preserve"> </w:t>
      </w:r>
      <w:r w:rsidR="008B0CE6" w:rsidRPr="00CF25FA">
        <w:rPr>
          <w:b/>
        </w:rPr>
        <w:t>(</w:t>
      </w:r>
      <w:r w:rsidR="002F5F9F">
        <w:rPr>
          <w:b/>
        </w:rPr>
        <w:t>Jeff B</w:t>
      </w:r>
      <w:r w:rsidR="008B0CE6" w:rsidRPr="00CF25FA">
        <w:rPr>
          <w:b/>
        </w:rPr>
        <w:t>), second (</w:t>
      </w:r>
      <w:r w:rsidR="002F5F9F">
        <w:rPr>
          <w:b/>
        </w:rPr>
        <w:t xml:space="preserve">Jose </w:t>
      </w:r>
      <w:proofErr w:type="gramStart"/>
      <w:r w:rsidR="002F5F9F">
        <w:rPr>
          <w:b/>
        </w:rPr>
        <w:t>P</w:t>
      </w:r>
      <w:r w:rsidR="004A7C89" w:rsidRPr="00CF25FA">
        <w:rPr>
          <w:b/>
        </w:rPr>
        <w:t xml:space="preserve"> </w:t>
      </w:r>
      <w:r w:rsidR="008B0CE6" w:rsidRPr="00CF25FA">
        <w:rPr>
          <w:b/>
        </w:rPr>
        <w:t>)</w:t>
      </w:r>
      <w:proofErr w:type="gramEnd"/>
      <w:r w:rsidR="008B0CE6" w:rsidRPr="00CF25FA">
        <w:rPr>
          <w:b/>
        </w:rPr>
        <w:t xml:space="preserve"> and approved.</w:t>
      </w:r>
    </w:p>
    <w:p w14:paraId="46EE0039" w14:textId="7717CB7A" w:rsidR="00A96D60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Approval of Minutes of Last Meeting</w:t>
      </w:r>
      <w:r w:rsidR="008B0CE6" w:rsidRPr="00CF25FA">
        <w:rPr>
          <w:b/>
        </w:rPr>
        <w:t>. Motion (</w:t>
      </w:r>
      <w:r w:rsidR="002F5F9F">
        <w:rPr>
          <w:b/>
        </w:rPr>
        <w:t>Clint M</w:t>
      </w:r>
      <w:r w:rsidR="008B0CE6" w:rsidRPr="00CF25FA">
        <w:rPr>
          <w:b/>
        </w:rPr>
        <w:t>), second</w:t>
      </w:r>
      <w:r w:rsidR="00522FE5" w:rsidRPr="00CF25FA">
        <w:rPr>
          <w:b/>
        </w:rPr>
        <w:t xml:space="preserve"> </w:t>
      </w:r>
      <w:r w:rsidR="008B0CE6" w:rsidRPr="00CF25FA">
        <w:rPr>
          <w:b/>
        </w:rPr>
        <w:t>(</w:t>
      </w:r>
      <w:r w:rsidR="002F5F9F">
        <w:rPr>
          <w:b/>
        </w:rPr>
        <w:t>Stacey W</w:t>
      </w:r>
      <w:r w:rsidR="008B0CE6" w:rsidRPr="00CF25FA">
        <w:rPr>
          <w:b/>
        </w:rPr>
        <w:t>) and approved.</w:t>
      </w:r>
    </w:p>
    <w:p w14:paraId="338B5DA7" w14:textId="7BBDEAD8" w:rsidR="00522FE5" w:rsidRPr="00CF25FA" w:rsidRDefault="00522FE5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Guest Speaker</w:t>
      </w:r>
      <w:r w:rsidR="004A7C89" w:rsidRPr="00CF25FA">
        <w:rPr>
          <w:b/>
        </w:rPr>
        <w:t>(s)</w:t>
      </w:r>
      <w:r w:rsidRPr="00CF25FA">
        <w:rPr>
          <w:b/>
        </w:rPr>
        <w:t xml:space="preserve"> </w:t>
      </w:r>
      <w:r w:rsidR="00875AFF" w:rsidRPr="00CF25FA">
        <w:rPr>
          <w:b/>
        </w:rPr>
        <w:t>–</w:t>
      </w:r>
      <w:r w:rsidRPr="00CF25FA">
        <w:rPr>
          <w:b/>
        </w:rPr>
        <w:t xml:space="preserve"> </w:t>
      </w:r>
      <w:r w:rsidR="00EC5111" w:rsidRPr="00CF25FA">
        <w:rPr>
          <w:b/>
        </w:rPr>
        <w:t>None</w:t>
      </w:r>
    </w:p>
    <w:p w14:paraId="0494AC6F" w14:textId="77777777" w:rsidR="00617A57" w:rsidRPr="00CF25FA" w:rsidRDefault="00617A57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Business Arising from Last Meeting</w:t>
      </w:r>
    </w:p>
    <w:p w14:paraId="0D1251D1" w14:textId="1B7D363D" w:rsidR="002428F8" w:rsidRDefault="00CF25FA" w:rsidP="002428F8">
      <w:pPr>
        <w:pStyle w:val="ListParagraph"/>
        <w:numPr>
          <w:ilvl w:val="1"/>
          <w:numId w:val="3"/>
        </w:numPr>
      </w:pPr>
      <w:r>
        <w:t>Review &amp; update of items on Action Plan</w:t>
      </w:r>
    </w:p>
    <w:p w14:paraId="7363BF7E" w14:textId="77777777" w:rsidR="00D94437" w:rsidRDefault="00D94437" w:rsidP="00BD7B9F">
      <w:pPr>
        <w:pStyle w:val="ListParagraph"/>
        <w:numPr>
          <w:ilvl w:val="1"/>
          <w:numId w:val="3"/>
        </w:numPr>
      </w:pPr>
    </w:p>
    <w:p w14:paraId="69C66C2C" w14:textId="77777777" w:rsidR="00D94437" w:rsidRDefault="00D94437" w:rsidP="002428F8">
      <w:pPr>
        <w:pStyle w:val="ListParagraph"/>
        <w:ind w:left="1440"/>
      </w:pPr>
    </w:p>
    <w:p w14:paraId="7211A2D4" w14:textId="59FB7AEB" w:rsidR="00FD3CAF" w:rsidRPr="00CF25FA" w:rsidRDefault="008B0CE6" w:rsidP="00FD3CAF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Correspondence</w:t>
      </w:r>
    </w:p>
    <w:p w14:paraId="62F51743" w14:textId="3FEA9412" w:rsidR="00BD7B9F" w:rsidRPr="00847690" w:rsidRDefault="00847690" w:rsidP="002428F8">
      <w:pPr>
        <w:pStyle w:val="ListParagraph"/>
        <w:numPr>
          <w:ilvl w:val="1"/>
          <w:numId w:val="3"/>
        </w:numPr>
        <w:rPr>
          <w:b/>
        </w:rPr>
      </w:pPr>
      <w:r w:rsidRPr="00847690">
        <w:rPr>
          <w:b/>
        </w:rPr>
        <w:t>None</w:t>
      </w:r>
    </w:p>
    <w:p w14:paraId="714E5C6B" w14:textId="77777777" w:rsidR="002428F8" w:rsidRDefault="002428F8" w:rsidP="002428F8">
      <w:pPr>
        <w:pStyle w:val="ListParagraph"/>
        <w:ind w:left="1440"/>
      </w:pPr>
    </w:p>
    <w:p w14:paraId="51A6CF4C" w14:textId="77777777" w:rsidR="00A96D60" w:rsidRPr="00CF25FA" w:rsidRDefault="00A96D60" w:rsidP="00A96D6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Reports</w:t>
      </w:r>
    </w:p>
    <w:p w14:paraId="23C82123" w14:textId="2484D495" w:rsidR="00AA103D" w:rsidRDefault="00A96D60" w:rsidP="00903492">
      <w:pPr>
        <w:pStyle w:val="ListParagraph"/>
        <w:numPr>
          <w:ilvl w:val="1"/>
          <w:numId w:val="3"/>
        </w:numPr>
      </w:pPr>
      <w:r>
        <w:t>Treasurer</w:t>
      </w:r>
      <w:r w:rsidR="00522FE5">
        <w:t xml:space="preserve"> – </w:t>
      </w:r>
      <w:r w:rsidR="00541E30">
        <w:t>none</w:t>
      </w:r>
    </w:p>
    <w:p w14:paraId="3F0AE5DB" w14:textId="0619DDA0" w:rsidR="00A96D60" w:rsidRDefault="00A36830" w:rsidP="00A96D60">
      <w:pPr>
        <w:pStyle w:val="ListParagraph"/>
        <w:numPr>
          <w:ilvl w:val="1"/>
          <w:numId w:val="3"/>
        </w:numPr>
      </w:pPr>
      <w:r>
        <w:t xml:space="preserve">Fundraising – </w:t>
      </w:r>
      <w:proofErr w:type="spellStart"/>
      <w:r w:rsidR="002F5F9F">
        <w:t>Zetsen</w:t>
      </w:r>
      <w:proofErr w:type="spellEnd"/>
      <w:r w:rsidR="002F5F9F">
        <w:t xml:space="preserve"> Homes will be a sponsor of CMBA, Richardson’s Foundation has made a donation of $10,000 to be put towards our new batting cage</w:t>
      </w:r>
    </w:p>
    <w:p w14:paraId="0A0C1608" w14:textId="65205FCD" w:rsidR="00A36830" w:rsidRDefault="00A96D60" w:rsidP="00A36830">
      <w:pPr>
        <w:pStyle w:val="ListParagraph"/>
        <w:numPr>
          <w:ilvl w:val="1"/>
          <w:numId w:val="3"/>
        </w:numPr>
      </w:pPr>
      <w:r>
        <w:t>Equipment</w:t>
      </w:r>
      <w:r w:rsidR="00A36830">
        <w:t xml:space="preserve"> –</w:t>
      </w:r>
      <w:r w:rsidR="002F5F9F">
        <w:t xml:space="preserve"> none</w:t>
      </w:r>
      <w:r w:rsidR="00CD5EB9">
        <w:t xml:space="preserve"> </w:t>
      </w:r>
    </w:p>
    <w:p w14:paraId="0028A971" w14:textId="627F745D" w:rsidR="00A96D60" w:rsidRDefault="00A96D60" w:rsidP="00A96D60">
      <w:pPr>
        <w:pStyle w:val="ListParagraph"/>
        <w:numPr>
          <w:ilvl w:val="1"/>
          <w:numId w:val="3"/>
        </w:numPr>
      </w:pPr>
      <w:r>
        <w:t>Registrations</w:t>
      </w:r>
      <w:r w:rsidR="00522FE5">
        <w:t xml:space="preserve"> </w:t>
      </w:r>
      <w:r w:rsidR="00081510">
        <w:t xml:space="preserve">– </w:t>
      </w:r>
      <w:r w:rsidR="002F5F9F">
        <w:t>109</w:t>
      </w:r>
      <w:r w:rsidR="00CD5EB9">
        <w:t xml:space="preserve"> registered as of today</w:t>
      </w:r>
    </w:p>
    <w:p w14:paraId="549D4BB7" w14:textId="6A43CC16" w:rsidR="006C50F4" w:rsidRDefault="006C50F4" w:rsidP="006C50F4">
      <w:pPr>
        <w:pStyle w:val="ListParagraph"/>
        <w:numPr>
          <w:ilvl w:val="1"/>
          <w:numId w:val="3"/>
        </w:numPr>
      </w:pPr>
      <w:r>
        <w:t>Association Programs, Policies, etc. – Pres</w:t>
      </w:r>
      <w:r w:rsidR="0056474B">
        <w:t>ident</w:t>
      </w:r>
      <w:r>
        <w:t xml:space="preserve"> currently working on Policies – What we have left to do </w:t>
      </w:r>
      <w:r w:rsidRPr="00141F57">
        <w:t>(</w:t>
      </w:r>
      <w:r>
        <w:t>uniform/equipment – complaint/discipline</w:t>
      </w:r>
      <w:r w:rsidR="000B3184">
        <w:t>/conflict resolution</w:t>
      </w:r>
      <w:r>
        <w:t xml:space="preserve"> – website/social media/email – appeal policy – tryout/evaluation</w:t>
      </w:r>
      <w:r w:rsidR="000C68BA">
        <w:t xml:space="preserve">/forms – expense reimbursement). </w:t>
      </w:r>
      <w:r>
        <w:t>Diamond usage/designated diamonds (working with CSA/City)</w:t>
      </w:r>
    </w:p>
    <w:p w14:paraId="40C2FC43" w14:textId="77777777" w:rsidR="002428F8" w:rsidRDefault="002428F8" w:rsidP="002428F8">
      <w:pPr>
        <w:pStyle w:val="ListParagraph"/>
        <w:ind w:left="1440"/>
      </w:pPr>
    </w:p>
    <w:p w14:paraId="65E9268E" w14:textId="79A03775" w:rsidR="00A36830" w:rsidRPr="00CF25FA" w:rsidRDefault="00A96D60" w:rsidP="00A36830">
      <w:pPr>
        <w:pStyle w:val="ListParagraph"/>
        <w:numPr>
          <w:ilvl w:val="0"/>
          <w:numId w:val="3"/>
        </w:numPr>
        <w:rPr>
          <w:b/>
        </w:rPr>
      </w:pPr>
      <w:r w:rsidRPr="00CF25FA">
        <w:rPr>
          <w:b/>
        </w:rPr>
        <w:t>New business</w:t>
      </w:r>
    </w:p>
    <w:p w14:paraId="24AE2F84" w14:textId="735AC38A" w:rsidR="00CD5EB9" w:rsidRDefault="002F5F9F" w:rsidP="000E0532">
      <w:pPr>
        <w:pStyle w:val="ListParagraph"/>
        <w:numPr>
          <w:ilvl w:val="1"/>
          <w:numId w:val="3"/>
        </w:numPr>
      </w:pPr>
      <w:r>
        <w:t xml:space="preserve"> CMBA received a player acceleration request</w:t>
      </w:r>
      <w:r w:rsidR="00CD5EB9">
        <w:t xml:space="preserve">. </w:t>
      </w:r>
      <w:r>
        <w:t xml:space="preserve"> Jose P</w:t>
      </w:r>
      <w:r w:rsidR="00423682">
        <w:t xml:space="preserve"> motioned to allow him as second year 11U </w:t>
      </w:r>
      <w:proofErr w:type="gramStart"/>
      <w:r w:rsidR="00423682">
        <w:t>A</w:t>
      </w:r>
      <w:proofErr w:type="gramEnd"/>
      <w:r w:rsidR="00423682">
        <w:t xml:space="preserve"> tryout for 13U A.</w:t>
      </w:r>
    </w:p>
    <w:p w14:paraId="215B037D" w14:textId="7EEABEE5" w:rsidR="00C66B3E" w:rsidRDefault="00423682" w:rsidP="000E0532">
      <w:pPr>
        <w:pStyle w:val="ListParagraph"/>
        <w:numPr>
          <w:ilvl w:val="1"/>
          <w:numId w:val="3"/>
        </w:numPr>
      </w:pPr>
      <w:r>
        <w:t>Winter Camp for Feb 14 and 15 has 27 kids registered for 11 &amp; 13U and 23 registered for 15 &amp; 18U</w:t>
      </w:r>
      <w:r w:rsidR="00D37178">
        <w:t>.  Ryan P motioned to pay an honorarium of $800 min to the head coach. Jeff B seconded. Approved.</w:t>
      </w:r>
      <w:r w:rsidR="00CD5EB9">
        <w:t xml:space="preserve"> </w:t>
      </w:r>
      <w:r w:rsidR="00233A58">
        <w:t xml:space="preserve"> </w:t>
      </w:r>
    </w:p>
    <w:p w14:paraId="51A2BBA5" w14:textId="1DEE0FAA" w:rsidR="002365A0" w:rsidRDefault="00D37178" w:rsidP="00837419">
      <w:pPr>
        <w:pStyle w:val="ListParagraph"/>
        <w:numPr>
          <w:ilvl w:val="1"/>
          <w:numId w:val="3"/>
        </w:numPr>
      </w:pPr>
      <w:r>
        <w:t>A few board members met with Jim Cook and Ken from the city to talk about moving the fence back at Duggan South</w:t>
      </w:r>
      <w:r w:rsidR="00CD5EB9">
        <w:t>.</w:t>
      </w:r>
      <w:r>
        <w:t xml:space="preserve"> City has agreed to do the ground work if CMBA will pay for the fence to be moved. There is a city grant to be applied for to help offset costs. </w:t>
      </w:r>
    </w:p>
    <w:p w14:paraId="15FA8400" w14:textId="2AE6CD0A" w:rsidR="002365A0" w:rsidRDefault="00D37178" w:rsidP="00837419">
      <w:pPr>
        <w:pStyle w:val="ListParagraph"/>
        <w:numPr>
          <w:ilvl w:val="1"/>
          <w:numId w:val="3"/>
        </w:numPr>
      </w:pPr>
      <w:r>
        <w:t xml:space="preserve">With the grant money received from Richardson’s Foundation to put towards the batting cage, Deb S motioned to purchase a shed, lay turf throughout the cage and </w:t>
      </w:r>
      <w:r w:rsidR="00360CBE">
        <w:t>complete pitching area</w:t>
      </w:r>
      <w:r>
        <w:t xml:space="preserve">. Stacey W seconded. Approved. </w:t>
      </w:r>
    </w:p>
    <w:p w14:paraId="735F2ABD" w14:textId="7A36F11E" w:rsidR="00837419" w:rsidRDefault="00D37178" w:rsidP="00837419">
      <w:pPr>
        <w:pStyle w:val="ListParagraph"/>
        <w:numPr>
          <w:ilvl w:val="1"/>
          <w:numId w:val="3"/>
        </w:numPr>
      </w:pPr>
      <w:r>
        <w:t>Ratification of Coaches</w:t>
      </w:r>
      <w:bookmarkStart w:id="0" w:name="_GoBack"/>
      <w:bookmarkEnd w:id="0"/>
    </w:p>
    <w:p w14:paraId="28CD06DC" w14:textId="3055BB72" w:rsidR="00D37178" w:rsidRDefault="00D37178" w:rsidP="00D37178">
      <w:pPr>
        <w:pStyle w:val="ListParagraph"/>
        <w:ind w:left="1440"/>
      </w:pPr>
      <w:r>
        <w:t xml:space="preserve">11U </w:t>
      </w:r>
      <w:proofErr w:type="gramStart"/>
      <w:r>
        <w:t>AA  Jordan</w:t>
      </w:r>
      <w:proofErr w:type="gramEnd"/>
      <w:r>
        <w:t xml:space="preserve"> Bassett</w:t>
      </w:r>
    </w:p>
    <w:p w14:paraId="6404CB12" w14:textId="7C7EEA67" w:rsidR="00D37178" w:rsidRDefault="00D37178" w:rsidP="00D37178">
      <w:pPr>
        <w:pStyle w:val="ListParagraph"/>
        <w:ind w:left="1440"/>
      </w:pPr>
      <w:r>
        <w:t xml:space="preserve">15U </w:t>
      </w:r>
      <w:proofErr w:type="gramStart"/>
      <w:r>
        <w:t>AA  Mark</w:t>
      </w:r>
      <w:proofErr w:type="gramEnd"/>
      <w:r>
        <w:t xml:space="preserve"> Cusack</w:t>
      </w:r>
    </w:p>
    <w:p w14:paraId="2BF379CA" w14:textId="153A6FF3" w:rsidR="00D37178" w:rsidRDefault="00D37178" w:rsidP="00D37178">
      <w:pPr>
        <w:pStyle w:val="ListParagraph"/>
        <w:ind w:left="1440"/>
      </w:pPr>
      <w:r>
        <w:t xml:space="preserve">18U AA Brian </w:t>
      </w:r>
      <w:proofErr w:type="spellStart"/>
      <w:r>
        <w:t>Hoglund</w:t>
      </w:r>
      <w:proofErr w:type="spellEnd"/>
    </w:p>
    <w:p w14:paraId="7DE58BE0" w14:textId="266D6A24" w:rsidR="00D37178" w:rsidRDefault="00D37178" w:rsidP="00D37178">
      <w:pPr>
        <w:pStyle w:val="ListParagraph"/>
        <w:ind w:left="1440"/>
      </w:pPr>
      <w:r>
        <w:t xml:space="preserve">13U </w:t>
      </w:r>
      <w:proofErr w:type="gramStart"/>
      <w:r>
        <w:t>AAA  Todd</w:t>
      </w:r>
      <w:proofErr w:type="gramEnd"/>
      <w:r>
        <w:t xml:space="preserve"> Lundstrom</w:t>
      </w:r>
    </w:p>
    <w:p w14:paraId="4E8DBE38" w14:textId="471EEA03" w:rsidR="00D37178" w:rsidRDefault="00D37178" w:rsidP="00D37178">
      <w:pPr>
        <w:pStyle w:val="ListParagraph"/>
        <w:ind w:left="1440"/>
      </w:pPr>
      <w:r>
        <w:lastRenderedPageBreak/>
        <w:t xml:space="preserve">15U AAA Ryan Popowich </w:t>
      </w:r>
    </w:p>
    <w:p w14:paraId="406112C7" w14:textId="582CE082" w:rsidR="00837419" w:rsidRDefault="00D37178" w:rsidP="00837419">
      <w:pPr>
        <w:pStyle w:val="ListParagraph"/>
        <w:numPr>
          <w:ilvl w:val="1"/>
          <w:numId w:val="3"/>
        </w:numPr>
      </w:pPr>
      <w:r>
        <w:t xml:space="preserve">During </w:t>
      </w:r>
      <w:r w:rsidR="00B71184">
        <w:t>evaluations</w:t>
      </w:r>
      <w:r>
        <w:t xml:space="preserve"> the Top 5 will be locked into the team.</w:t>
      </w:r>
    </w:p>
    <w:p w14:paraId="2705EA0A" w14:textId="42945B22" w:rsidR="00922E9E" w:rsidRDefault="00922E9E" w:rsidP="00935AC1">
      <w:pPr>
        <w:pStyle w:val="ListParagraph"/>
        <w:ind w:left="1440"/>
      </w:pPr>
    </w:p>
    <w:p w14:paraId="26797393" w14:textId="77777777" w:rsidR="00922E9E" w:rsidRDefault="00922E9E" w:rsidP="00BD7B9F">
      <w:pPr>
        <w:pStyle w:val="ListParagraph"/>
        <w:ind w:left="1440"/>
      </w:pPr>
    </w:p>
    <w:p w14:paraId="2E0A90A4" w14:textId="2CED3B08" w:rsidR="00522FE5" w:rsidRPr="0056474B" w:rsidRDefault="008B0CE6" w:rsidP="0056474B">
      <w:r w:rsidRPr="0056474B">
        <w:rPr>
          <w:b/>
        </w:rPr>
        <w:t xml:space="preserve">Motion for meeting to be adjourned @ </w:t>
      </w:r>
      <w:r w:rsidR="00935AC1">
        <w:rPr>
          <w:b/>
        </w:rPr>
        <w:t>8:5</w:t>
      </w:r>
      <w:r w:rsidR="00D37178">
        <w:rPr>
          <w:b/>
        </w:rPr>
        <w:t>3</w:t>
      </w:r>
      <w:r w:rsidRPr="0056474B">
        <w:rPr>
          <w:b/>
        </w:rPr>
        <w:t xml:space="preserve"> pm by </w:t>
      </w:r>
      <w:proofErr w:type="gramStart"/>
      <w:r w:rsidRPr="0056474B">
        <w:rPr>
          <w:b/>
        </w:rPr>
        <w:t>(</w:t>
      </w:r>
      <w:r w:rsidR="004A7C89" w:rsidRPr="0056474B">
        <w:rPr>
          <w:b/>
        </w:rPr>
        <w:t xml:space="preserve"> </w:t>
      </w:r>
      <w:r w:rsidR="00935AC1">
        <w:rPr>
          <w:b/>
        </w:rPr>
        <w:t>Jose</w:t>
      </w:r>
      <w:proofErr w:type="gramEnd"/>
      <w:r w:rsidR="00935AC1">
        <w:rPr>
          <w:b/>
        </w:rPr>
        <w:t xml:space="preserve"> P</w:t>
      </w:r>
      <w:r w:rsidR="004A7C89" w:rsidRPr="0056474B">
        <w:rPr>
          <w:b/>
        </w:rPr>
        <w:t xml:space="preserve"> </w:t>
      </w:r>
      <w:r w:rsidRPr="0056474B">
        <w:rPr>
          <w:b/>
        </w:rPr>
        <w:t>)</w:t>
      </w:r>
      <w:r w:rsidR="004A7C89" w:rsidRPr="0056474B">
        <w:rPr>
          <w:b/>
        </w:rPr>
        <w:t xml:space="preserve"> </w:t>
      </w:r>
      <w:r w:rsidRPr="0056474B">
        <w:rPr>
          <w:b/>
        </w:rPr>
        <w:t>, second (</w:t>
      </w:r>
      <w:r w:rsidR="004A7C89" w:rsidRPr="0056474B">
        <w:rPr>
          <w:b/>
        </w:rPr>
        <w:t xml:space="preserve">  </w:t>
      </w:r>
      <w:r w:rsidR="00935AC1">
        <w:rPr>
          <w:b/>
        </w:rPr>
        <w:t>Gord N</w:t>
      </w:r>
      <w:r w:rsidR="004A7C89" w:rsidRPr="0056474B">
        <w:rPr>
          <w:b/>
        </w:rPr>
        <w:t xml:space="preserve">  </w:t>
      </w:r>
      <w:r w:rsidRPr="0056474B">
        <w:rPr>
          <w:b/>
        </w:rPr>
        <w:t xml:space="preserve">) and approved. </w:t>
      </w:r>
    </w:p>
    <w:p w14:paraId="66791AD2" w14:textId="2EAD9A7E" w:rsidR="008B0CE6" w:rsidRDefault="008B0CE6" w:rsidP="0056474B">
      <w:r w:rsidRPr="00D37178">
        <w:rPr>
          <w:b/>
          <w:highlight w:val="yellow"/>
        </w:rPr>
        <w:t xml:space="preserve">Next meeting </w:t>
      </w:r>
      <w:r w:rsidR="00A36830" w:rsidRPr="00D37178">
        <w:rPr>
          <w:b/>
          <w:highlight w:val="yellow"/>
        </w:rPr>
        <w:t>date:</w:t>
      </w:r>
      <w:r w:rsidR="00935AC1" w:rsidRPr="00D37178">
        <w:rPr>
          <w:b/>
          <w:highlight w:val="yellow"/>
        </w:rPr>
        <w:t xml:space="preserve">   </w:t>
      </w:r>
      <w:r w:rsidR="00D37178" w:rsidRPr="00D37178">
        <w:rPr>
          <w:b/>
          <w:highlight w:val="yellow"/>
        </w:rPr>
        <w:t>March 11, 2020 6:30 pm</w:t>
      </w:r>
      <w:r w:rsidR="00875AFF">
        <w:t xml:space="preserve">        </w:t>
      </w:r>
    </w:p>
    <w:sectPr w:rsidR="008B0CE6" w:rsidSect="00BD381E">
      <w:headerReference w:type="default" r:id="rId9"/>
      <w:footerReference w:type="default" r:id="rId10"/>
      <w:pgSz w:w="12240" w:h="15840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6CFDD" w14:textId="77777777" w:rsidR="001A5DE9" w:rsidRDefault="001A5DE9" w:rsidP="008B0CE6">
      <w:pPr>
        <w:spacing w:after="0" w:line="240" w:lineRule="auto"/>
      </w:pPr>
      <w:r>
        <w:separator/>
      </w:r>
    </w:p>
  </w:endnote>
  <w:endnote w:type="continuationSeparator" w:id="0">
    <w:p w14:paraId="65D12AA6" w14:textId="77777777" w:rsidR="001A5DE9" w:rsidRDefault="001A5DE9" w:rsidP="008B0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821C9" w14:textId="4BC1B573" w:rsidR="00AE75AF" w:rsidRDefault="00AE75A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60CB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360CB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14:paraId="737D557F" w14:textId="77777777" w:rsidR="00AE75AF" w:rsidRDefault="00AE75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28CD6" w14:textId="77777777" w:rsidR="001A5DE9" w:rsidRDefault="001A5DE9" w:rsidP="008B0CE6">
      <w:pPr>
        <w:spacing w:after="0" w:line="240" w:lineRule="auto"/>
      </w:pPr>
      <w:r>
        <w:separator/>
      </w:r>
    </w:p>
  </w:footnote>
  <w:footnote w:type="continuationSeparator" w:id="0">
    <w:p w14:paraId="2CA135E8" w14:textId="77777777" w:rsidR="001A5DE9" w:rsidRDefault="001A5DE9" w:rsidP="008B0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62FF4" w14:textId="327B3724" w:rsidR="00AE75AF" w:rsidRDefault="00AE75A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776" behindDoc="1" locked="0" layoutInCell="1" allowOverlap="0" wp14:anchorId="3BFF2936" wp14:editId="07F05B7F">
              <wp:simplePos x="0" y="0"/>
              <wp:positionH relativeFrom="margin">
                <wp:posOffset>0</wp:posOffset>
              </wp:positionH>
              <wp:positionV relativeFrom="page">
                <wp:posOffset>304800</wp:posOffset>
              </wp:positionV>
              <wp:extent cx="5949950" cy="2667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2667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09A5CC" w14:textId="65A6D716" w:rsidR="00AE75AF" w:rsidRDefault="0053213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Camrose Minor Ball Association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F2936" id="Rectangle 197" o:spid="_x0000_s1026" style="position:absolute;margin-left:0;margin-top:24pt;width:468.5pt;height:21pt;z-index:-251656704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09A5CC" w14:textId="65A6D716" w:rsidR="00AE75AF" w:rsidRDefault="0053213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Camrose Minor Ball Association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DD4"/>
    <w:multiLevelType w:val="hybridMultilevel"/>
    <w:tmpl w:val="61B270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482"/>
    <w:multiLevelType w:val="hybridMultilevel"/>
    <w:tmpl w:val="EA8207C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03299A"/>
    <w:multiLevelType w:val="hybridMultilevel"/>
    <w:tmpl w:val="7788FD7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857E2B"/>
    <w:multiLevelType w:val="hybridMultilevel"/>
    <w:tmpl w:val="8B34F6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1668"/>
    <w:multiLevelType w:val="hybridMultilevel"/>
    <w:tmpl w:val="449200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8C5"/>
    <w:multiLevelType w:val="hybridMultilevel"/>
    <w:tmpl w:val="2022023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83C"/>
    <w:rsid w:val="000121FF"/>
    <w:rsid w:val="00027583"/>
    <w:rsid w:val="000335E4"/>
    <w:rsid w:val="000339D2"/>
    <w:rsid w:val="000434EB"/>
    <w:rsid w:val="0005411E"/>
    <w:rsid w:val="00064005"/>
    <w:rsid w:val="000751D4"/>
    <w:rsid w:val="00081510"/>
    <w:rsid w:val="000A45F8"/>
    <w:rsid w:val="000A72A7"/>
    <w:rsid w:val="000B0753"/>
    <w:rsid w:val="000B3184"/>
    <w:rsid w:val="000C68BA"/>
    <w:rsid w:val="000D7165"/>
    <w:rsid w:val="001063C6"/>
    <w:rsid w:val="001308C9"/>
    <w:rsid w:val="001414FC"/>
    <w:rsid w:val="00141F57"/>
    <w:rsid w:val="001546BD"/>
    <w:rsid w:val="001673C0"/>
    <w:rsid w:val="00174EA8"/>
    <w:rsid w:val="00182925"/>
    <w:rsid w:val="00182E12"/>
    <w:rsid w:val="001A5DE9"/>
    <w:rsid w:val="001D5FC9"/>
    <w:rsid w:val="001E2395"/>
    <w:rsid w:val="00202CF7"/>
    <w:rsid w:val="002212D3"/>
    <w:rsid w:val="00233A58"/>
    <w:rsid w:val="002365A0"/>
    <w:rsid w:val="002375BF"/>
    <w:rsid w:val="00237A96"/>
    <w:rsid w:val="002428F8"/>
    <w:rsid w:val="0026657E"/>
    <w:rsid w:val="0026787C"/>
    <w:rsid w:val="00297FC6"/>
    <w:rsid w:val="002A1B67"/>
    <w:rsid w:val="002B226D"/>
    <w:rsid w:val="002B25CE"/>
    <w:rsid w:val="002B3B27"/>
    <w:rsid w:val="002E28F9"/>
    <w:rsid w:val="002E6BE1"/>
    <w:rsid w:val="002F4AB6"/>
    <w:rsid w:val="002F5F9F"/>
    <w:rsid w:val="003445FC"/>
    <w:rsid w:val="00360CBE"/>
    <w:rsid w:val="003838BD"/>
    <w:rsid w:val="003A16C6"/>
    <w:rsid w:val="003D601E"/>
    <w:rsid w:val="003E6488"/>
    <w:rsid w:val="00400243"/>
    <w:rsid w:val="00406C5E"/>
    <w:rsid w:val="0041369F"/>
    <w:rsid w:val="004215FA"/>
    <w:rsid w:val="00423682"/>
    <w:rsid w:val="004A7C89"/>
    <w:rsid w:val="004B3E9F"/>
    <w:rsid w:val="004E6A09"/>
    <w:rsid w:val="004F20A6"/>
    <w:rsid w:val="00506831"/>
    <w:rsid w:val="005101AF"/>
    <w:rsid w:val="00522FE5"/>
    <w:rsid w:val="005252ED"/>
    <w:rsid w:val="0053213A"/>
    <w:rsid w:val="00536B92"/>
    <w:rsid w:val="00541E30"/>
    <w:rsid w:val="00544EC2"/>
    <w:rsid w:val="00557A34"/>
    <w:rsid w:val="0056474B"/>
    <w:rsid w:val="005663DE"/>
    <w:rsid w:val="005751E7"/>
    <w:rsid w:val="005803F3"/>
    <w:rsid w:val="005B1469"/>
    <w:rsid w:val="005B30C9"/>
    <w:rsid w:val="005C5494"/>
    <w:rsid w:val="005F6FB3"/>
    <w:rsid w:val="00617A57"/>
    <w:rsid w:val="00625197"/>
    <w:rsid w:val="00653761"/>
    <w:rsid w:val="00660A40"/>
    <w:rsid w:val="006759CC"/>
    <w:rsid w:val="006A228E"/>
    <w:rsid w:val="006C50F4"/>
    <w:rsid w:val="006E6E02"/>
    <w:rsid w:val="0070277E"/>
    <w:rsid w:val="00704DB6"/>
    <w:rsid w:val="007215B4"/>
    <w:rsid w:val="00736300"/>
    <w:rsid w:val="00754D3C"/>
    <w:rsid w:val="007833D4"/>
    <w:rsid w:val="00797B5A"/>
    <w:rsid w:val="007E45BA"/>
    <w:rsid w:val="00802A91"/>
    <w:rsid w:val="008153D1"/>
    <w:rsid w:val="008336FE"/>
    <w:rsid w:val="008364C4"/>
    <w:rsid w:val="00837419"/>
    <w:rsid w:val="008374FA"/>
    <w:rsid w:val="00847690"/>
    <w:rsid w:val="00855CFF"/>
    <w:rsid w:val="00875AFF"/>
    <w:rsid w:val="00882DF0"/>
    <w:rsid w:val="0089456D"/>
    <w:rsid w:val="00894A83"/>
    <w:rsid w:val="008B0CE6"/>
    <w:rsid w:val="008B3005"/>
    <w:rsid w:val="00903492"/>
    <w:rsid w:val="00906C71"/>
    <w:rsid w:val="00911596"/>
    <w:rsid w:val="00912FDC"/>
    <w:rsid w:val="00920448"/>
    <w:rsid w:val="00922E9E"/>
    <w:rsid w:val="009259A7"/>
    <w:rsid w:val="00931A8B"/>
    <w:rsid w:val="00935AC1"/>
    <w:rsid w:val="00943C86"/>
    <w:rsid w:val="00962A1D"/>
    <w:rsid w:val="00975A2D"/>
    <w:rsid w:val="00976BAD"/>
    <w:rsid w:val="00977DF0"/>
    <w:rsid w:val="009A6101"/>
    <w:rsid w:val="009B42AB"/>
    <w:rsid w:val="009C4735"/>
    <w:rsid w:val="009D2B5A"/>
    <w:rsid w:val="009D4B0A"/>
    <w:rsid w:val="009E4AAC"/>
    <w:rsid w:val="009E5E1F"/>
    <w:rsid w:val="009E6AF2"/>
    <w:rsid w:val="009F3665"/>
    <w:rsid w:val="009F3D1E"/>
    <w:rsid w:val="00A20506"/>
    <w:rsid w:val="00A36830"/>
    <w:rsid w:val="00A55248"/>
    <w:rsid w:val="00A563A3"/>
    <w:rsid w:val="00A56476"/>
    <w:rsid w:val="00A567F1"/>
    <w:rsid w:val="00A6044A"/>
    <w:rsid w:val="00A66E8C"/>
    <w:rsid w:val="00A8317D"/>
    <w:rsid w:val="00A8648D"/>
    <w:rsid w:val="00A90228"/>
    <w:rsid w:val="00A96D60"/>
    <w:rsid w:val="00AA103D"/>
    <w:rsid w:val="00AA1514"/>
    <w:rsid w:val="00AB6668"/>
    <w:rsid w:val="00AB66A8"/>
    <w:rsid w:val="00AC3644"/>
    <w:rsid w:val="00AD1346"/>
    <w:rsid w:val="00AE75AF"/>
    <w:rsid w:val="00AF1AD5"/>
    <w:rsid w:val="00B1190F"/>
    <w:rsid w:val="00B23595"/>
    <w:rsid w:val="00B6405C"/>
    <w:rsid w:val="00B71184"/>
    <w:rsid w:val="00B85639"/>
    <w:rsid w:val="00B91F6F"/>
    <w:rsid w:val="00B92B27"/>
    <w:rsid w:val="00BA3AFD"/>
    <w:rsid w:val="00BA7624"/>
    <w:rsid w:val="00BB5981"/>
    <w:rsid w:val="00BC3591"/>
    <w:rsid w:val="00BD15F1"/>
    <w:rsid w:val="00BD381E"/>
    <w:rsid w:val="00BD7B9F"/>
    <w:rsid w:val="00C405F3"/>
    <w:rsid w:val="00C50267"/>
    <w:rsid w:val="00C66B3E"/>
    <w:rsid w:val="00C92D7B"/>
    <w:rsid w:val="00C962E6"/>
    <w:rsid w:val="00CA375B"/>
    <w:rsid w:val="00CC46D6"/>
    <w:rsid w:val="00CD1819"/>
    <w:rsid w:val="00CD5EB9"/>
    <w:rsid w:val="00CE7829"/>
    <w:rsid w:val="00CF25FA"/>
    <w:rsid w:val="00CF3C70"/>
    <w:rsid w:val="00D017AF"/>
    <w:rsid w:val="00D15CD0"/>
    <w:rsid w:val="00D15EF1"/>
    <w:rsid w:val="00D23BEE"/>
    <w:rsid w:val="00D2503A"/>
    <w:rsid w:val="00D36792"/>
    <w:rsid w:val="00D37178"/>
    <w:rsid w:val="00D40A52"/>
    <w:rsid w:val="00D44CC6"/>
    <w:rsid w:val="00D56032"/>
    <w:rsid w:val="00D61E74"/>
    <w:rsid w:val="00D77A1B"/>
    <w:rsid w:val="00D80A1F"/>
    <w:rsid w:val="00D87222"/>
    <w:rsid w:val="00D94437"/>
    <w:rsid w:val="00DA4359"/>
    <w:rsid w:val="00DD4A55"/>
    <w:rsid w:val="00DD6BCE"/>
    <w:rsid w:val="00DE14A1"/>
    <w:rsid w:val="00DE2483"/>
    <w:rsid w:val="00DF7AF5"/>
    <w:rsid w:val="00E21503"/>
    <w:rsid w:val="00E25383"/>
    <w:rsid w:val="00E427A5"/>
    <w:rsid w:val="00E62051"/>
    <w:rsid w:val="00E637F5"/>
    <w:rsid w:val="00E770F9"/>
    <w:rsid w:val="00E87010"/>
    <w:rsid w:val="00EA65D5"/>
    <w:rsid w:val="00EC5111"/>
    <w:rsid w:val="00EE4FEA"/>
    <w:rsid w:val="00F157CC"/>
    <w:rsid w:val="00F3466C"/>
    <w:rsid w:val="00F53EB9"/>
    <w:rsid w:val="00F6383C"/>
    <w:rsid w:val="00F66267"/>
    <w:rsid w:val="00F75ADC"/>
    <w:rsid w:val="00FA1B79"/>
    <w:rsid w:val="00FA40DA"/>
    <w:rsid w:val="00FB58AD"/>
    <w:rsid w:val="00FC0A56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9F3D97"/>
  <w15:docId w15:val="{2E6F1463-12D1-4E1A-8A65-586486D7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1AF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6D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6D6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6D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96D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0C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0CE6"/>
    <w:rPr>
      <w:lang w:val="en-CA"/>
    </w:rPr>
  </w:style>
  <w:style w:type="character" w:styleId="EndnoteReference">
    <w:name w:val="endnote reference"/>
    <w:basedOn w:val="DefaultParagraphFont"/>
    <w:uiPriority w:val="99"/>
    <w:semiHidden/>
    <w:unhideWhenUsed/>
    <w:rsid w:val="008B0CE6"/>
    <w:rPr>
      <w:vertAlign w:val="superscript"/>
    </w:rPr>
  </w:style>
  <w:style w:type="table" w:styleId="TableGrid">
    <w:name w:val="Table Grid"/>
    <w:basedOn w:val="TableNormal"/>
    <w:uiPriority w:val="59"/>
    <w:rsid w:val="00D36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F9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A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AF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AE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AF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3353-67A2-490B-89FB-E3C981210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Minor Ball Association</vt:lpstr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Minor Ball Association</dc:title>
  <dc:creator>Dave</dc:creator>
  <cp:lastModifiedBy>Soch, Debbie</cp:lastModifiedBy>
  <cp:revision>3</cp:revision>
  <cp:lastPrinted>2020-01-07T21:15:00Z</cp:lastPrinted>
  <dcterms:created xsi:type="dcterms:W3CDTF">2020-03-04T22:47:00Z</dcterms:created>
  <dcterms:modified xsi:type="dcterms:W3CDTF">2020-03-10T15:58:00Z</dcterms:modified>
</cp:coreProperties>
</file>