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vertAlign w:val="baseline"/>
        </w:rPr>
      </w:pPr>
      <w:r w:rsidDel="00000000" w:rsidR="00000000" w:rsidRPr="00000000">
        <w:rPr>
          <w:vertAlign w:val="baseline"/>
          <w:rtl w:val="0"/>
        </w:rPr>
        <w:t xml:space="preserve">CALL REGULATIONS - 202</w:t>
      </w:r>
      <w:r w:rsidDel="00000000" w:rsidR="00000000" w:rsidRPr="00000000">
        <w:rPr>
          <w:rtl w:val="0"/>
        </w:rPr>
        <w:t xml:space="preserve">4</w:t>
      </w:r>
      <w:r w:rsidDel="00000000" w:rsidR="00000000" w:rsidRPr="00000000">
        <w:rPr>
          <w:vertAlign w:val="baseline"/>
          <w:rtl w:val="0"/>
        </w:rPr>
        <w:t xml:space="preserve"> </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vertAlign w:val="baseline"/>
        </w:rPr>
      </w:pPr>
      <w:r w:rsidDel="00000000" w:rsidR="00000000" w:rsidRPr="00000000">
        <w:rPr>
          <w:vertAlign w:val="baseline"/>
          <w:rtl w:val="0"/>
        </w:rPr>
        <w:t xml:space="preserve">REGULATION 1 – REGISTRATION </w:t>
      </w:r>
    </w:p>
    <w:p w:rsidR="00000000" w:rsidDel="00000000" w:rsidP="00000000" w:rsidRDefault="00000000" w:rsidRPr="00000000" w14:paraId="00000004">
      <w:pPr>
        <w:spacing w:before="200" w:lineRule="auto"/>
        <w:ind w:left="0" w:firstLine="0"/>
        <w:rPr>
          <w:vertAlign w:val="baseline"/>
        </w:rPr>
      </w:pPr>
      <w:r w:rsidDel="00000000" w:rsidR="00000000" w:rsidRPr="00000000">
        <w:rPr>
          <w:vertAlign w:val="baseline"/>
          <w:rtl w:val="0"/>
        </w:rPr>
        <w:t xml:space="preserve">1.01 </w:t>
        <w:tab/>
        <w:t xml:space="preserve">Except as hereinafter provided, no player shall be registered as a member of, or compete for, a team in any CALL match who has not been a bona fide resident of that Club’s Boundary</w:t>
      </w:r>
      <w:r w:rsidDel="00000000" w:rsidR="00000000" w:rsidRPr="00000000">
        <w:rPr>
          <w:rtl w:val="0"/>
        </w:rPr>
        <w:t xml:space="preserve"> </w:t>
      </w:r>
      <w:r w:rsidDel="00000000" w:rsidR="00000000" w:rsidRPr="00000000">
        <w:rPr>
          <w:vertAlign w:val="baseline"/>
          <w:rtl w:val="0"/>
        </w:rPr>
        <w:t xml:space="preserve">as established by the CALL since April 1st in the playing season. </w:t>
      </w:r>
    </w:p>
    <w:p w:rsidR="00000000" w:rsidDel="00000000" w:rsidP="00000000" w:rsidRDefault="00000000" w:rsidRPr="00000000" w14:paraId="00000005">
      <w:pPr>
        <w:spacing w:before="200" w:lineRule="auto"/>
        <w:rPr>
          <w:vertAlign w:val="baseline"/>
        </w:rPr>
      </w:pPr>
      <w:r w:rsidDel="00000000" w:rsidR="00000000" w:rsidRPr="00000000">
        <w:rPr>
          <w:vertAlign w:val="baseline"/>
          <w:rtl w:val="0"/>
        </w:rPr>
        <w:t xml:space="preserve">1.02 </w:t>
        <w:tab/>
        <w:t xml:space="preserve">If there is no team in the player’s division in the Boundary in which the player resides, or if</w:t>
      </w:r>
      <w:r w:rsidDel="00000000" w:rsidR="00000000" w:rsidRPr="00000000">
        <w:rPr>
          <w:rtl w:val="0"/>
        </w:rPr>
        <w:t xml:space="preserve"> </w:t>
      </w:r>
      <w:r w:rsidDel="00000000" w:rsidR="00000000" w:rsidRPr="00000000">
        <w:rPr>
          <w:vertAlign w:val="baseline"/>
          <w:rtl w:val="0"/>
        </w:rPr>
        <w:t xml:space="preserve">the player does not reside within any Boundary, players must play in the Boundary which is nearest by ordinary travel, which has a team registered in his/her Division. A player may not establish residency for the principal purpose of playing or practicing Lacrosse. </w:t>
      </w:r>
    </w:p>
    <w:p w:rsidR="00000000" w:rsidDel="00000000" w:rsidP="00000000" w:rsidRDefault="00000000" w:rsidRPr="00000000" w14:paraId="00000006">
      <w:pPr>
        <w:spacing w:before="200" w:lineRule="auto"/>
        <w:rPr>
          <w:vertAlign w:val="baseline"/>
        </w:rPr>
      </w:pPr>
      <w:r w:rsidDel="00000000" w:rsidR="00000000" w:rsidRPr="00000000">
        <w:rPr>
          <w:vertAlign w:val="baseline"/>
          <w:rtl w:val="0"/>
        </w:rPr>
        <w:t xml:space="preserve">1.03 </w:t>
        <w:tab/>
        <w:t xml:space="preserve">If Club Boundaries of the CALL are required, they will be attached in Appendix B. </w:t>
      </w:r>
    </w:p>
    <w:p w:rsidR="00000000" w:rsidDel="00000000" w:rsidP="00000000" w:rsidRDefault="00000000" w:rsidRPr="00000000" w14:paraId="00000007">
      <w:pPr>
        <w:spacing w:before="200" w:lineRule="auto"/>
        <w:rPr>
          <w:vertAlign w:val="baseline"/>
        </w:rPr>
      </w:pPr>
      <w:r w:rsidDel="00000000" w:rsidR="00000000" w:rsidRPr="00000000">
        <w:rPr>
          <w:vertAlign w:val="baseline"/>
          <w:rtl w:val="0"/>
        </w:rPr>
        <w:t xml:space="preserve">1.04 (a) If a player wishes to play on a team outside his or her Boundary and if both Members (the one releasing and the one receiving the player) agree to the release, then the player may play for the team outside his or her Boundary. If the player's resident boundary's Member does not agree, the release request must come to the CALL Discipline/Appeals Committee. The Committee’s decision will be final and binding. The request and submissions of the two (2) Members, if any, shall be in writing and there shall be no hearing. The player and the Members shall be provided with copies of the written submissions and shall have the opportunity to respond in writing. There shall be no appeal. </w:t>
      </w:r>
    </w:p>
    <w:p w:rsidR="00000000" w:rsidDel="00000000" w:rsidP="00000000" w:rsidRDefault="00000000" w:rsidRPr="00000000" w14:paraId="00000008">
      <w:pPr>
        <w:spacing w:before="200" w:lineRule="auto"/>
        <w:rPr>
          <w:vertAlign w:val="baseline"/>
        </w:rPr>
      </w:pPr>
      <w:r w:rsidDel="00000000" w:rsidR="00000000" w:rsidRPr="00000000">
        <w:rPr>
          <w:vertAlign w:val="baseline"/>
          <w:rtl w:val="0"/>
        </w:rPr>
        <w:t xml:space="preserve">(b) If a player wishes to try out for a higher caliber of team not offered by their home club, the player must fill out the Player Tryout Form in Appendix E. If the player is offered a spot on the team outside of their home club, then the player must complete a release form - see regulation 1.04 (a) </w:t>
      </w:r>
      <w:r w:rsidDel="00000000" w:rsidR="00000000" w:rsidRPr="00000000">
        <w:rPr>
          <w:rtl w:val="0"/>
        </w:rPr>
      </w:r>
    </w:p>
    <w:p w:rsidR="00000000" w:rsidDel="00000000" w:rsidP="00000000" w:rsidRDefault="00000000" w:rsidRPr="00000000" w14:paraId="00000009">
      <w:pPr>
        <w:spacing w:before="200" w:lineRule="auto"/>
        <w:rPr>
          <w:vertAlign w:val="baseline"/>
        </w:rPr>
      </w:pPr>
      <w:r w:rsidDel="00000000" w:rsidR="00000000" w:rsidRPr="00000000">
        <w:rPr>
          <w:vertAlign w:val="baseline"/>
          <w:rtl w:val="0"/>
        </w:rPr>
        <w:t xml:space="preserve">1.05 The form of release shall be per Appendix “D” and unless specifically stated to be otherwise, will be effective for one season only. </w:t>
      </w:r>
    </w:p>
    <w:p w:rsidR="00000000" w:rsidDel="00000000" w:rsidP="00000000" w:rsidRDefault="00000000" w:rsidRPr="00000000" w14:paraId="0000000A">
      <w:pPr>
        <w:spacing w:before="200" w:lineRule="auto"/>
        <w:rPr>
          <w:vertAlign w:val="baseline"/>
        </w:rPr>
      </w:pPr>
      <w:r w:rsidDel="00000000" w:rsidR="00000000" w:rsidRPr="00000000">
        <w:rPr>
          <w:vertAlign w:val="baseline"/>
          <w:rtl w:val="0"/>
        </w:rPr>
        <w:t xml:space="preserve">1.06 If a player changes residence from one Boundary to another Boundary, no release from the player’s former Member in the Boundary he or she formerly resided in is necessary and the player shall, unless released, play for a team in the Boundary in which he or she resides pursuant to Regulation 1.01 and 1.02. </w:t>
      </w:r>
    </w:p>
    <w:p w:rsidR="00000000" w:rsidDel="00000000" w:rsidP="00000000" w:rsidRDefault="00000000" w:rsidRPr="00000000" w14:paraId="0000000B">
      <w:pPr>
        <w:spacing w:before="200" w:lineRule="auto"/>
        <w:rPr>
          <w:vertAlign w:val="baseline"/>
        </w:rPr>
      </w:pPr>
      <w:r w:rsidDel="00000000" w:rsidR="00000000" w:rsidRPr="00000000">
        <w:rPr>
          <w:vertAlign w:val="baseline"/>
          <w:rtl w:val="0"/>
        </w:rPr>
        <w:t xml:space="preserve">1.07 The deadline for eligible transfers will only be approved by CALL if the original registration was  received </w:t>
      </w:r>
      <w:r w:rsidDel="00000000" w:rsidR="00000000" w:rsidRPr="00000000">
        <w:rPr>
          <w:rtl w:val="0"/>
        </w:rPr>
        <w:t xml:space="preserve">by the home</w:t>
      </w:r>
      <w:r w:rsidDel="00000000" w:rsidR="00000000" w:rsidRPr="00000000">
        <w:rPr>
          <w:vertAlign w:val="baseline"/>
          <w:rtl w:val="0"/>
        </w:rPr>
        <w:t xml:space="preserve"> club by March 1; exceptions may apply.  </w:t>
      </w:r>
    </w:p>
    <w:p w:rsidR="00000000" w:rsidDel="00000000" w:rsidP="00000000" w:rsidRDefault="00000000" w:rsidRPr="00000000" w14:paraId="0000000C">
      <w:pPr>
        <w:spacing w:before="200" w:lineRule="auto"/>
        <w:rPr>
          <w:vertAlign w:val="baseline"/>
        </w:rPr>
      </w:pPr>
      <w:r w:rsidDel="00000000" w:rsidR="00000000" w:rsidRPr="00000000">
        <w:rPr>
          <w:vertAlign w:val="baseline"/>
          <w:rtl w:val="0"/>
        </w:rPr>
        <w:t xml:space="preserve">1.08 For second (2nd) year </w:t>
      </w:r>
      <w:r w:rsidDel="00000000" w:rsidR="00000000" w:rsidRPr="00000000">
        <w:rPr>
          <w:rtl w:val="0"/>
        </w:rPr>
        <w:t xml:space="preserve"> U17</w:t>
      </w:r>
      <w:r w:rsidDel="00000000" w:rsidR="00000000" w:rsidRPr="00000000">
        <w:rPr>
          <w:vertAlign w:val="baseline"/>
          <w:rtl w:val="0"/>
        </w:rPr>
        <w:t xml:space="preserve"> players coming from other leagues, check the Appropriate </w:t>
      </w:r>
      <w:r w:rsidDel="00000000" w:rsidR="00000000" w:rsidRPr="00000000">
        <w:rPr>
          <w:rtl w:val="0"/>
        </w:rPr>
        <w:t xml:space="preserve">LC </w:t>
      </w:r>
      <w:r w:rsidDel="00000000" w:rsidR="00000000" w:rsidRPr="00000000">
        <w:rPr>
          <w:vertAlign w:val="baseline"/>
          <w:rtl w:val="0"/>
        </w:rPr>
        <w:t xml:space="preserve">regulations. </w:t>
      </w:r>
    </w:p>
    <w:p w:rsidR="00000000" w:rsidDel="00000000" w:rsidP="00000000" w:rsidRDefault="00000000" w:rsidRPr="00000000" w14:paraId="0000000D">
      <w:pPr>
        <w:spacing w:before="200" w:lineRule="auto"/>
        <w:jc w:val="center"/>
        <w:rPr>
          <w:vertAlign w:val="baseline"/>
        </w:rPr>
      </w:pPr>
      <w:r w:rsidDel="00000000" w:rsidR="00000000" w:rsidRPr="00000000">
        <w:rPr>
          <w:vertAlign w:val="baseline"/>
          <w:rtl w:val="0"/>
        </w:rPr>
        <w:t xml:space="preserve">REGULATION 2 - DUES</w:t>
      </w:r>
    </w:p>
    <w:p w:rsidR="00000000" w:rsidDel="00000000" w:rsidP="00000000" w:rsidRDefault="00000000" w:rsidRPr="00000000" w14:paraId="0000000E">
      <w:pPr>
        <w:spacing w:before="200" w:lineRule="auto"/>
        <w:rPr>
          <w:vertAlign w:val="baseline"/>
        </w:rPr>
      </w:pPr>
      <w:r w:rsidDel="00000000" w:rsidR="00000000" w:rsidRPr="00000000">
        <w:rPr>
          <w:vertAlign w:val="baseline"/>
          <w:rtl w:val="0"/>
        </w:rPr>
        <w:t xml:space="preserve">2.0 The Annual dues for club membership in the CALL shall be determined by the Board prior to  the Annual Meeting. The dues so determined shall be subject to ratification by a vote of the Members at the Annual Meeting and upon such ratification, the dues so determined  shall become the Annual Membership dues until the following Annual Meeting </w:t>
      </w:r>
    </w:p>
    <w:p w:rsidR="00000000" w:rsidDel="00000000" w:rsidP="00000000" w:rsidRDefault="00000000" w:rsidRPr="00000000" w14:paraId="0000000F">
      <w:pPr>
        <w:spacing w:before="200" w:lineRule="auto"/>
        <w:rPr>
          <w:vertAlign w:val="baseline"/>
        </w:rPr>
      </w:pPr>
      <w:r w:rsidDel="00000000" w:rsidR="00000000" w:rsidRPr="00000000">
        <w:rPr>
          <w:vertAlign w:val="baseline"/>
          <w:rtl w:val="0"/>
        </w:rPr>
        <w:t xml:space="preserve">a. Membership fees shall be based on per player within a Member club </w:t>
      </w:r>
    </w:p>
    <w:p w:rsidR="00000000" w:rsidDel="00000000" w:rsidP="00000000" w:rsidRDefault="00000000" w:rsidRPr="00000000" w14:paraId="00000010">
      <w:pPr>
        <w:spacing w:before="200" w:lineRule="auto"/>
        <w:rPr>
          <w:vertAlign w:val="baseline"/>
        </w:rPr>
      </w:pPr>
      <w:r w:rsidDel="00000000" w:rsidR="00000000" w:rsidRPr="00000000">
        <w:rPr>
          <w:vertAlign w:val="baseline"/>
          <w:rtl w:val="0"/>
        </w:rPr>
        <w:t xml:space="preserve">b. Club Membership dues will be charged at a rate of $</w:t>
      </w:r>
      <w:r w:rsidDel="00000000" w:rsidR="00000000" w:rsidRPr="00000000">
        <w:rPr>
          <w:rtl w:val="0"/>
        </w:rPr>
        <w:t xml:space="preserve">30.00 </w:t>
      </w:r>
      <w:r w:rsidDel="00000000" w:rsidR="00000000" w:rsidRPr="00000000">
        <w:rPr>
          <w:vertAlign w:val="baseline"/>
          <w:rtl w:val="0"/>
        </w:rPr>
        <w:t xml:space="preserve"> per player within said membership. To be reviewed annually. </w:t>
      </w:r>
    </w:p>
    <w:p w:rsidR="00000000" w:rsidDel="00000000" w:rsidP="00000000" w:rsidRDefault="00000000" w:rsidRPr="00000000" w14:paraId="00000011">
      <w:pPr>
        <w:spacing w:before="200" w:lineRule="auto"/>
        <w:rPr>
          <w:vertAlign w:val="baseline"/>
        </w:rPr>
      </w:pPr>
      <w:r w:rsidDel="00000000" w:rsidR="00000000" w:rsidRPr="00000000">
        <w:rPr>
          <w:vertAlign w:val="baseline"/>
          <w:rtl w:val="0"/>
        </w:rPr>
        <w:t xml:space="preserve">c. All Annual Membership Dues as determined by the Board shall be due and payable 30  days from registration closing date, as per ALA reg </w:t>
      </w:r>
      <w:r w:rsidDel="00000000" w:rsidR="00000000" w:rsidRPr="00000000">
        <w:rPr>
          <w:rtl w:val="0"/>
        </w:rPr>
        <w:t xml:space="preserve">4</w:t>
      </w:r>
      <w:r w:rsidDel="00000000" w:rsidR="00000000" w:rsidRPr="00000000">
        <w:rPr>
          <w:rtl w:val="0"/>
        </w:rPr>
      </w:r>
    </w:p>
    <w:p w:rsidR="00000000" w:rsidDel="00000000" w:rsidP="00000000" w:rsidRDefault="00000000" w:rsidRPr="00000000" w14:paraId="00000012">
      <w:pPr>
        <w:spacing w:before="200" w:lineRule="auto"/>
        <w:rPr>
          <w:vertAlign w:val="baseline"/>
        </w:rPr>
      </w:pPr>
      <w:r w:rsidDel="00000000" w:rsidR="00000000" w:rsidRPr="00000000">
        <w:rPr>
          <w:vertAlign w:val="baseline"/>
          <w:rtl w:val="0"/>
        </w:rPr>
        <w:t xml:space="preserve">d. A Member shall not be in good standing unless it has paid the Annual Membership Dues  as determined by Regulation 2 </w:t>
      </w:r>
    </w:p>
    <w:p w:rsidR="00000000" w:rsidDel="00000000" w:rsidP="00000000" w:rsidRDefault="00000000" w:rsidRPr="00000000" w14:paraId="00000013">
      <w:pPr>
        <w:spacing w:before="200" w:lineRule="auto"/>
        <w:rPr>
          <w:vertAlign w:val="baseline"/>
        </w:rPr>
      </w:pPr>
      <w:r w:rsidDel="00000000" w:rsidR="00000000" w:rsidRPr="00000000">
        <w:rPr>
          <w:vertAlign w:val="baseline"/>
          <w:rtl w:val="0"/>
        </w:rPr>
        <w:t xml:space="preserve">e. Life Members shall not be required to pay Annual Membership Dues. </w:t>
      </w:r>
    </w:p>
    <w:p w:rsidR="00000000" w:rsidDel="00000000" w:rsidP="00000000" w:rsidRDefault="00000000" w:rsidRPr="00000000" w14:paraId="00000014">
      <w:pPr>
        <w:spacing w:before="200" w:lineRule="auto"/>
        <w:jc w:val="center"/>
        <w:rPr>
          <w:vertAlign w:val="baseline"/>
        </w:rPr>
      </w:pPr>
      <w:r w:rsidDel="00000000" w:rsidR="00000000" w:rsidRPr="00000000">
        <w:rPr>
          <w:vertAlign w:val="baseline"/>
          <w:rtl w:val="0"/>
        </w:rPr>
        <w:t xml:space="preserve">REGULATION 3 – TAMPERING </w:t>
      </w:r>
    </w:p>
    <w:p w:rsidR="00000000" w:rsidDel="00000000" w:rsidP="00000000" w:rsidRDefault="00000000" w:rsidRPr="00000000" w14:paraId="00000015">
      <w:pPr>
        <w:spacing w:before="200" w:lineRule="auto"/>
        <w:rPr>
          <w:vertAlign w:val="baseline"/>
        </w:rPr>
      </w:pPr>
      <w:r w:rsidDel="00000000" w:rsidR="00000000" w:rsidRPr="00000000">
        <w:rPr>
          <w:vertAlign w:val="baseline"/>
          <w:rtl w:val="0"/>
        </w:rPr>
        <w:t xml:space="preserve">3.01 No player or potential player shall be contacted by anyone connected to a Member of a Boundary outside the Boundary in which the player or potential player resides,</w:t>
      </w:r>
      <w:r w:rsidDel="00000000" w:rsidR="00000000" w:rsidRPr="00000000">
        <w:rPr>
          <w:rtl w:val="0"/>
        </w:rPr>
        <w:t xml:space="preserve"> </w:t>
      </w:r>
      <w:r w:rsidDel="00000000" w:rsidR="00000000" w:rsidRPr="00000000">
        <w:rPr>
          <w:vertAlign w:val="baseline"/>
          <w:rtl w:val="0"/>
        </w:rPr>
        <w:t xml:space="preserve">about playing for a team in another Boundary, without first receiving written permission </w:t>
      </w:r>
      <w:r w:rsidDel="00000000" w:rsidR="00000000" w:rsidRPr="00000000">
        <w:rPr>
          <w:rtl w:val="0"/>
        </w:rPr>
        <w:t xml:space="preserve">from</w:t>
      </w:r>
      <w:r w:rsidDel="00000000" w:rsidR="00000000" w:rsidRPr="00000000">
        <w:rPr>
          <w:vertAlign w:val="baseline"/>
          <w:rtl w:val="0"/>
        </w:rPr>
        <w:t xml:space="preserve"> the President of the Member </w:t>
      </w:r>
      <w:r w:rsidDel="00000000" w:rsidR="00000000" w:rsidRPr="00000000">
        <w:rPr>
          <w:rtl w:val="0"/>
        </w:rPr>
        <w:t xml:space="preserve">in</w:t>
      </w:r>
      <w:r w:rsidDel="00000000" w:rsidR="00000000" w:rsidRPr="00000000">
        <w:rPr>
          <w:vertAlign w:val="baseline"/>
          <w:rtl w:val="0"/>
        </w:rPr>
        <w:t xml:space="preserve"> the Boundary </w:t>
      </w:r>
      <w:r w:rsidDel="00000000" w:rsidR="00000000" w:rsidRPr="00000000">
        <w:rPr>
          <w:rtl w:val="0"/>
        </w:rPr>
        <w:t xml:space="preserve">of</w:t>
      </w:r>
      <w:r w:rsidDel="00000000" w:rsidR="00000000" w:rsidRPr="00000000">
        <w:rPr>
          <w:vertAlign w:val="baseline"/>
          <w:rtl w:val="0"/>
        </w:rPr>
        <w:t xml:space="preserve"> which the player or potential player resides. </w:t>
      </w:r>
    </w:p>
    <w:p w:rsidR="00000000" w:rsidDel="00000000" w:rsidP="00000000" w:rsidRDefault="00000000" w:rsidRPr="00000000" w14:paraId="00000016">
      <w:pPr>
        <w:spacing w:before="200" w:lineRule="auto"/>
        <w:jc w:val="center"/>
        <w:rPr>
          <w:vertAlign w:val="baseline"/>
        </w:rPr>
      </w:pPr>
      <w:r w:rsidDel="00000000" w:rsidR="00000000" w:rsidRPr="00000000">
        <w:rPr>
          <w:vertAlign w:val="baseline"/>
          <w:rtl w:val="0"/>
        </w:rPr>
        <w:t xml:space="preserve">REGULATION 4 - PLAYOFF REGULATION </w:t>
      </w:r>
    </w:p>
    <w:p w:rsidR="00000000" w:rsidDel="00000000" w:rsidP="00000000" w:rsidRDefault="00000000" w:rsidRPr="00000000" w14:paraId="00000017">
      <w:pPr>
        <w:spacing w:before="200" w:lineRule="auto"/>
        <w:rPr>
          <w:vertAlign w:val="baseline"/>
        </w:rPr>
      </w:pPr>
      <w:r w:rsidDel="00000000" w:rsidR="00000000" w:rsidRPr="00000000">
        <w:rPr>
          <w:vertAlign w:val="baseline"/>
          <w:rtl w:val="0"/>
        </w:rPr>
        <w:t xml:space="preserve">4.01 The CALL reserves the right to place teams in whatever classification and series it may deem is in the best interest of the CALL. </w:t>
      </w:r>
    </w:p>
    <w:p w:rsidR="00000000" w:rsidDel="00000000" w:rsidP="00000000" w:rsidRDefault="00000000" w:rsidRPr="00000000" w14:paraId="00000018">
      <w:pPr>
        <w:spacing w:before="200" w:lineRule="auto"/>
        <w:jc w:val="center"/>
        <w:rPr>
          <w:vertAlign w:val="baseline"/>
        </w:rPr>
      </w:pPr>
      <w:r w:rsidDel="00000000" w:rsidR="00000000" w:rsidRPr="00000000">
        <w:rPr>
          <w:vertAlign w:val="baseline"/>
          <w:rtl w:val="0"/>
        </w:rPr>
        <w:t xml:space="preserve">REGULATION 5 - RULES OF PLAY </w:t>
      </w:r>
    </w:p>
    <w:p w:rsidR="00000000" w:rsidDel="00000000" w:rsidP="00000000" w:rsidRDefault="00000000" w:rsidRPr="00000000" w14:paraId="00000019">
      <w:pPr>
        <w:spacing w:before="200" w:lineRule="auto"/>
        <w:rPr>
          <w:vertAlign w:val="baseline"/>
        </w:rPr>
      </w:pPr>
      <w:r w:rsidDel="00000000" w:rsidR="00000000" w:rsidRPr="00000000">
        <w:rPr>
          <w:vertAlign w:val="baseline"/>
          <w:rtl w:val="0"/>
        </w:rPr>
        <w:t xml:space="preserve">5.01 Rules of play shall be those of the ALA Lacrosse Rules for the current season, with the exception of the CALL Regulations and/or Rules as adopted by the Association. </w:t>
      </w:r>
    </w:p>
    <w:p w:rsidR="00000000" w:rsidDel="00000000" w:rsidP="00000000" w:rsidRDefault="00000000" w:rsidRPr="00000000" w14:paraId="0000001A">
      <w:pPr>
        <w:spacing w:before="200" w:lineRule="auto"/>
        <w:rPr>
          <w:vertAlign w:val="baseline"/>
        </w:rPr>
      </w:pPr>
      <w:r w:rsidDel="00000000" w:rsidR="00000000" w:rsidRPr="00000000">
        <w:rPr>
          <w:vertAlign w:val="baseline"/>
          <w:rtl w:val="0"/>
        </w:rPr>
        <w:t xml:space="preserve">5.02 When there is a 10 goal difference at the halfway point of the game, the coach of the trailing team has the option to request the teams swap players or goalies. The game will be awarded to the team with the lead and the score at that time will be recorded on the game sheet. Penalties will still be recorded and players are subject to the rules and any suspensions that may occur during the remainder of the game. </w:t>
      </w:r>
    </w:p>
    <w:p w:rsidR="00000000" w:rsidDel="00000000" w:rsidP="00000000" w:rsidRDefault="00000000" w:rsidRPr="00000000" w14:paraId="0000001B">
      <w:pPr>
        <w:spacing w:before="200" w:lineRule="auto"/>
        <w:rPr/>
      </w:pPr>
      <w:r w:rsidDel="00000000" w:rsidR="00000000" w:rsidRPr="00000000">
        <w:rPr>
          <w:rtl w:val="0"/>
        </w:rPr>
        <w:t xml:space="preserve">5.03 CALL League games will end in a tie</w:t>
      </w:r>
    </w:p>
    <w:p w:rsidR="00000000" w:rsidDel="00000000" w:rsidP="00000000" w:rsidRDefault="00000000" w:rsidRPr="00000000" w14:paraId="0000001C">
      <w:pPr>
        <w:spacing w:before="200" w:lineRule="auto"/>
        <w:rPr/>
      </w:pPr>
      <w:r w:rsidDel="00000000" w:rsidR="00000000" w:rsidRPr="00000000">
        <w:rPr>
          <w:rtl w:val="0"/>
        </w:rPr>
        <w:t xml:space="preserve">5.04 There is no drop clock in CALL League game play</w:t>
      </w:r>
    </w:p>
    <w:p w:rsidR="00000000" w:rsidDel="00000000" w:rsidP="00000000" w:rsidRDefault="00000000" w:rsidRPr="00000000" w14:paraId="0000001D">
      <w:pPr>
        <w:spacing w:before="200" w:lineRule="auto"/>
        <w:rPr/>
      </w:pPr>
      <w:r w:rsidDel="00000000" w:rsidR="00000000" w:rsidRPr="00000000">
        <w:rPr>
          <w:rtl w:val="0"/>
        </w:rPr>
        <w:t xml:space="preserve">5.05 Game length</w:t>
      </w:r>
    </w:p>
    <w:p w:rsidR="00000000" w:rsidDel="00000000" w:rsidP="00000000" w:rsidRDefault="00000000" w:rsidRPr="00000000" w14:paraId="0000001E">
      <w:pPr>
        <w:spacing w:before="200" w:lineRule="auto"/>
        <w:rPr/>
      </w:pPr>
      <w:r w:rsidDel="00000000" w:rsidR="00000000" w:rsidRPr="00000000">
        <w:rPr/>
        <w:drawing>
          <wp:inline distB="114300" distT="114300" distL="114300" distR="114300">
            <wp:extent cx="6059377" cy="4284408"/>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6059377" cy="4284408"/>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spacing w:before="200" w:lineRule="auto"/>
        <w:jc w:val="center"/>
        <w:rPr>
          <w:vertAlign w:val="baseline"/>
        </w:rPr>
      </w:pPr>
      <w:r w:rsidDel="00000000" w:rsidR="00000000" w:rsidRPr="00000000">
        <w:rPr>
          <w:vertAlign w:val="baseline"/>
          <w:rtl w:val="0"/>
        </w:rPr>
        <w:t xml:space="preserve">5.03 TOURNAMENTS </w:t>
      </w:r>
    </w:p>
    <w:p w:rsidR="00000000" w:rsidDel="00000000" w:rsidP="00000000" w:rsidRDefault="00000000" w:rsidRPr="00000000" w14:paraId="00000020">
      <w:pPr>
        <w:spacing w:before="200" w:lineRule="auto"/>
        <w:rPr>
          <w:vertAlign w:val="baseline"/>
        </w:rPr>
      </w:pPr>
      <w:r w:rsidDel="00000000" w:rsidR="00000000" w:rsidRPr="00000000">
        <w:rPr>
          <w:vertAlign w:val="baseline"/>
          <w:rtl w:val="0"/>
        </w:rPr>
        <w:t xml:space="preserve">No player or team registered with the CALL shall compete in any tournament in Alberta unless that tournament has been sanctioned by the ALA. </w:t>
      </w:r>
    </w:p>
    <w:p w:rsidR="00000000" w:rsidDel="00000000" w:rsidP="00000000" w:rsidRDefault="00000000" w:rsidRPr="00000000" w14:paraId="00000021">
      <w:pPr>
        <w:spacing w:before="200" w:lineRule="auto"/>
        <w:rPr>
          <w:vertAlign w:val="baseline"/>
        </w:rPr>
      </w:pPr>
      <w:r w:rsidDel="00000000" w:rsidR="00000000" w:rsidRPr="00000000">
        <w:rPr>
          <w:vertAlign w:val="baseline"/>
          <w:rtl w:val="0"/>
        </w:rPr>
        <w:t xml:space="preserve">5.03.1 No team in CALL may participate in more than three tournaments during the </w:t>
      </w:r>
      <w:r w:rsidDel="00000000" w:rsidR="00000000" w:rsidRPr="00000000">
        <w:rPr>
          <w:rtl w:val="0"/>
        </w:rPr>
        <w:t xml:space="preserve">CALL</w:t>
      </w:r>
      <w:r w:rsidDel="00000000" w:rsidR="00000000" w:rsidRPr="00000000">
        <w:rPr>
          <w:vertAlign w:val="baseline"/>
          <w:rtl w:val="0"/>
        </w:rPr>
        <w:t xml:space="preserve"> regular season.</w:t>
      </w:r>
    </w:p>
    <w:p w:rsidR="00000000" w:rsidDel="00000000" w:rsidP="00000000" w:rsidRDefault="00000000" w:rsidRPr="00000000" w14:paraId="00000022">
      <w:pPr>
        <w:spacing w:before="200" w:lineRule="auto"/>
        <w:jc w:val="center"/>
        <w:rPr>
          <w:vertAlign w:val="baseline"/>
        </w:rPr>
      </w:pPr>
      <w:r w:rsidDel="00000000" w:rsidR="00000000" w:rsidRPr="00000000">
        <w:rPr>
          <w:vertAlign w:val="baseline"/>
          <w:rtl w:val="0"/>
        </w:rPr>
        <w:t xml:space="preserve">REGULATION 6 – COMPETITION </w:t>
      </w:r>
    </w:p>
    <w:p w:rsidR="00000000" w:rsidDel="00000000" w:rsidP="00000000" w:rsidRDefault="00000000" w:rsidRPr="00000000" w14:paraId="00000023">
      <w:pPr>
        <w:spacing w:before="200" w:lineRule="auto"/>
        <w:rPr>
          <w:vertAlign w:val="baseline"/>
        </w:rPr>
      </w:pPr>
      <w:r w:rsidDel="00000000" w:rsidR="00000000" w:rsidRPr="00000000">
        <w:rPr>
          <w:vertAlign w:val="baseline"/>
          <w:rtl w:val="0"/>
        </w:rPr>
        <w:t xml:space="preserve">6.01 The CALL may conduct competitions in Lacrosse in the following Divisions or Categories: </w:t>
      </w:r>
    </w:p>
    <w:p w:rsidR="00000000" w:rsidDel="00000000" w:rsidP="00000000" w:rsidRDefault="00000000" w:rsidRPr="00000000" w14:paraId="00000024">
      <w:pPr>
        <w:spacing w:before="200" w:lineRule="auto"/>
        <w:rPr>
          <w:vertAlign w:val="baseline"/>
        </w:rPr>
      </w:pPr>
      <w:r w:rsidDel="00000000" w:rsidR="00000000" w:rsidRPr="00000000">
        <w:rPr>
          <w:vertAlign w:val="baseline"/>
          <w:rtl w:val="0"/>
        </w:rPr>
        <w:t xml:space="preserve">6.02 BOX LACROSSE</w:t>
      </w:r>
    </w:p>
    <w:p w:rsidR="00000000" w:rsidDel="00000000" w:rsidP="00000000" w:rsidRDefault="00000000" w:rsidRPr="00000000" w14:paraId="00000025">
      <w:pPr>
        <w:spacing w:before="200" w:lineRule="auto"/>
        <w:rPr>
          <w:vertAlign w:val="baseline"/>
        </w:rPr>
      </w:pPr>
      <w:r w:rsidDel="00000000" w:rsidR="00000000" w:rsidRPr="00000000">
        <w:rPr>
          <w:rtl w:val="0"/>
        </w:rPr>
        <w:t xml:space="preserve">(a) U19 registration is open to those who are under 19 years of age and a minimum of 17 years of age on December 31 in the year in which they wish to compete</w:t>
      </w:r>
      <w:r w:rsidDel="00000000" w:rsidR="00000000" w:rsidRPr="00000000">
        <w:rPr>
          <w:vertAlign w:val="baseline"/>
          <w:rtl w:val="0"/>
        </w:rPr>
        <w:t xml:space="preserve"> </w:t>
      </w:r>
    </w:p>
    <w:p w:rsidR="00000000" w:rsidDel="00000000" w:rsidP="00000000" w:rsidRDefault="00000000" w:rsidRPr="00000000" w14:paraId="00000026">
      <w:pPr>
        <w:spacing w:before="200" w:lineRule="auto"/>
        <w:rPr>
          <w:vertAlign w:val="baseline"/>
        </w:rPr>
      </w:pPr>
      <w:r w:rsidDel="00000000" w:rsidR="00000000" w:rsidRPr="00000000">
        <w:rPr>
          <w:vertAlign w:val="baseline"/>
          <w:rtl w:val="0"/>
        </w:rPr>
        <w:t xml:space="preserve">(</w:t>
      </w:r>
      <w:r w:rsidDel="00000000" w:rsidR="00000000" w:rsidRPr="00000000">
        <w:rPr>
          <w:rtl w:val="0"/>
        </w:rPr>
        <w:t xml:space="preserve">b</w:t>
      </w:r>
      <w:r w:rsidDel="00000000" w:rsidR="00000000" w:rsidRPr="00000000">
        <w:rPr>
          <w:vertAlign w:val="baseline"/>
          <w:rtl w:val="0"/>
        </w:rPr>
        <w:t xml:space="preserve">) </w:t>
      </w:r>
      <w:r w:rsidDel="00000000" w:rsidR="00000000" w:rsidRPr="00000000">
        <w:rPr>
          <w:rtl w:val="0"/>
        </w:rPr>
        <w:t xml:space="preserve">U17</w:t>
      </w:r>
      <w:r w:rsidDel="00000000" w:rsidR="00000000" w:rsidRPr="00000000">
        <w:rPr>
          <w:vertAlign w:val="baseline"/>
          <w:rtl w:val="0"/>
        </w:rPr>
        <w:t xml:space="preserve"> is open to players who are under 17 years of age and minimum 15 years of age on  December 31 in the </w:t>
      </w:r>
      <w:r w:rsidDel="00000000" w:rsidR="00000000" w:rsidRPr="00000000">
        <w:rPr>
          <w:rtl w:val="0"/>
        </w:rPr>
        <w:t xml:space="preserve">year in which</w:t>
      </w:r>
      <w:r w:rsidDel="00000000" w:rsidR="00000000" w:rsidRPr="00000000">
        <w:rPr>
          <w:vertAlign w:val="baseline"/>
          <w:rtl w:val="0"/>
        </w:rPr>
        <w:t xml:space="preserve"> they wish to compete. </w:t>
      </w:r>
    </w:p>
    <w:p w:rsidR="00000000" w:rsidDel="00000000" w:rsidP="00000000" w:rsidRDefault="00000000" w:rsidRPr="00000000" w14:paraId="00000027">
      <w:pPr>
        <w:spacing w:before="200" w:lineRule="auto"/>
        <w:rPr>
          <w:vertAlign w:val="baseline"/>
        </w:rPr>
      </w:pPr>
      <w:r w:rsidDel="00000000" w:rsidR="00000000" w:rsidRPr="00000000">
        <w:rPr>
          <w:vertAlign w:val="baseline"/>
          <w:rtl w:val="0"/>
        </w:rPr>
        <w:t xml:space="preserve">(</w:t>
      </w:r>
      <w:r w:rsidDel="00000000" w:rsidR="00000000" w:rsidRPr="00000000">
        <w:rPr>
          <w:rtl w:val="0"/>
        </w:rPr>
        <w:t xml:space="preserve">c</w:t>
      </w:r>
      <w:r w:rsidDel="00000000" w:rsidR="00000000" w:rsidRPr="00000000">
        <w:rPr>
          <w:vertAlign w:val="baseline"/>
          <w:rtl w:val="0"/>
        </w:rPr>
        <w:t xml:space="preserve">) </w:t>
      </w:r>
      <w:r w:rsidDel="00000000" w:rsidR="00000000" w:rsidRPr="00000000">
        <w:rPr>
          <w:rtl w:val="0"/>
        </w:rPr>
        <w:t xml:space="preserve">U15</w:t>
      </w:r>
      <w:r w:rsidDel="00000000" w:rsidR="00000000" w:rsidRPr="00000000">
        <w:rPr>
          <w:vertAlign w:val="baseline"/>
          <w:rtl w:val="0"/>
        </w:rPr>
        <w:t xml:space="preserve"> is open to players who are under 15 years of age and minimum 13 years of age on  December 31 in the </w:t>
      </w:r>
      <w:r w:rsidDel="00000000" w:rsidR="00000000" w:rsidRPr="00000000">
        <w:rPr>
          <w:rtl w:val="0"/>
        </w:rPr>
        <w:t xml:space="preserve">year in which</w:t>
      </w:r>
      <w:r w:rsidDel="00000000" w:rsidR="00000000" w:rsidRPr="00000000">
        <w:rPr>
          <w:vertAlign w:val="baseline"/>
          <w:rtl w:val="0"/>
        </w:rPr>
        <w:t xml:space="preserve"> they wish to compete. </w:t>
      </w:r>
    </w:p>
    <w:p w:rsidR="00000000" w:rsidDel="00000000" w:rsidP="00000000" w:rsidRDefault="00000000" w:rsidRPr="00000000" w14:paraId="00000028">
      <w:pPr>
        <w:spacing w:before="200" w:lineRule="auto"/>
        <w:rPr>
          <w:vertAlign w:val="baseline"/>
        </w:rPr>
      </w:pPr>
      <w:r w:rsidDel="00000000" w:rsidR="00000000" w:rsidRPr="00000000">
        <w:rPr>
          <w:vertAlign w:val="baseline"/>
          <w:rtl w:val="0"/>
        </w:rPr>
        <w:t xml:space="preserve">(</w:t>
      </w:r>
      <w:r w:rsidDel="00000000" w:rsidR="00000000" w:rsidRPr="00000000">
        <w:rPr>
          <w:rtl w:val="0"/>
        </w:rPr>
        <w:t xml:space="preserve">d</w:t>
      </w:r>
      <w:r w:rsidDel="00000000" w:rsidR="00000000" w:rsidRPr="00000000">
        <w:rPr>
          <w:vertAlign w:val="baseline"/>
          <w:rtl w:val="0"/>
        </w:rPr>
        <w:t xml:space="preserve">) </w:t>
      </w:r>
      <w:r w:rsidDel="00000000" w:rsidR="00000000" w:rsidRPr="00000000">
        <w:rPr>
          <w:rtl w:val="0"/>
        </w:rPr>
        <w:t xml:space="preserve">U13</w:t>
      </w:r>
      <w:r w:rsidDel="00000000" w:rsidR="00000000" w:rsidRPr="00000000">
        <w:rPr>
          <w:vertAlign w:val="baseline"/>
          <w:rtl w:val="0"/>
        </w:rPr>
        <w:t xml:space="preserve"> is open to players who are under 13 years of age and minimum 11 years of age on December 31 in the </w:t>
      </w:r>
      <w:r w:rsidDel="00000000" w:rsidR="00000000" w:rsidRPr="00000000">
        <w:rPr>
          <w:rtl w:val="0"/>
        </w:rPr>
        <w:t xml:space="preserve">year in which</w:t>
      </w:r>
      <w:r w:rsidDel="00000000" w:rsidR="00000000" w:rsidRPr="00000000">
        <w:rPr>
          <w:vertAlign w:val="baseline"/>
          <w:rtl w:val="0"/>
        </w:rPr>
        <w:t xml:space="preserve"> they wish to compete. </w:t>
      </w:r>
    </w:p>
    <w:p w:rsidR="00000000" w:rsidDel="00000000" w:rsidP="00000000" w:rsidRDefault="00000000" w:rsidRPr="00000000" w14:paraId="00000029">
      <w:pPr>
        <w:spacing w:before="200" w:lineRule="auto"/>
        <w:rPr>
          <w:vertAlign w:val="baseline"/>
        </w:rPr>
      </w:pPr>
      <w:r w:rsidDel="00000000" w:rsidR="00000000" w:rsidRPr="00000000">
        <w:rPr>
          <w:vertAlign w:val="baseline"/>
          <w:rtl w:val="0"/>
        </w:rPr>
        <w:t xml:space="preserve">(</w:t>
      </w:r>
      <w:r w:rsidDel="00000000" w:rsidR="00000000" w:rsidRPr="00000000">
        <w:rPr>
          <w:rtl w:val="0"/>
        </w:rPr>
        <w:t xml:space="preserve">e</w:t>
      </w:r>
      <w:r w:rsidDel="00000000" w:rsidR="00000000" w:rsidRPr="00000000">
        <w:rPr>
          <w:vertAlign w:val="baseline"/>
          <w:rtl w:val="0"/>
        </w:rPr>
        <w:t xml:space="preserve">) </w:t>
      </w:r>
      <w:r w:rsidDel="00000000" w:rsidR="00000000" w:rsidRPr="00000000">
        <w:rPr>
          <w:rtl w:val="0"/>
        </w:rPr>
        <w:t xml:space="preserve">U11</w:t>
      </w:r>
      <w:r w:rsidDel="00000000" w:rsidR="00000000" w:rsidRPr="00000000">
        <w:rPr>
          <w:vertAlign w:val="baseline"/>
          <w:rtl w:val="0"/>
        </w:rPr>
        <w:t xml:space="preserve"> is open to players who are under 11 years of age and minimum 9 years of age on  December 31 in the </w:t>
      </w:r>
      <w:r w:rsidDel="00000000" w:rsidR="00000000" w:rsidRPr="00000000">
        <w:rPr>
          <w:rtl w:val="0"/>
        </w:rPr>
        <w:t xml:space="preserve">year in which</w:t>
      </w:r>
      <w:r w:rsidDel="00000000" w:rsidR="00000000" w:rsidRPr="00000000">
        <w:rPr>
          <w:vertAlign w:val="baseline"/>
          <w:rtl w:val="0"/>
        </w:rPr>
        <w:t xml:space="preserve"> they wish to compete. </w:t>
      </w:r>
    </w:p>
    <w:p w:rsidR="00000000" w:rsidDel="00000000" w:rsidP="00000000" w:rsidRDefault="00000000" w:rsidRPr="00000000" w14:paraId="0000002A">
      <w:pPr>
        <w:spacing w:before="200" w:lineRule="auto"/>
        <w:rPr>
          <w:vertAlign w:val="baseline"/>
        </w:rPr>
      </w:pPr>
      <w:r w:rsidDel="00000000" w:rsidR="00000000" w:rsidRPr="00000000">
        <w:rPr>
          <w:vertAlign w:val="baseline"/>
          <w:rtl w:val="0"/>
        </w:rPr>
        <w:t xml:space="preserve">(</w:t>
      </w:r>
      <w:r w:rsidDel="00000000" w:rsidR="00000000" w:rsidRPr="00000000">
        <w:rPr>
          <w:rtl w:val="0"/>
        </w:rPr>
        <w:t xml:space="preserve">f</w:t>
      </w:r>
      <w:r w:rsidDel="00000000" w:rsidR="00000000" w:rsidRPr="00000000">
        <w:rPr>
          <w:vertAlign w:val="baseline"/>
          <w:rtl w:val="0"/>
        </w:rPr>
        <w:t xml:space="preserve">) </w:t>
      </w:r>
      <w:r w:rsidDel="00000000" w:rsidR="00000000" w:rsidRPr="00000000">
        <w:rPr>
          <w:rtl w:val="0"/>
        </w:rPr>
        <w:t xml:space="preserve">U9</w:t>
      </w:r>
      <w:r w:rsidDel="00000000" w:rsidR="00000000" w:rsidRPr="00000000">
        <w:rPr>
          <w:vertAlign w:val="baseline"/>
          <w:rtl w:val="0"/>
        </w:rPr>
        <w:t xml:space="preserve"> is open to players who are under 9 years of age and minimum 6 years of age on  December 31 in the </w:t>
      </w:r>
      <w:r w:rsidDel="00000000" w:rsidR="00000000" w:rsidRPr="00000000">
        <w:rPr>
          <w:rtl w:val="0"/>
        </w:rPr>
        <w:t xml:space="preserve">year in which</w:t>
      </w:r>
      <w:r w:rsidDel="00000000" w:rsidR="00000000" w:rsidRPr="00000000">
        <w:rPr>
          <w:vertAlign w:val="baseline"/>
          <w:rtl w:val="0"/>
        </w:rPr>
        <w:t xml:space="preserve"> they wish to compete. Tyke play shall concentrate on the  development of players' skills and sportsmanship. </w:t>
      </w:r>
    </w:p>
    <w:p w:rsidR="00000000" w:rsidDel="00000000" w:rsidP="00000000" w:rsidRDefault="00000000" w:rsidRPr="00000000" w14:paraId="0000002B">
      <w:pPr>
        <w:spacing w:before="200" w:lineRule="auto"/>
        <w:rPr>
          <w:vertAlign w:val="baseline"/>
        </w:rPr>
      </w:pPr>
      <w:r w:rsidDel="00000000" w:rsidR="00000000" w:rsidRPr="00000000">
        <w:rPr>
          <w:vertAlign w:val="baseline"/>
          <w:rtl w:val="0"/>
        </w:rPr>
        <w:t xml:space="preserve">(</w:t>
      </w:r>
      <w:r w:rsidDel="00000000" w:rsidR="00000000" w:rsidRPr="00000000">
        <w:rPr>
          <w:rtl w:val="0"/>
        </w:rPr>
        <w:t xml:space="preserve">g</w:t>
      </w:r>
      <w:r w:rsidDel="00000000" w:rsidR="00000000" w:rsidRPr="00000000">
        <w:rPr>
          <w:vertAlign w:val="baseline"/>
          <w:rtl w:val="0"/>
        </w:rPr>
        <w:t xml:space="preserve">) </w:t>
      </w:r>
      <w:r w:rsidDel="00000000" w:rsidR="00000000" w:rsidRPr="00000000">
        <w:rPr>
          <w:rtl w:val="0"/>
        </w:rPr>
        <w:t xml:space="preserve">U7</w:t>
      </w:r>
      <w:r w:rsidDel="00000000" w:rsidR="00000000" w:rsidRPr="00000000">
        <w:rPr>
          <w:vertAlign w:val="baseline"/>
          <w:rtl w:val="0"/>
        </w:rPr>
        <w:t xml:space="preserve"> is open to players who are under 6 years of age on December 31 in the year in which they  wish to compete. Mini tyke play shall be non- competitive. </w:t>
      </w:r>
    </w:p>
    <w:p w:rsidR="00000000" w:rsidDel="00000000" w:rsidP="00000000" w:rsidRDefault="00000000" w:rsidRPr="00000000" w14:paraId="0000002C">
      <w:pPr>
        <w:spacing w:before="200" w:lineRule="auto"/>
        <w:rPr>
          <w:vertAlign w:val="baseline"/>
        </w:rPr>
      </w:pPr>
      <w:r w:rsidDel="00000000" w:rsidR="00000000" w:rsidRPr="00000000">
        <w:rPr>
          <w:vertAlign w:val="baseline"/>
          <w:rtl w:val="0"/>
        </w:rPr>
        <w:t xml:space="preserve">(</w:t>
      </w:r>
      <w:r w:rsidDel="00000000" w:rsidR="00000000" w:rsidRPr="00000000">
        <w:rPr>
          <w:rtl w:val="0"/>
        </w:rPr>
        <w:t xml:space="preserve">h</w:t>
      </w:r>
      <w:r w:rsidDel="00000000" w:rsidR="00000000" w:rsidRPr="00000000">
        <w:rPr>
          <w:vertAlign w:val="baseline"/>
          <w:rtl w:val="0"/>
        </w:rPr>
        <w:t xml:space="preserve">) Recreational Lacrosse is open to all ages of players for recreational lacrosse as per ALA 5.03.5 </w:t>
      </w:r>
    </w:p>
    <w:p w:rsidR="00000000" w:rsidDel="00000000" w:rsidP="00000000" w:rsidRDefault="00000000" w:rsidRPr="00000000" w14:paraId="0000002D">
      <w:pPr>
        <w:spacing w:before="200" w:lineRule="auto"/>
        <w:rPr>
          <w:vertAlign w:val="baseline"/>
        </w:rPr>
      </w:pPr>
      <w:r w:rsidDel="00000000" w:rsidR="00000000" w:rsidRPr="00000000">
        <w:rPr>
          <w:vertAlign w:val="baseline"/>
          <w:rtl w:val="0"/>
        </w:rPr>
        <w:t xml:space="preserve">6.03 Any exception to this regulation must be submitted for approval to the Board of Directors 3  weeks prior to the season start date of the current year, and must comply with current  ALA and</w:t>
      </w:r>
      <w:r w:rsidDel="00000000" w:rsidR="00000000" w:rsidRPr="00000000">
        <w:rPr>
          <w:rtl w:val="0"/>
        </w:rPr>
        <w:t xml:space="preserve"> LC</w:t>
      </w:r>
      <w:r w:rsidDel="00000000" w:rsidR="00000000" w:rsidRPr="00000000">
        <w:rPr>
          <w:vertAlign w:val="baseline"/>
          <w:rtl w:val="0"/>
        </w:rPr>
        <w:t xml:space="preserve"> regulations.  </w:t>
      </w:r>
    </w:p>
    <w:p w:rsidR="00000000" w:rsidDel="00000000" w:rsidP="00000000" w:rsidRDefault="00000000" w:rsidRPr="00000000" w14:paraId="0000002E">
      <w:pPr>
        <w:spacing w:before="200" w:lineRule="auto"/>
        <w:rPr>
          <w:vertAlign w:val="baseline"/>
        </w:rPr>
      </w:pPr>
      <w:r w:rsidDel="00000000" w:rsidR="00000000" w:rsidRPr="00000000">
        <w:rPr>
          <w:vertAlign w:val="baseline"/>
          <w:rtl w:val="0"/>
        </w:rPr>
        <w:t xml:space="preserve">REGULATION 7 - MEMBER RESPONSIBILITY - PLAYER ELIGIBILITY VIOLATIONS </w:t>
      </w:r>
    </w:p>
    <w:p w:rsidR="00000000" w:rsidDel="00000000" w:rsidP="00000000" w:rsidRDefault="00000000" w:rsidRPr="00000000" w14:paraId="0000002F">
      <w:pPr>
        <w:spacing w:before="200" w:lineRule="auto"/>
        <w:rPr>
          <w:vertAlign w:val="baseline"/>
        </w:rPr>
      </w:pPr>
      <w:r w:rsidDel="00000000" w:rsidR="00000000" w:rsidRPr="00000000">
        <w:rPr>
          <w:vertAlign w:val="baseline"/>
          <w:rtl w:val="0"/>
        </w:rPr>
        <w:t xml:space="preserve">7.01 Members shall be responsible to ensure that their players are eligible to play for their team in accordance with CALL, ALA and </w:t>
      </w:r>
      <w:r w:rsidDel="00000000" w:rsidR="00000000" w:rsidRPr="00000000">
        <w:rPr>
          <w:rtl w:val="0"/>
        </w:rPr>
        <w:t xml:space="preserve">LC</w:t>
      </w:r>
      <w:r w:rsidDel="00000000" w:rsidR="00000000" w:rsidRPr="00000000">
        <w:rPr>
          <w:vertAlign w:val="baseline"/>
          <w:rtl w:val="0"/>
        </w:rPr>
        <w:t xml:space="preserve">Bylaws, Regulations and Rules. </w:t>
      </w:r>
    </w:p>
    <w:p w:rsidR="00000000" w:rsidDel="00000000" w:rsidP="00000000" w:rsidRDefault="00000000" w:rsidRPr="00000000" w14:paraId="00000030">
      <w:pPr>
        <w:spacing w:before="200" w:lineRule="auto"/>
        <w:rPr>
          <w:vertAlign w:val="baseline"/>
        </w:rPr>
      </w:pPr>
      <w:r w:rsidDel="00000000" w:rsidR="00000000" w:rsidRPr="00000000">
        <w:rPr>
          <w:vertAlign w:val="baseline"/>
          <w:rtl w:val="0"/>
        </w:rPr>
        <w:t xml:space="preserve">7.02 An ineligible player includes the following: </w:t>
      </w:r>
    </w:p>
    <w:p w:rsidR="00000000" w:rsidDel="00000000" w:rsidP="00000000" w:rsidRDefault="00000000" w:rsidRPr="00000000" w14:paraId="00000031">
      <w:pPr>
        <w:spacing w:before="200" w:lineRule="auto"/>
        <w:rPr>
          <w:vertAlign w:val="baseline"/>
        </w:rPr>
      </w:pPr>
      <w:r w:rsidDel="00000000" w:rsidR="00000000" w:rsidRPr="00000000">
        <w:rPr>
          <w:vertAlign w:val="baseline"/>
          <w:rtl w:val="0"/>
        </w:rPr>
        <w:t xml:space="preserve">(a) A player improperly registered within the CALL, ALA and </w:t>
      </w:r>
      <w:r w:rsidDel="00000000" w:rsidR="00000000" w:rsidRPr="00000000">
        <w:rPr>
          <w:rtl w:val="0"/>
        </w:rPr>
        <w:t xml:space="preserve">LC</w:t>
      </w:r>
      <w:r w:rsidDel="00000000" w:rsidR="00000000" w:rsidRPr="00000000">
        <w:rPr>
          <w:vertAlign w:val="baseline"/>
          <w:rtl w:val="0"/>
        </w:rPr>
        <w:t xml:space="preserve"> Bylaws, Rules and Regulations; </w:t>
      </w:r>
    </w:p>
    <w:p w:rsidR="00000000" w:rsidDel="00000000" w:rsidP="00000000" w:rsidRDefault="00000000" w:rsidRPr="00000000" w14:paraId="00000032">
      <w:pPr>
        <w:spacing w:before="200" w:lineRule="auto"/>
        <w:rPr>
          <w:vertAlign w:val="baseline"/>
        </w:rPr>
      </w:pPr>
      <w:r w:rsidDel="00000000" w:rsidR="00000000" w:rsidRPr="00000000">
        <w:rPr>
          <w:vertAlign w:val="baseline"/>
          <w:rtl w:val="0"/>
        </w:rPr>
        <w:t xml:space="preserve">(b) A suspended player or team personnel; </w:t>
      </w:r>
    </w:p>
    <w:p w:rsidR="00000000" w:rsidDel="00000000" w:rsidP="00000000" w:rsidRDefault="00000000" w:rsidRPr="00000000" w14:paraId="00000033">
      <w:pPr>
        <w:spacing w:before="200" w:lineRule="auto"/>
        <w:rPr>
          <w:vertAlign w:val="baseline"/>
        </w:rPr>
      </w:pPr>
      <w:r w:rsidDel="00000000" w:rsidR="00000000" w:rsidRPr="00000000">
        <w:rPr>
          <w:vertAlign w:val="baseline"/>
          <w:rtl w:val="0"/>
        </w:rPr>
        <w:t xml:space="preserve">(c) A player improperly released in accordance with the CALL, ALA, and </w:t>
      </w:r>
      <w:r w:rsidDel="00000000" w:rsidR="00000000" w:rsidRPr="00000000">
        <w:rPr>
          <w:rtl w:val="0"/>
        </w:rPr>
        <w:t xml:space="preserve">LC</w:t>
      </w:r>
      <w:r w:rsidDel="00000000" w:rsidR="00000000" w:rsidRPr="00000000">
        <w:rPr>
          <w:vertAlign w:val="baseline"/>
          <w:rtl w:val="0"/>
        </w:rPr>
        <w:t xml:space="preserve"> Bylaws and  Regulations. </w:t>
      </w:r>
    </w:p>
    <w:p w:rsidR="00000000" w:rsidDel="00000000" w:rsidP="00000000" w:rsidRDefault="00000000" w:rsidRPr="00000000" w14:paraId="00000034">
      <w:pPr>
        <w:spacing w:before="200" w:lineRule="auto"/>
        <w:rPr>
          <w:vertAlign w:val="baseline"/>
        </w:rPr>
      </w:pPr>
      <w:r w:rsidDel="00000000" w:rsidR="00000000" w:rsidRPr="00000000">
        <w:rPr>
          <w:vertAlign w:val="baseline"/>
          <w:rtl w:val="0"/>
        </w:rPr>
        <w:t xml:space="preserve">7.03 If anyone participates in a game or if his or her name appears on the game sheet while ineligible, the persons responsible will be subject to immediate discipline and the team shall forfeit any points earned from any games played using an ineligible person.</w:t>
      </w:r>
      <w:r w:rsidDel="00000000" w:rsidR="00000000" w:rsidRPr="00000000">
        <w:rPr>
          <w:rtl w:val="0"/>
        </w:rPr>
      </w:r>
    </w:p>
    <w:p w:rsidR="00000000" w:rsidDel="00000000" w:rsidP="00000000" w:rsidRDefault="00000000" w:rsidRPr="00000000" w14:paraId="00000035">
      <w:pPr>
        <w:spacing w:before="200" w:lineRule="auto"/>
        <w:rPr>
          <w:vertAlign w:val="baseline"/>
        </w:rPr>
      </w:pPr>
      <w:r w:rsidDel="00000000" w:rsidR="00000000" w:rsidRPr="00000000">
        <w:rPr>
          <w:vertAlign w:val="baseline"/>
          <w:rtl w:val="0"/>
        </w:rPr>
        <w:t xml:space="preserve">7.04 In any disciplinary proceeding arising out of a violation of this regulation, where it is established that the person or member who or which is the subject matter of the discipline proceedings should have known of the ineligibility of the player, and if in defense of the disciplinary action, it is submitted that the ineligibility was not known, the burden of proving the lack of knowledge is on the party who is the subject of the disciplinary proceeding. </w:t>
      </w:r>
    </w:p>
    <w:p w:rsidR="00000000" w:rsidDel="00000000" w:rsidP="00000000" w:rsidRDefault="00000000" w:rsidRPr="00000000" w14:paraId="00000036">
      <w:pPr>
        <w:spacing w:before="200" w:lineRule="auto"/>
        <w:rPr>
          <w:vertAlign w:val="baseline"/>
        </w:rPr>
      </w:pPr>
      <w:r w:rsidDel="00000000" w:rsidR="00000000" w:rsidRPr="00000000">
        <w:rPr>
          <w:vertAlign w:val="baseline"/>
          <w:rtl w:val="0"/>
        </w:rPr>
        <w:t xml:space="preserve">7.05 CALL Suspension Guidelines in addition to ALA and </w:t>
      </w:r>
      <w:r w:rsidDel="00000000" w:rsidR="00000000" w:rsidRPr="00000000">
        <w:rPr>
          <w:rtl w:val="0"/>
        </w:rPr>
        <w:t xml:space="preserve">LC</w:t>
      </w:r>
      <w:r w:rsidDel="00000000" w:rsidR="00000000" w:rsidRPr="00000000">
        <w:rPr>
          <w:vertAlign w:val="baseline"/>
          <w:rtl w:val="0"/>
        </w:rPr>
        <w:t xml:space="preserve"> guidelines. </w:t>
      </w:r>
    </w:p>
    <w:p w:rsidR="00000000" w:rsidDel="00000000" w:rsidP="00000000" w:rsidRDefault="00000000" w:rsidRPr="00000000" w14:paraId="00000037">
      <w:pPr>
        <w:spacing w:before="200" w:lineRule="auto"/>
        <w:rPr>
          <w:vertAlign w:val="baseline"/>
        </w:rPr>
      </w:pPr>
      <w:r w:rsidDel="00000000" w:rsidR="00000000" w:rsidRPr="00000000">
        <w:rPr>
          <w:vertAlign w:val="baseline"/>
          <w:rtl w:val="0"/>
        </w:rPr>
        <w:t xml:space="preserve">Fighting </w:t>
      </w:r>
    </w:p>
    <w:p w:rsidR="00000000" w:rsidDel="00000000" w:rsidP="00000000" w:rsidRDefault="00000000" w:rsidRPr="00000000" w14:paraId="00000038">
      <w:pPr>
        <w:spacing w:before="200" w:lineRule="auto"/>
        <w:rPr>
          <w:vertAlign w:val="baseline"/>
        </w:rPr>
      </w:pPr>
      <w:r w:rsidDel="00000000" w:rsidR="00000000" w:rsidRPr="00000000">
        <w:rPr>
          <w:vertAlign w:val="baseline"/>
          <w:rtl w:val="0"/>
        </w:rPr>
        <w:t xml:space="preserve">- 1st fight of the season - Player is subject to ALA and </w:t>
      </w:r>
      <w:r w:rsidDel="00000000" w:rsidR="00000000" w:rsidRPr="00000000">
        <w:rPr>
          <w:rtl w:val="0"/>
        </w:rPr>
        <w:t xml:space="preserve">LC</w:t>
      </w:r>
      <w:r w:rsidDel="00000000" w:rsidR="00000000" w:rsidRPr="00000000">
        <w:rPr>
          <w:vertAlign w:val="baseline"/>
          <w:rtl w:val="0"/>
        </w:rPr>
        <w:t xml:space="preserve"> suspension guidelines. - 2nd fight of the season - Player is subject to ALA and </w:t>
      </w:r>
      <w:r w:rsidDel="00000000" w:rsidR="00000000" w:rsidRPr="00000000">
        <w:rPr>
          <w:rtl w:val="0"/>
        </w:rPr>
        <w:t xml:space="preserve">LC</w:t>
      </w:r>
      <w:r w:rsidDel="00000000" w:rsidR="00000000" w:rsidRPr="00000000">
        <w:rPr>
          <w:vertAlign w:val="baseline"/>
          <w:rtl w:val="0"/>
        </w:rPr>
        <w:t xml:space="preserve"> suspension guidelines plus one (1) extra game suspension. </w:t>
      </w:r>
    </w:p>
    <w:p w:rsidR="00000000" w:rsidDel="00000000" w:rsidP="00000000" w:rsidRDefault="00000000" w:rsidRPr="00000000" w14:paraId="00000039">
      <w:pPr>
        <w:spacing w:before="200" w:lineRule="auto"/>
        <w:rPr>
          <w:vertAlign w:val="baseline"/>
        </w:rPr>
      </w:pPr>
      <w:r w:rsidDel="00000000" w:rsidR="00000000" w:rsidRPr="00000000">
        <w:rPr>
          <w:vertAlign w:val="baseline"/>
          <w:rtl w:val="0"/>
        </w:rPr>
        <w:t xml:space="preserve">- 3rd fight of the season - Player is subject to ALA and </w:t>
      </w:r>
      <w:r w:rsidDel="00000000" w:rsidR="00000000" w:rsidRPr="00000000">
        <w:rPr>
          <w:rtl w:val="0"/>
        </w:rPr>
        <w:t xml:space="preserve">LC</w:t>
      </w:r>
      <w:r w:rsidDel="00000000" w:rsidR="00000000" w:rsidRPr="00000000">
        <w:rPr>
          <w:vertAlign w:val="baseline"/>
          <w:rtl w:val="0"/>
        </w:rPr>
        <w:t xml:space="preserve"> suspension guidelines plus suspension until both the player and coach appear before the League Discipline Committee. Coach Game Misconduct </w:t>
      </w:r>
    </w:p>
    <w:p w:rsidR="00000000" w:rsidDel="00000000" w:rsidP="00000000" w:rsidRDefault="00000000" w:rsidRPr="00000000" w14:paraId="0000003A">
      <w:pPr>
        <w:spacing w:before="200" w:lineRule="auto"/>
        <w:rPr>
          <w:vertAlign w:val="baseline"/>
        </w:rPr>
      </w:pPr>
      <w:r w:rsidDel="00000000" w:rsidR="00000000" w:rsidRPr="00000000">
        <w:rPr>
          <w:vertAlign w:val="baseline"/>
          <w:rtl w:val="0"/>
        </w:rPr>
        <w:t xml:space="preserve">- 1st Offense of the season - Suspension as per ALA and </w:t>
      </w:r>
      <w:r w:rsidDel="00000000" w:rsidR="00000000" w:rsidRPr="00000000">
        <w:rPr>
          <w:rtl w:val="0"/>
        </w:rPr>
        <w:t xml:space="preserve">LC</w:t>
      </w:r>
      <w:r w:rsidDel="00000000" w:rsidR="00000000" w:rsidRPr="00000000">
        <w:rPr>
          <w:vertAlign w:val="baseline"/>
          <w:rtl w:val="0"/>
        </w:rPr>
        <w:t xml:space="preserve"> suspension guidelines. - 2nd Offense of the season - Suspended indefinitely. Must appear before the League Discipline  Committee. </w:t>
      </w:r>
    </w:p>
    <w:p w:rsidR="00000000" w:rsidDel="00000000" w:rsidP="00000000" w:rsidRDefault="00000000" w:rsidRPr="00000000" w14:paraId="0000003B">
      <w:pPr>
        <w:spacing w:before="200" w:lineRule="auto"/>
        <w:rPr>
          <w:vertAlign w:val="baseline"/>
        </w:rPr>
      </w:pPr>
      <w:r w:rsidDel="00000000" w:rsidR="00000000" w:rsidRPr="00000000">
        <w:rPr>
          <w:vertAlign w:val="baseline"/>
          <w:rtl w:val="0"/>
        </w:rPr>
        <w:t xml:space="preserve">7.06 Current suspensions will be </w:t>
      </w:r>
      <w:r w:rsidDel="00000000" w:rsidR="00000000" w:rsidRPr="00000000">
        <w:rPr>
          <w:rtl w:val="0"/>
        </w:rPr>
        <w:t xml:space="preserve">compiled</w:t>
      </w:r>
      <w:r w:rsidDel="00000000" w:rsidR="00000000" w:rsidRPr="00000000">
        <w:rPr>
          <w:vertAlign w:val="baseline"/>
          <w:rtl w:val="0"/>
        </w:rPr>
        <w:t xml:space="preserve"> by the CALL Discipline Chair and published on the CALL  website in a timely manner. </w:t>
      </w:r>
    </w:p>
    <w:p w:rsidR="00000000" w:rsidDel="00000000" w:rsidP="00000000" w:rsidRDefault="00000000" w:rsidRPr="00000000" w14:paraId="0000003C">
      <w:pPr>
        <w:spacing w:before="200" w:lineRule="auto"/>
        <w:rPr>
          <w:vertAlign w:val="baseline"/>
        </w:rPr>
      </w:pPr>
      <w:r w:rsidDel="00000000" w:rsidR="00000000" w:rsidRPr="00000000">
        <w:rPr>
          <w:vertAlign w:val="baseline"/>
          <w:rtl w:val="0"/>
        </w:rPr>
        <w:t xml:space="preserve">7.07 The CALL discipline chair is responsible for contacting the coach, or manager of any team affected by a discipline issue made by the committee. If the coach or manager can not be contacted, the discipline chair must contact the president of the affected club. It is then the </w:t>
      </w:r>
      <w:r w:rsidDel="00000000" w:rsidR="00000000" w:rsidRPr="00000000">
        <w:rPr>
          <w:rtl w:val="0"/>
        </w:rPr>
        <w:t xml:space="preserve">club's</w:t>
      </w:r>
      <w:r w:rsidDel="00000000" w:rsidR="00000000" w:rsidRPr="00000000">
        <w:rPr>
          <w:vertAlign w:val="baseline"/>
          <w:rtl w:val="0"/>
        </w:rPr>
        <w:t xml:space="preserve"> responsibility to inform the team.  </w:t>
      </w:r>
    </w:p>
    <w:p w:rsidR="00000000" w:rsidDel="00000000" w:rsidP="00000000" w:rsidRDefault="00000000" w:rsidRPr="00000000" w14:paraId="0000003D">
      <w:pPr>
        <w:spacing w:before="200" w:lineRule="auto"/>
        <w:rPr>
          <w:vertAlign w:val="baseline"/>
        </w:rPr>
      </w:pPr>
      <w:r w:rsidDel="00000000" w:rsidR="00000000" w:rsidRPr="00000000">
        <w:rPr>
          <w:vertAlign w:val="baseline"/>
          <w:rtl w:val="0"/>
        </w:rPr>
        <w:t xml:space="preserve">7.08 An appeal fee of $200.00 will be applied to each individual appeal issue. </w:t>
      </w:r>
    </w:p>
    <w:p w:rsidR="00000000" w:rsidDel="00000000" w:rsidP="00000000" w:rsidRDefault="00000000" w:rsidRPr="00000000" w14:paraId="0000003E">
      <w:pPr>
        <w:spacing w:before="200" w:lineRule="auto"/>
        <w:rPr>
          <w:vertAlign w:val="baseline"/>
        </w:rPr>
      </w:pPr>
      <w:r w:rsidDel="00000000" w:rsidR="00000000" w:rsidRPr="00000000">
        <w:rPr>
          <w:vertAlign w:val="baseline"/>
          <w:rtl w:val="0"/>
        </w:rPr>
        <w:t xml:space="preserve">7.09 ALA Members participating in non-ALA sanctioned events are not covered by ALA  insurance. </w:t>
      </w:r>
    </w:p>
    <w:p w:rsidR="00000000" w:rsidDel="00000000" w:rsidP="00000000" w:rsidRDefault="00000000" w:rsidRPr="00000000" w14:paraId="0000003F">
      <w:pPr>
        <w:spacing w:before="200" w:lineRule="auto"/>
        <w:jc w:val="center"/>
        <w:rPr>
          <w:vertAlign w:val="baseline"/>
        </w:rPr>
      </w:pPr>
      <w:r w:rsidDel="00000000" w:rsidR="00000000" w:rsidRPr="00000000">
        <w:rPr>
          <w:vertAlign w:val="baseline"/>
          <w:rtl w:val="0"/>
        </w:rPr>
        <w:t xml:space="preserve">REGULATION 8 - BOX LACROSSE PARITY </w:t>
      </w:r>
    </w:p>
    <w:p w:rsidR="00000000" w:rsidDel="00000000" w:rsidP="00000000" w:rsidRDefault="00000000" w:rsidRPr="00000000" w14:paraId="00000040">
      <w:pPr>
        <w:spacing w:before="200" w:lineRule="auto"/>
        <w:rPr>
          <w:vertAlign w:val="baseline"/>
        </w:rPr>
      </w:pPr>
      <w:r w:rsidDel="00000000" w:rsidR="00000000" w:rsidRPr="00000000">
        <w:rPr>
          <w:vertAlign w:val="baseline"/>
          <w:rtl w:val="0"/>
        </w:rPr>
        <w:t xml:space="preserve">8.01 In Box Lacrosse, where a Member Club has more than one (1) team in a Division, that club shall take reasonable steps to ensure that the teams are composed so that there is reasonable parity between the said teams. If this Regulation is breached by any Member then the CALL shall direct that Member to take such steps as are deemed necessary to achieve reasonable parity. </w:t>
      </w:r>
    </w:p>
    <w:p w:rsidR="00000000" w:rsidDel="00000000" w:rsidP="00000000" w:rsidRDefault="00000000" w:rsidRPr="00000000" w14:paraId="00000041">
      <w:pPr>
        <w:spacing w:before="200" w:lineRule="auto"/>
        <w:rPr>
          <w:vertAlign w:val="baseline"/>
        </w:rPr>
      </w:pPr>
      <w:r w:rsidDel="00000000" w:rsidR="00000000" w:rsidRPr="00000000">
        <w:rPr>
          <w:vertAlign w:val="baseline"/>
          <w:rtl w:val="0"/>
        </w:rPr>
        <w:t xml:space="preserve">8.02 Any complaints about parity shall be directed to the President of CALL who shall form an ad-hoc committee to deal with the issue of parity with no member sitting on the ad-hoc committee belonging to the club involved, which said Committee shall, after considering submissions from the complainant and the Member make a ruling and, in the event that the ruling is that Regulation 7.01 has been breached, make such direction to the</w:t>
      </w:r>
      <w:r w:rsidDel="00000000" w:rsidR="00000000" w:rsidRPr="00000000">
        <w:rPr>
          <w:rtl w:val="0"/>
        </w:rPr>
        <w:t xml:space="preserve"> M</w:t>
      </w:r>
      <w:r w:rsidDel="00000000" w:rsidR="00000000" w:rsidRPr="00000000">
        <w:rPr>
          <w:vertAlign w:val="baseline"/>
          <w:rtl w:val="0"/>
        </w:rPr>
        <w:t xml:space="preserve">ember as necessary. The decision of the Committee is final and binding upon the Members,  Lacrosse Teams and Players and there is no appeal there from. </w:t>
      </w:r>
    </w:p>
    <w:p w:rsidR="00000000" w:rsidDel="00000000" w:rsidP="00000000" w:rsidRDefault="00000000" w:rsidRPr="00000000" w14:paraId="00000042">
      <w:pPr>
        <w:spacing w:before="200" w:lineRule="auto"/>
        <w:jc w:val="center"/>
        <w:rPr>
          <w:vertAlign w:val="baseline"/>
        </w:rPr>
      </w:pPr>
      <w:r w:rsidDel="00000000" w:rsidR="00000000" w:rsidRPr="00000000">
        <w:rPr>
          <w:vertAlign w:val="baseline"/>
          <w:rtl w:val="0"/>
        </w:rPr>
        <w:t xml:space="preserve">REGULATION 9 - CALL CHAMPIONSHIPS and PLAYOFFS </w:t>
      </w:r>
    </w:p>
    <w:p w:rsidR="00000000" w:rsidDel="00000000" w:rsidP="00000000" w:rsidRDefault="00000000" w:rsidRPr="00000000" w14:paraId="00000043">
      <w:pPr>
        <w:spacing w:before="200" w:lineRule="auto"/>
        <w:rPr>
          <w:vertAlign w:val="baseline"/>
        </w:rPr>
      </w:pPr>
      <w:r w:rsidDel="00000000" w:rsidR="00000000" w:rsidRPr="00000000">
        <w:rPr>
          <w:vertAlign w:val="baseline"/>
          <w:rtl w:val="0"/>
        </w:rPr>
        <w:t xml:space="preserve">9.01 The CALL champions in each Division shall be the winner of the CALL Championship Tournament. </w:t>
      </w:r>
    </w:p>
    <w:p w:rsidR="00000000" w:rsidDel="00000000" w:rsidP="00000000" w:rsidRDefault="00000000" w:rsidRPr="00000000" w14:paraId="00000044">
      <w:pPr>
        <w:spacing w:before="200" w:lineRule="auto"/>
        <w:rPr>
          <w:vertAlign w:val="baseline"/>
        </w:rPr>
      </w:pPr>
      <w:r w:rsidDel="00000000" w:rsidR="00000000" w:rsidRPr="00000000">
        <w:rPr>
          <w:vertAlign w:val="baseline"/>
          <w:rtl w:val="0"/>
        </w:rPr>
        <w:t xml:space="preserve">9.01.1 In the event of a tie, final standing shall be determined by: </w:t>
      </w:r>
    </w:p>
    <w:p w:rsidR="00000000" w:rsidDel="00000000" w:rsidP="00000000" w:rsidRDefault="00000000" w:rsidRPr="00000000" w14:paraId="00000045">
      <w:pPr>
        <w:spacing w:before="200" w:lineRule="auto"/>
        <w:rPr>
          <w:vertAlign w:val="baseline"/>
        </w:rPr>
      </w:pPr>
      <w:r w:rsidDel="00000000" w:rsidR="00000000" w:rsidRPr="00000000">
        <w:rPr>
          <w:vertAlign w:val="baseline"/>
          <w:rtl w:val="0"/>
        </w:rPr>
        <w:t xml:space="preserve">First: Team with the greater number of wins finishes ahead; </w:t>
      </w:r>
    </w:p>
    <w:p w:rsidR="00000000" w:rsidDel="00000000" w:rsidP="00000000" w:rsidRDefault="00000000" w:rsidRPr="00000000" w14:paraId="00000046">
      <w:pPr>
        <w:spacing w:before="200" w:lineRule="auto"/>
        <w:rPr>
          <w:vertAlign w:val="baseline"/>
        </w:rPr>
      </w:pPr>
      <w:r w:rsidDel="00000000" w:rsidR="00000000" w:rsidRPr="00000000">
        <w:rPr>
          <w:vertAlign w:val="baseline"/>
          <w:rtl w:val="0"/>
        </w:rPr>
        <w:t xml:space="preserve">Secondly: Team record against each other; </w:t>
      </w:r>
    </w:p>
    <w:p w:rsidR="00000000" w:rsidDel="00000000" w:rsidP="00000000" w:rsidRDefault="00000000" w:rsidRPr="00000000" w14:paraId="00000047">
      <w:pPr>
        <w:spacing w:before="200" w:lineRule="auto"/>
        <w:rPr>
          <w:vertAlign w:val="baseline"/>
        </w:rPr>
      </w:pPr>
      <w:r w:rsidDel="00000000" w:rsidR="00000000" w:rsidRPr="00000000">
        <w:rPr>
          <w:vertAlign w:val="baseline"/>
          <w:rtl w:val="0"/>
        </w:rPr>
        <w:t xml:space="preserve">Thirdly: Goals for and against between the tied teams. Team with the highest </w:t>
      </w:r>
    </w:p>
    <w:p w:rsidR="00000000" w:rsidDel="00000000" w:rsidP="00000000" w:rsidRDefault="00000000" w:rsidRPr="00000000" w14:paraId="00000048">
      <w:pPr>
        <w:spacing w:before="200" w:lineRule="auto"/>
        <w:rPr>
          <w:vertAlign w:val="baseline"/>
        </w:rPr>
      </w:pPr>
      <w:r w:rsidDel="00000000" w:rsidR="00000000" w:rsidRPr="00000000">
        <w:rPr>
          <w:vertAlign w:val="baseline"/>
          <w:rtl w:val="0"/>
        </w:rPr>
        <w:t xml:space="preserve">ratio finished ahead; </w:t>
      </w:r>
    </w:p>
    <w:p w:rsidR="00000000" w:rsidDel="00000000" w:rsidP="00000000" w:rsidRDefault="00000000" w:rsidRPr="00000000" w14:paraId="00000049">
      <w:pPr>
        <w:spacing w:before="200" w:lineRule="auto"/>
        <w:rPr>
          <w:vertAlign w:val="baseline"/>
        </w:rPr>
      </w:pPr>
      <w:r w:rsidDel="00000000" w:rsidR="00000000" w:rsidRPr="00000000">
        <w:rPr>
          <w:vertAlign w:val="baseline"/>
          <w:rtl w:val="0"/>
        </w:rPr>
        <w:t xml:space="preserve">Fourthly: Goals for and against ratio between each other plus common </w:t>
      </w:r>
    </w:p>
    <w:p w:rsidR="00000000" w:rsidDel="00000000" w:rsidP="00000000" w:rsidRDefault="00000000" w:rsidRPr="00000000" w14:paraId="0000004A">
      <w:pPr>
        <w:spacing w:before="200" w:lineRule="auto"/>
        <w:rPr>
          <w:vertAlign w:val="baseline"/>
        </w:rPr>
      </w:pPr>
      <w:r w:rsidDel="00000000" w:rsidR="00000000" w:rsidRPr="00000000">
        <w:rPr>
          <w:vertAlign w:val="baseline"/>
          <w:rtl w:val="0"/>
        </w:rPr>
        <w:t xml:space="preserve">opponents. Team with the highest ratio finishes ahead; </w:t>
      </w:r>
    </w:p>
    <w:p w:rsidR="00000000" w:rsidDel="00000000" w:rsidP="00000000" w:rsidRDefault="00000000" w:rsidRPr="00000000" w14:paraId="0000004B">
      <w:pPr>
        <w:spacing w:before="200" w:lineRule="auto"/>
        <w:rPr>
          <w:vertAlign w:val="baseline"/>
        </w:rPr>
      </w:pPr>
      <w:r w:rsidDel="00000000" w:rsidR="00000000" w:rsidRPr="00000000">
        <w:rPr>
          <w:vertAlign w:val="baseline"/>
          <w:rtl w:val="0"/>
        </w:rPr>
        <w:t xml:space="preserve">Fifthly: Team with the lowest penalty minutes finishes ahead. </w:t>
      </w:r>
    </w:p>
    <w:p w:rsidR="00000000" w:rsidDel="00000000" w:rsidP="00000000" w:rsidRDefault="00000000" w:rsidRPr="00000000" w14:paraId="0000004C">
      <w:pPr>
        <w:spacing w:before="200" w:lineRule="auto"/>
        <w:rPr>
          <w:vertAlign w:val="baseline"/>
        </w:rPr>
      </w:pPr>
      <w:r w:rsidDel="00000000" w:rsidR="00000000" w:rsidRPr="00000000">
        <w:rPr>
          <w:vertAlign w:val="baseline"/>
          <w:rtl w:val="0"/>
        </w:rPr>
        <w:t xml:space="preserve">9.02 At the conclusion of regular season play there shall be a Championship Tournament in the </w:t>
      </w:r>
      <w:r w:rsidDel="00000000" w:rsidR="00000000" w:rsidRPr="00000000">
        <w:rPr>
          <w:rtl w:val="0"/>
        </w:rPr>
        <w:t xml:space="preserve">U11</w:t>
      </w:r>
      <w:r w:rsidDel="00000000" w:rsidR="00000000" w:rsidRPr="00000000">
        <w:rPr>
          <w:vertAlign w:val="baseline"/>
          <w:rtl w:val="0"/>
        </w:rPr>
        <w:t xml:space="preserve">, </w:t>
      </w:r>
      <w:r w:rsidDel="00000000" w:rsidR="00000000" w:rsidRPr="00000000">
        <w:rPr>
          <w:rtl w:val="0"/>
        </w:rPr>
        <w:t xml:space="preserve">U13</w:t>
      </w:r>
      <w:r w:rsidDel="00000000" w:rsidR="00000000" w:rsidRPr="00000000">
        <w:rPr>
          <w:vertAlign w:val="baseline"/>
          <w:rtl w:val="0"/>
        </w:rPr>
        <w:t xml:space="preserve">, </w:t>
      </w:r>
      <w:r w:rsidDel="00000000" w:rsidR="00000000" w:rsidRPr="00000000">
        <w:rPr>
          <w:rtl w:val="0"/>
        </w:rPr>
        <w:t xml:space="preserve">U15</w:t>
      </w:r>
      <w:r w:rsidDel="00000000" w:rsidR="00000000" w:rsidRPr="00000000">
        <w:rPr>
          <w:vertAlign w:val="baseline"/>
          <w:rtl w:val="0"/>
        </w:rPr>
        <w:t xml:space="preserve"> and </w:t>
      </w:r>
      <w:r w:rsidDel="00000000" w:rsidR="00000000" w:rsidRPr="00000000">
        <w:rPr>
          <w:rtl w:val="0"/>
        </w:rPr>
        <w:t xml:space="preserve">U17</w:t>
      </w:r>
      <w:r w:rsidDel="00000000" w:rsidR="00000000" w:rsidRPr="00000000">
        <w:rPr>
          <w:vertAlign w:val="baseline"/>
          <w:rtl w:val="0"/>
        </w:rPr>
        <w:t xml:space="preserve"> Divisions. The team which wins the CALL Championship Tournament  shall be awarded the respective Division Championship Trophy. </w:t>
      </w:r>
    </w:p>
    <w:p w:rsidR="00000000" w:rsidDel="00000000" w:rsidP="00000000" w:rsidRDefault="00000000" w:rsidRPr="00000000" w14:paraId="0000004D">
      <w:pPr>
        <w:spacing w:before="200" w:lineRule="auto"/>
        <w:rPr>
          <w:vertAlign w:val="baseline"/>
        </w:rPr>
      </w:pPr>
      <w:r w:rsidDel="00000000" w:rsidR="00000000" w:rsidRPr="00000000">
        <w:rPr>
          <w:vertAlign w:val="baseline"/>
          <w:rtl w:val="0"/>
        </w:rPr>
        <w:t xml:space="preserve">9.03 There shall be no championship in the </w:t>
      </w:r>
      <w:r w:rsidDel="00000000" w:rsidR="00000000" w:rsidRPr="00000000">
        <w:rPr>
          <w:rtl w:val="0"/>
        </w:rPr>
        <w:t xml:space="preserve">U7</w:t>
      </w:r>
      <w:r w:rsidDel="00000000" w:rsidR="00000000" w:rsidRPr="00000000">
        <w:rPr>
          <w:vertAlign w:val="baseline"/>
          <w:rtl w:val="0"/>
        </w:rPr>
        <w:t xml:space="preserve"> and </w:t>
      </w:r>
      <w:r w:rsidDel="00000000" w:rsidR="00000000" w:rsidRPr="00000000">
        <w:rPr>
          <w:rtl w:val="0"/>
        </w:rPr>
        <w:t xml:space="preserve">U9</w:t>
      </w:r>
      <w:r w:rsidDel="00000000" w:rsidR="00000000" w:rsidRPr="00000000">
        <w:rPr>
          <w:vertAlign w:val="baseline"/>
          <w:rtl w:val="0"/>
        </w:rPr>
        <w:t xml:space="preserve"> Divisions but there may be a fun day wind-up  to follow the regular season. The format will be determined by the CALL Executive Committee.</w:t>
      </w:r>
    </w:p>
    <w:p w:rsidR="00000000" w:rsidDel="00000000" w:rsidP="00000000" w:rsidRDefault="00000000" w:rsidRPr="00000000" w14:paraId="0000004E">
      <w:pPr>
        <w:spacing w:before="200" w:lineRule="auto"/>
        <w:rPr>
          <w:vertAlign w:val="baseline"/>
        </w:rPr>
      </w:pPr>
      <w:r w:rsidDel="00000000" w:rsidR="00000000" w:rsidRPr="00000000">
        <w:rPr>
          <w:rtl w:val="0"/>
        </w:rPr>
        <w:t xml:space="preserve">9.04 The winner of the U13, U15 and U17 championship tournament will attend the ALA Provincial tournament in July.  The entry</w:t>
      </w:r>
      <w:r w:rsidDel="00000000" w:rsidR="00000000" w:rsidRPr="00000000">
        <w:rPr>
          <w:vertAlign w:val="baseline"/>
          <w:rtl w:val="0"/>
        </w:rPr>
        <w:t xml:space="preserve"> for the winning team in each of these </w:t>
      </w:r>
      <w:r w:rsidDel="00000000" w:rsidR="00000000" w:rsidRPr="00000000">
        <w:rPr>
          <w:rtl w:val="0"/>
        </w:rPr>
        <w:t xml:space="preserve">divisions</w:t>
      </w:r>
      <w:r w:rsidDel="00000000" w:rsidR="00000000" w:rsidRPr="00000000">
        <w:rPr>
          <w:vertAlign w:val="baseline"/>
          <w:rtl w:val="0"/>
        </w:rPr>
        <w:t xml:space="preserve"> will be covered by CALL.</w:t>
      </w:r>
    </w:p>
    <w:p w:rsidR="00000000" w:rsidDel="00000000" w:rsidP="00000000" w:rsidRDefault="00000000" w:rsidRPr="00000000" w14:paraId="0000004F">
      <w:pPr>
        <w:spacing w:before="200" w:lineRule="auto"/>
        <w:jc w:val="center"/>
        <w:rPr>
          <w:highlight w:val="yellow"/>
          <w:vertAlign w:val="baseline"/>
        </w:rPr>
      </w:pPr>
      <w:r w:rsidDel="00000000" w:rsidR="00000000" w:rsidRPr="00000000">
        <w:rPr>
          <w:vertAlign w:val="baseline"/>
          <w:rtl w:val="0"/>
        </w:rPr>
        <w:t xml:space="preserve">REGULATION 10 - OVERAGE PLAYERS As per ALA Regulation 5.04</w:t>
      </w:r>
      <w:r w:rsidDel="00000000" w:rsidR="00000000" w:rsidRPr="00000000">
        <w:rPr>
          <w:highlight w:val="yellow"/>
          <w:vertAlign w:val="baseline"/>
          <w:rtl w:val="0"/>
        </w:rPr>
        <w:t xml:space="preserve"> </w:t>
      </w:r>
    </w:p>
    <w:p w:rsidR="00000000" w:rsidDel="00000000" w:rsidP="00000000" w:rsidRDefault="00000000" w:rsidRPr="00000000" w14:paraId="00000050">
      <w:pPr>
        <w:spacing w:before="200" w:lineRule="auto"/>
        <w:rPr>
          <w:vertAlign w:val="baseline"/>
        </w:rPr>
      </w:pPr>
      <w:r w:rsidDel="00000000" w:rsidR="00000000" w:rsidRPr="00000000">
        <w:rPr>
          <w:vertAlign w:val="baseline"/>
          <w:rtl w:val="0"/>
        </w:rPr>
        <w:t xml:space="preserve">Overage and Underage players may be approved when the necessity arises to allow a Member to form a team in a division above or below the player’s appropriate age division. When possible, only first year players will be considered to play down and second year players will be considered to play up. </w:t>
      </w:r>
    </w:p>
    <w:p w:rsidR="00000000" w:rsidDel="00000000" w:rsidP="00000000" w:rsidRDefault="00000000" w:rsidRPr="00000000" w14:paraId="00000051">
      <w:pPr>
        <w:spacing w:before="200" w:lineRule="auto"/>
        <w:jc w:val="center"/>
        <w:rPr>
          <w:vertAlign w:val="baseline"/>
        </w:rPr>
      </w:pPr>
      <w:r w:rsidDel="00000000" w:rsidR="00000000" w:rsidRPr="00000000">
        <w:rPr>
          <w:vertAlign w:val="baseline"/>
          <w:rtl w:val="0"/>
        </w:rPr>
        <w:t xml:space="preserve">REGULATION 11 - PLAYING IN A HIGHER DIVISION – AFFILIATION </w:t>
      </w:r>
    </w:p>
    <w:p w:rsidR="00000000" w:rsidDel="00000000" w:rsidP="00000000" w:rsidRDefault="00000000" w:rsidRPr="00000000" w14:paraId="00000052">
      <w:pPr>
        <w:spacing w:before="200" w:lineRule="auto"/>
        <w:rPr>
          <w:vertAlign w:val="baseline"/>
        </w:rPr>
      </w:pPr>
      <w:r w:rsidDel="00000000" w:rsidR="00000000" w:rsidRPr="00000000">
        <w:rPr>
          <w:vertAlign w:val="baseline"/>
          <w:rtl w:val="0"/>
        </w:rPr>
        <w:t xml:space="preserve">11.01 Players may play a maximum of 6 (six) games per season in a higher division (which includes  regular season play, and CALL Championship Tournaments, but not exhibition games)</w:t>
      </w:r>
      <w:r w:rsidDel="00000000" w:rsidR="00000000" w:rsidRPr="00000000">
        <w:rPr>
          <w:rtl w:val="0"/>
        </w:rPr>
        <w:t xml:space="preserve"> to be reviewed annually.</w:t>
      </w:r>
      <w:r w:rsidDel="00000000" w:rsidR="00000000" w:rsidRPr="00000000">
        <w:rPr>
          <w:vertAlign w:val="baseline"/>
          <w:rtl w:val="0"/>
        </w:rPr>
        <w:t xml:space="preserve"> However, a player may play an unlimited number of games in a higher division once his/her team in his/her own division has concluded its regular season, and CALL Championship Tournament. The CALL Executive Committee may make exceptions to this rule  provided there is compliance with ALA rules and provided that those players register with a  team in their age division. In cases of conflict between the Team in the higher division and the  Team in the player's own age division in regard to practices and games, that </w:t>
      </w:r>
      <w:r w:rsidDel="00000000" w:rsidR="00000000" w:rsidRPr="00000000">
        <w:rPr>
          <w:rtl w:val="0"/>
        </w:rPr>
        <w:t xml:space="preserve">player shall</w:t>
      </w:r>
      <w:r w:rsidDel="00000000" w:rsidR="00000000" w:rsidRPr="00000000">
        <w:rPr>
          <w:vertAlign w:val="baseline"/>
          <w:rtl w:val="0"/>
        </w:rPr>
        <w:t xml:space="preserve">, unless  excused by the coach of the latter team, be required to participate in the latter team’s practice or game. </w:t>
      </w:r>
    </w:p>
    <w:p w:rsidR="00000000" w:rsidDel="00000000" w:rsidP="00000000" w:rsidRDefault="00000000" w:rsidRPr="00000000" w14:paraId="00000053">
      <w:pPr>
        <w:spacing w:before="200" w:lineRule="auto"/>
        <w:rPr>
          <w:vertAlign w:val="baseline"/>
        </w:rPr>
      </w:pPr>
      <w:r w:rsidDel="00000000" w:rsidR="00000000" w:rsidRPr="00000000">
        <w:rPr>
          <w:vertAlign w:val="baseline"/>
          <w:rtl w:val="0"/>
        </w:rPr>
        <w:t xml:space="preserve">11.02 Teams may affiliate to a maximum of </w:t>
      </w:r>
      <w:r w:rsidDel="00000000" w:rsidR="00000000" w:rsidRPr="00000000">
        <w:rPr>
          <w:rtl w:val="0"/>
        </w:rPr>
        <w:t xml:space="preserve">18</w:t>
      </w:r>
      <w:r w:rsidDel="00000000" w:rsidR="00000000" w:rsidRPr="00000000">
        <w:rPr>
          <w:vertAlign w:val="baseline"/>
          <w:rtl w:val="0"/>
        </w:rPr>
        <w:t xml:space="preserve"> players and 2 goalies. Any affiliate goaltenders must be dressed as goaltenders. Teams may carry a maximum of 2 goalies. ALL affiliates</w:t>
      </w:r>
      <w:r w:rsidDel="00000000" w:rsidR="00000000" w:rsidRPr="00000000">
        <w:rPr>
          <w:rtl w:val="0"/>
        </w:rPr>
        <w:t xml:space="preserve"> </w:t>
      </w:r>
      <w:r w:rsidDel="00000000" w:rsidR="00000000" w:rsidRPr="00000000">
        <w:rPr>
          <w:vertAlign w:val="baseline"/>
          <w:rtl w:val="0"/>
        </w:rPr>
        <w:t xml:space="preserve">must be drawn from the same club and in a lower division. </w:t>
      </w:r>
      <w:r w:rsidDel="00000000" w:rsidR="00000000" w:rsidRPr="00000000">
        <w:rPr>
          <w:rtl w:val="0"/>
        </w:rPr>
        <w:t xml:space="preserve">U9</w:t>
      </w:r>
      <w:r w:rsidDel="00000000" w:rsidR="00000000" w:rsidRPr="00000000">
        <w:rPr>
          <w:vertAlign w:val="baseline"/>
          <w:rtl w:val="0"/>
        </w:rPr>
        <w:t xml:space="preserve"> teams are permitted to affiliate first year </w:t>
      </w:r>
      <w:r w:rsidDel="00000000" w:rsidR="00000000" w:rsidRPr="00000000">
        <w:rPr>
          <w:rtl w:val="0"/>
        </w:rPr>
        <w:t xml:space="preserve">U9</w:t>
      </w:r>
      <w:r w:rsidDel="00000000" w:rsidR="00000000" w:rsidRPr="00000000">
        <w:rPr>
          <w:vertAlign w:val="baseline"/>
          <w:rtl w:val="0"/>
        </w:rPr>
        <w:t xml:space="preserve"> players. </w:t>
      </w:r>
    </w:p>
    <w:p w:rsidR="00000000" w:rsidDel="00000000" w:rsidP="00000000" w:rsidRDefault="00000000" w:rsidRPr="00000000" w14:paraId="00000054">
      <w:pPr>
        <w:spacing w:before="200" w:lineRule="auto"/>
        <w:rPr>
          <w:vertAlign w:val="baseline"/>
        </w:rPr>
      </w:pPr>
      <w:r w:rsidDel="00000000" w:rsidR="00000000" w:rsidRPr="00000000">
        <w:rPr>
          <w:vertAlign w:val="baseline"/>
          <w:rtl w:val="0"/>
        </w:rPr>
        <w:t xml:space="preserve">11.03 Club teams without a division below may affiliate from another team in their Local  Governing Body. Players may not be affiliated if a conflict with their normal team exists.  All players' first obligation is to their regular club team. </w:t>
      </w:r>
      <w:r w:rsidDel="00000000" w:rsidR="00000000" w:rsidRPr="00000000">
        <w:rPr>
          <w:vertAlign w:val="baseline"/>
          <w:rtl w:val="0"/>
        </w:rPr>
        <w:t xml:space="preserve"> Teams may affiliate from a lower division in another club with</w:t>
      </w:r>
      <w:r w:rsidDel="00000000" w:rsidR="00000000" w:rsidRPr="00000000">
        <w:rPr>
          <w:rtl w:val="0"/>
        </w:rPr>
        <w:t xml:space="preserve">i</w:t>
      </w:r>
      <w:r w:rsidDel="00000000" w:rsidR="00000000" w:rsidRPr="00000000">
        <w:rPr>
          <w:vertAlign w:val="baseline"/>
          <w:rtl w:val="0"/>
        </w:rPr>
        <w:t xml:space="preserve">n CALL, with executive approval</w:t>
      </w:r>
      <w:r w:rsidDel="00000000" w:rsidR="00000000" w:rsidRPr="00000000">
        <w:rPr>
          <w:rtl w:val="0"/>
        </w:rPr>
        <w:t xml:space="preserve"> prior to each game</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55">
      <w:pPr>
        <w:spacing w:before="200" w:lineRule="auto"/>
        <w:rPr>
          <w:vertAlign w:val="baseline"/>
        </w:rPr>
      </w:pPr>
      <w:r w:rsidDel="00000000" w:rsidR="00000000" w:rsidRPr="00000000">
        <w:rPr>
          <w:vertAlign w:val="baseline"/>
          <w:rtl w:val="0"/>
        </w:rPr>
        <w:t xml:space="preserve">11.04 At no time will an A tiered player be allowed to affiliate to a B or open team within CALL. This includes league play, exhibitions, or playoffs. </w:t>
      </w:r>
    </w:p>
    <w:p w:rsidR="00000000" w:rsidDel="00000000" w:rsidP="00000000" w:rsidRDefault="00000000" w:rsidRPr="00000000" w14:paraId="00000056">
      <w:pPr>
        <w:spacing w:before="200" w:lineRule="auto"/>
        <w:rPr>
          <w:vertAlign w:val="baseline"/>
        </w:rPr>
      </w:pPr>
      <w:r w:rsidDel="00000000" w:rsidR="00000000" w:rsidRPr="00000000">
        <w:rPr>
          <w:vertAlign w:val="baseline"/>
          <w:rtl w:val="0"/>
        </w:rPr>
        <w:t xml:space="preserve">11.05 Girls residing in CALL but playing in B Division Girls league </w:t>
      </w:r>
      <w:r w:rsidDel="00000000" w:rsidR="00000000" w:rsidRPr="00000000">
        <w:rPr>
          <w:vertAlign w:val="baseline"/>
          <w:rtl w:val="0"/>
        </w:rPr>
        <w:t xml:space="preserve">(within another LGB)</w:t>
      </w:r>
      <w:r w:rsidDel="00000000" w:rsidR="00000000" w:rsidRPr="00000000">
        <w:rPr>
          <w:vertAlign w:val="baseline"/>
          <w:rtl w:val="0"/>
        </w:rPr>
        <w:t xml:space="preserve"> may be affiliated to the same level parity box team in CALL </w:t>
      </w:r>
    </w:p>
    <w:p w:rsidR="00000000" w:rsidDel="00000000" w:rsidP="00000000" w:rsidRDefault="00000000" w:rsidRPr="00000000" w14:paraId="00000057">
      <w:pPr>
        <w:spacing w:before="200" w:lineRule="auto"/>
        <w:rPr>
          <w:vertAlign w:val="baseline"/>
        </w:rPr>
      </w:pPr>
      <w:r w:rsidDel="00000000" w:rsidR="00000000" w:rsidRPr="00000000">
        <w:rPr>
          <w:vertAlign w:val="baseline"/>
          <w:rtl w:val="0"/>
        </w:rPr>
        <w:t xml:space="preserve">11.06 </w:t>
      </w:r>
      <w:r w:rsidDel="00000000" w:rsidR="00000000" w:rsidRPr="00000000">
        <w:rPr>
          <w:rtl w:val="0"/>
        </w:rPr>
        <w:t xml:space="preserve">U7</w:t>
      </w:r>
      <w:r w:rsidDel="00000000" w:rsidR="00000000" w:rsidRPr="00000000">
        <w:rPr>
          <w:vertAlign w:val="baseline"/>
          <w:rtl w:val="0"/>
        </w:rPr>
        <w:t xml:space="preserve"> and </w:t>
      </w:r>
      <w:r w:rsidDel="00000000" w:rsidR="00000000" w:rsidRPr="00000000">
        <w:rPr>
          <w:rtl w:val="0"/>
        </w:rPr>
        <w:t xml:space="preserve">U9</w:t>
      </w:r>
      <w:r w:rsidDel="00000000" w:rsidR="00000000" w:rsidRPr="00000000">
        <w:rPr>
          <w:vertAlign w:val="baseline"/>
          <w:rtl w:val="0"/>
        </w:rPr>
        <w:t xml:space="preserve">: any coach may request the opposing team to share players in the interest of  fair play </w:t>
      </w:r>
    </w:p>
    <w:p w:rsidR="00000000" w:rsidDel="00000000" w:rsidP="00000000" w:rsidRDefault="00000000" w:rsidRPr="00000000" w14:paraId="00000058">
      <w:pPr>
        <w:spacing w:before="200" w:lineRule="auto"/>
        <w:rPr>
          <w:vertAlign w:val="baseline"/>
        </w:rPr>
      </w:pPr>
      <w:r w:rsidDel="00000000" w:rsidR="00000000" w:rsidRPr="00000000">
        <w:rPr>
          <w:vertAlign w:val="baseline"/>
          <w:rtl w:val="0"/>
        </w:rPr>
        <w:t xml:space="preserve">11.07 All affiliations must be requested via email from requesting teams head coach to the affiliate  teams head coach. Should the affiliates head coach approve the affiliation, they will then reach out to the parents of said affiliate. It is the responsibility of the affiliates head coach to track the number of affiliations and send each request to their clubs designated board member </w:t>
      </w:r>
    </w:p>
    <w:p w:rsidR="00000000" w:rsidDel="00000000" w:rsidP="00000000" w:rsidRDefault="00000000" w:rsidRPr="00000000" w14:paraId="00000059">
      <w:pPr>
        <w:spacing w:before="200" w:lineRule="auto"/>
        <w:jc w:val="center"/>
        <w:rPr>
          <w:vertAlign w:val="baseline"/>
        </w:rPr>
      </w:pPr>
      <w:r w:rsidDel="00000000" w:rsidR="00000000" w:rsidRPr="00000000">
        <w:rPr>
          <w:vertAlign w:val="baseline"/>
          <w:rtl w:val="0"/>
        </w:rPr>
        <w:t xml:space="preserve">REGULATION 12 - REGISTRATION DEADLINES </w:t>
      </w:r>
    </w:p>
    <w:p w:rsidR="00000000" w:rsidDel="00000000" w:rsidP="00000000" w:rsidRDefault="00000000" w:rsidRPr="00000000" w14:paraId="0000005A">
      <w:pPr>
        <w:spacing w:before="200" w:lineRule="auto"/>
        <w:rPr>
          <w:vertAlign w:val="baseline"/>
        </w:rPr>
      </w:pPr>
      <w:r w:rsidDel="00000000" w:rsidR="00000000" w:rsidRPr="00000000">
        <w:rPr>
          <w:vertAlign w:val="baseline"/>
          <w:rtl w:val="0"/>
        </w:rPr>
        <w:t xml:space="preserve">12.01 (a) Deadline for player registrations is May 15. </w:t>
      </w:r>
    </w:p>
    <w:p w:rsidR="00000000" w:rsidDel="00000000" w:rsidP="00000000" w:rsidRDefault="00000000" w:rsidRPr="00000000" w14:paraId="0000005B">
      <w:pPr>
        <w:spacing w:before="200" w:lineRule="auto"/>
        <w:ind w:firstLine="720"/>
        <w:rPr>
          <w:vertAlign w:val="baseline"/>
        </w:rPr>
      </w:pPr>
      <w:r w:rsidDel="00000000" w:rsidR="00000000" w:rsidRPr="00000000">
        <w:rPr>
          <w:vertAlign w:val="baseline"/>
          <w:rtl w:val="0"/>
        </w:rPr>
        <w:t xml:space="preserve">(b) Deadline for team registrations is March 2</w:t>
      </w:r>
      <w:r w:rsidDel="00000000" w:rsidR="00000000" w:rsidRPr="00000000">
        <w:rPr>
          <w:rtl w:val="0"/>
        </w:rPr>
        <w:t xml:space="preserve">0th</w:t>
      </w:r>
      <w:r w:rsidDel="00000000" w:rsidR="00000000" w:rsidRPr="00000000">
        <w:rPr>
          <w:vertAlign w:val="baseline"/>
          <w:rtl w:val="0"/>
        </w:rPr>
        <w:t xml:space="preserve"> by 11:59pm for </w:t>
      </w:r>
      <w:r w:rsidDel="00000000" w:rsidR="00000000" w:rsidRPr="00000000">
        <w:rPr>
          <w:rtl w:val="0"/>
        </w:rPr>
        <w:t xml:space="preserve">U9</w:t>
      </w:r>
      <w:r w:rsidDel="00000000" w:rsidR="00000000" w:rsidRPr="00000000">
        <w:rPr>
          <w:vertAlign w:val="baseline"/>
          <w:rtl w:val="0"/>
        </w:rPr>
        <w:t xml:space="preserve">- </w:t>
      </w:r>
      <w:r w:rsidDel="00000000" w:rsidR="00000000" w:rsidRPr="00000000">
        <w:rPr>
          <w:rtl w:val="0"/>
        </w:rPr>
        <w:t xml:space="preserve">U17</w:t>
      </w:r>
      <w:r w:rsidDel="00000000" w:rsidR="00000000" w:rsidRPr="00000000">
        <w:rPr>
          <w:vertAlign w:val="baseline"/>
          <w:rtl w:val="0"/>
        </w:rPr>
        <w:t xml:space="preserve"> and March 3</w:t>
      </w:r>
      <w:r w:rsidDel="00000000" w:rsidR="00000000" w:rsidRPr="00000000">
        <w:rPr>
          <w:rtl w:val="0"/>
        </w:rPr>
        <w:t xml:space="preserve">1st</w:t>
      </w:r>
      <w:r w:rsidDel="00000000" w:rsidR="00000000" w:rsidRPr="00000000">
        <w:rPr>
          <w:vertAlign w:val="baseline"/>
          <w:rtl w:val="0"/>
        </w:rPr>
        <w:t xml:space="preserve"> at noon for </w:t>
      </w:r>
      <w:r w:rsidDel="00000000" w:rsidR="00000000" w:rsidRPr="00000000">
        <w:rPr>
          <w:rtl w:val="0"/>
        </w:rPr>
        <w:t xml:space="preserve">U7</w:t>
      </w:r>
      <w:r w:rsidDel="00000000" w:rsidR="00000000" w:rsidRPr="00000000">
        <w:rPr>
          <w:vertAlign w:val="baseline"/>
          <w:rtl w:val="0"/>
        </w:rPr>
        <w:t xml:space="preserve"> teams . To be reviewed annually. </w:t>
      </w:r>
    </w:p>
    <w:p w:rsidR="00000000" w:rsidDel="00000000" w:rsidP="00000000" w:rsidRDefault="00000000" w:rsidRPr="00000000" w14:paraId="0000005C">
      <w:pPr>
        <w:spacing w:before="200" w:lineRule="auto"/>
        <w:ind w:firstLine="720"/>
        <w:rPr>
          <w:vertAlign w:val="baseline"/>
        </w:rPr>
      </w:pPr>
      <w:r w:rsidDel="00000000" w:rsidR="00000000" w:rsidRPr="00000000">
        <w:rPr>
          <w:vertAlign w:val="baseline"/>
          <w:rtl w:val="0"/>
        </w:rPr>
        <w:t xml:space="preserve">(c) A team cannot register more than twenty (20) players (18 players and 2 goalies) without  ALA approval. </w:t>
      </w:r>
    </w:p>
    <w:p w:rsidR="00000000" w:rsidDel="00000000" w:rsidP="00000000" w:rsidRDefault="00000000" w:rsidRPr="00000000" w14:paraId="0000005D">
      <w:pPr>
        <w:spacing w:before="200" w:lineRule="auto"/>
        <w:ind w:firstLine="720"/>
        <w:rPr>
          <w:vertAlign w:val="baseline"/>
        </w:rPr>
      </w:pPr>
      <w:r w:rsidDel="00000000" w:rsidR="00000000" w:rsidRPr="00000000">
        <w:rPr>
          <w:vertAlign w:val="baseline"/>
          <w:rtl w:val="0"/>
        </w:rPr>
        <w:t xml:space="preserve">(d) A team cannot register less than twelve (12) players, (excluding 6U ) without approval  from ALA. </w:t>
      </w:r>
    </w:p>
    <w:p w:rsidR="00000000" w:rsidDel="00000000" w:rsidP="00000000" w:rsidRDefault="00000000" w:rsidRPr="00000000" w14:paraId="0000005E">
      <w:pPr>
        <w:spacing w:before="200" w:lineRule="auto"/>
        <w:jc w:val="center"/>
        <w:rPr>
          <w:vertAlign w:val="baseline"/>
        </w:rPr>
      </w:pPr>
      <w:r w:rsidDel="00000000" w:rsidR="00000000" w:rsidRPr="00000000">
        <w:rPr>
          <w:vertAlign w:val="baseline"/>
          <w:rtl w:val="0"/>
        </w:rPr>
        <w:t xml:space="preserve">REGULATION 13 – TRAVEL </w:t>
      </w:r>
    </w:p>
    <w:p w:rsidR="00000000" w:rsidDel="00000000" w:rsidP="00000000" w:rsidRDefault="00000000" w:rsidRPr="00000000" w14:paraId="0000005F">
      <w:pPr>
        <w:spacing w:before="200" w:lineRule="auto"/>
        <w:rPr>
          <w:vertAlign w:val="baseline"/>
        </w:rPr>
      </w:pPr>
      <w:r w:rsidDel="00000000" w:rsidR="00000000" w:rsidRPr="00000000">
        <w:rPr>
          <w:vertAlign w:val="baseline"/>
          <w:rtl w:val="0"/>
        </w:rPr>
        <w:t xml:space="preserve">Teams traveling outside of the ALA boundaries must obtain a Travel Permit from the Chair of the Tournaments, Provincial and National Competition Committee and the ALA. </w:t>
      </w:r>
      <w:r w:rsidDel="00000000" w:rsidR="00000000" w:rsidRPr="00000000">
        <w:rPr>
          <w:vertAlign w:val="baseline"/>
          <w:rtl w:val="0"/>
        </w:rPr>
        <w:t xml:space="preserve">As per ALA  Regulation 10</w:t>
      </w:r>
      <w:r w:rsidDel="00000000" w:rsidR="00000000" w:rsidRPr="00000000">
        <w:rPr>
          <w:vertAlign w:val="baseline"/>
          <w:rtl w:val="0"/>
        </w:rPr>
        <w:t xml:space="preserve"> </w:t>
      </w:r>
    </w:p>
    <w:p w:rsidR="00000000" w:rsidDel="00000000" w:rsidP="00000000" w:rsidRDefault="00000000" w:rsidRPr="00000000" w14:paraId="00000060">
      <w:pPr>
        <w:spacing w:before="200" w:lineRule="auto"/>
        <w:jc w:val="center"/>
        <w:rPr>
          <w:vertAlign w:val="baseline"/>
        </w:rPr>
      </w:pPr>
      <w:r w:rsidDel="00000000" w:rsidR="00000000" w:rsidRPr="00000000">
        <w:rPr>
          <w:vertAlign w:val="baseline"/>
          <w:rtl w:val="0"/>
        </w:rPr>
        <w:t xml:space="preserve">REGULATION 14 - CALL SAFETY AND EQUIPMENT SAFETY POLICY </w:t>
      </w:r>
    </w:p>
    <w:p w:rsidR="00000000" w:rsidDel="00000000" w:rsidP="00000000" w:rsidRDefault="00000000" w:rsidRPr="00000000" w14:paraId="00000061">
      <w:pPr>
        <w:spacing w:before="200" w:lineRule="auto"/>
        <w:rPr>
          <w:vertAlign w:val="baseline"/>
        </w:rPr>
      </w:pPr>
      <w:r w:rsidDel="00000000" w:rsidR="00000000" w:rsidRPr="00000000">
        <w:rPr>
          <w:vertAlign w:val="baseline"/>
          <w:rtl w:val="0"/>
        </w:rPr>
        <w:t xml:space="preserve">14.01 The fundamental concepts of the safety policy are to establish a standard of care intended to reduce the risk of injury from contact which is inherent in and incidental to the sport and to identify the responsibilities of the various participants. </w:t>
      </w:r>
    </w:p>
    <w:p w:rsidR="00000000" w:rsidDel="00000000" w:rsidP="00000000" w:rsidRDefault="00000000" w:rsidRPr="00000000" w14:paraId="00000062">
      <w:pPr>
        <w:spacing w:before="200" w:lineRule="auto"/>
        <w:rPr>
          <w:vertAlign w:val="baseline"/>
        </w:rPr>
      </w:pPr>
      <w:r w:rsidDel="00000000" w:rsidR="00000000" w:rsidRPr="00000000">
        <w:rPr>
          <w:vertAlign w:val="baseline"/>
          <w:rtl w:val="0"/>
        </w:rPr>
        <w:t xml:space="preserve">14.02 GENERAL </w:t>
      </w:r>
    </w:p>
    <w:p w:rsidR="00000000" w:rsidDel="00000000" w:rsidP="00000000" w:rsidRDefault="00000000" w:rsidRPr="00000000" w14:paraId="00000063">
      <w:pPr>
        <w:spacing w:before="200" w:lineRule="auto"/>
        <w:rPr>
          <w:vertAlign w:val="baseline"/>
        </w:rPr>
      </w:pPr>
      <w:r w:rsidDel="00000000" w:rsidR="00000000" w:rsidRPr="00000000">
        <w:rPr>
          <w:vertAlign w:val="baseline"/>
          <w:rtl w:val="0"/>
        </w:rPr>
        <w:t xml:space="preserve">Player safety and the use of proper equipment is the responsibility of many parties Including:</w:t>
      </w:r>
    </w:p>
    <w:p w:rsidR="00000000" w:rsidDel="00000000" w:rsidP="00000000" w:rsidRDefault="00000000" w:rsidRPr="00000000" w14:paraId="00000064">
      <w:pPr>
        <w:spacing w:before="200" w:lineRule="auto"/>
        <w:rPr>
          <w:vertAlign w:val="baseline"/>
        </w:rPr>
      </w:pPr>
      <w:r w:rsidDel="00000000" w:rsidR="00000000" w:rsidRPr="00000000">
        <w:rPr>
          <w:vertAlign w:val="baseline"/>
          <w:rtl w:val="0"/>
        </w:rPr>
        <w:t xml:space="preserve">(a) players and parents of minor players (1</w:t>
      </w:r>
      <w:r w:rsidDel="00000000" w:rsidR="00000000" w:rsidRPr="00000000">
        <w:rPr>
          <w:rtl w:val="0"/>
        </w:rPr>
        <w:t xml:space="preserve">7</w:t>
      </w:r>
      <w:r w:rsidDel="00000000" w:rsidR="00000000" w:rsidRPr="00000000">
        <w:rPr>
          <w:vertAlign w:val="baseline"/>
          <w:rtl w:val="0"/>
        </w:rPr>
        <w:t xml:space="preserve"> years of age and under as of January 1 of the current year) are responsible for providing and maintaining proper equipment; (b) coaches, trainers and team personnel are responsible for inspecting players equipment and preventing the use of improper equipment; </w:t>
      </w:r>
    </w:p>
    <w:p w:rsidR="00000000" w:rsidDel="00000000" w:rsidP="00000000" w:rsidRDefault="00000000" w:rsidRPr="00000000" w14:paraId="00000065">
      <w:pPr>
        <w:spacing w:before="200" w:lineRule="auto"/>
        <w:rPr>
          <w:vertAlign w:val="baseline"/>
        </w:rPr>
      </w:pPr>
      <w:r w:rsidDel="00000000" w:rsidR="00000000" w:rsidRPr="00000000">
        <w:rPr>
          <w:vertAlign w:val="baseline"/>
          <w:rtl w:val="0"/>
        </w:rPr>
        <w:t xml:space="preserve">(c) game officials are responsible for enforcing the rules of the game; </w:t>
      </w:r>
    </w:p>
    <w:p w:rsidR="00000000" w:rsidDel="00000000" w:rsidP="00000000" w:rsidRDefault="00000000" w:rsidRPr="00000000" w14:paraId="00000066">
      <w:pPr>
        <w:spacing w:before="200" w:lineRule="auto"/>
        <w:rPr>
          <w:vertAlign w:val="baseline"/>
        </w:rPr>
      </w:pPr>
      <w:r w:rsidDel="00000000" w:rsidR="00000000" w:rsidRPr="00000000">
        <w:rPr>
          <w:vertAlign w:val="baseline"/>
          <w:rtl w:val="0"/>
        </w:rPr>
        <w:t xml:space="preserve">(d) all players are required to wear protective equipment as described and/or limited in the rules of play approved by the ALA and </w:t>
      </w:r>
      <w:r w:rsidDel="00000000" w:rsidR="00000000" w:rsidRPr="00000000">
        <w:rPr>
          <w:rtl w:val="0"/>
        </w:rPr>
        <w:t xml:space="preserve">LC</w:t>
      </w:r>
      <w:r w:rsidDel="00000000" w:rsidR="00000000" w:rsidRPr="00000000">
        <w:rPr>
          <w:vertAlign w:val="baseline"/>
          <w:rtl w:val="0"/>
        </w:rPr>
        <w:t xml:space="preserve">; </w:t>
      </w:r>
    </w:p>
    <w:p w:rsidR="00000000" w:rsidDel="00000000" w:rsidP="00000000" w:rsidRDefault="00000000" w:rsidRPr="00000000" w14:paraId="00000067">
      <w:pPr>
        <w:spacing w:before="200" w:lineRule="auto"/>
        <w:rPr>
          <w:vertAlign w:val="baseline"/>
        </w:rPr>
      </w:pPr>
      <w:r w:rsidDel="00000000" w:rsidR="00000000" w:rsidRPr="00000000">
        <w:rPr>
          <w:vertAlign w:val="baseline"/>
          <w:rtl w:val="0"/>
        </w:rPr>
        <w:t xml:space="preserve">(e) in Box Lacrosse, the use and/or prohibition on the use of protective equipment shall be as published by the ALA and </w:t>
      </w:r>
      <w:r w:rsidDel="00000000" w:rsidR="00000000" w:rsidRPr="00000000">
        <w:rPr>
          <w:rtl w:val="0"/>
        </w:rPr>
        <w:t xml:space="preserve">LC</w:t>
      </w:r>
      <w:r w:rsidDel="00000000" w:rsidR="00000000" w:rsidRPr="00000000">
        <w:rPr>
          <w:vertAlign w:val="baseline"/>
          <w:rtl w:val="0"/>
        </w:rPr>
        <w:t xml:space="preserve"> in the Rules of Box Lacrosse; </w:t>
      </w:r>
    </w:p>
    <w:p w:rsidR="00000000" w:rsidDel="00000000" w:rsidP="00000000" w:rsidRDefault="00000000" w:rsidRPr="00000000" w14:paraId="00000068">
      <w:pPr>
        <w:spacing w:before="200" w:lineRule="auto"/>
        <w:rPr>
          <w:vertAlign w:val="baseline"/>
        </w:rPr>
      </w:pPr>
      <w:r w:rsidDel="00000000" w:rsidR="00000000" w:rsidRPr="00000000">
        <w:rPr>
          <w:vertAlign w:val="baseline"/>
          <w:rtl w:val="0"/>
        </w:rPr>
        <w:t xml:space="preserve">(f) equipment shall be manufactured by a professional manufacturer and shall not be altered in any way which will decrease the protection to the player, increase the risk of injury to an opponent or void the manufacturer's warranty; </w:t>
      </w:r>
    </w:p>
    <w:p w:rsidR="00000000" w:rsidDel="00000000" w:rsidP="00000000" w:rsidRDefault="00000000" w:rsidRPr="00000000" w14:paraId="00000069">
      <w:pPr>
        <w:spacing w:before="200" w:lineRule="auto"/>
        <w:rPr>
          <w:vertAlign w:val="baseline"/>
        </w:rPr>
      </w:pPr>
      <w:r w:rsidDel="00000000" w:rsidR="00000000" w:rsidRPr="00000000">
        <w:rPr>
          <w:vertAlign w:val="baseline"/>
          <w:rtl w:val="0"/>
        </w:rPr>
        <w:t xml:space="preserve">(g) any equipment which violates this policy, and/or the rules of play will be removed from the game and, where required, appropriate penalties will be given; </w:t>
      </w:r>
    </w:p>
    <w:p w:rsidR="00000000" w:rsidDel="00000000" w:rsidP="00000000" w:rsidRDefault="00000000" w:rsidRPr="00000000" w14:paraId="0000006A">
      <w:pPr>
        <w:spacing w:before="200" w:lineRule="auto"/>
        <w:rPr>
          <w:vertAlign w:val="baseline"/>
        </w:rPr>
      </w:pPr>
      <w:r w:rsidDel="00000000" w:rsidR="00000000" w:rsidRPr="00000000">
        <w:rPr>
          <w:vertAlign w:val="baseline"/>
          <w:rtl w:val="0"/>
        </w:rPr>
        <w:t xml:space="preserve">(h) where equipment dangerous to an opponent has been used, the game officials shall report the occurrence, via the standard incident report, to the appropriate governing body. </w:t>
      </w:r>
    </w:p>
    <w:p w:rsidR="00000000" w:rsidDel="00000000" w:rsidP="00000000" w:rsidRDefault="00000000" w:rsidRPr="00000000" w14:paraId="0000006B">
      <w:pPr>
        <w:spacing w:before="200" w:lineRule="auto"/>
        <w:jc w:val="center"/>
        <w:rPr>
          <w:vertAlign w:val="baseline"/>
        </w:rPr>
      </w:pPr>
      <w:r w:rsidDel="00000000" w:rsidR="00000000" w:rsidRPr="00000000">
        <w:rPr>
          <w:vertAlign w:val="baseline"/>
          <w:rtl w:val="0"/>
        </w:rPr>
        <w:t xml:space="preserve">14.03 EQUIPMENT as per </w:t>
      </w:r>
      <w:r w:rsidDel="00000000" w:rsidR="00000000" w:rsidRPr="00000000">
        <w:rPr>
          <w:vertAlign w:val="baseline"/>
          <w:rtl w:val="0"/>
        </w:rPr>
        <w:t xml:space="preserve">ALA regulation 14.03</w:t>
      </w:r>
      <w:r w:rsidDel="00000000" w:rsidR="00000000" w:rsidRPr="00000000">
        <w:rPr>
          <w:vertAlign w:val="baseline"/>
          <w:rtl w:val="0"/>
        </w:rPr>
        <w:t xml:space="preserve"> </w:t>
      </w:r>
    </w:p>
    <w:p w:rsidR="00000000" w:rsidDel="00000000" w:rsidP="00000000" w:rsidRDefault="00000000" w:rsidRPr="00000000" w14:paraId="0000006C">
      <w:pPr>
        <w:spacing w:before="200" w:lineRule="auto"/>
        <w:rPr>
          <w:vertAlign w:val="baseline"/>
        </w:rPr>
      </w:pPr>
      <w:r w:rsidDel="00000000" w:rsidR="00000000" w:rsidRPr="00000000">
        <w:rPr>
          <w:vertAlign w:val="baseline"/>
          <w:rtl w:val="0"/>
        </w:rPr>
        <w:t xml:space="preserve">For up to date regulations regarding required and recommended equipment, refer to the </w:t>
      </w:r>
      <w:r w:rsidDel="00000000" w:rsidR="00000000" w:rsidRPr="00000000">
        <w:rPr>
          <w:rtl w:val="0"/>
        </w:rPr>
        <w:t xml:space="preserve">LC</w:t>
      </w:r>
      <w:r w:rsidDel="00000000" w:rsidR="00000000" w:rsidRPr="00000000">
        <w:rPr>
          <w:vertAlign w:val="baseline"/>
          <w:rtl w:val="0"/>
        </w:rPr>
        <w:t xml:space="preserve"> Operations Manual. </w:t>
      </w:r>
    </w:p>
    <w:p w:rsidR="00000000" w:rsidDel="00000000" w:rsidP="00000000" w:rsidRDefault="00000000" w:rsidRPr="00000000" w14:paraId="0000006D">
      <w:pPr>
        <w:spacing w:before="200" w:lineRule="auto"/>
        <w:jc w:val="center"/>
        <w:rPr>
          <w:vertAlign w:val="baseline"/>
        </w:rPr>
      </w:pPr>
      <w:r w:rsidDel="00000000" w:rsidR="00000000" w:rsidRPr="00000000">
        <w:rPr>
          <w:vertAlign w:val="baseline"/>
          <w:rtl w:val="0"/>
        </w:rPr>
        <w:t xml:space="preserve">REGULATION 15 - COACHING CERTIFICATION REQUIREMENTS </w:t>
      </w:r>
    </w:p>
    <w:p w:rsidR="00000000" w:rsidDel="00000000" w:rsidP="00000000" w:rsidRDefault="00000000" w:rsidRPr="00000000" w14:paraId="0000006E">
      <w:pPr>
        <w:spacing w:before="200" w:lineRule="auto"/>
        <w:rPr>
          <w:vertAlign w:val="baseline"/>
        </w:rPr>
      </w:pPr>
      <w:r w:rsidDel="00000000" w:rsidR="00000000" w:rsidRPr="00000000">
        <w:rPr>
          <w:vertAlign w:val="baseline"/>
          <w:rtl w:val="0"/>
        </w:rPr>
        <w:t xml:space="preserve">15.01 All teams shall comply with </w:t>
      </w:r>
      <w:r w:rsidDel="00000000" w:rsidR="00000000" w:rsidRPr="00000000">
        <w:rPr>
          <w:rtl w:val="0"/>
        </w:rPr>
        <w:t xml:space="preserve">LC</w:t>
      </w:r>
      <w:r w:rsidDel="00000000" w:rsidR="00000000" w:rsidRPr="00000000">
        <w:rPr>
          <w:vertAlign w:val="baseline"/>
          <w:rtl w:val="0"/>
        </w:rPr>
        <w:t xml:space="preserve"> Minimum Standards for coaches. In order to be eligible to  coach, all coaches must meet the requirements of the ALA Minimum Standards as applicable to  each discipline of lacrosse.  </w:t>
      </w:r>
    </w:p>
    <w:p w:rsidR="00000000" w:rsidDel="00000000" w:rsidP="00000000" w:rsidRDefault="00000000" w:rsidRPr="00000000" w14:paraId="0000006F">
      <w:pPr>
        <w:spacing w:before="200" w:lineRule="auto"/>
        <w:rPr>
          <w:vertAlign w:val="baseline"/>
        </w:rPr>
      </w:pPr>
      <w:r w:rsidDel="00000000" w:rsidR="00000000" w:rsidRPr="00000000">
        <w:rPr>
          <w:vertAlign w:val="baseline"/>
          <w:rtl w:val="0"/>
        </w:rPr>
        <w:t xml:space="preserve">15.02 In all games (including regular league, playoffs, exhibition, tournaments), teams are required to  have all bench personnel who are on the bench meet the </w:t>
      </w:r>
      <w:r w:rsidDel="00000000" w:rsidR="00000000" w:rsidRPr="00000000">
        <w:rPr>
          <w:rtl w:val="0"/>
        </w:rPr>
        <w:t xml:space="preserve">LC</w:t>
      </w:r>
      <w:r w:rsidDel="00000000" w:rsidR="00000000" w:rsidRPr="00000000">
        <w:rPr>
          <w:vertAlign w:val="baseline"/>
          <w:rtl w:val="0"/>
        </w:rPr>
        <w:t xml:space="preserve"> Minimum Standards. In practices, teams are required to have at least one of the supervising coaches trained as per </w:t>
      </w:r>
      <w:r w:rsidDel="00000000" w:rsidR="00000000" w:rsidRPr="00000000">
        <w:rPr>
          <w:rtl w:val="0"/>
        </w:rPr>
        <w:t xml:space="preserve">LC</w:t>
      </w:r>
      <w:r w:rsidDel="00000000" w:rsidR="00000000" w:rsidRPr="00000000">
        <w:rPr>
          <w:vertAlign w:val="baseline"/>
          <w:rtl w:val="0"/>
        </w:rPr>
        <w:t xml:space="preserve"> Minimum Standards.  </w:t>
      </w:r>
    </w:p>
    <w:p w:rsidR="00000000" w:rsidDel="00000000" w:rsidP="00000000" w:rsidRDefault="00000000" w:rsidRPr="00000000" w14:paraId="00000070">
      <w:pPr>
        <w:spacing w:before="200" w:lineRule="auto"/>
        <w:rPr>
          <w:vertAlign w:val="baseline"/>
        </w:rPr>
      </w:pPr>
      <w:r w:rsidDel="00000000" w:rsidR="00000000" w:rsidRPr="00000000">
        <w:rPr>
          <w:vertAlign w:val="baseline"/>
          <w:rtl w:val="0"/>
        </w:rPr>
        <w:t xml:space="preserve">15.03 In all games for Provincials, Alberta Summer Games, and games sanctioned on travel permits, teams are required to have all bench personnel who are on the bench meet the  </w:t>
      </w:r>
      <w:r w:rsidDel="00000000" w:rsidR="00000000" w:rsidRPr="00000000">
        <w:rPr>
          <w:rtl w:val="0"/>
        </w:rPr>
        <w:t xml:space="preserve">LC</w:t>
      </w:r>
      <w:r w:rsidDel="00000000" w:rsidR="00000000" w:rsidRPr="00000000">
        <w:rPr>
          <w:vertAlign w:val="baseline"/>
          <w:rtl w:val="0"/>
        </w:rPr>
        <w:t xml:space="preserve"> Minimum Standards.  </w:t>
      </w:r>
    </w:p>
    <w:p w:rsidR="00000000" w:rsidDel="00000000" w:rsidP="00000000" w:rsidRDefault="00000000" w:rsidRPr="00000000" w14:paraId="00000071">
      <w:pPr>
        <w:spacing w:before="200" w:lineRule="auto"/>
        <w:rPr>
          <w:vertAlign w:val="baseline"/>
        </w:rPr>
      </w:pPr>
      <w:r w:rsidDel="00000000" w:rsidR="00000000" w:rsidRPr="00000000">
        <w:rPr>
          <w:vertAlign w:val="baseline"/>
          <w:rtl w:val="0"/>
        </w:rPr>
        <w:t xml:space="preserve">15.04 Bench personnel are determined as per ALA Registration system for each team. Only coaches with appropriate training and certified trainers are allowed on the bench.  </w:t>
      </w:r>
    </w:p>
    <w:p w:rsidR="00000000" w:rsidDel="00000000" w:rsidP="00000000" w:rsidRDefault="00000000" w:rsidRPr="00000000" w14:paraId="00000072">
      <w:pPr>
        <w:spacing w:before="200" w:lineRule="auto"/>
        <w:rPr>
          <w:vertAlign w:val="baseline"/>
        </w:rPr>
      </w:pPr>
      <w:r w:rsidDel="00000000" w:rsidR="00000000" w:rsidRPr="00000000">
        <w:rPr>
          <w:vertAlign w:val="baseline"/>
          <w:rtl w:val="0"/>
        </w:rPr>
        <w:t xml:space="preserve">15.05 All Female only teams must have one registered female coach as per the ALA Registration system. </w:t>
      </w:r>
    </w:p>
    <w:p w:rsidR="00000000" w:rsidDel="00000000" w:rsidP="00000000" w:rsidRDefault="00000000" w:rsidRPr="00000000" w14:paraId="00000073">
      <w:pPr>
        <w:spacing w:before="200" w:lineRule="auto"/>
        <w:rPr>
          <w:vertAlign w:val="baseline"/>
        </w:rPr>
      </w:pPr>
      <w:r w:rsidDel="00000000" w:rsidR="00000000" w:rsidRPr="00000000">
        <w:rPr>
          <w:vertAlign w:val="baseline"/>
          <w:rtl w:val="0"/>
        </w:rPr>
        <w:t xml:space="preserve">15.06 </w:t>
      </w:r>
      <w:r w:rsidDel="00000000" w:rsidR="00000000" w:rsidRPr="00000000">
        <w:rPr>
          <w:vertAlign w:val="baseline"/>
          <w:rtl w:val="0"/>
        </w:rPr>
        <w:t xml:space="preserve">All coaches must be 16 years of age in the year he/she wishes to attend a coaching clinic  and coach an ALA sanctioned team.  </w:t>
      </w:r>
      <w:r w:rsidDel="00000000" w:rsidR="00000000" w:rsidRPr="00000000">
        <w:rPr>
          <w:rtl w:val="0"/>
        </w:rPr>
      </w:r>
    </w:p>
    <w:p w:rsidR="00000000" w:rsidDel="00000000" w:rsidP="00000000" w:rsidRDefault="00000000" w:rsidRPr="00000000" w14:paraId="00000074">
      <w:pPr>
        <w:spacing w:before="200" w:lineRule="auto"/>
        <w:rPr>
          <w:vertAlign w:val="baseline"/>
        </w:rPr>
      </w:pPr>
      <w:r w:rsidDel="00000000" w:rsidR="00000000" w:rsidRPr="00000000">
        <w:rPr>
          <w:vertAlign w:val="baseline"/>
          <w:rtl w:val="0"/>
        </w:rPr>
        <w:t xml:space="preserve">15.07 Challenges at the Community Development level are not permitted. </w:t>
      </w:r>
    </w:p>
    <w:p w:rsidR="00000000" w:rsidDel="00000000" w:rsidP="00000000" w:rsidRDefault="00000000" w:rsidRPr="00000000" w14:paraId="00000075">
      <w:pPr>
        <w:spacing w:before="200" w:lineRule="auto"/>
        <w:rPr>
          <w:vertAlign w:val="baseline"/>
        </w:rPr>
      </w:pPr>
      <w:r w:rsidDel="00000000" w:rsidR="00000000" w:rsidRPr="00000000">
        <w:rPr>
          <w:vertAlign w:val="baseline"/>
          <w:rtl w:val="0"/>
        </w:rPr>
        <w:t xml:space="preserve">15.08 All workbooks required after attending a NCCP clinic must be completed by </w:t>
      </w:r>
      <w:r w:rsidDel="00000000" w:rsidR="00000000" w:rsidRPr="00000000">
        <w:rPr>
          <w:rtl w:val="0"/>
        </w:rPr>
        <w:t xml:space="preserve">December 31 </w:t>
      </w:r>
      <w:r w:rsidDel="00000000" w:rsidR="00000000" w:rsidRPr="00000000">
        <w:rPr>
          <w:vertAlign w:val="baseline"/>
          <w:rtl w:val="0"/>
        </w:rPr>
        <w:t xml:space="preserve"> of the same yea</w:t>
      </w:r>
      <w:r w:rsidDel="00000000" w:rsidR="00000000" w:rsidRPr="00000000">
        <w:rPr>
          <w:rtl w:val="0"/>
        </w:rPr>
        <w:t xml:space="preserve">r. </w:t>
      </w:r>
      <w:r w:rsidDel="00000000" w:rsidR="00000000" w:rsidRPr="00000000">
        <w:rPr>
          <w:rtl w:val="0"/>
        </w:rPr>
      </w:r>
    </w:p>
    <w:p w:rsidR="00000000" w:rsidDel="00000000" w:rsidP="00000000" w:rsidRDefault="00000000" w:rsidRPr="00000000" w14:paraId="00000076">
      <w:pPr>
        <w:spacing w:before="200" w:lineRule="auto"/>
        <w:rPr>
          <w:vertAlign w:val="baseline"/>
        </w:rPr>
      </w:pPr>
      <w:r w:rsidDel="00000000" w:rsidR="00000000" w:rsidRPr="00000000">
        <w:rPr>
          <w:vertAlign w:val="baseline"/>
          <w:rtl w:val="0"/>
        </w:rPr>
        <w:t xml:space="preserve">15.09 </w:t>
      </w:r>
      <w:r w:rsidDel="00000000" w:rsidR="00000000" w:rsidRPr="00000000">
        <w:rPr>
          <w:rtl w:val="0"/>
        </w:rPr>
        <w:t xml:space="preserve">LC</w:t>
      </w:r>
      <w:r w:rsidDel="00000000" w:rsidR="00000000" w:rsidRPr="00000000">
        <w:rPr>
          <w:vertAlign w:val="baseline"/>
          <w:rtl w:val="0"/>
        </w:rPr>
        <w:t xml:space="preserve"> Minimum standards will be verified by the ALA Office upon request.  </w:t>
      </w:r>
    </w:p>
    <w:p w:rsidR="00000000" w:rsidDel="00000000" w:rsidP="00000000" w:rsidRDefault="00000000" w:rsidRPr="00000000" w14:paraId="00000077">
      <w:pPr>
        <w:spacing w:before="200" w:lineRule="auto"/>
        <w:rPr>
          <w:vertAlign w:val="baseline"/>
        </w:rPr>
      </w:pPr>
      <w:r w:rsidDel="00000000" w:rsidR="00000000" w:rsidRPr="00000000">
        <w:rPr>
          <w:vertAlign w:val="baseline"/>
          <w:rtl w:val="0"/>
        </w:rPr>
        <w:t xml:space="preserve">15.10 Coaches not meeting the Minimum </w:t>
      </w:r>
      <w:r w:rsidDel="00000000" w:rsidR="00000000" w:rsidRPr="00000000">
        <w:rPr>
          <w:rtl w:val="0"/>
        </w:rPr>
        <w:t xml:space="preserve">LC</w:t>
      </w:r>
      <w:r w:rsidDel="00000000" w:rsidR="00000000" w:rsidRPr="00000000">
        <w:rPr>
          <w:vertAlign w:val="baseline"/>
          <w:rtl w:val="0"/>
        </w:rPr>
        <w:t xml:space="preserve"> Standard will be suspend</w:t>
      </w:r>
      <w:r w:rsidDel="00000000" w:rsidR="00000000" w:rsidRPr="00000000">
        <w:rPr>
          <w:rtl w:val="0"/>
        </w:rPr>
        <w:t xml:space="preserve">ed.</w:t>
      </w:r>
      <w:r w:rsidDel="00000000" w:rsidR="00000000" w:rsidRPr="00000000">
        <w:rPr>
          <w:vertAlign w:val="baseline"/>
          <w:rtl w:val="0"/>
        </w:rPr>
        <w:t xml:space="preserve"> </w:t>
      </w:r>
    </w:p>
    <w:p w:rsidR="00000000" w:rsidDel="00000000" w:rsidP="00000000" w:rsidRDefault="00000000" w:rsidRPr="00000000" w14:paraId="00000078">
      <w:pPr>
        <w:spacing w:before="200" w:lineRule="auto"/>
        <w:jc w:val="center"/>
        <w:rPr>
          <w:vertAlign w:val="baseline"/>
        </w:rPr>
      </w:pPr>
      <w:r w:rsidDel="00000000" w:rsidR="00000000" w:rsidRPr="00000000">
        <w:rPr>
          <w:vertAlign w:val="baseline"/>
          <w:rtl w:val="0"/>
        </w:rPr>
        <w:t xml:space="preserve">REGULATION 16- REPLAYING OF GAMES </w:t>
      </w:r>
    </w:p>
    <w:p w:rsidR="00000000" w:rsidDel="00000000" w:rsidP="00000000" w:rsidRDefault="00000000" w:rsidRPr="00000000" w14:paraId="00000079">
      <w:pPr>
        <w:spacing w:before="200" w:lineRule="auto"/>
        <w:rPr>
          <w:vertAlign w:val="baseline"/>
        </w:rPr>
      </w:pPr>
      <w:r w:rsidDel="00000000" w:rsidR="00000000" w:rsidRPr="00000000">
        <w:rPr>
          <w:vertAlign w:val="baseline"/>
          <w:rtl w:val="0"/>
        </w:rPr>
        <w:t xml:space="preserve">16.01 The CALL Executive Committee has the jurisdiction to direct that a game that has been played or partially played, be replayed either in whole, or in part. In the event that a member seeks a direction from the Committee to replay the game, that member may make an application to the Committee. Only a member can make such an application. For greater certainty, an individual or team cannot make such an application. An application may only be made regarding CALL League games. The application form must include the specific game number, date, location, teams involved and reason for the request to replay the game. The application must be accompanied by  a $200.00 certified cheque made payable to the CALL and both must be delivered to the CALL President or </w:t>
      </w:r>
      <w:r w:rsidDel="00000000" w:rsidR="00000000" w:rsidRPr="00000000">
        <w:rPr>
          <w:rtl w:val="0"/>
        </w:rPr>
        <w:t xml:space="preserve">CALL Executive Director </w:t>
      </w:r>
      <w:r w:rsidDel="00000000" w:rsidR="00000000" w:rsidRPr="00000000">
        <w:rPr>
          <w:vertAlign w:val="baseline"/>
          <w:rtl w:val="0"/>
        </w:rPr>
        <w:t xml:space="preserve">. The $200.00 fee is refundable in the event of a successful appeal. </w:t>
      </w:r>
    </w:p>
    <w:p w:rsidR="00000000" w:rsidDel="00000000" w:rsidP="00000000" w:rsidRDefault="00000000" w:rsidRPr="00000000" w14:paraId="0000007A">
      <w:pPr>
        <w:spacing w:before="200" w:lineRule="auto"/>
        <w:rPr>
          <w:vertAlign w:val="baseline"/>
        </w:rPr>
      </w:pPr>
      <w:r w:rsidDel="00000000" w:rsidR="00000000" w:rsidRPr="00000000">
        <w:rPr>
          <w:vertAlign w:val="baseline"/>
          <w:rtl w:val="0"/>
        </w:rPr>
        <w:t xml:space="preserve">16.02 The only grounds upon which a game may be directed to be replayed in whole, or in part, are as follows: </w:t>
      </w:r>
    </w:p>
    <w:p w:rsidR="00000000" w:rsidDel="00000000" w:rsidP="00000000" w:rsidRDefault="00000000" w:rsidRPr="00000000" w14:paraId="0000007B">
      <w:pPr>
        <w:spacing w:before="200" w:lineRule="auto"/>
        <w:ind w:firstLine="720"/>
        <w:rPr>
          <w:vertAlign w:val="baseline"/>
        </w:rPr>
      </w:pPr>
      <w:r w:rsidDel="00000000" w:rsidR="00000000" w:rsidRPr="00000000">
        <w:rPr>
          <w:vertAlign w:val="baseline"/>
          <w:rtl w:val="0"/>
        </w:rPr>
        <w:t xml:space="preserve">a) Where there has been a gross and flagrant violation of the Rules of Play by the on- floor or off-floor officials; </w:t>
      </w:r>
    </w:p>
    <w:p w:rsidR="00000000" w:rsidDel="00000000" w:rsidP="00000000" w:rsidRDefault="00000000" w:rsidRPr="00000000" w14:paraId="0000007C">
      <w:pPr>
        <w:spacing w:before="200" w:lineRule="auto"/>
        <w:ind w:firstLine="720"/>
        <w:rPr>
          <w:vertAlign w:val="baseline"/>
        </w:rPr>
      </w:pPr>
      <w:r w:rsidDel="00000000" w:rsidR="00000000" w:rsidRPr="00000000">
        <w:rPr>
          <w:vertAlign w:val="baseline"/>
          <w:rtl w:val="0"/>
        </w:rPr>
        <w:t xml:space="preserve">b) Where there has been a deliberate violation of the Rules of Play by the on-floor or off-floor officials. </w:t>
      </w:r>
    </w:p>
    <w:p w:rsidR="00000000" w:rsidDel="00000000" w:rsidP="00000000" w:rsidRDefault="00000000" w:rsidRPr="00000000" w14:paraId="0000007D">
      <w:pPr>
        <w:spacing w:before="200" w:lineRule="auto"/>
        <w:rPr>
          <w:vertAlign w:val="baseline"/>
        </w:rPr>
      </w:pPr>
      <w:r w:rsidDel="00000000" w:rsidR="00000000" w:rsidRPr="00000000">
        <w:rPr>
          <w:vertAlign w:val="baseline"/>
          <w:rtl w:val="0"/>
        </w:rPr>
        <w:t xml:space="preserve">16.03 For greater certainty, mere errors in judgment or interpretations or missed calls by officials which are not gross or flagrant, are not grounds to grant the application. Regulation 16 shall not be interpreted to contradict any rule of the ALA or the </w:t>
      </w:r>
      <w:r w:rsidDel="00000000" w:rsidR="00000000" w:rsidRPr="00000000">
        <w:rPr>
          <w:rtl w:val="0"/>
        </w:rPr>
        <w:t xml:space="preserve">LC</w:t>
      </w:r>
      <w:r w:rsidDel="00000000" w:rsidR="00000000" w:rsidRPr="00000000">
        <w:rPr>
          <w:vertAlign w:val="baseline"/>
          <w:rtl w:val="0"/>
        </w:rPr>
        <w:t xml:space="preserve"> which  requires that, in certain circumstances, games be replayed in whole or in part. </w:t>
      </w:r>
    </w:p>
    <w:p w:rsidR="00000000" w:rsidDel="00000000" w:rsidP="00000000" w:rsidRDefault="00000000" w:rsidRPr="00000000" w14:paraId="0000007E">
      <w:pPr>
        <w:spacing w:before="200" w:lineRule="auto"/>
        <w:jc w:val="center"/>
        <w:rPr>
          <w:vertAlign w:val="baseline"/>
        </w:rPr>
      </w:pPr>
      <w:r w:rsidDel="00000000" w:rsidR="00000000" w:rsidRPr="00000000">
        <w:rPr>
          <w:vertAlign w:val="baseline"/>
          <w:rtl w:val="0"/>
        </w:rPr>
        <w:t xml:space="preserve">REGULATION 17 – LEAGUE GAME RESCHEDULING PROCESS </w:t>
      </w:r>
    </w:p>
    <w:p w:rsidR="00000000" w:rsidDel="00000000" w:rsidP="00000000" w:rsidRDefault="00000000" w:rsidRPr="00000000" w14:paraId="0000007F">
      <w:pPr>
        <w:spacing w:before="200" w:lineRule="auto"/>
        <w:rPr>
          <w:vertAlign w:val="baseline"/>
        </w:rPr>
      </w:pPr>
      <w:r w:rsidDel="00000000" w:rsidR="00000000" w:rsidRPr="00000000">
        <w:rPr>
          <w:vertAlign w:val="baseline"/>
          <w:rtl w:val="0"/>
        </w:rPr>
        <w:t xml:space="preserve">After the league schedule is established, teams will have until April 30th at 11:59pm of each year (to be  reviewed annually) to make any changes to scheduled games. All </w:t>
      </w:r>
      <w:r w:rsidDel="00000000" w:rsidR="00000000" w:rsidRPr="00000000">
        <w:rPr>
          <w:rtl w:val="0"/>
        </w:rPr>
        <w:t xml:space="preserve">game</w:t>
      </w:r>
      <w:r w:rsidDel="00000000" w:rsidR="00000000" w:rsidRPr="00000000">
        <w:rPr>
          <w:vertAlign w:val="baseline"/>
          <w:rtl w:val="0"/>
        </w:rPr>
        <w:t xml:space="preserve"> changes must be submitted to  the League Scheduler at least 72 hours prior to the game. After the deadline for game changes has passed, the only reason a game will be changed will be due to severe weather conditions, no referees at  the arena, arena facility problems or a death on the team. Other game change requests after the deadline will result in the following fines: </w:t>
      </w:r>
    </w:p>
    <w:p w:rsidR="00000000" w:rsidDel="00000000" w:rsidP="00000000" w:rsidRDefault="00000000" w:rsidRPr="00000000" w14:paraId="00000080">
      <w:pPr>
        <w:spacing w:before="200" w:lineRule="auto"/>
        <w:rPr>
          <w:vertAlign w:val="baseline"/>
        </w:rPr>
      </w:pPr>
      <w:r w:rsidDel="00000000" w:rsidR="00000000" w:rsidRPr="00000000">
        <w:rPr>
          <w:vertAlign w:val="baseline"/>
          <w:rtl w:val="0"/>
        </w:rPr>
        <w:t xml:space="preserve">$250.00 Fine – to be paid to CALL for rescheduled game OR </w:t>
      </w:r>
    </w:p>
    <w:p w:rsidR="00000000" w:rsidDel="00000000" w:rsidP="00000000" w:rsidRDefault="00000000" w:rsidRPr="00000000" w14:paraId="00000081">
      <w:pPr>
        <w:spacing w:before="200" w:lineRule="auto"/>
        <w:rPr>
          <w:vertAlign w:val="baseline"/>
        </w:rPr>
      </w:pPr>
      <w:r w:rsidDel="00000000" w:rsidR="00000000" w:rsidRPr="00000000">
        <w:rPr>
          <w:vertAlign w:val="baseline"/>
          <w:rtl w:val="0"/>
        </w:rPr>
        <w:t xml:space="preserve">$250.00 Fine – to be paid to CALL for a defaulted game. </w:t>
      </w:r>
    </w:p>
    <w:p w:rsidR="00000000" w:rsidDel="00000000" w:rsidP="00000000" w:rsidRDefault="00000000" w:rsidRPr="00000000" w14:paraId="00000082">
      <w:pPr>
        <w:spacing w:before="200" w:lineRule="auto"/>
        <w:rPr>
          <w:vertAlign w:val="baseline"/>
        </w:rPr>
      </w:pPr>
      <w:r w:rsidDel="00000000" w:rsidR="00000000" w:rsidRPr="00000000">
        <w:rPr>
          <w:vertAlign w:val="baseline"/>
          <w:rtl w:val="0"/>
        </w:rPr>
        <w:t xml:space="preserve">Cost of floor time and referee fees – to be paid to home team Association </w:t>
      </w:r>
    </w:p>
    <w:p w:rsidR="00000000" w:rsidDel="00000000" w:rsidP="00000000" w:rsidRDefault="00000000" w:rsidRPr="00000000" w14:paraId="00000083">
      <w:pPr>
        <w:spacing w:before="200" w:lineRule="auto"/>
        <w:rPr>
          <w:vertAlign w:val="baseline"/>
        </w:rPr>
      </w:pPr>
      <w:r w:rsidDel="00000000" w:rsidR="00000000" w:rsidRPr="00000000">
        <w:rPr>
          <w:vertAlign w:val="baseline"/>
          <w:rtl w:val="0"/>
        </w:rPr>
        <w:t xml:space="preserve">If fines are not paid within one week of the request, that team will be suspended from further play, games will be forfeited, and subsequent floor time and referee costs will be paid for all games lost. The Association will be put on notice and if the fines remain unpaid, the ALA will be notified that the Association is not in good standing with CALL and teams from that Association will not be allowed to participate in sanctioned tournaments or Provincials. </w:t>
      </w:r>
    </w:p>
    <w:p w:rsidR="00000000" w:rsidDel="00000000" w:rsidP="00000000" w:rsidRDefault="00000000" w:rsidRPr="00000000" w14:paraId="00000084">
      <w:pPr>
        <w:spacing w:before="200" w:lineRule="auto"/>
        <w:jc w:val="center"/>
        <w:rPr>
          <w:vertAlign w:val="baseline"/>
        </w:rPr>
      </w:pPr>
      <w:r w:rsidDel="00000000" w:rsidR="00000000" w:rsidRPr="00000000">
        <w:rPr>
          <w:vertAlign w:val="baseline"/>
          <w:rtl w:val="0"/>
        </w:rPr>
        <w:t xml:space="preserve">REGULATION 18 - GAME REPORTS </w:t>
      </w:r>
    </w:p>
    <w:p w:rsidR="00000000" w:rsidDel="00000000" w:rsidP="00000000" w:rsidRDefault="00000000" w:rsidRPr="00000000" w14:paraId="00000085">
      <w:pPr>
        <w:spacing w:before="200" w:lineRule="auto"/>
        <w:rPr>
          <w:vertAlign w:val="baseline"/>
        </w:rPr>
      </w:pPr>
      <w:r w:rsidDel="00000000" w:rsidR="00000000" w:rsidRPr="00000000">
        <w:rPr>
          <w:vertAlign w:val="baseline"/>
          <w:rtl w:val="0"/>
        </w:rPr>
        <w:t xml:space="preserve">18.01 For Game Results (</w:t>
      </w:r>
      <w:r w:rsidDel="00000000" w:rsidR="00000000" w:rsidRPr="00000000">
        <w:rPr>
          <w:rtl w:val="0"/>
        </w:rPr>
        <w:t xml:space="preserve">U7</w:t>
      </w:r>
      <w:r w:rsidDel="00000000" w:rsidR="00000000" w:rsidRPr="00000000">
        <w:rPr>
          <w:vertAlign w:val="baseline"/>
          <w:rtl w:val="0"/>
        </w:rPr>
        <w:t xml:space="preserve">-</w:t>
      </w:r>
      <w:r w:rsidDel="00000000" w:rsidR="00000000" w:rsidRPr="00000000">
        <w:rPr>
          <w:rtl w:val="0"/>
        </w:rPr>
        <w:t xml:space="preserve">U19</w:t>
      </w:r>
      <w:r w:rsidDel="00000000" w:rsidR="00000000" w:rsidRPr="00000000">
        <w:rPr>
          <w:vertAlign w:val="baseline"/>
          <w:rtl w:val="0"/>
        </w:rPr>
        <w:t xml:space="preserve">), immediately following a game, Home Team must scan the score  sheet entirely (including referee names and game number)and email to admin@centralalbertalacrosse.com and discipline@centralalbertalacrosse.com </w:t>
      </w:r>
    </w:p>
    <w:p w:rsidR="00000000" w:rsidDel="00000000" w:rsidP="00000000" w:rsidRDefault="00000000" w:rsidRPr="00000000" w14:paraId="00000086">
      <w:pPr>
        <w:spacing w:before="200" w:lineRule="auto"/>
        <w:rPr>
          <w:vertAlign w:val="baseline"/>
        </w:rPr>
      </w:pPr>
      <w:r w:rsidDel="00000000" w:rsidR="00000000" w:rsidRPr="00000000">
        <w:rPr>
          <w:vertAlign w:val="baseline"/>
          <w:rtl w:val="0"/>
        </w:rPr>
        <w:t xml:space="preserve">18.02 All league games must be entered and verified on the CALL website within 24 hours of game  ending. As per reporting procedures found on centralalbertalacrosse.com </w:t>
      </w:r>
    </w:p>
    <w:p w:rsidR="00000000" w:rsidDel="00000000" w:rsidP="00000000" w:rsidRDefault="00000000" w:rsidRPr="00000000" w14:paraId="00000087">
      <w:pPr>
        <w:spacing w:before="200" w:lineRule="auto"/>
        <w:rPr>
          <w:vertAlign w:val="baseline"/>
        </w:rPr>
      </w:pPr>
      <w:r w:rsidDel="00000000" w:rsidR="00000000" w:rsidRPr="00000000">
        <w:rPr>
          <w:vertAlign w:val="baseline"/>
          <w:rtl w:val="0"/>
        </w:rPr>
        <w:t xml:space="preserve">18.04 All home teams must submit score sheets as per 18.01 and 18.02 stated, and report all game  stats within 24 hours or face fines. </w:t>
      </w:r>
    </w:p>
    <w:p w:rsidR="00000000" w:rsidDel="00000000" w:rsidP="00000000" w:rsidRDefault="00000000" w:rsidRPr="00000000" w14:paraId="00000088">
      <w:pPr>
        <w:spacing w:before="200" w:lineRule="auto"/>
        <w:rPr>
          <w:vertAlign w:val="baseline"/>
        </w:rPr>
      </w:pPr>
      <w:r w:rsidDel="00000000" w:rsidR="00000000" w:rsidRPr="00000000">
        <w:rPr>
          <w:vertAlign w:val="baseline"/>
          <w:rtl w:val="0"/>
        </w:rPr>
        <w:t xml:space="preserve">18.05 White copy remains with the home team (to be collected by each </w:t>
      </w:r>
      <w:r w:rsidDel="00000000" w:rsidR="00000000" w:rsidRPr="00000000">
        <w:rPr>
          <w:rtl w:val="0"/>
        </w:rPr>
        <w:t xml:space="preserve">club's</w:t>
      </w:r>
      <w:r w:rsidDel="00000000" w:rsidR="00000000" w:rsidRPr="00000000">
        <w:rPr>
          <w:vertAlign w:val="baseline"/>
          <w:rtl w:val="0"/>
        </w:rPr>
        <w:t xml:space="preserve"> representative), yellow  copy to the winning team, pink copy to the losing team. Abbreviations for all penalties are listed  on the reverse side of each sheet. </w:t>
      </w:r>
    </w:p>
    <w:p w:rsidR="00000000" w:rsidDel="00000000" w:rsidP="00000000" w:rsidRDefault="00000000" w:rsidRPr="00000000" w14:paraId="00000089">
      <w:pPr>
        <w:spacing w:before="200" w:lineRule="auto"/>
        <w:rPr>
          <w:vertAlign w:val="baseline"/>
        </w:rPr>
      </w:pPr>
      <w:r w:rsidDel="00000000" w:rsidR="00000000" w:rsidRPr="00000000">
        <w:rPr>
          <w:vertAlign w:val="baseline"/>
          <w:rtl w:val="0"/>
        </w:rPr>
        <w:t xml:space="preserve">18.06 ALL teams are required to send a copy of the game sheet from any exhibition, tournament or  provincial game, whether they are the home or away to admin@centralalbertalacrosse.com and  discipline@centralalbertalacrosse.com </w:t>
      </w:r>
    </w:p>
    <w:p w:rsidR="00000000" w:rsidDel="00000000" w:rsidP="00000000" w:rsidRDefault="00000000" w:rsidRPr="00000000" w14:paraId="0000008A">
      <w:pPr>
        <w:spacing w:before="200" w:lineRule="auto"/>
        <w:rPr/>
      </w:pPr>
      <w:r w:rsidDel="00000000" w:rsidR="00000000" w:rsidRPr="00000000">
        <w:rPr>
          <w:rtl w:val="0"/>
        </w:rPr>
      </w:r>
    </w:p>
    <w:p w:rsidR="00000000" w:rsidDel="00000000" w:rsidP="00000000" w:rsidRDefault="00000000" w:rsidRPr="00000000" w14:paraId="0000008B">
      <w:pPr>
        <w:spacing w:before="200" w:lineRule="auto"/>
        <w:jc w:val="center"/>
        <w:rPr/>
      </w:pPr>
      <w:r w:rsidDel="00000000" w:rsidR="00000000" w:rsidRPr="00000000">
        <w:rPr>
          <w:rtl w:val="0"/>
        </w:rPr>
        <w:t xml:space="preserve">POLICY 19: REFUND POLICY</w:t>
      </w:r>
    </w:p>
    <w:p w:rsidR="00000000" w:rsidDel="00000000" w:rsidP="00000000" w:rsidRDefault="00000000" w:rsidRPr="00000000" w14:paraId="0000008C">
      <w:pPr>
        <w:spacing w:before="200" w:lineRule="auto"/>
        <w:rPr/>
      </w:pPr>
      <w:r w:rsidDel="00000000" w:rsidR="00000000" w:rsidRPr="00000000">
        <w:rPr>
          <w:rtl w:val="0"/>
        </w:rPr>
      </w:r>
    </w:p>
    <w:p w:rsidR="00000000" w:rsidDel="00000000" w:rsidP="00000000" w:rsidRDefault="00000000" w:rsidRPr="00000000" w14:paraId="0000008D">
      <w:pPr>
        <w:spacing w:before="0" w:lineRule="auto"/>
        <w:rPr/>
      </w:pPr>
      <w:r w:rsidDel="00000000" w:rsidR="00000000" w:rsidRPr="00000000">
        <w:rPr>
          <w:rtl w:val="0"/>
        </w:rPr>
        <w:t xml:space="preserve">19.01 The process of determining groups, teams and registration numbers, requires significant</w:t>
      </w:r>
    </w:p>
    <w:p w:rsidR="00000000" w:rsidDel="00000000" w:rsidP="00000000" w:rsidRDefault="00000000" w:rsidRPr="00000000" w14:paraId="0000008E">
      <w:pPr>
        <w:spacing w:before="0" w:lineRule="auto"/>
        <w:rPr/>
      </w:pPr>
      <w:r w:rsidDel="00000000" w:rsidR="00000000" w:rsidRPr="00000000">
        <w:rPr>
          <w:rtl w:val="0"/>
        </w:rPr>
        <w:t xml:space="preserve">volunteering effort and operating costs. In the event that withdrawal from a program is necessary, the following course of actions will apply:</w:t>
      </w:r>
    </w:p>
    <w:p w:rsidR="00000000" w:rsidDel="00000000" w:rsidP="00000000" w:rsidRDefault="00000000" w:rsidRPr="00000000" w14:paraId="0000008F">
      <w:pPr>
        <w:spacing w:before="0" w:lineRule="auto"/>
        <w:rPr/>
      </w:pPr>
      <w:r w:rsidDel="00000000" w:rsidR="00000000" w:rsidRPr="00000000">
        <w:rPr>
          <w:rtl w:val="0"/>
        </w:rPr>
      </w:r>
    </w:p>
    <w:p w:rsidR="00000000" w:rsidDel="00000000" w:rsidP="00000000" w:rsidRDefault="00000000" w:rsidRPr="00000000" w14:paraId="00000090">
      <w:pPr>
        <w:spacing w:before="0" w:lineRule="auto"/>
        <w:rPr/>
      </w:pPr>
      <w:r w:rsidDel="00000000" w:rsidR="00000000" w:rsidRPr="00000000">
        <w:rPr>
          <w:rtl w:val="0"/>
        </w:rPr>
        <w:t xml:space="preserve">a) All Cases: $50 non-refundable administration fee will be assessed on all registrations,</w:t>
      </w:r>
    </w:p>
    <w:p w:rsidR="00000000" w:rsidDel="00000000" w:rsidP="00000000" w:rsidRDefault="00000000" w:rsidRPr="00000000" w14:paraId="00000091">
      <w:pPr>
        <w:spacing w:before="0" w:lineRule="auto"/>
        <w:rPr/>
      </w:pPr>
      <w:r w:rsidDel="00000000" w:rsidR="00000000" w:rsidRPr="00000000">
        <w:rPr>
          <w:rtl w:val="0"/>
        </w:rPr>
        <w:t xml:space="preserve">regardless of cancellation date.</w:t>
      </w:r>
    </w:p>
    <w:p w:rsidR="00000000" w:rsidDel="00000000" w:rsidP="00000000" w:rsidRDefault="00000000" w:rsidRPr="00000000" w14:paraId="00000092">
      <w:pPr>
        <w:spacing w:before="0" w:lineRule="auto"/>
        <w:rPr/>
      </w:pPr>
      <w:r w:rsidDel="00000000" w:rsidR="00000000" w:rsidRPr="00000000">
        <w:rPr>
          <w:rtl w:val="0"/>
        </w:rPr>
        <w:t xml:space="preserve">b) After groupings/teams have been determined: 50% fee refund less the $50 administration</w:t>
      </w:r>
    </w:p>
    <w:p w:rsidR="00000000" w:rsidDel="00000000" w:rsidP="00000000" w:rsidRDefault="00000000" w:rsidRPr="00000000" w14:paraId="00000093">
      <w:pPr>
        <w:spacing w:before="0" w:lineRule="auto"/>
        <w:rPr/>
      </w:pPr>
      <w:r w:rsidDel="00000000" w:rsidR="00000000" w:rsidRPr="00000000">
        <w:rPr>
          <w:rtl w:val="0"/>
        </w:rPr>
        <w:t xml:space="preserve">Fee.</w:t>
      </w:r>
    </w:p>
    <w:p w:rsidR="00000000" w:rsidDel="00000000" w:rsidP="00000000" w:rsidRDefault="00000000" w:rsidRPr="00000000" w14:paraId="00000094">
      <w:pPr>
        <w:spacing w:before="0" w:lineRule="auto"/>
        <w:rPr/>
      </w:pPr>
      <w:r w:rsidDel="00000000" w:rsidR="00000000" w:rsidRPr="00000000">
        <w:rPr>
          <w:rtl w:val="0"/>
        </w:rPr>
      </w:r>
    </w:p>
    <w:p w:rsidR="00000000" w:rsidDel="00000000" w:rsidP="00000000" w:rsidRDefault="00000000" w:rsidRPr="00000000" w14:paraId="00000095">
      <w:pPr>
        <w:spacing w:before="0" w:lineRule="auto"/>
        <w:rPr/>
      </w:pPr>
      <w:r w:rsidDel="00000000" w:rsidR="00000000" w:rsidRPr="00000000">
        <w:rPr>
          <w:rtl w:val="0"/>
        </w:rPr>
        <w:t xml:space="preserve">e) If a season/camp is canceled due to unforeseen circumstances or circumstances beyond</w:t>
      </w:r>
    </w:p>
    <w:p w:rsidR="00000000" w:rsidDel="00000000" w:rsidP="00000000" w:rsidRDefault="00000000" w:rsidRPr="00000000" w14:paraId="00000096">
      <w:pPr>
        <w:spacing w:before="0" w:lineRule="auto"/>
        <w:rPr/>
      </w:pPr>
      <w:r w:rsidDel="00000000" w:rsidR="00000000" w:rsidRPr="00000000">
        <w:rPr>
          <w:rtl w:val="0"/>
        </w:rPr>
        <w:t xml:space="preserve">the control of Central Alberta Lacrosse League, the Executive will review the budget and refund</w:t>
      </w:r>
    </w:p>
    <w:p w:rsidR="00000000" w:rsidDel="00000000" w:rsidP="00000000" w:rsidRDefault="00000000" w:rsidRPr="00000000" w14:paraId="00000097">
      <w:pPr>
        <w:spacing w:before="0" w:lineRule="auto"/>
        <w:rPr/>
      </w:pPr>
      <w:r w:rsidDel="00000000" w:rsidR="00000000" w:rsidRPr="00000000">
        <w:rPr>
          <w:rtl w:val="0"/>
        </w:rPr>
        <w:t xml:space="preserve">according to expenses already incurred. A full report will be available to all members.</w:t>
      </w:r>
    </w:p>
    <w:p w:rsidR="00000000" w:rsidDel="00000000" w:rsidP="00000000" w:rsidRDefault="00000000" w:rsidRPr="00000000" w14:paraId="00000098">
      <w:pPr>
        <w:spacing w:before="0" w:lineRule="auto"/>
        <w:rPr/>
      </w:pPr>
      <w:r w:rsidDel="00000000" w:rsidR="00000000" w:rsidRPr="00000000">
        <w:rPr>
          <w:rtl w:val="0"/>
        </w:rPr>
      </w:r>
    </w:p>
    <w:p w:rsidR="00000000" w:rsidDel="00000000" w:rsidP="00000000" w:rsidRDefault="00000000" w:rsidRPr="00000000" w14:paraId="00000099">
      <w:pPr>
        <w:spacing w:before="0" w:lineRule="auto"/>
        <w:rPr/>
      </w:pPr>
      <w:r w:rsidDel="00000000" w:rsidR="00000000" w:rsidRPr="00000000">
        <w:rPr>
          <w:rtl w:val="0"/>
        </w:rPr>
        <w:t xml:space="preserve">19.02 There may be cases where an injury would prevent a player from continuing to</w:t>
      </w:r>
    </w:p>
    <w:p w:rsidR="00000000" w:rsidDel="00000000" w:rsidP="00000000" w:rsidRDefault="00000000" w:rsidRPr="00000000" w14:paraId="0000009A">
      <w:pPr>
        <w:spacing w:before="0" w:lineRule="auto"/>
        <w:rPr/>
      </w:pPr>
      <w:r w:rsidDel="00000000" w:rsidR="00000000" w:rsidRPr="00000000">
        <w:rPr>
          <w:rtl w:val="0"/>
        </w:rPr>
        <w:t xml:space="preserve">participate in the program. In this case, a medical certificate will be required before the</w:t>
      </w:r>
    </w:p>
    <w:p w:rsidR="00000000" w:rsidDel="00000000" w:rsidP="00000000" w:rsidRDefault="00000000" w:rsidRPr="00000000" w14:paraId="0000009B">
      <w:pPr>
        <w:spacing w:before="0" w:lineRule="auto"/>
        <w:rPr/>
      </w:pPr>
      <w:r w:rsidDel="00000000" w:rsidR="00000000" w:rsidRPr="00000000">
        <w:rPr>
          <w:rtl w:val="0"/>
        </w:rPr>
        <w:t xml:space="preserve">CALL Executive is able to consider any associated refund.</w:t>
      </w:r>
    </w:p>
    <w:p w:rsidR="00000000" w:rsidDel="00000000" w:rsidP="00000000" w:rsidRDefault="00000000" w:rsidRPr="00000000" w14:paraId="0000009C">
      <w:pPr>
        <w:spacing w:before="0" w:lineRule="auto"/>
        <w:rPr/>
      </w:pPr>
      <w:r w:rsidDel="00000000" w:rsidR="00000000" w:rsidRPr="00000000">
        <w:rPr>
          <w:rtl w:val="0"/>
        </w:rPr>
      </w:r>
    </w:p>
    <w:p w:rsidR="00000000" w:rsidDel="00000000" w:rsidP="00000000" w:rsidRDefault="00000000" w:rsidRPr="00000000" w14:paraId="0000009D">
      <w:pPr>
        <w:spacing w:before="0" w:lineRule="auto"/>
        <w:rPr/>
      </w:pPr>
      <w:r w:rsidDel="00000000" w:rsidR="00000000" w:rsidRPr="00000000">
        <w:rPr>
          <w:rtl w:val="0"/>
        </w:rPr>
        <w:t xml:space="preserve">19.03 After teams/camp groups have been declared, a lack of interest or change of sport will not be</w:t>
      </w:r>
    </w:p>
    <w:p w:rsidR="00000000" w:rsidDel="00000000" w:rsidP="00000000" w:rsidRDefault="00000000" w:rsidRPr="00000000" w14:paraId="0000009E">
      <w:pPr>
        <w:spacing w:before="0" w:lineRule="auto"/>
        <w:rPr/>
      </w:pPr>
      <w:r w:rsidDel="00000000" w:rsidR="00000000" w:rsidRPr="00000000">
        <w:rPr>
          <w:rtl w:val="0"/>
        </w:rPr>
        <w:t xml:space="preserve">considered as grounds for a refund.</w:t>
      </w:r>
      <w:r w:rsidDel="00000000" w:rsidR="00000000" w:rsidRPr="00000000">
        <w:rPr>
          <w:rtl w:val="0"/>
        </w:rPr>
      </w:r>
    </w:p>
    <w:p w:rsidR="00000000" w:rsidDel="00000000" w:rsidP="00000000" w:rsidRDefault="00000000" w:rsidRPr="00000000" w14:paraId="0000009F">
      <w:pPr>
        <w:spacing w:before="200" w:lineRule="auto"/>
        <w:rPr/>
      </w:pPr>
      <w:r w:rsidDel="00000000" w:rsidR="00000000" w:rsidRPr="00000000">
        <w:rPr>
          <w:rtl w:val="0"/>
        </w:rPr>
      </w:r>
    </w:p>
    <w:p w:rsidR="00000000" w:rsidDel="00000000" w:rsidP="00000000" w:rsidRDefault="00000000" w:rsidRPr="00000000" w14:paraId="000000A0">
      <w:pPr>
        <w:spacing w:before="200" w:lineRule="auto"/>
        <w:jc w:val="center"/>
        <w:rPr>
          <w:vertAlign w:val="baseline"/>
        </w:rPr>
      </w:pPr>
      <w:r w:rsidDel="00000000" w:rsidR="00000000" w:rsidRPr="00000000">
        <w:rPr>
          <w:vertAlign w:val="baseline"/>
          <w:rtl w:val="0"/>
        </w:rPr>
        <w:t xml:space="preserve">REGULATION </w:t>
      </w:r>
      <w:r w:rsidDel="00000000" w:rsidR="00000000" w:rsidRPr="00000000">
        <w:rPr>
          <w:rtl w:val="0"/>
        </w:rPr>
        <w:t xml:space="preserve">20</w:t>
      </w:r>
      <w:r w:rsidDel="00000000" w:rsidR="00000000" w:rsidRPr="00000000">
        <w:rPr>
          <w:vertAlign w:val="baseline"/>
          <w:rtl w:val="0"/>
        </w:rPr>
        <w:t xml:space="preserve"> - VIOLATIONS OF BYLAWS, RULES AND REGULATIONS </w:t>
      </w:r>
    </w:p>
    <w:p w:rsidR="00000000" w:rsidDel="00000000" w:rsidP="00000000" w:rsidRDefault="00000000" w:rsidRPr="00000000" w14:paraId="000000A1">
      <w:pPr>
        <w:spacing w:before="200" w:lineRule="auto"/>
        <w:rPr>
          <w:vertAlign w:val="baseline"/>
        </w:rPr>
      </w:pPr>
      <w:r w:rsidDel="00000000" w:rsidR="00000000" w:rsidRPr="00000000">
        <w:rPr>
          <w:rtl w:val="0"/>
        </w:rPr>
        <w:t xml:space="preserve">20</w:t>
      </w:r>
      <w:r w:rsidDel="00000000" w:rsidR="00000000" w:rsidRPr="00000000">
        <w:rPr>
          <w:vertAlign w:val="baseline"/>
          <w:rtl w:val="0"/>
        </w:rPr>
        <w:t xml:space="preserve">.01.1 VIOLATION AND DISCIPLINE </w:t>
      </w:r>
    </w:p>
    <w:p w:rsidR="00000000" w:rsidDel="00000000" w:rsidP="00000000" w:rsidRDefault="00000000" w:rsidRPr="00000000" w14:paraId="000000A2">
      <w:pPr>
        <w:spacing w:before="200" w:lineRule="auto"/>
        <w:rPr>
          <w:vertAlign w:val="baseline"/>
        </w:rPr>
      </w:pPr>
      <w:r w:rsidDel="00000000" w:rsidR="00000000" w:rsidRPr="00000000">
        <w:rPr>
          <w:vertAlign w:val="baseline"/>
          <w:rtl w:val="0"/>
        </w:rPr>
        <w:t xml:space="preserve">Any Member, Lacrosse Team, Player, Coach, Manager, Trainer, or Official that violates or  breaches a Bylaw, Rule and/or Regulation is subject to discipline herein. </w:t>
      </w:r>
    </w:p>
    <w:p w:rsidR="00000000" w:rsidDel="00000000" w:rsidP="00000000" w:rsidRDefault="00000000" w:rsidRPr="00000000" w14:paraId="000000A3">
      <w:pPr>
        <w:spacing w:before="200" w:lineRule="auto"/>
        <w:rPr>
          <w:vertAlign w:val="baseline"/>
        </w:rPr>
      </w:pPr>
      <w:r w:rsidDel="00000000" w:rsidR="00000000" w:rsidRPr="00000000">
        <w:rPr>
          <w:rtl w:val="0"/>
        </w:rPr>
        <w:t xml:space="preserve">20</w:t>
      </w:r>
      <w:r w:rsidDel="00000000" w:rsidR="00000000" w:rsidRPr="00000000">
        <w:rPr>
          <w:vertAlign w:val="baseline"/>
          <w:rtl w:val="0"/>
        </w:rPr>
        <w:t xml:space="preserve">.01.2 CODE OF CONDUCT </w:t>
      </w:r>
    </w:p>
    <w:p w:rsidR="00000000" w:rsidDel="00000000" w:rsidP="00000000" w:rsidRDefault="00000000" w:rsidRPr="00000000" w14:paraId="000000A4">
      <w:pPr>
        <w:spacing w:before="200" w:lineRule="auto"/>
        <w:rPr>
          <w:vertAlign w:val="baseline"/>
        </w:rPr>
      </w:pPr>
      <w:r w:rsidDel="00000000" w:rsidR="00000000" w:rsidRPr="00000000">
        <w:rPr>
          <w:vertAlign w:val="baseline"/>
          <w:rtl w:val="0"/>
        </w:rPr>
        <w:t xml:space="preserve">All Members, Players, Coaches, Managers, trainers, Officials and Members of Members shall: a) attempt at all times to work toward the goals and objectives of the CALL and the game  of Lacrosse, and towards betterment of its members; </w:t>
      </w:r>
    </w:p>
    <w:p w:rsidR="00000000" w:rsidDel="00000000" w:rsidP="00000000" w:rsidRDefault="00000000" w:rsidRPr="00000000" w14:paraId="000000A5">
      <w:pPr>
        <w:spacing w:before="200" w:lineRule="auto"/>
        <w:rPr>
          <w:vertAlign w:val="baseline"/>
        </w:rPr>
      </w:pPr>
      <w:r w:rsidDel="00000000" w:rsidR="00000000" w:rsidRPr="00000000">
        <w:rPr>
          <w:vertAlign w:val="baseline"/>
          <w:rtl w:val="0"/>
        </w:rPr>
        <w:t xml:space="preserve">b) Strive to heighten the image and dignity of the CALL and the sport of Lacrosse as a  whole, and to refrain from </w:t>
      </w:r>
      <w:r w:rsidDel="00000000" w:rsidR="00000000" w:rsidRPr="00000000">
        <w:rPr>
          <w:rtl w:val="0"/>
        </w:rPr>
        <w:t xml:space="preserve">behavior</w:t>
      </w:r>
      <w:r w:rsidDel="00000000" w:rsidR="00000000" w:rsidRPr="00000000">
        <w:rPr>
          <w:vertAlign w:val="baseline"/>
          <w:rtl w:val="0"/>
        </w:rPr>
        <w:t xml:space="preserve"> which may discredit or embarrass the CALL of the game; c) always be courteous and objective in dealings with other members; </w:t>
      </w:r>
    </w:p>
    <w:p w:rsidR="00000000" w:rsidDel="00000000" w:rsidP="00000000" w:rsidRDefault="00000000" w:rsidRPr="00000000" w14:paraId="000000A6">
      <w:pPr>
        <w:spacing w:before="200" w:lineRule="auto"/>
        <w:rPr>
          <w:vertAlign w:val="baseline"/>
        </w:rPr>
      </w:pPr>
      <w:r w:rsidDel="00000000" w:rsidR="00000000" w:rsidRPr="00000000">
        <w:rPr>
          <w:vertAlign w:val="baseline"/>
          <w:rtl w:val="0"/>
        </w:rPr>
        <w:t xml:space="preserve">d) except when made through proper channels, refrain from </w:t>
      </w:r>
      <w:r w:rsidDel="00000000" w:rsidR="00000000" w:rsidRPr="00000000">
        <w:rPr>
          <w:rtl w:val="0"/>
        </w:rPr>
        <w:t xml:space="preserve">unfavorable</w:t>
      </w:r>
      <w:r w:rsidDel="00000000" w:rsidR="00000000" w:rsidRPr="00000000">
        <w:rPr>
          <w:vertAlign w:val="baseline"/>
          <w:rtl w:val="0"/>
        </w:rPr>
        <w:t xml:space="preserve"> criticism of  other members or representatives of the CALL; </w:t>
      </w:r>
    </w:p>
    <w:p w:rsidR="00000000" w:rsidDel="00000000" w:rsidP="00000000" w:rsidRDefault="00000000" w:rsidRPr="00000000" w14:paraId="000000A7">
      <w:pPr>
        <w:spacing w:before="200" w:lineRule="auto"/>
        <w:rPr>
          <w:vertAlign w:val="baseline"/>
        </w:rPr>
      </w:pPr>
      <w:r w:rsidDel="00000000" w:rsidR="00000000" w:rsidRPr="00000000">
        <w:rPr>
          <w:vertAlign w:val="baseline"/>
          <w:rtl w:val="0"/>
        </w:rPr>
        <w:t xml:space="preserve">e) strive to achieve excellence in the sport while supporting the concepts of Fair Play and a  drug free sport; </w:t>
      </w:r>
    </w:p>
    <w:p w:rsidR="00000000" w:rsidDel="00000000" w:rsidP="00000000" w:rsidRDefault="00000000" w:rsidRPr="00000000" w14:paraId="000000A8">
      <w:pPr>
        <w:spacing w:before="200" w:lineRule="auto"/>
        <w:rPr>
          <w:vertAlign w:val="baseline"/>
        </w:rPr>
      </w:pPr>
      <w:r w:rsidDel="00000000" w:rsidR="00000000" w:rsidRPr="00000000">
        <w:rPr>
          <w:vertAlign w:val="baseline"/>
          <w:rtl w:val="0"/>
        </w:rPr>
        <w:t xml:space="preserve">f) show respect for the cultural, social and political values of all participants in the sport; g) as a guest in a foreign country, other province or other association, abide by the laws of  the host and adhere to any social customs concerning conduct. </w:t>
      </w:r>
    </w:p>
    <w:p w:rsidR="00000000" w:rsidDel="00000000" w:rsidP="00000000" w:rsidRDefault="00000000" w:rsidRPr="00000000" w14:paraId="000000A9">
      <w:pPr>
        <w:spacing w:before="200" w:lineRule="auto"/>
        <w:rPr>
          <w:vertAlign w:val="baseline"/>
        </w:rPr>
      </w:pPr>
      <w:r w:rsidDel="00000000" w:rsidR="00000000" w:rsidRPr="00000000">
        <w:rPr>
          <w:rtl w:val="0"/>
        </w:rPr>
        <w:t xml:space="preserve">20</w:t>
      </w:r>
      <w:r w:rsidDel="00000000" w:rsidR="00000000" w:rsidRPr="00000000">
        <w:rPr>
          <w:vertAlign w:val="baseline"/>
          <w:rtl w:val="0"/>
        </w:rPr>
        <w:t xml:space="preserve">.01.3 NATURAL JUSTICE </w:t>
      </w:r>
    </w:p>
    <w:p w:rsidR="00000000" w:rsidDel="00000000" w:rsidP="00000000" w:rsidRDefault="00000000" w:rsidRPr="00000000" w14:paraId="000000AA">
      <w:pPr>
        <w:spacing w:before="200" w:lineRule="auto"/>
        <w:rPr>
          <w:vertAlign w:val="baseline"/>
        </w:rPr>
      </w:pPr>
      <w:r w:rsidDel="00000000" w:rsidR="00000000" w:rsidRPr="00000000">
        <w:rPr>
          <w:vertAlign w:val="baseline"/>
          <w:rtl w:val="0"/>
        </w:rPr>
        <w:t xml:space="preserve">The rules of natural justice apply to the CALL Discipline and Appeal process</w:t>
      </w:r>
    </w:p>
    <w:p w:rsidR="00000000" w:rsidDel="00000000" w:rsidP="00000000" w:rsidRDefault="00000000" w:rsidRPr="00000000" w14:paraId="000000AB">
      <w:pPr>
        <w:spacing w:before="200" w:lineRule="auto"/>
        <w:rPr>
          <w:vertAlign w:val="baseline"/>
        </w:rPr>
      </w:pPr>
      <w:r w:rsidDel="00000000" w:rsidR="00000000" w:rsidRPr="00000000">
        <w:rPr>
          <w:rtl w:val="0"/>
        </w:rPr>
        <w:t xml:space="preserve">20</w:t>
      </w:r>
      <w:r w:rsidDel="00000000" w:rsidR="00000000" w:rsidRPr="00000000">
        <w:rPr>
          <w:vertAlign w:val="baseline"/>
          <w:rtl w:val="0"/>
        </w:rPr>
        <w:t xml:space="preserve">.01.4 SUSPENSIONS </w:t>
      </w:r>
    </w:p>
    <w:p w:rsidR="00000000" w:rsidDel="00000000" w:rsidP="00000000" w:rsidRDefault="00000000" w:rsidRPr="00000000" w14:paraId="000000AC">
      <w:pPr>
        <w:spacing w:before="200" w:lineRule="auto"/>
        <w:rPr>
          <w:vertAlign w:val="baseline"/>
        </w:rPr>
      </w:pPr>
      <w:r w:rsidDel="00000000" w:rsidR="00000000" w:rsidRPr="00000000">
        <w:rPr>
          <w:vertAlign w:val="baseline"/>
          <w:rtl w:val="0"/>
        </w:rPr>
        <w:t xml:space="preserve">The CALL shall establish (impose) suspension guidelines which accompany infractions  committed during a lacrosse game. there is no appeal from such automatic suspensions  as defined in ALA regulation 21. </w:t>
      </w:r>
    </w:p>
    <w:p w:rsidR="00000000" w:rsidDel="00000000" w:rsidP="00000000" w:rsidRDefault="00000000" w:rsidRPr="00000000" w14:paraId="000000AD">
      <w:pPr>
        <w:spacing w:before="200" w:lineRule="auto"/>
        <w:rPr>
          <w:vertAlign w:val="baseline"/>
        </w:rPr>
      </w:pPr>
      <w:r w:rsidDel="00000000" w:rsidR="00000000" w:rsidRPr="00000000">
        <w:rPr>
          <w:rtl w:val="0"/>
        </w:rPr>
        <w:t xml:space="preserve">20</w:t>
      </w:r>
      <w:r w:rsidDel="00000000" w:rsidR="00000000" w:rsidRPr="00000000">
        <w:rPr>
          <w:vertAlign w:val="baseline"/>
          <w:rtl w:val="0"/>
        </w:rPr>
        <w:t xml:space="preserve">.01.5 JURISDICTION OF DISCIPLINE/APPEALS COMMITTEE </w:t>
      </w:r>
    </w:p>
    <w:p w:rsidR="00000000" w:rsidDel="00000000" w:rsidP="00000000" w:rsidRDefault="00000000" w:rsidRPr="00000000" w14:paraId="000000AE">
      <w:pPr>
        <w:spacing w:before="200" w:lineRule="auto"/>
        <w:rPr>
          <w:vertAlign w:val="baseline"/>
        </w:rPr>
      </w:pPr>
      <w:r w:rsidDel="00000000" w:rsidR="00000000" w:rsidRPr="00000000">
        <w:rPr>
          <w:vertAlign w:val="baseline"/>
          <w:rtl w:val="0"/>
        </w:rPr>
        <w:t xml:space="preserve">A Discipline or appeal matter may come within the jurisdiction of the Discipline/Appeals  Committee in the following ways  </w:t>
      </w:r>
    </w:p>
    <w:p w:rsidR="00000000" w:rsidDel="00000000" w:rsidP="00000000" w:rsidRDefault="00000000" w:rsidRPr="00000000" w14:paraId="000000AF">
      <w:pPr>
        <w:spacing w:before="200" w:lineRule="auto"/>
        <w:rPr>
          <w:vertAlign w:val="baseline"/>
        </w:rPr>
      </w:pPr>
      <w:r w:rsidDel="00000000" w:rsidR="00000000" w:rsidRPr="00000000">
        <w:rPr>
          <w:vertAlign w:val="baseline"/>
          <w:rtl w:val="0"/>
        </w:rPr>
        <w:t xml:space="preserve">a) receipt of complaint; </w:t>
      </w:r>
    </w:p>
    <w:p w:rsidR="00000000" w:rsidDel="00000000" w:rsidP="00000000" w:rsidRDefault="00000000" w:rsidRPr="00000000" w14:paraId="000000B0">
      <w:pPr>
        <w:spacing w:before="200" w:lineRule="auto"/>
        <w:rPr>
          <w:vertAlign w:val="baseline"/>
        </w:rPr>
      </w:pPr>
      <w:r w:rsidDel="00000000" w:rsidR="00000000" w:rsidRPr="00000000">
        <w:rPr>
          <w:vertAlign w:val="baseline"/>
          <w:rtl w:val="0"/>
        </w:rPr>
        <w:t xml:space="preserve">b) referral by the President or Vice President of an alleged violation; </w:t>
      </w:r>
    </w:p>
    <w:p w:rsidR="00000000" w:rsidDel="00000000" w:rsidP="00000000" w:rsidRDefault="00000000" w:rsidRPr="00000000" w14:paraId="000000B1">
      <w:pPr>
        <w:spacing w:before="200" w:lineRule="auto"/>
        <w:rPr>
          <w:vertAlign w:val="baseline"/>
        </w:rPr>
      </w:pPr>
      <w:r w:rsidDel="00000000" w:rsidR="00000000" w:rsidRPr="00000000">
        <w:rPr>
          <w:vertAlign w:val="baseline"/>
          <w:rtl w:val="0"/>
        </w:rPr>
        <w:t xml:space="preserve">c) game infractions which are subject to automatic referral to the committee d) appeal from the decision of the President pursuant to Bylaw 7.03 (e) or (f) e) as defined in </w:t>
      </w:r>
      <w:r w:rsidDel="00000000" w:rsidR="00000000" w:rsidRPr="00000000">
        <w:rPr>
          <w:vertAlign w:val="baseline"/>
          <w:rtl w:val="0"/>
        </w:rPr>
        <w:t xml:space="preserve">ALA Regulation 21</w:t>
      </w:r>
      <w:r w:rsidDel="00000000" w:rsidR="00000000" w:rsidRPr="00000000">
        <w:rPr>
          <w:vertAlign w:val="baseline"/>
          <w:rtl w:val="0"/>
        </w:rPr>
        <w:t xml:space="preserve"> </w:t>
      </w:r>
    </w:p>
    <w:p w:rsidR="00000000" w:rsidDel="00000000" w:rsidP="00000000" w:rsidRDefault="00000000" w:rsidRPr="00000000" w14:paraId="000000B2">
      <w:pPr>
        <w:spacing w:before="200" w:lineRule="auto"/>
        <w:rPr>
          <w:vertAlign w:val="baseline"/>
        </w:rPr>
      </w:pPr>
      <w:r w:rsidDel="00000000" w:rsidR="00000000" w:rsidRPr="00000000">
        <w:rPr>
          <w:rtl w:val="0"/>
        </w:rPr>
        <w:t xml:space="preserve">20</w:t>
      </w:r>
      <w:r w:rsidDel="00000000" w:rsidR="00000000" w:rsidRPr="00000000">
        <w:rPr>
          <w:vertAlign w:val="baseline"/>
          <w:rtl w:val="0"/>
        </w:rPr>
        <w:t xml:space="preserve">.01.6 HEARING PROCESS </w:t>
      </w:r>
    </w:p>
    <w:p w:rsidR="00000000" w:rsidDel="00000000" w:rsidP="00000000" w:rsidRDefault="00000000" w:rsidRPr="00000000" w14:paraId="000000B3">
      <w:pPr>
        <w:spacing w:before="200" w:lineRule="auto"/>
        <w:rPr>
          <w:vertAlign w:val="baseline"/>
        </w:rPr>
      </w:pPr>
      <w:r w:rsidDel="00000000" w:rsidR="00000000" w:rsidRPr="00000000">
        <w:rPr>
          <w:vertAlign w:val="baseline"/>
          <w:rtl w:val="0"/>
        </w:rPr>
        <w:t xml:space="preserve">a) Upon receipt of notice or information referred to in </w:t>
      </w:r>
      <w:r w:rsidDel="00000000" w:rsidR="00000000" w:rsidRPr="00000000">
        <w:rPr>
          <w:rtl w:val="0"/>
        </w:rPr>
        <w:t xml:space="preserve">20</w:t>
      </w:r>
      <w:r w:rsidDel="00000000" w:rsidR="00000000" w:rsidRPr="00000000">
        <w:rPr>
          <w:vertAlign w:val="baseline"/>
          <w:rtl w:val="0"/>
        </w:rPr>
        <w:t xml:space="preserve">.05, the Chair of the  Discipline/Appeals Committee shall, if the matter is pursuant to </w:t>
      </w:r>
      <w:r w:rsidDel="00000000" w:rsidR="00000000" w:rsidRPr="00000000">
        <w:rPr>
          <w:rtl w:val="0"/>
        </w:rPr>
        <w:t xml:space="preserve">20</w:t>
      </w:r>
      <w:r w:rsidDel="00000000" w:rsidR="00000000" w:rsidRPr="00000000">
        <w:rPr>
          <w:vertAlign w:val="baseline"/>
          <w:rtl w:val="0"/>
        </w:rPr>
        <w:t xml:space="preserve">.05 (a), (b) or (d), will within 3  days appoint a hearing committee and a date, time and place for the discipline committee to  meet - within 7 days of the date of appointment </w:t>
      </w:r>
    </w:p>
    <w:p w:rsidR="00000000" w:rsidDel="00000000" w:rsidP="00000000" w:rsidRDefault="00000000" w:rsidRPr="00000000" w14:paraId="000000B4">
      <w:pPr>
        <w:spacing w:before="200" w:lineRule="auto"/>
        <w:rPr>
          <w:vertAlign w:val="baseline"/>
        </w:rPr>
      </w:pPr>
      <w:r w:rsidDel="00000000" w:rsidR="00000000" w:rsidRPr="00000000">
        <w:rPr>
          <w:vertAlign w:val="baseline"/>
          <w:rtl w:val="0"/>
        </w:rPr>
        <w:t xml:space="preserve">b) If the Chair is unable to at the chairs appointee shall act as chair </w:t>
      </w:r>
    </w:p>
    <w:p w:rsidR="00000000" w:rsidDel="00000000" w:rsidP="00000000" w:rsidRDefault="00000000" w:rsidRPr="00000000" w14:paraId="000000B5">
      <w:pPr>
        <w:spacing w:before="200" w:lineRule="auto"/>
        <w:rPr>
          <w:vertAlign w:val="baseline"/>
        </w:rPr>
      </w:pPr>
      <w:r w:rsidDel="00000000" w:rsidR="00000000" w:rsidRPr="00000000">
        <w:rPr>
          <w:vertAlign w:val="baseline"/>
          <w:rtl w:val="0"/>
        </w:rPr>
        <w:t xml:space="preserve">c) The Chair will advise of the procedure to be followed at the hearing. It is solely with the  discretion of the Discipline/Appeals Committee to allow the hearing of a witness or the  admission of evidence at the hearing. On an appeal, it is solely within the discretion of the  appeals committee to consider only the evidence or the record that is in front of the committee  it was appealed from. </w:t>
      </w:r>
    </w:p>
    <w:p w:rsidR="00000000" w:rsidDel="00000000" w:rsidP="00000000" w:rsidRDefault="00000000" w:rsidRPr="00000000" w14:paraId="000000B6">
      <w:pPr>
        <w:spacing w:before="200" w:lineRule="auto"/>
        <w:rPr>
          <w:vertAlign w:val="baseline"/>
        </w:rPr>
      </w:pPr>
      <w:r w:rsidDel="00000000" w:rsidR="00000000" w:rsidRPr="00000000">
        <w:rPr>
          <w:rtl w:val="0"/>
        </w:rPr>
        <w:t xml:space="preserve">20</w:t>
      </w:r>
      <w:r w:rsidDel="00000000" w:rsidR="00000000" w:rsidRPr="00000000">
        <w:rPr>
          <w:vertAlign w:val="baseline"/>
          <w:rtl w:val="0"/>
        </w:rPr>
        <w:t xml:space="preserve">.01.7 All known interested parties shall be given reasonable notice of the hearing and are entitled to  attend at their own expense. Notice must include the particulars of the complaint or allegation  or appeal. </w:t>
      </w:r>
    </w:p>
    <w:p w:rsidR="00000000" w:rsidDel="00000000" w:rsidP="00000000" w:rsidRDefault="00000000" w:rsidRPr="00000000" w14:paraId="000000B7">
      <w:pPr>
        <w:spacing w:before="200" w:lineRule="auto"/>
        <w:rPr>
          <w:vertAlign w:val="baseline"/>
        </w:rPr>
      </w:pPr>
      <w:r w:rsidDel="00000000" w:rsidR="00000000" w:rsidRPr="00000000">
        <w:rPr>
          <w:rtl w:val="0"/>
        </w:rPr>
        <w:t xml:space="preserve">20</w:t>
      </w:r>
      <w:r w:rsidDel="00000000" w:rsidR="00000000" w:rsidRPr="00000000">
        <w:rPr>
          <w:vertAlign w:val="baseline"/>
          <w:rtl w:val="0"/>
        </w:rPr>
        <w:t xml:space="preserve">.01.8 The committee may call witnesses and require any relevant information </w:t>
      </w:r>
    </w:p>
    <w:p w:rsidR="00000000" w:rsidDel="00000000" w:rsidP="00000000" w:rsidRDefault="00000000" w:rsidRPr="00000000" w14:paraId="000000B8">
      <w:pPr>
        <w:spacing w:before="200" w:lineRule="auto"/>
        <w:rPr>
          <w:vertAlign w:val="baseline"/>
        </w:rPr>
      </w:pPr>
      <w:r w:rsidDel="00000000" w:rsidR="00000000" w:rsidRPr="00000000">
        <w:rPr>
          <w:rtl w:val="0"/>
        </w:rPr>
        <w:t xml:space="preserve">20</w:t>
      </w:r>
      <w:r w:rsidDel="00000000" w:rsidR="00000000" w:rsidRPr="00000000">
        <w:rPr>
          <w:vertAlign w:val="baseline"/>
          <w:rtl w:val="0"/>
        </w:rPr>
        <w:t xml:space="preserve">.01.9 The parties of the matter have the right to read all written material presented to the  committee, hear all witnesses who attend the hearing and be informed of all relevant  information of which the committee is aware. The parties have the right to present  evidence, to be heard, and to cross examine witnesses called by the committee or called  by other parties. In the case of written material or information received other than by way of  </w:t>
      </w:r>
    </w:p>
    <w:p w:rsidR="00000000" w:rsidDel="00000000" w:rsidP="00000000" w:rsidRDefault="00000000" w:rsidRPr="00000000" w14:paraId="000000B9">
      <w:pPr>
        <w:spacing w:before="200" w:lineRule="auto"/>
        <w:rPr>
          <w:vertAlign w:val="baseline"/>
        </w:rPr>
      </w:pPr>
      <w:r w:rsidDel="00000000" w:rsidR="00000000" w:rsidRPr="00000000">
        <w:rPr>
          <w:vertAlign w:val="baseline"/>
          <w:rtl w:val="0"/>
        </w:rPr>
        <w:t xml:space="preserve">the witness being present at the hearing, either personally or by telephone, any party may apply to the  committee to have the opportunity to cross examine the witness either at the hearing or by telephone. </w:t>
      </w:r>
    </w:p>
    <w:p w:rsidR="00000000" w:rsidDel="00000000" w:rsidP="00000000" w:rsidRDefault="00000000" w:rsidRPr="00000000" w14:paraId="000000BA">
      <w:pPr>
        <w:spacing w:before="200" w:lineRule="auto"/>
        <w:rPr>
          <w:vertAlign w:val="baseline"/>
        </w:rPr>
      </w:pPr>
      <w:r w:rsidDel="00000000" w:rsidR="00000000" w:rsidRPr="00000000">
        <w:rPr>
          <w:rtl w:val="0"/>
        </w:rPr>
        <w:t xml:space="preserve">20</w:t>
      </w:r>
      <w:r w:rsidDel="00000000" w:rsidR="00000000" w:rsidRPr="00000000">
        <w:rPr>
          <w:vertAlign w:val="baseline"/>
          <w:rtl w:val="0"/>
        </w:rPr>
        <w:t xml:space="preserve">.01.10 The Chair of the Committee may appoint three (3) members of the committee to preside at the  hearing, which may include the chair </w:t>
      </w:r>
    </w:p>
    <w:p w:rsidR="00000000" w:rsidDel="00000000" w:rsidP="00000000" w:rsidRDefault="00000000" w:rsidRPr="00000000" w14:paraId="000000BB">
      <w:pPr>
        <w:spacing w:before="200" w:lineRule="auto"/>
        <w:rPr>
          <w:vertAlign w:val="baseline"/>
        </w:rPr>
      </w:pPr>
      <w:r w:rsidDel="00000000" w:rsidR="00000000" w:rsidRPr="00000000">
        <w:rPr>
          <w:rtl w:val="0"/>
        </w:rPr>
        <w:t xml:space="preserve">20</w:t>
      </w:r>
      <w:r w:rsidDel="00000000" w:rsidR="00000000" w:rsidRPr="00000000">
        <w:rPr>
          <w:vertAlign w:val="baseline"/>
          <w:rtl w:val="0"/>
        </w:rPr>
        <w:t xml:space="preserve">.01.11 The decision of the Committee shall be rendered in writing with reasons within two (2) days of  completion of the Hearing and copies shall be provided within that time to all interested  parties who participated in the Hearing. The decision shall also be copied at that time to any  interested member. The responsibility for delivering the copies of the decision is the  Committee’s</w:t>
      </w:r>
    </w:p>
    <w:p w:rsidR="00000000" w:rsidDel="00000000" w:rsidP="00000000" w:rsidRDefault="00000000" w:rsidRPr="00000000" w14:paraId="000000BC">
      <w:pPr>
        <w:spacing w:before="200" w:lineRule="auto"/>
        <w:rPr>
          <w:vertAlign w:val="baseline"/>
        </w:rPr>
      </w:pPr>
      <w:r w:rsidDel="00000000" w:rsidR="00000000" w:rsidRPr="00000000">
        <w:rPr>
          <w:rtl w:val="0"/>
        </w:rPr>
        <w:t xml:space="preserve">20</w:t>
      </w:r>
      <w:r w:rsidDel="00000000" w:rsidR="00000000" w:rsidRPr="00000000">
        <w:rPr>
          <w:vertAlign w:val="baseline"/>
          <w:rtl w:val="0"/>
        </w:rPr>
        <w:t xml:space="preserve">.01.12 The Committee may: </w:t>
      </w:r>
    </w:p>
    <w:p w:rsidR="00000000" w:rsidDel="00000000" w:rsidP="00000000" w:rsidRDefault="00000000" w:rsidRPr="00000000" w14:paraId="000000BD">
      <w:pPr>
        <w:spacing w:before="200" w:lineRule="auto"/>
        <w:rPr>
          <w:vertAlign w:val="baseline"/>
        </w:rPr>
      </w:pPr>
      <w:r w:rsidDel="00000000" w:rsidR="00000000" w:rsidRPr="00000000">
        <w:rPr>
          <w:vertAlign w:val="baseline"/>
          <w:rtl w:val="0"/>
        </w:rPr>
        <w:t xml:space="preserve">a) dismiss the complaint or alleged violation, or appeal </w:t>
      </w:r>
    </w:p>
    <w:p w:rsidR="00000000" w:rsidDel="00000000" w:rsidP="00000000" w:rsidRDefault="00000000" w:rsidRPr="00000000" w14:paraId="000000BE">
      <w:pPr>
        <w:spacing w:before="200" w:lineRule="auto"/>
        <w:rPr>
          <w:vertAlign w:val="baseline"/>
        </w:rPr>
      </w:pPr>
      <w:r w:rsidDel="00000000" w:rsidR="00000000" w:rsidRPr="00000000">
        <w:rPr>
          <w:vertAlign w:val="baseline"/>
          <w:rtl w:val="0"/>
        </w:rPr>
        <w:t xml:space="preserve">b) fine, suspend, expel and impose probation terms; </w:t>
      </w:r>
    </w:p>
    <w:p w:rsidR="00000000" w:rsidDel="00000000" w:rsidP="00000000" w:rsidRDefault="00000000" w:rsidRPr="00000000" w14:paraId="000000BF">
      <w:pPr>
        <w:spacing w:before="200" w:lineRule="auto"/>
        <w:rPr>
          <w:vertAlign w:val="baseline"/>
        </w:rPr>
      </w:pPr>
      <w:r w:rsidDel="00000000" w:rsidR="00000000" w:rsidRPr="00000000">
        <w:rPr>
          <w:vertAlign w:val="baseline"/>
          <w:rtl w:val="0"/>
        </w:rPr>
        <w:t xml:space="preserve">c) in the case of an Appeal, the Appeal and quash the decision appealed from and impose in its place any decision that the authority appealed from could have imposed;  d) in the case of an appeal, quash the decision appealed from; </w:t>
      </w:r>
    </w:p>
    <w:p w:rsidR="00000000" w:rsidDel="00000000" w:rsidP="00000000" w:rsidRDefault="00000000" w:rsidRPr="00000000" w14:paraId="000000C0">
      <w:pPr>
        <w:spacing w:before="200" w:lineRule="auto"/>
        <w:rPr>
          <w:vertAlign w:val="baseline"/>
        </w:rPr>
      </w:pPr>
      <w:r w:rsidDel="00000000" w:rsidR="00000000" w:rsidRPr="00000000">
        <w:rPr>
          <w:vertAlign w:val="baseline"/>
          <w:rtl w:val="0"/>
        </w:rPr>
        <w:t xml:space="preserve">e) in the case of an appeal, award costs to the appellant or respondent against the other, if the Committee is of the opinion that the conduct of either party was grossly unreasonable or in bad faith, but in such case, no award of costs may be made without giving the parties an opportunity  to be heard on the issue of costs; </w:t>
      </w:r>
    </w:p>
    <w:p w:rsidR="00000000" w:rsidDel="00000000" w:rsidP="00000000" w:rsidRDefault="00000000" w:rsidRPr="00000000" w14:paraId="000000C1">
      <w:pPr>
        <w:spacing w:before="200" w:lineRule="auto"/>
        <w:rPr>
          <w:vertAlign w:val="baseline"/>
        </w:rPr>
      </w:pPr>
      <w:r w:rsidDel="00000000" w:rsidR="00000000" w:rsidRPr="00000000">
        <w:rPr>
          <w:vertAlign w:val="baseline"/>
          <w:rtl w:val="0"/>
        </w:rPr>
        <w:t xml:space="preserve">f) If the matter is pursuant to </w:t>
      </w:r>
      <w:r w:rsidDel="00000000" w:rsidR="00000000" w:rsidRPr="00000000">
        <w:rPr>
          <w:rtl w:val="0"/>
        </w:rPr>
        <w:t xml:space="preserve">20</w:t>
      </w:r>
      <w:r w:rsidDel="00000000" w:rsidR="00000000" w:rsidRPr="00000000">
        <w:rPr>
          <w:vertAlign w:val="baseline"/>
          <w:rtl w:val="0"/>
        </w:rPr>
        <w:t xml:space="preserve">.01.5(c): </w:t>
      </w:r>
    </w:p>
    <w:p w:rsidR="00000000" w:rsidDel="00000000" w:rsidP="00000000" w:rsidRDefault="00000000" w:rsidRPr="00000000" w14:paraId="000000C2">
      <w:pPr>
        <w:spacing w:before="200" w:lineRule="auto"/>
        <w:rPr>
          <w:vertAlign w:val="baseline"/>
        </w:rPr>
      </w:pPr>
      <w:r w:rsidDel="00000000" w:rsidR="00000000" w:rsidRPr="00000000">
        <w:rPr>
          <w:vertAlign w:val="baseline"/>
          <w:rtl w:val="0"/>
        </w:rPr>
        <w:t xml:space="preserve">(i) There shall be no hearing unless the Chair of the Committee so directs, in which case the procedure  set out in </w:t>
      </w:r>
      <w:r w:rsidDel="00000000" w:rsidR="00000000" w:rsidRPr="00000000">
        <w:rPr>
          <w:rtl w:val="0"/>
        </w:rPr>
        <w:t xml:space="preserve">20</w:t>
      </w:r>
      <w:r w:rsidDel="00000000" w:rsidR="00000000" w:rsidRPr="00000000">
        <w:rPr>
          <w:vertAlign w:val="baseline"/>
          <w:rtl w:val="0"/>
        </w:rPr>
        <w:t xml:space="preserve">.01.6 to </w:t>
      </w:r>
      <w:r w:rsidDel="00000000" w:rsidR="00000000" w:rsidRPr="00000000">
        <w:rPr>
          <w:rtl w:val="0"/>
        </w:rPr>
        <w:t xml:space="preserve">20</w:t>
      </w:r>
      <w:r w:rsidDel="00000000" w:rsidR="00000000" w:rsidRPr="00000000">
        <w:rPr>
          <w:vertAlign w:val="baseline"/>
          <w:rtl w:val="0"/>
        </w:rPr>
        <w:t xml:space="preserve">.01.12 shall apply (other than as it only applies to Appeals). Otherwise, the  matter shall be decided solely on information provided to the Committee, which, at the discretion of the  Committee, the Committee considers relevant and proper to receive. The person who committed the  game infraction which led to the automatic referral to the Committee shall be deemed to know of the  automatic referral and may make a written submission to the Committee. Such a person may also, upon  request, receive a copy of any written material which was submitted to the Committee and have the  Committee provide him or her with a verbal summary of any other information that was provided to the  Committee; </w:t>
      </w:r>
    </w:p>
    <w:p w:rsidR="00000000" w:rsidDel="00000000" w:rsidP="00000000" w:rsidRDefault="00000000" w:rsidRPr="00000000" w14:paraId="000000C3">
      <w:pPr>
        <w:spacing w:before="200" w:lineRule="auto"/>
        <w:rPr>
          <w:vertAlign w:val="baseline"/>
        </w:rPr>
      </w:pPr>
      <w:r w:rsidDel="00000000" w:rsidR="00000000" w:rsidRPr="00000000">
        <w:rPr>
          <w:vertAlign w:val="baseline"/>
          <w:rtl w:val="0"/>
        </w:rPr>
        <w:t xml:space="preserve">(ii) Automatic referrals to the Committee shall be dealt with on a weekly basis by the Committee Chair. </w:t>
      </w:r>
    </w:p>
    <w:p w:rsidR="00000000" w:rsidDel="00000000" w:rsidP="00000000" w:rsidRDefault="00000000" w:rsidRPr="00000000" w14:paraId="000000C4">
      <w:pPr>
        <w:spacing w:before="200" w:lineRule="auto"/>
        <w:rPr>
          <w:vertAlign w:val="baseline"/>
        </w:rPr>
      </w:pPr>
      <w:r w:rsidDel="00000000" w:rsidR="00000000" w:rsidRPr="00000000">
        <w:rPr>
          <w:vertAlign w:val="baseline"/>
          <w:rtl w:val="0"/>
        </w:rPr>
        <w:t xml:space="preserve">(iii) Further disciplinary action arising out of an automatic referral shall be forthwith communicated by the Committee to the President of the disciplined person’s Member or, in the case of the President of the Member being the person disciplined, to the Member's Vice-President who, shall be responsible for forthwith advising the person being disciplined; and </w:t>
      </w:r>
    </w:p>
    <w:p w:rsidR="00000000" w:rsidDel="00000000" w:rsidP="00000000" w:rsidRDefault="00000000" w:rsidRPr="00000000" w14:paraId="000000C5">
      <w:pPr>
        <w:spacing w:before="200" w:lineRule="auto"/>
        <w:rPr>
          <w:vertAlign w:val="baseline"/>
        </w:rPr>
      </w:pPr>
      <w:r w:rsidDel="00000000" w:rsidR="00000000" w:rsidRPr="00000000">
        <w:rPr>
          <w:vertAlign w:val="baseline"/>
          <w:rtl w:val="0"/>
        </w:rPr>
        <w:t xml:space="preserve">(iv) In the case of an automatic referral, the person subject to the automatic suspension may be further disciplined, including suspension, notwithstanding the expiration of the automatic suspension. </w:t>
      </w:r>
    </w:p>
    <w:p w:rsidR="00000000" w:rsidDel="00000000" w:rsidP="00000000" w:rsidRDefault="00000000" w:rsidRPr="00000000" w14:paraId="000000C6">
      <w:pPr>
        <w:spacing w:before="200" w:lineRule="auto"/>
        <w:rPr>
          <w:vertAlign w:val="baseline"/>
        </w:rPr>
      </w:pPr>
      <w:r w:rsidDel="00000000" w:rsidR="00000000" w:rsidRPr="00000000">
        <w:rPr>
          <w:rtl w:val="0"/>
        </w:rPr>
        <w:t xml:space="preserve">20</w:t>
      </w:r>
      <w:r w:rsidDel="00000000" w:rsidR="00000000" w:rsidRPr="00000000">
        <w:rPr>
          <w:vertAlign w:val="baseline"/>
          <w:rtl w:val="0"/>
        </w:rPr>
        <w:t xml:space="preserve">.02 The Discipline/Appeals Committee shall meet as required during the Minor Box Lacrosse Season unless there are no referrals, complaints or automatic referrals to the Committee. </w:t>
      </w:r>
    </w:p>
    <w:p w:rsidR="00000000" w:rsidDel="00000000" w:rsidP="00000000" w:rsidRDefault="00000000" w:rsidRPr="00000000" w14:paraId="000000C7">
      <w:pPr>
        <w:spacing w:before="200" w:lineRule="auto"/>
        <w:rPr>
          <w:vertAlign w:val="baseline"/>
        </w:rPr>
      </w:pPr>
      <w:r w:rsidDel="00000000" w:rsidR="00000000" w:rsidRPr="00000000">
        <w:rPr>
          <w:rtl w:val="0"/>
        </w:rPr>
        <w:t xml:space="preserve">20</w:t>
      </w:r>
      <w:r w:rsidDel="00000000" w:rsidR="00000000" w:rsidRPr="00000000">
        <w:rPr>
          <w:vertAlign w:val="baseline"/>
          <w:rtl w:val="0"/>
        </w:rPr>
        <w:t xml:space="preserve">.03 A quorum of the Discipline/Appeals Committee shall be three (3), provided that the three  members are non-interested parties to the matter being described. </w:t>
      </w:r>
    </w:p>
    <w:p w:rsidR="00000000" w:rsidDel="00000000" w:rsidP="00000000" w:rsidRDefault="00000000" w:rsidRPr="00000000" w14:paraId="000000C8">
      <w:pPr>
        <w:spacing w:before="200" w:lineRule="auto"/>
        <w:rPr>
          <w:vertAlign w:val="baseline"/>
        </w:rPr>
      </w:pPr>
      <w:r w:rsidDel="00000000" w:rsidR="00000000" w:rsidRPr="00000000">
        <w:rPr>
          <w:rtl w:val="0"/>
        </w:rPr>
        <w:t xml:space="preserve">20</w:t>
      </w:r>
      <w:r w:rsidDel="00000000" w:rsidR="00000000" w:rsidRPr="00000000">
        <w:rPr>
          <w:vertAlign w:val="baseline"/>
          <w:rtl w:val="0"/>
        </w:rPr>
        <w:t xml:space="preserve">.04 The Discipline/Appeals Committee shall maintain a record of its decisions and prepare an</w:t>
      </w:r>
      <w:r w:rsidDel="00000000" w:rsidR="00000000" w:rsidRPr="00000000">
        <w:rPr>
          <w:rtl w:val="0"/>
        </w:rPr>
        <w:t xml:space="preserve"> </w:t>
      </w:r>
      <w:r w:rsidDel="00000000" w:rsidR="00000000" w:rsidRPr="00000000">
        <w:rPr>
          <w:vertAlign w:val="baseline"/>
          <w:rtl w:val="0"/>
        </w:rPr>
        <w:t xml:space="preserve">Annual Report to be provided to the Annual General Meeting. </w:t>
      </w:r>
    </w:p>
    <w:p w:rsidR="00000000" w:rsidDel="00000000" w:rsidP="00000000" w:rsidRDefault="00000000" w:rsidRPr="00000000" w14:paraId="000000C9">
      <w:pPr>
        <w:spacing w:before="200" w:lineRule="auto"/>
        <w:rPr>
          <w:vertAlign w:val="baseline"/>
        </w:rPr>
      </w:pPr>
      <w:r w:rsidDel="00000000" w:rsidR="00000000" w:rsidRPr="00000000">
        <w:rPr>
          <w:rtl w:val="0"/>
        </w:rPr>
        <w:t xml:space="preserve">20</w:t>
      </w:r>
      <w:r w:rsidDel="00000000" w:rsidR="00000000" w:rsidRPr="00000000">
        <w:rPr>
          <w:vertAlign w:val="baseline"/>
          <w:rtl w:val="0"/>
        </w:rPr>
        <w:t xml:space="preserve">.05 APPEAL FROM DECISION OF MEMBER </w:t>
      </w:r>
    </w:p>
    <w:p w:rsidR="00000000" w:rsidDel="00000000" w:rsidP="00000000" w:rsidRDefault="00000000" w:rsidRPr="00000000" w14:paraId="000000CA">
      <w:pPr>
        <w:spacing w:before="200" w:lineRule="auto"/>
        <w:rPr>
          <w:vertAlign w:val="baseline"/>
        </w:rPr>
      </w:pPr>
      <w:r w:rsidDel="00000000" w:rsidR="00000000" w:rsidRPr="00000000">
        <w:rPr>
          <w:vertAlign w:val="baseline"/>
          <w:rtl w:val="0"/>
        </w:rPr>
        <w:t xml:space="preserve">In the event that a Lacrosse Team, Player, Coach, Manager, Trainer or Official is dissatisfied  with a decision or ruling made by a Member and provided that: </w:t>
      </w:r>
    </w:p>
    <w:p w:rsidR="00000000" w:rsidDel="00000000" w:rsidP="00000000" w:rsidRDefault="00000000" w:rsidRPr="00000000" w14:paraId="000000CB">
      <w:pPr>
        <w:spacing w:before="200" w:lineRule="auto"/>
        <w:rPr>
          <w:vertAlign w:val="baseline"/>
        </w:rPr>
      </w:pPr>
      <w:r w:rsidDel="00000000" w:rsidR="00000000" w:rsidRPr="00000000">
        <w:rPr>
          <w:vertAlign w:val="baseline"/>
          <w:rtl w:val="0"/>
        </w:rPr>
        <w:t xml:space="preserve">a) the decision or ruling relates to the subject matter of the Bylaws, Policies, Rules and Regulations; and; </w:t>
      </w:r>
    </w:p>
    <w:p w:rsidR="00000000" w:rsidDel="00000000" w:rsidP="00000000" w:rsidRDefault="00000000" w:rsidRPr="00000000" w14:paraId="000000CC">
      <w:pPr>
        <w:spacing w:before="200" w:lineRule="auto"/>
        <w:rPr>
          <w:vertAlign w:val="baseline"/>
        </w:rPr>
      </w:pPr>
      <w:r w:rsidDel="00000000" w:rsidR="00000000" w:rsidRPr="00000000">
        <w:rPr>
          <w:vertAlign w:val="baseline"/>
          <w:rtl w:val="0"/>
        </w:rPr>
        <w:t xml:space="preserve">b) all Appeal avenues as provided by the Member have been exhausted; </w:t>
      </w:r>
    </w:p>
    <w:p w:rsidR="00000000" w:rsidDel="00000000" w:rsidP="00000000" w:rsidRDefault="00000000" w:rsidRPr="00000000" w14:paraId="000000CD">
      <w:pPr>
        <w:spacing w:before="200" w:lineRule="auto"/>
        <w:rPr>
          <w:vertAlign w:val="baseline"/>
        </w:rPr>
      </w:pPr>
      <w:r w:rsidDel="00000000" w:rsidR="00000000" w:rsidRPr="00000000">
        <w:rPr>
          <w:vertAlign w:val="baseline"/>
          <w:rtl w:val="0"/>
        </w:rPr>
        <w:t xml:space="preserve">The said Lacrosse Team, Player, Coach, Manager, Trainer or Official may appeal the aforesaid  decision or ruling to the Discipline/Appeals Committee. </w:t>
      </w:r>
    </w:p>
    <w:p w:rsidR="00000000" w:rsidDel="00000000" w:rsidP="00000000" w:rsidRDefault="00000000" w:rsidRPr="00000000" w14:paraId="000000CE">
      <w:pPr>
        <w:spacing w:before="200" w:lineRule="auto"/>
        <w:rPr>
          <w:vertAlign w:val="baseline"/>
        </w:rPr>
      </w:pPr>
      <w:r w:rsidDel="00000000" w:rsidR="00000000" w:rsidRPr="00000000">
        <w:rPr>
          <w:rtl w:val="0"/>
        </w:rPr>
        <w:t xml:space="preserve">20</w:t>
      </w:r>
      <w:r w:rsidDel="00000000" w:rsidR="00000000" w:rsidRPr="00000000">
        <w:rPr>
          <w:vertAlign w:val="baseline"/>
          <w:rtl w:val="0"/>
        </w:rPr>
        <w:t xml:space="preserve">.06 APPEAL TO BOARD  </w:t>
      </w:r>
    </w:p>
    <w:p w:rsidR="00000000" w:rsidDel="00000000" w:rsidP="00000000" w:rsidRDefault="00000000" w:rsidRPr="00000000" w14:paraId="000000CF">
      <w:pPr>
        <w:spacing w:before="200" w:lineRule="auto"/>
        <w:rPr>
          <w:vertAlign w:val="baseline"/>
        </w:rPr>
      </w:pPr>
      <w:r w:rsidDel="00000000" w:rsidR="00000000" w:rsidRPr="00000000">
        <w:rPr>
          <w:vertAlign w:val="baseline"/>
          <w:rtl w:val="0"/>
        </w:rPr>
        <w:t xml:space="preserve">An Appeal lies to the Board from the whole or any part of a decision or ruling made by the  Discipline/Appeals Committee pursuant to Regulation 19. </w:t>
      </w:r>
    </w:p>
    <w:p w:rsidR="00000000" w:rsidDel="00000000" w:rsidP="00000000" w:rsidRDefault="00000000" w:rsidRPr="00000000" w14:paraId="000000D0">
      <w:pPr>
        <w:spacing w:before="200" w:lineRule="auto"/>
        <w:rPr>
          <w:vertAlign w:val="baseline"/>
        </w:rPr>
      </w:pPr>
      <w:r w:rsidDel="00000000" w:rsidR="00000000" w:rsidRPr="00000000">
        <w:rPr>
          <w:rtl w:val="0"/>
        </w:rPr>
        <w:t xml:space="preserve">20</w:t>
      </w:r>
      <w:r w:rsidDel="00000000" w:rsidR="00000000" w:rsidRPr="00000000">
        <w:rPr>
          <w:vertAlign w:val="baseline"/>
          <w:rtl w:val="0"/>
        </w:rPr>
        <w:t xml:space="preserve">.07 EFFECT OF APPEAL </w:t>
      </w:r>
    </w:p>
    <w:p w:rsidR="00000000" w:rsidDel="00000000" w:rsidP="00000000" w:rsidRDefault="00000000" w:rsidRPr="00000000" w14:paraId="000000D1">
      <w:pPr>
        <w:spacing w:before="200" w:lineRule="auto"/>
        <w:rPr>
          <w:vertAlign w:val="baseline"/>
        </w:rPr>
      </w:pPr>
      <w:r w:rsidDel="00000000" w:rsidR="00000000" w:rsidRPr="00000000">
        <w:rPr>
          <w:vertAlign w:val="baseline"/>
          <w:rtl w:val="0"/>
        </w:rPr>
        <w:t xml:space="preserve">An Appeal to the Discipline/Appeals committee and to the Board does not operate as a stay of  the decision or ruling appealed from, except so far as the Chair of the Discipline/Appeals  Committee or the President, as the case may be, may direct upon written application of the  Appellant. </w:t>
      </w:r>
    </w:p>
    <w:p w:rsidR="00000000" w:rsidDel="00000000" w:rsidP="00000000" w:rsidRDefault="00000000" w:rsidRPr="00000000" w14:paraId="000000D2">
      <w:pPr>
        <w:spacing w:before="200" w:lineRule="auto"/>
        <w:rPr>
          <w:vertAlign w:val="baseline"/>
        </w:rPr>
      </w:pPr>
      <w:r w:rsidDel="00000000" w:rsidR="00000000" w:rsidRPr="00000000">
        <w:rPr>
          <w:rtl w:val="0"/>
        </w:rPr>
        <w:t xml:space="preserve">20</w:t>
      </w:r>
      <w:r w:rsidDel="00000000" w:rsidR="00000000" w:rsidRPr="00000000">
        <w:rPr>
          <w:vertAlign w:val="baseline"/>
          <w:rtl w:val="0"/>
        </w:rPr>
        <w:t xml:space="preserve">.08 NOTICE OF APPEAL  </w:t>
      </w:r>
    </w:p>
    <w:p w:rsidR="00000000" w:rsidDel="00000000" w:rsidP="00000000" w:rsidRDefault="00000000" w:rsidRPr="00000000" w14:paraId="000000D3">
      <w:pPr>
        <w:spacing w:before="200" w:lineRule="auto"/>
        <w:rPr>
          <w:vertAlign w:val="baseline"/>
        </w:rPr>
      </w:pPr>
      <w:r w:rsidDel="00000000" w:rsidR="00000000" w:rsidRPr="00000000">
        <w:rPr>
          <w:vertAlign w:val="baseline"/>
          <w:rtl w:val="0"/>
        </w:rPr>
        <w:t xml:space="preserve">All Appeals shall be initiated by notice in writing ( “Notice of Appeal”) addressed to the  Chairperson of the Discipline/Appeals Committee in the case of an Appeal to the  Discipline/Appeals Committee and to the Secretary in the case of an Appeal to the Board and  filed within seven (7) days of the date of the decision being appealed. The Notice of Appeal may  be filed by ordinary mail, courier, or facsimile. </w:t>
      </w:r>
    </w:p>
    <w:p w:rsidR="00000000" w:rsidDel="00000000" w:rsidP="00000000" w:rsidRDefault="00000000" w:rsidRPr="00000000" w14:paraId="000000D4">
      <w:pPr>
        <w:spacing w:before="200" w:lineRule="auto"/>
        <w:rPr>
          <w:vertAlign w:val="baseline"/>
        </w:rPr>
      </w:pPr>
      <w:r w:rsidDel="00000000" w:rsidR="00000000" w:rsidRPr="00000000">
        <w:rPr>
          <w:rtl w:val="0"/>
        </w:rPr>
        <w:t xml:space="preserve">20</w:t>
      </w:r>
      <w:r w:rsidDel="00000000" w:rsidR="00000000" w:rsidRPr="00000000">
        <w:rPr>
          <w:vertAlign w:val="baseline"/>
          <w:rtl w:val="0"/>
        </w:rPr>
        <w:t xml:space="preserve">.09 CONTENTS OF NOTICE OF APPEAL The Notice of Appeal shall contain the following: </w:t>
      </w:r>
    </w:p>
    <w:p w:rsidR="00000000" w:rsidDel="00000000" w:rsidP="00000000" w:rsidRDefault="00000000" w:rsidRPr="00000000" w14:paraId="000000D5">
      <w:pPr>
        <w:spacing w:before="200" w:lineRule="auto"/>
        <w:rPr>
          <w:vertAlign w:val="baseline"/>
        </w:rPr>
      </w:pPr>
      <w:r w:rsidDel="00000000" w:rsidR="00000000" w:rsidRPr="00000000">
        <w:rPr>
          <w:vertAlign w:val="baseline"/>
          <w:rtl w:val="0"/>
        </w:rPr>
        <w:t xml:space="preserve">a) a statement of the decision which is being appealed, including a copy of the written decision, if any; </w:t>
      </w:r>
    </w:p>
    <w:p w:rsidR="00000000" w:rsidDel="00000000" w:rsidP="00000000" w:rsidRDefault="00000000" w:rsidRPr="00000000" w14:paraId="000000D6">
      <w:pPr>
        <w:spacing w:before="200" w:lineRule="auto"/>
        <w:rPr>
          <w:vertAlign w:val="baseline"/>
        </w:rPr>
      </w:pPr>
      <w:r w:rsidDel="00000000" w:rsidR="00000000" w:rsidRPr="00000000">
        <w:rPr>
          <w:vertAlign w:val="baseline"/>
          <w:rtl w:val="0"/>
        </w:rPr>
        <w:t xml:space="preserve">b) concise statements of the grounds for appeal in numbered paragraphs; c) concise statements of the facts, in numbered paragraphs, alleged by the Applicant; </w:t>
      </w:r>
    </w:p>
    <w:p w:rsidR="00000000" w:rsidDel="00000000" w:rsidP="00000000" w:rsidRDefault="00000000" w:rsidRPr="00000000" w14:paraId="000000D7">
      <w:pPr>
        <w:spacing w:before="200" w:lineRule="auto"/>
        <w:rPr>
          <w:vertAlign w:val="baseline"/>
        </w:rPr>
      </w:pPr>
      <w:r w:rsidDel="00000000" w:rsidR="00000000" w:rsidRPr="00000000">
        <w:rPr>
          <w:vertAlign w:val="baseline"/>
          <w:rtl w:val="0"/>
        </w:rPr>
        <w:t xml:space="preserve">d) if an Appeal Hearing is provided for in these Regulations, a summary of the evidence which the  Appellant intends to produce at the Appeal Hearing, whether by document or via voice ( with  the living voice) evidence. </w:t>
      </w:r>
    </w:p>
    <w:p w:rsidR="00000000" w:rsidDel="00000000" w:rsidP="00000000" w:rsidRDefault="00000000" w:rsidRPr="00000000" w14:paraId="000000D8">
      <w:pPr>
        <w:spacing w:before="200" w:lineRule="auto"/>
        <w:rPr>
          <w:vertAlign w:val="baseline"/>
        </w:rPr>
      </w:pPr>
      <w:r w:rsidDel="00000000" w:rsidR="00000000" w:rsidRPr="00000000">
        <w:rPr>
          <w:rtl w:val="0"/>
        </w:rPr>
        <w:t xml:space="preserve">20</w:t>
      </w:r>
      <w:r w:rsidDel="00000000" w:rsidR="00000000" w:rsidRPr="00000000">
        <w:rPr>
          <w:vertAlign w:val="baseline"/>
          <w:rtl w:val="0"/>
        </w:rPr>
        <w:t xml:space="preserve">.10 APPEAL FEES </w:t>
      </w:r>
    </w:p>
    <w:p w:rsidR="00000000" w:rsidDel="00000000" w:rsidP="00000000" w:rsidRDefault="00000000" w:rsidRPr="00000000" w14:paraId="000000D9">
      <w:pPr>
        <w:spacing w:before="200" w:lineRule="auto"/>
        <w:rPr>
          <w:vertAlign w:val="baseline"/>
        </w:rPr>
      </w:pPr>
      <w:r w:rsidDel="00000000" w:rsidR="00000000" w:rsidRPr="00000000">
        <w:rPr>
          <w:vertAlign w:val="baseline"/>
          <w:rtl w:val="0"/>
        </w:rPr>
        <w:t xml:space="preserve">Appellants shall be required to pay the CALL a fee of $200.00 for an Appeal, which fee shall be  payable with the filing of the Notice of Appeal. Each individual issue is subject to a separate fee.  The Appeal Fee is refundable in the event of success of the Appeal. </w:t>
      </w:r>
    </w:p>
    <w:p w:rsidR="00000000" w:rsidDel="00000000" w:rsidP="00000000" w:rsidRDefault="00000000" w:rsidRPr="00000000" w14:paraId="000000DA">
      <w:pPr>
        <w:spacing w:before="200" w:lineRule="auto"/>
        <w:rPr>
          <w:vertAlign w:val="baseline"/>
        </w:rPr>
      </w:pPr>
      <w:r w:rsidDel="00000000" w:rsidR="00000000" w:rsidRPr="00000000">
        <w:rPr>
          <w:rtl w:val="0"/>
        </w:rPr>
        <w:t xml:space="preserve">20</w:t>
      </w:r>
      <w:r w:rsidDel="00000000" w:rsidR="00000000" w:rsidRPr="00000000">
        <w:rPr>
          <w:vertAlign w:val="baseline"/>
          <w:rtl w:val="0"/>
        </w:rPr>
        <w:t xml:space="preserve">.10.1 Upon receipt of a Notice of Appeal to the Board, the Secretary shall notify the President  who shall, within three (3) days appoint an Appeal Committee composed of three (3) non interested Directors. </w:t>
      </w:r>
    </w:p>
    <w:p w:rsidR="00000000" w:rsidDel="00000000" w:rsidP="00000000" w:rsidRDefault="00000000" w:rsidRPr="00000000" w14:paraId="000000DB">
      <w:pPr>
        <w:spacing w:before="200" w:lineRule="auto"/>
        <w:rPr>
          <w:vertAlign w:val="baseline"/>
        </w:rPr>
      </w:pPr>
      <w:r w:rsidDel="00000000" w:rsidR="00000000" w:rsidRPr="00000000">
        <w:rPr>
          <w:rtl w:val="0"/>
        </w:rPr>
        <w:t xml:space="preserve">20</w:t>
      </w:r>
      <w:r w:rsidDel="00000000" w:rsidR="00000000" w:rsidRPr="00000000">
        <w:rPr>
          <w:vertAlign w:val="baseline"/>
          <w:rtl w:val="0"/>
        </w:rPr>
        <w:t xml:space="preserve">.11 APPEALS TO BOARD  </w:t>
      </w:r>
    </w:p>
    <w:p w:rsidR="00000000" w:rsidDel="00000000" w:rsidP="00000000" w:rsidRDefault="00000000" w:rsidRPr="00000000" w14:paraId="000000DC">
      <w:pPr>
        <w:spacing w:before="200" w:lineRule="auto"/>
        <w:rPr>
          <w:vertAlign w:val="baseline"/>
        </w:rPr>
      </w:pPr>
      <w:r w:rsidDel="00000000" w:rsidR="00000000" w:rsidRPr="00000000">
        <w:rPr>
          <w:vertAlign w:val="baseline"/>
          <w:rtl w:val="0"/>
        </w:rPr>
        <w:t xml:space="preserve">In Appeals to the Board the procedures applicable to Appeals to the Discipline/Appeals  Committee apply, with the necessary changes in points of detail. </w:t>
      </w:r>
    </w:p>
    <w:p w:rsidR="00000000" w:rsidDel="00000000" w:rsidP="00000000" w:rsidRDefault="00000000" w:rsidRPr="00000000" w14:paraId="000000DD">
      <w:pPr>
        <w:spacing w:before="200" w:lineRule="auto"/>
        <w:rPr>
          <w:vertAlign w:val="baseline"/>
        </w:rPr>
      </w:pPr>
      <w:r w:rsidDel="00000000" w:rsidR="00000000" w:rsidRPr="00000000">
        <w:rPr>
          <w:vertAlign w:val="baseline"/>
          <w:rtl w:val="0"/>
        </w:rPr>
        <w:t xml:space="preserve">REGULATION </w:t>
      </w:r>
      <w:r w:rsidDel="00000000" w:rsidR="00000000" w:rsidRPr="00000000">
        <w:rPr>
          <w:rtl w:val="0"/>
        </w:rPr>
        <w:t xml:space="preserve">21</w:t>
      </w:r>
      <w:r w:rsidDel="00000000" w:rsidR="00000000" w:rsidRPr="00000000">
        <w:rPr>
          <w:vertAlign w:val="baseline"/>
          <w:rtl w:val="0"/>
        </w:rPr>
        <w:t xml:space="preserve"> – FINES </w:t>
      </w:r>
    </w:p>
    <w:p w:rsidR="00000000" w:rsidDel="00000000" w:rsidP="00000000" w:rsidRDefault="00000000" w:rsidRPr="00000000" w14:paraId="000000DE">
      <w:pPr>
        <w:spacing w:before="200" w:lineRule="auto"/>
        <w:rPr>
          <w:vertAlign w:val="baseline"/>
        </w:rPr>
      </w:pPr>
      <w:r w:rsidDel="00000000" w:rsidR="00000000" w:rsidRPr="00000000">
        <w:rPr>
          <w:rtl w:val="0"/>
        </w:rPr>
        <w:t xml:space="preserve">21</w:t>
      </w:r>
      <w:r w:rsidDel="00000000" w:rsidR="00000000" w:rsidRPr="00000000">
        <w:rPr>
          <w:vertAlign w:val="baseline"/>
          <w:rtl w:val="0"/>
        </w:rPr>
        <w:t xml:space="preserve">.01 Any Club that does not send representation to CALL meetings may be fined $250 per meeting. Dec. 6/17 meeting minutes. This does not include the CALL Executive. </w:t>
      </w:r>
    </w:p>
    <w:p w:rsidR="00000000" w:rsidDel="00000000" w:rsidP="00000000" w:rsidRDefault="00000000" w:rsidRPr="00000000" w14:paraId="000000DF">
      <w:pPr>
        <w:spacing w:before="200" w:lineRule="auto"/>
        <w:rPr>
          <w:vertAlign w:val="baseline"/>
        </w:rPr>
      </w:pPr>
      <w:r w:rsidDel="00000000" w:rsidR="00000000" w:rsidRPr="00000000">
        <w:rPr>
          <w:rtl w:val="0"/>
        </w:rPr>
        <w:t xml:space="preserve">21</w:t>
      </w:r>
      <w:r w:rsidDel="00000000" w:rsidR="00000000" w:rsidRPr="00000000">
        <w:rPr>
          <w:vertAlign w:val="baseline"/>
          <w:rtl w:val="0"/>
        </w:rPr>
        <w:t xml:space="preserve">.02 Any HOME team that does not report their game score, penalties and submit their gamesheet in the desired manner for the current season within 24 hours of the game time will  be fined $50 per game sheet </w:t>
      </w:r>
    </w:p>
    <w:p w:rsidR="00000000" w:rsidDel="00000000" w:rsidP="00000000" w:rsidRDefault="00000000" w:rsidRPr="00000000" w14:paraId="000000E0">
      <w:pPr>
        <w:spacing w:before="200" w:lineRule="auto"/>
        <w:rPr>
          <w:vertAlign w:val="baseline"/>
        </w:rPr>
      </w:pPr>
      <w:r w:rsidDel="00000000" w:rsidR="00000000" w:rsidRPr="00000000">
        <w:rPr>
          <w:vertAlign w:val="baseline"/>
          <w:rtl w:val="0"/>
        </w:rPr>
        <w:t xml:space="preserve">APPENDIX CONTENT  </w:t>
      </w:r>
    </w:p>
    <w:p w:rsidR="00000000" w:rsidDel="00000000" w:rsidP="00000000" w:rsidRDefault="00000000" w:rsidRPr="00000000" w14:paraId="000000E1">
      <w:pPr>
        <w:spacing w:before="200" w:lineRule="auto"/>
        <w:rPr>
          <w:vertAlign w:val="baseline"/>
        </w:rPr>
      </w:pPr>
      <w:r w:rsidDel="00000000" w:rsidR="00000000" w:rsidRPr="00000000">
        <w:rPr>
          <w:vertAlign w:val="baseline"/>
          <w:rtl w:val="0"/>
        </w:rPr>
        <w:t xml:space="preserve">“A” - CALL Boundaries  </w:t>
      </w:r>
    </w:p>
    <w:p w:rsidR="00000000" w:rsidDel="00000000" w:rsidP="00000000" w:rsidRDefault="00000000" w:rsidRPr="00000000" w14:paraId="000000E2">
      <w:pPr>
        <w:spacing w:before="200" w:lineRule="auto"/>
        <w:rPr>
          <w:vertAlign w:val="baseline"/>
        </w:rPr>
      </w:pPr>
      <w:r w:rsidDel="00000000" w:rsidR="00000000" w:rsidRPr="00000000">
        <w:rPr>
          <w:vertAlign w:val="baseline"/>
          <w:rtl w:val="0"/>
        </w:rPr>
        <w:t xml:space="preserve">“B” - Club Boundaries  </w:t>
      </w:r>
    </w:p>
    <w:p w:rsidR="00000000" w:rsidDel="00000000" w:rsidP="00000000" w:rsidRDefault="00000000" w:rsidRPr="00000000" w14:paraId="000000E3">
      <w:pPr>
        <w:spacing w:before="200" w:lineRule="auto"/>
        <w:rPr>
          <w:vertAlign w:val="baseline"/>
        </w:rPr>
      </w:pPr>
      <w:r w:rsidDel="00000000" w:rsidR="00000000" w:rsidRPr="00000000">
        <w:rPr>
          <w:vertAlign w:val="baseline"/>
          <w:rtl w:val="0"/>
        </w:rPr>
        <w:t xml:space="preserve">“C” - Voting Structure </w:t>
      </w:r>
    </w:p>
    <w:p w:rsidR="00000000" w:rsidDel="00000000" w:rsidP="00000000" w:rsidRDefault="00000000" w:rsidRPr="00000000" w14:paraId="000000E4">
      <w:pPr>
        <w:spacing w:before="200" w:lineRule="auto"/>
        <w:rPr>
          <w:vertAlign w:val="baseline"/>
        </w:rPr>
      </w:pPr>
      <w:r w:rsidDel="00000000" w:rsidR="00000000" w:rsidRPr="00000000">
        <w:rPr>
          <w:vertAlign w:val="baseline"/>
        </w:rPr>
        <w:drawing>
          <wp:inline distB="19050" distT="19050" distL="19050" distR="19050">
            <wp:extent cx="6614795" cy="557847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614795" cy="5578475"/>
                    </a:xfrm>
                    <a:prstGeom prst="rect"/>
                    <a:ln/>
                  </pic:spPr>
                </pic:pic>
              </a:graphicData>
            </a:graphic>
          </wp:inline>
        </w:drawing>
      </w:r>
      <w:r w:rsidDel="00000000" w:rsidR="00000000" w:rsidRPr="00000000">
        <w:rPr>
          <w:rtl w:val="0"/>
        </w:rPr>
      </w:r>
    </w:p>
    <w:p w:rsidR="00000000" w:rsidDel="00000000" w:rsidP="00000000" w:rsidRDefault="00000000" w:rsidRPr="00000000" w14:paraId="000000E5">
      <w:pPr>
        <w:spacing w:before="200" w:lineRule="auto"/>
        <w:rPr>
          <w:vertAlign w:val="baseline"/>
        </w:rPr>
      </w:pPr>
      <w:r w:rsidDel="00000000" w:rsidR="00000000" w:rsidRPr="00000000">
        <w:rPr>
          <w:vertAlign w:val="baseline"/>
          <w:rtl w:val="0"/>
        </w:rPr>
        <w:t xml:space="preserve">Appendix B – Club Boundaries </w:t>
      </w:r>
    </w:p>
    <w:p w:rsidR="00000000" w:rsidDel="00000000" w:rsidP="00000000" w:rsidRDefault="00000000" w:rsidRPr="00000000" w14:paraId="000000E6">
      <w:pPr>
        <w:spacing w:before="200" w:lineRule="auto"/>
        <w:rPr>
          <w:vertAlign w:val="baseline"/>
        </w:rPr>
      </w:pPr>
      <w:r w:rsidDel="00000000" w:rsidR="00000000" w:rsidRPr="00000000">
        <w:rPr>
          <w:vertAlign w:val="baseline"/>
          <w:rtl w:val="0"/>
        </w:rPr>
        <w:t xml:space="preserve">The Boundary between Lacoka and Blackfalds Lacrosse Associations has been set at Township Road 40- 2. Those living North of this road will register with Lacoka, while those living South of this road will  register with Blackfalds. Any player previously registered with either association who live on opposite  sides of this new boundary line may register with the association they previously played for however </w:t>
      </w:r>
    </w:p>
    <w:p w:rsidR="00000000" w:rsidDel="00000000" w:rsidP="00000000" w:rsidRDefault="00000000" w:rsidRPr="00000000" w14:paraId="000000E7">
      <w:pPr>
        <w:spacing w:before="200" w:lineRule="auto"/>
        <w:rPr>
          <w:vertAlign w:val="baseline"/>
        </w:rPr>
      </w:pPr>
      <w:r w:rsidDel="00000000" w:rsidR="00000000" w:rsidRPr="00000000">
        <w:rPr>
          <w:vertAlign w:val="baseline"/>
          <w:rtl w:val="0"/>
        </w:rPr>
        <w:t xml:space="preserve">they must receive and will be granted a release from the association whose boundary they fall under if  they wish to remain with their previous association. </w:t>
      </w:r>
    </w:p>
    <w:p w:rsidR="00000000" w:rsidDel="00000000" w:rsidP="00000000" w:rsidRDefault="00000000" w:rsidRPr="00000000" w14:paraId="000000E8">
      <w:pPr>
        <w:spacing w:before="200" w:lineRule="auto"/>
        <w:rPr>
          <w:vertAlign w:val="baseline"/>
        </w:rPr>
      </w:pPr>
      <w:r w:rsidDel="00000000" w:rsidR="00000000" w:rsidRPr="00000000">
        <w:rPr>
          <w:vertAlign w:val="baseline"/>
          <w:rtl w:val="0"/>
        </w:rPr>
        <w:t xml:space="preserve">Other club boundaries as negotiated between clubs </w:t>
      </w:r>
    </w:p>
    <w:p w:rsidR="00000000" w:rsidDel="00000000" w:rsidP="00000000" w:rsidRDefault="00000000" w:rsidRPr="00000000" w14:paraId="000000E9">
      <w:pPr>
        <w:spacing w:before="200" w:lineRule="auto"/>
        <w:rPr>
          <w:vertAlign w:val="baseline"/>
        </w:rPr>
      </w:pPr>
      <w:r w:rsidDel="00000000" w:rsidR="00000000" w:rsidRPr="00000000">
        <w:rPr>
          <w:vertAlign w:val="baseline"/>
          <w:rtl w:val="0"/>
        </w:rPr>
        <w:t xml:space="preserve">Appendix C - Voting Structure Board of Directors (1 Vote Each)  </w:t>
      </w:r>
    </w:p>
    <w:p w:rsidR="00000000" w:rsidDel="00000000" w:rsidP="00000000" w:rsidRDefault="00000000" w:rsidRPr="00000000" w14:paraId="000000EA">
      <w:pPr>
        <w:spacing w:before="200" w:lineRule="auto"/>
        <w:rPr>
          <w:vertAlign w:val="baseline"/>
        </w:rPr>
      </w:pPr>
      <w:r w:rsidDel="00000000" w:rsidR="00000000" w:rsidRPr="00000000">
        <w:rPr>
          <w:vertAlign w:val="baseline"/>
          <w:rtl w:val="0"/>
        </w:rPr>
        <w:t xml:space="preserve">President  </w:t>
      </w:r>
    </w:p>
    <w:p w:rsidR="00000000" w:rsidDel="00000000" w:rsidP="00000000" w:rsidRDefault="00000000" w:rsidRPr="00000000" w14:paraId="000000EB">
      <w:pPr>
        <w:spacing w:before="200" w:lineRule="auto"/>
        <w:rPr>
          <w:vertAlign w:val="baseline"/>
        </w:rPr>
      </w:pPr>
      <w:r w:rsidDel="00000000" w:rsidR="00000000" w:rsidRPr="00000000">
        <w:rPr>
          <w:rtl w:val="0"/>
        </w:rPr>
        <w:t xml:space="preserve">Past President </w:t>
      </w:r>
      <w:r w:rsidDel="00000000" w:rsidR="00000000" w:rsidRPr="00000000">
        <w:rPr>
          <w:vertAlign w:val="baseline"/>
          <w:rtl w:val="0"/>
        </w:rPr>
        <w:t xml:space="preserve"> </w:t>
      </w:r>
    </w:p>
    <w:p w:rsidR="00000000" w:rsidDel="00000000" w:rsidP="00000000" w:rsidRDefault="00000000" w:rsidRPr="00000000" w14:paraId="000000EC">
      <w:pPr>
        <w:spacing w:before="200" w:lineRule="auto"/>
        <w:rPr>
          <w:vertAlign w:val="baseline"/>
        </w:rPr>
      </w:pPr>
      <w:r w:rsidDel="00000000" w:rsidR="00000000" w:rsidRPr="00000000">
        <w:rPr>
          <w:rtl w:val="0"/>
        </w:rPr>
        <w:t xml:space="preserve">VP of Administration</w:t>
      </w:r>
      <w:r w:rsidDel="00000000" w:rsidR="00000000" w:rsidRPr="00000000">
        <w:rPr>
          <w:vertAlign w:val="baseline"/>
          <w:rtl w:val="0"/>
        </w:rPr>
        <w:t xml:space="preserve">  </w:t>
      </w:r>
    </w:p>
    <w:p w:rsidR="00000000" w:rsidDel="00000000" w:rsidP="00000000" w:rsidRDefault="00000000" w:rsidRPr="00000000" w14:paraId="000000ED">
      <w:pPr>
        <w:spacing w:before="200" w:lineRule="auto"/>
        <w:rPr>
          <w:vertAlign w:val="baseline"/>
        </w:rPr>
      </w:pPr>
      <w:r w:rsidDel="00000000" w:rsidR="00000000" w:rsidRPr="00000000">
        <w:rPr>
          <w:rtl w:val="0"/>
        </w:rPr>
        <w:t xml:space="preserve">VP of Finance</w:t>
      </w:r>
      <w:r w:rsidDel="00000000" w:rsidR="00000000" w:rsidRPr="00000000">
        <w:rPr>
          <w:vertAlign w:val="baseline"/>
          <w:rtl w:val="0"/>
        </w:rPr>
        <w:t xml:space="preserve">  </w:t>
      </w:r>
    </w:p>
    <w:p w:rsidR="00000000" w:rsidDel="00000000" w:rsidP="00000000" w:rsidRDefault="00000000" w:rsidRPr="00000000" w14:paraId="000000EE">
      <w:pPr>
        <w:spacing w:before="200" w:lineRule="auto"/>
        <w:rPr>
          <w:vertAlign w:val="baseline"/>
        </w:rPr>
      </w:pPr>
      <w:r w:rsidDel="00000000" w:rsidR="00000000" w:rsidRPr="00000000">
        <w:rPr>
          <w:rtl w:val="0"/>
        </w:rPr>
        <w:t xml:space="preserve">Discipline</w:t>
      </w:r>
      <w:r w:rsidDel="00000000" w:rsidR="00000000" w:rsidRPr="00000000">
        <w:rPr>
          <w:vertAlign w:val="baseline"/>
          <w:rtl w:val="0"/>
        </w:rPr>
        <w:t xml:space="preserve">  </w:t>
      </w:r>
    </w:p>
    <w:p w:rsidR="00000000" w:rsidDel="00000000" w:rsidP="00000000" w:rsidRDefault="00000000" w:rsidRPr="00000000" w14:paraId="000000EF">
      <w:pPr>
        <w:spacing w:before="200" w:lineRule="auto"/>
        <w:rPr>
          <w:vertAlign w:val="baseline"/>
        </w:rPr>
      </w:pPr>
      <w:r w:rsidDel="00000000" w:rsidR="00000000" w:rsidRPr="00000000">
        <w:rPr>
          <w:rtl w:val="0"/>
        </w:rPr>
        <w:t xml:space="preserve">R</w:t>
      </w:r>
      <w:r w:rsidDel="00000000" w:rsidR="00000000" w:rsidRPr="00000000">
        <w:rPr>
          <w:vertAlign w:val="baseline"/>
          <w:rtl w:val="0"/>
        </w:rPr>
        <w:t xml:space="preserve">esidents of Members (1 Vote Each)  </w:t>
      </w:r>
    </w:p>
    <w:p w:rsidR="00000000" w:rsidDel="00000000" w:rsidP="00000000" w:rsidRDefault="00000000" w:rsidRPr="00000000" w14:paraId="000000F0">
      <w:pPr>
        <w:spacing w:before="200" w:lineRule="auto"/>
        <w:rPr>
          <w:vertAlign w:val="baseline"/>
        </w:rPr>
      </w:pPr>
      <w:r w:rsidDel="00000000" w:rsidR="00000000" w:rsidRPr="00000000">
        <w:rPr>
          <w:vertAlign w:val="baseline"/>
          <w:rtl w:val="0"/>
        </w:rPr>
        <w:t xml:space="preserve">Red Deer  </w:t>
      </w:r>
    </w:p>
    <w:p w:rsidR="00000000" w:rsidDel="00000000" w:rsidP="00000000" w:rsidRDefault="00000000" w:rsidRPr="00000000" w14:paraId="000000F1">
      <w:pPr>
        <w:spacing w:before="200" w:lineRule="auto"/>
        <w:rPr>
          <w:vertAlign w:val="baseline"/>
        </w:rPr>
      </w:pPr>
      <w:r w:rsidDel="00000000" w:rsidR="00000000" w:rsidRPr="00000000">
        <w:rPr>
          <w:vertAlign w:val="baseline"/>
          <w:rtl w:val="0"/>
        </w:rPr>
        <w:t xml:space="preserve">Olds  </w:t>
      </w:r>
    </w:p>
    <w:p w:rsidR="00000000" w:rsidDel="00000000" w:rsidP="00000000" w:rsidRDefault="00000000" w:rsidRPr="00000000" w14:paraId="000000F2">
      <w:pPr>
        <w:spacing w:before="200" w:lineRule="auto"/>
        <w:rPr>
          <w:vertAlign w:val="baseline"/>
        </w:rPr>
      </w:pPr>
      <w:r w:rsidDel="00000000" w:rsidR="00000000" w:rsidRPr="00000000">
        <w:rPr>
          <w:rtl w:val="0"/>
        </w:rPr>
        <w:t xml:space="preserve">Chargers</w:t>
      </w:r>
      <w:r w:rsidDel="00000000" w:rsidR="00000000" w:rsidRPr="00000000">
        <w:rPr>
          <w:vertAlign w:val="baseline"/>
          <w:rtl w:val="0"/>
        </w:rPr>
        <w:t xml:space="preserve"> </w:t>
      </w:r>
    </w:p>
    <w:p w:rsidR="00000000" w:rsidDel="00000000" w:rsidP="00000000" w:rsidRDefault="00000000" w:rsidRPr="00000000" w14:paraId="000000F3">
      <w:pPr>
        <w:spacing w:before="200" w:lineRule="auto"/>
        <w:rPr>
          <w:vertAlign w:val="baseline"/>
        </w:rPr>
      </w:pPr>
      <w:r w:rsidDel="00000000" w:rsidR="00000000" w:rsidRPr="00000000">
        <w:rPr>
          <w:vertAlign w:val="baseline"/>
          <w:rtl w:val="0"/>
        </w:rPr>
        <w:t xml:space="preserve">Kneehill  </w:t>
      </w:r>
    </w:p>
    <w:p w:rsidR="00000000" w:rsidDel="00000000" w:rsidP="00000000" w:rsidRDefault="00000000" w:rsidRPr="00000000" w14:paraId="000000F4">
      <w:pPr>
        <w:spacing w:before="200" w:lineRule="auto"/>
        <w:rPr>
          <w:vertAlign w:val="baseline"/>
        </w:rPr>
      </w:pPr>
      <w:r w:rsidDel="00000000" w:rsidR="00000000" w:rsidRPr="00000000">
        <w:rPr>
          <w:vertAlign w:val="baseline"/>
          <w:rtl w:val="0"/>
        </w:rPr>
        <w:t xml:space="preserve">Lacoka  </w:t>
      </w:r>
    </w:p>
    <w:p w:rsidR="00000000" w:rsidDel="00000000" w:rsidP="00000000" w:rsidRDefault="00000000" w:rsidRPr="00000000" w14:paraId="000000F5">
      <w:pPr>
        <w:spacing w:before="200" w:lineRule="auto"/>
        <w:rPr>
          <w:vertAlign w:val="baseline"/>
        </w:rPr>
      </w:pPr>
      <w:r w:rsidDel="00000000" w:rsidR="00000000" w:rsidRPr="00000000">
        <w:rPr>
          <w:vertAlign w:val="baseline"/>
          <w:rtl w:val="0"/>
        </w:rPr>
        <w:t xml:space="preserve">Innisfail  </w:t>
      </w:r>
    </w:p>
    <w:p w:rsidR="00000000" w:rsidDel="00000000" w:rsidP="00000000" w:rsidRDefault="00000000" w:rsidRPr="00000000" w14:paraId="000000F6">
      <w:pPr>
        <w:spacing w:before="200" w:lineRule="auto"/>
        <w:rPr>
          <w:vertAlign w:val="baseline"/>
        </w:rPr>
      </w:pPr>
      <w:r w:rsidDel="00000000" w:rsidR="00000000" w:rsidRPr="00000000">
        <w:rPr>
          <w:vertAlign w:val="baseline"/>
          <w:rtl w:val="0"/>
        </w:rPr>
        <w:t xml:space="preserve">Blackfalds  </w:t>
      </w:r>
    </w:p>
    <w:p w:rsidR="00000000" w:rsidDel="00000000" w:rsidP="00000000" w:rsidRDefault="00000000" w:rsidRPr="00000000" w14:paraId="000000F7">
      <w:pPr>
        <w:spacing w:before="200" w:lineRule="auto"/>
        <w:rPr>
          <w:vertAlign w:val="baseline"/>
        </w:rPr>
      </w:pPr>
      <w:r w:rsidDel="00000000" w:rsidR="00000000" w:rsidRPr="00000000">
        <w:rPr>
          <w:vertAlign w:val="baseline"/>
          <w:rtl w:val="0"/>
        </w:rPr>
        <w:t xml:space="preserve">Stettler</w:t>
      </w:r>
    </w:p>
    <w:p w:rsidR="00000000" w:rsidDel="00000000" w:rsidP="00000000" w:rsidRDefault="00000000" w:rsidRPr="00000000" w14:paraId="000000F8">
      <w:pPr>
        <w:spacing w:before="200" w:lineRule="auto"/>
        <w:rPr/>
      </w:pPr>
      <w:r w:rsidDel="00000000" w:rsidR="00000000" w:rsidRPr="00000000">
        <w:rPr>
          <w:rtl w:val="0"/>
        </w:rPr>
        <w:t xml:space="preserve">Sylvan Lake</w:t>
      </w:r>
    </w:p>
    <w:sectPr>
      <w:pgSz w:h="15840" w:w="12240" w:orient="portrait"/>
      <w:pgMar w:bottom="1567.2000122070312" w:top="1430.400390625" w:left="1440" w:right="383.0004882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