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311F1B" w14:textId="77777777" w:rsidR="00C82F8A" w:rsidRDefault="00A1726D">
      <w:bookmarkStart w:id="0" w:name="_GoBack"/>
      <w:bookmarkEnd w:id="0"/>
      <w:r>
        <w:t>CALL President’s Report – March 25</w:t>
      </w:r>
      <w:r w:rsidRPr="00A1726D">
        <w:rPr>
          <w:vertAlign w:val="superscript"/>
        </w:rPr>
        <w:t>th</w:t>
      </w:r>
      <w:r>
        <w:t>, 2018</w:t>
      </w:r>
    </w:p>
    <w:p w14:paraId="5E830AF9" w14:textId="77777777" w:rsidR="00A1726D" w:rsidRDefault="00A1726D">
      <w:r>
        <w:t>As the month of March comes to a close, we have had a ton of work being done by our individual clubs, to make ready the season.  There have been many challenges, but with better communication of late, we’ve been able to work together for the betterment of the sport.</w:t>
      </w:r>
    </w:p>
    <w:p w14:paraId="6448ED30" w14:textId="77777777" w:rsidR="00A1726D" w:rsidRDefault="00A1726D">
      <w:r>
        <w:t>In short:</w:t>
      </w:r>
    </w:p>
    <w:p w14:paraId="5CC03881" w14:textId="77777777" w:rsidR="00A1726D" w:rsidRDefault="00A1726D" w:rsidP="00A1726D">
      <w:pPr>
        <w:pStyle w:val="ListParagraph"/>
        <w:numPr>
          <w:ilvl w:val="0"/>
          <w:numId w:val="1"/>
        </w:numPr>
      </w:pPr>
      <w:r>
        <w:t>The CALL deadline for Team declarations has come and gone.  March 1</w:t>
      </w:r>
      <w:r w:rsidRPr="00A1726D">
        <w:rPr>
          <w:vertAlign w:val="superscript"/>
        </w:rPr>
        <w:t>st</w:t>
      </w:r>
      <w:r>
        <w:t xml:space="preserve"> continues to be a struggle for many of us to declare our teams, and perhaps some changes should be discussed.</w:t>
      </w:r>
    </w:p>
    <w:p w14:paraId="5544A68C" w14:textId="77777777" w:rsidR="00A1726D" w:rsidRDefault="0019719D" w:rsidP="00A1726D">
      <w:pPr>
        <w:pStyle w:val="ListParagraph"/>
        <w:numPr>
          <w:ilvl w:val="0"/>
          <w:numId w:val="1"/>
        </w:numPr>
      </w:pPr>
      <w:r>
        <w:t>‘</w:t>
      </w:r>
      <w:r w:rsidR="00A1726D">
        <w:t>A</w:t>
      </w:r>
      <w:r>
        <w:t>’</w:t>
      </w:r>
      <w:r w:rsidR="00A1726D">
        <w:t xml:space="preserve"> team tryouts, although popular with many, make for headaches for the smaller clubs when trying to declare teams.  </w:t>
      </w:r>
    </w:p>
    <w:p w14:paraId="45B62219" w14:textId="77777777" w:rsidR="00A1726D" w:rsidRDefault="00A1726D" w:rsidP="00A1726D">
      <w:pPr>
        <w:pStyle w:val="ListParagraph"/>
        <w:numPr>
          <w:ilvl w:val="0"/>
          <w:numId w:val="1"/>
        </w:numPr>
      </w:pPr>
      <w:r>
        <w:t>The Peewee Development Camp will be held in Lacombe on Sunday, April 29</w:t>
      </w:r>
      <w:r w:rsidRPr="00A1726D">
        <w:rPr>
          <w:vertAlign w:val="superscript"/>
        </w:rPr>
        <w:t>th</w:t>
      </w:r>
      <w:r>
        <w:t xml:space="preserve">.  Please encourage as many players as possible to attend this event.  ALA would only allow for one location within CALL, but we will fight for at least one </w:t>
      </w:r>
      <w:r w:rsidR="00FF3E16">
        <w:t xml:space="preserve">more </w:t>
      </w:r>
      <w:r w:rsidR="00FF1782">
        <w:t>for next season</w:t>
      </w:r>
      <w:r>
        <w:t>, if this is successful this year.</w:t>
      </w:r>
    </w:p>
    <w:p w14:paraId="7746FFBB" w14:textId="77777777" w:rsidR="00A1726D" w:rsidRDefault="00A1726D" w:rsidP="00A1726D">
      <w:pPr>
        <w:pStyle w:val="ListParagraph"/>
        <w:numPr>
          <w:ilvl w:val="0"/>
          <w:numId w:val="1"/>
        </w:numPr>
      </w:pPr>
      <w:r>
        <w:t>CALL received permission for a Community Development Coaching course to coincide with the Peewee Development Camp in Lacombe.  Coaches can register with Kim.</w:t>
      </w:r>
    </w:p>
    <w:p w14:paraId="79CDA34A" w14:textId="77777777" w:rsidR="00A1726D" w:rsidRDefault="00A1726D" w:rsidP="00A1726D">
      <w:pPr>
        <w:pStyle w:val="ListParagraph"/>
        <w:numPr>
          <w:ilvl w:val="0"/>
          <w:numId w:val="1"/>
        </w:numPr>
      </w:pPr>
      <w:r>
        <w:t xml:space="preserve">The schedule is completed and barring </w:t>
      </w:r>
      <w:r w:rsidR="006D100B">
        <w:t>any</w:t>
      </w:r>
      <w:r>
        <w:t xml:space="preserve"> issues with each club</w:t>
      </w:r>
      <w:r w:rsidR="0019719D">
        <w:t>’</w:t>
      </w:r>
      <w:r>
        <w:t xml:space="preserve">s currently booked floors, we should be able to release it this week.  </w:t>
      </w:r>
    </w:p>
    <w:p w14:paraId="60FE3F8C" w14:textId="77777777" w:rsidR="00A1726D" w:rsidRDefault="00A1726D" w:rsidP="00A1726D">
      <w:pPr>
        <w:pStyle w:val="ListParagraph"/>
        <w:numPr>
          <w:ilvl w:val="0"/>
          <w:numId w:val="1"/>
        </w:numPr>
      </w:pPr>
      <w:r>
        <w:t xml:space="preserve">Coach and manager meetings are underway.  These will be conducted in your home clubs, by CALL.  Still waiting on possible dates from </w:t>
      </w:r>
      <w:proofErr w:type="spellStart"/>
      <w:r>
        <w:t>Kneehill</w:t>
      </w:r>
      <w:proofErr w:type="spellEnd"/>
      <w:r>
        <w:t xml:space="preserve">, </w:t>
      </w:r>
      <w:proofErr w:type="spellStart"/>
      <w:r>
        <w:t>Didsbury</w:t>
      </w:r>
      <w:proofErr w:type="spellEnd"/>
      <w:r>
        <w:t xml:space="preserve">, Blackfalds. </w:t>
      </w:r>
    </w:p>
    <w:p w14:paraId="14D8CCD5" w14:textId="77777777" w:rsidR="00A66E8D" w:rsidRDefault="00A66E8D" w:rsidP="00A1726D">
      <w:pPr>
        <w:pStyle w:val="ListParagraph"/>
        <w:numPr>
          <w:ilvl w:val="0"/>
          <w:numId w:val="1"/>
        </w:numPr>
      </w:pPr>
      <w:r>
        <w:t>Once Manager names and contact info is in the Google Doc (sent to presidents), Angela will email out the RAMP log ins.</w:t>
      </w:r>
    </w:p>
    <w:p w14:paraId="5C36BB3A" w14:textId="77777777" w:rsidR="00A1726D" w:rsidRDefault="00A1726D" w:rsidP="00A1726D">
      <w:pPr>
        <w:pStyle w:val="ListParagraph"/>
        <w:numPr>
          <w:ilvl w:val="0"/>
          <w:numId w:val="1"/>
        </w:numPr>
      </w:pPr>
      <w:r>
        <w:t xml:space="preserve">All clubs should have score sheets, rule books, and coach/manager manuals ready for the season.  </w:t>
      </w:r>
    </w:p>
    <w:p w14:paraId="3AB99496" w14:textId="77777777" w:rsidR="00A66E8D" w:rsidRDefault="00A66E8D" w:rsidP="00A1726D">
      <w:pPr>
        <w:pStyle w:val="ListParagraph"/>
        <w:numPr>
          <w:ilvl w:val="0"/>
          <w:numId w:val="1"/>
        </w:numPr>
      </w:pPr>
      <w:r>
        <w:t>Home teams are to provide the score sheets prior to each game, as well as the reporting of game stats.</w:t>
      </w:r>
    </w:p>
    <w:p w14:paraId="7C860346" w14:textId="77777777" w:rsidR="00517FBC" w:rsidRDefault="00A66E8D" w:rsidP="00A1726D">
      <w:pPr>
        <w:pStyle w:val="ListParagraph"/>
        <w:numPr>
          <w:ilvl w:val="0"/>
          <w:numId w:val="1"/>
        </w:numPr>
      </w:pPr>
      <w:r>
        <w:t xml:space="preserve">Each club needs to determine their score sheet designate, who collects and retains all white score sheets until the end of the season. </w:t>
      </w:r>
    </w:p>
    <w:p w14:paraId="3C388AE4" w14:textId="77777777" w:rsidR="00A66E8D" w:rsidRDefault="00A66E8D" w:rsidP="00A1726D">
      <w:pPr>
        <w:pStyle w:val="ListParagraph"/>
        <w:numPr>
          <w:ilvl w:val="0"/>
          <w:numId w:val="1"/>
        </w:numPr>
      </w:pPr>
      <w:r>
        <w:t xml:space="preserve">ALA helmet stickers are available as well as Minto </w:t>
      </w:r>
      <w:r w:rsidR="0014665F">
        <w:t>Cup invites.</w:t>
      </w:r>
    </w:p>
    <w:p w14:paraId="60352D69" w14:textId="77777777" w:rsidR="0014665F" w:rsidRDefault="009A7E1B" w:rsidP="00A1726D">
      <w:pPr>
        <w:pStyle w:val="ListParagraph"/>
        <w:numPr>
          <w:ilvl w:val="0"/>
          <w:numId w:val="1"/>
        </w:numPr>
      </w:pPr>
      <w:r>
        <w:t>All league/tournament/provincial rules are now aligned.</w:t>
      </w:r>
    </w:p>
    <w:p w14:paraId="731BF427" w14:textId="77777777" w:rsidR="009A7E1B" w:rsidRDefault="009A7E1B" w:rsidP="00A1726D">
      <w:pPr>
        <w:pStyle w:val="ListParagraph"/>
        <w:numPr>
          <w:ilvl w:val="0"/>
          <w:numId w:val="1"/>
        </w:numPr>
      </w:pPr>
      <w:r>
        <w:t>With Tyke being more like league games, are festivals the way to go?  No changes for this season but we can discuss.</w:t>
      </w:r>
    </w:p>
    <w:p w14:paraId="1272624C" w14:textId="77777777" w:rsidR="008E03A0" w:rsidRDefault="00BD4F61" w:rsidP="00A1726D">
      <w:pPr>
        <w:pStyle w:val="ListParagraph"/>
        <w:numPr>
          <w:ilvl w:val="0"/>
          <w:numId w:val="1"/>
        </w:numPr>
      </w:pPr>
      <w:r>
        <w:t xml:space="preserve">All clubs and their members need to remember to adhere to the ALA Code of Conduct.  CALL takes a zero-tolerance stance towards abuse of officials, team members, board members and volunteers.  </w:t>
      </w:r>
    </w:p>
    <w:p w14:paraId="4931C743" w14:textId="77777777" w:rsidR="00FF1782" w:rsidRDefault="00FF1782" w:rsidP="00A1726D">
      <w:pPr>
        <w:pStyle w:val="ListParagraph"/>
        <w:numPr>
          <w:ilvl w:val="0"/>
          <w:numId w:val="1"/>
        </w:numPr>
      </w:pPr>
      <w:r>
        <w:t xml:space="preserve">We need to discuss our </w:t>
      </w:r>
      <w:proofErr w:type="spellStart"/>
      <w:r>
        <w:t>play off</w:t>
      </w:r>
      <w:proofErr w:type="spellEnd"/>
      <w:r>
        <w:t xml:space="preserve"> format for the 2018 season.</w:t>
      </w:r>
    </w:p>
    <w:p w14:paraId="15B64463" w14:textId="77777777" w:rsidR="00A66E8D" w:rsidRDefault="00A66E8D" w:rsidP="00A66E8D">
      <w:pPr>
        <w:ind w:left="360"/>
      </w:pPr>
    </w:p>
    <w:p w14:paraId="0C6A44C9" w14:textId="77777777" w:rsidR="00A66E8D" w:rsidRDefault="00A66E8D" w:rsidP="00A66E8D">
      <w:pPr>
        <w:ind w:left="360"/>
      </w:pPr>
    </w:p>
    <w:p w14:paraId="63DD9D0C" w14:textId="77777777" w:rsidR="00A1726D" w:rsidRDefault="009A7E1B" w:rsidP="00FF1782">
      <w:r>
        <w:t xml:space="preserve">Question of the Board: </w:t>
      </w:r>
      <w:r w:rsidR="00A66E8D">
        <w:t xml:space="preserve">Should CALL executive </w:t>
      </w:r>
      <w:r w:rsidR="00917BAD">
        <w:t>put</w:t>
      </w:r>
      <w:r w:rsidR="00A66E8D">
        <w:t xml:space="preserve"> forth</w:t>
      </w:r>
      <w:r w:rsidR="00917BAD">
        <w:t xml:space="preserve"> a proposal (with CALL approval) for an amendment to the ALA Affiliation rule for provincials (no affiliations currently).</w:t>
      </w:r>
    </w:p>
    <w:sectPr w:rsidR="00A172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B3628E"/>
    <w:multiLevelType w:val="hybridMultilevel"/>
    <w:tmpl w:val="4AE0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26D"/>
    <w:rsid w:val="0014665F"/>
    <w:rsid w:val="00160473"/>
    <w:rsid w:val="0019719D"/>
    <w:rsid w:val="00294F6B"/>
    <w:rsid w:val="002A2312"/>
    <w:rsid w:val="00412855"/>
    <w:rsid w:val="0049692C"/>
    <w:rsid w:val="00517FBC"/>
    <w:rsid w:val="006D100B"/>
    <w:rsid w:val="007821E0"/>
    <w:rsid w:val="00812491"/>
    <w:rsid w:val="008E03A0"/>
    <w:rsid w:val="00917BAD"/>
    <w:rsid w:val="009A7E1B"/>
    <w:rsid w:val="00A1726D"/>
    <w:rsid w:val="00A66E8D"/>
    <w:rsid w:val="00BD4F61"/>
    <w:rsid w:val="00CD77E9"/>
    <w:rsid w:val="00F60D61"/>
    <w:rsid w:val="00FD10FC"/>
    <w:rsid w:val="00FF1782"/>
    <w:rsid w:val="00FF3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A6AAE"/>
  <w15:chartTrackingRefBased/>
  <w15:docId w15:val="{B06A1542-C3C4-44AC-A6E2-7C6474E3E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7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Smyth</dc:creator>
  <cp:keywords/>
  <dc:description/>
  <cp:lastModifiedBy>Angela Nygaard</cp:lastModifiedBy>
  <cp:revision>2</cp:revision>
  <dcterms:created xsi:type="dcterms:W3CDTF">2018-11-20T02:49:00Z</dcterms:created>
  <dcterms:modified xsi:type="dcterms:W3CDTF">2018-11-20T02:49:00Z</dcterms:modified>
</cp:coreProperties>
</file>