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7CF3" w14:textId="3C394060" w:rsidR="00A1041A" w:rsidRDefault="00A1041A" w:rsidP="00A1041A">
      <w:pPr>
        <w:jc w:val="center"/>
        <w:rPr>
          <w:rFonts w:ascii="Georgia" w:hAnsi="Georgia" w:cstheme="minorHAnsi"/>
          <w:b/>
          <w:sz w:val="24"/>
          <w:szCs w:val="18"/>
          <w:u w:val="single"/>
        </w:rPr>
      </w:pPr>
      <w:r w:rsidRPr="002D1465">
        <w:rPr>
          <w:rFonts w:ascii="Georgia" w:hAnsi="Georgia" w:cstheme="minorHAnsi"/>
          <w:b/>
          <w:sz w:val="24"/>
          <w:szCs w:val="18"/>
          <w:u w:val="single"/>
        </w:rPr>
        <w:t xml:space="preserve">April </w:t>
      </w:r>
      <w:r>
        <w:rPr>
          <w:rFonts w:ascii="Georgia" w:hAnsi="Georgia" w:cstheme="minorHAnsi"/>
          <w:b/>
          <w:sz w:val="24"/>
          <w:szCs w:val="18"/>
          <w:u w:val="single"/>
        </w:rPr>
        <w:t>8</w:t>
      </w:r>
      <w:r w:rsidRPr="002D1465">
        <w:rPr>
          <w:rFonts w:ascii="Georgia" w:hAnsi="Georgia" w:cstheme="minorHAnsi"/>
          <w:b/>
          <w:sz w:val="24"/>
          <w:szCs w:val="18"/>
          <w:u w:val="single"/>
        </w:rPr>
        <w:t>th, 202</w:t>
      </w:r>
      <w:r>
        <w:rPr>
          <w:rFonts w:ascii="Georgia" w:hAnsi="Georgia" w:cstheme="minorHAnsi"/>
          <w:b/>
          <w:sz w:val="24"/>
          <w:szCs w:val="18"/>
          <w:u w:val="single"/>
        </w:rPr>
        <w:t>5</w:t>
      </w:r>
      <w:r w:rsidRPr="002D1465">
        <w:rPr>
          <w:rFonts w:ascii="Georgia" w:hAnsi="Georgia" w:cstheme="minorHAnsi"/>
          <w:b/>
          <w:sz w:val="24"/>
          <w:szCs w:val="18"/>
          <w:u w:val="single"/>
        </w:rPr>
        <w:t>, General Spring JAA Meeting Minutes</w:t>
      </w:r>
      <w:r w:rsidR="00B02076">
        <w:rPr>
          <w:rFonts w:ascii="Georgia" w:hAnsi="Georgia" w:cstheme="minorHAnsi"/>
          <w:b/>
          <w:sz w:val="24"/>
          <w:szCs w:val="18"/>
          <w:u w:val="single"/>
        </w:rPr>
        <w:t xml:space="preserve"> </w:t>
      </w:r>
      <w:r w:rsidR="00935EF8">
        <w:rPr>
          <w:rFonts w:ascii="Georgia" w:hAnsi="Georgia" w:cstheme="minorHAnsi"/>
          <w:b/>
          <w:sz w:val="24"/>
          <w:szCs w:val="18"/>
          <w:u w:val="single"/>
        </w:rPr>
        <w:t>(26 in attendance)</w:t>
      </w:r>
    </w:p>
    <w:p w14:paraId="733516DC" w14:textId="77777777" w:rsidR="00397C4F" w:rsidRPr="002D1465" w:rsidRDefault="00397C4F" w:rsidP="00A1041A">
      <w:pPr>
        <w:jc w:val="center"/>
        <w:rPr>
          <w:rFonts w:ascii="Georgia" w:hAnsi="Georgia" w:cstheme="minorHAnsi"/>
          <w:b/>
          <w:sz w:val="24"/>
          <w:szCs w:val="18"/>
          <w:u w:val="single"/>
        </w:rPr>
      </w:pPr>
    </w:p>
    <w:p w14:paraId="1E087030" w14:textId="350DBF17" w:rsidR="00A1041A" w:rsidRPr="00F424B8" w:rsidRDefault="00A1041A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>Minutes from last meeting-Read by Danielle Schneider Minutes Laura Williams motioned to pass, Jaquie McLaen 2</w:t>
      </w:r>
      <w:r w:rsidRPr="00F424B8">
        <w:rPr>
          <w:sz w:val="24"/>
          <w:szCs w:val="24"/>
          <w:vertAlign w:val="superscript"/>
        </w:rPr>
        <w:t>nd</w:t>
      </w:r>
      <w:r w:rsidRPr="00F424B8">
        <w:rPr>
          <w:sz w:val="24"/>
          <w:szCs w:val="24"/>
        </w:rPr>
        <w:t xml:space="preserve"> it, All in Favor, Minutes passed. </w:t>
      </w:r>
    </w:p>
    <w:p w14:paraId="399A9394" w14:textId="77777777" w:rsidR="00620F1C" w:rsidRPr="00F424B8" w:rsidRDefault="00620F1C" w:rsidP="00A1041A">
      <w:pPr>
        <w:pStyle w:val="NoSpacing"/>
        <w:rPr>
          <w:sz w:val="24"/>
          <w:szCs w:val="24"/>
        </w:rPr>
      </w:pPr>
    </w:p>
    <w:p w14:paraId="0FF8E119" w14:textId="23E5B7A9" w:rsidR="00A1041A" w:rsidRPr="00F424B8" w:rsidRDefault="00A1041A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>Ball Report given</w:t>
      </w:r>
      <w:r w:rsidR="00720E60" w:rsidRPr="00F424B8">
        <w:rPr>
          <w:sz w:val="24"/>
          <w:szCs w:val="24"/>
        </w:rPr>
        <w:t xml:space="preserve"> by Laura Williams-</w:t>
      </w:r>
      <w:r w:rsidRPr="00F424B8">
        <w:rPr>
          <w:sz w:val="24"/>
          <w:szCs w:val="24"/>
        </w:rPr>
        <w:t xml:space="preserve"> </w:t>
      </w:r>
      <w:r w:rsidR="00720E60" w:rsidRPr="00F424B8">
        <w:rPr>
          <w:sz w:val="24"/>
          <w:szCs w:val="24"/>
        </w:rPr>
        <w:t xml:space="preserve">Ball </w:t>
      </w:r>
      <w:r w:rsidRPr="00F424B8">
        <w:rPr>
          <w:sz w:val="24"/>
          <w:szCs w:val="24"/>
        </w:rPr>
        <w:t>Map grant</w:t>
      </w:r>
      <w:r w:rsidR="00720E60" w:rsidRPr="00F424B8">
        <w:rPr>
          <w:sz w:val="24"/>
          <w:szCs w:val="24"/>
        </w:rPr>
        <w:t>s</w:t>
      </w:r>
      <w:r w:rsidRPr="00F424B8">
        <w:rPr>
          <w:sz w:val="24"/>
          <w:szCs w:val="24"/>
        </w:rPr>
        <w:t xml:space="preserve"> we received $3600.00 Used to cover equipment and ump</w:t>
      </w:r>
      <w:r w:rsidR="00A1175A" w:rsidRPr="00F424B8">
        <w:rPr>
          <w:sz w:val="24"/>
          <w:szCs w:val="24"/>
        </w:rPr>
        <w:t>ing costs.</w:t>
      </w:r>
    </w:p>
    <w:p w14:paraId="44C4A938" w14:textId="59B1E28D" w:rsidR="00A1041A" w:rsidRDefault="00A1041A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 xml:space="preserve">12 teams this year. </w:t>
      </w:r>
      <w:r w:rsidR="00720E60" w:rsidRPr="00F424B8">
        <w:rPr>
          <w:sz w:val="24"/>
          <w:szCs w:val="24"/>
        </w:rPr>
        <w:t>Practice times/rink/diamonds schedules are out and on website.</w:t>
      </w:r>
    </w:p>
    <w:p w14:paraId="5DAC1981" w14:textId="77777777" w:rsidR="00397C4F" w:rsidRPr="00F424B8" w:rsidRDefault="00397C4F" w:rsidP="00A1041A">
      <w:pPr>
        <w:pStyle w:val="NoSpacing"/>
        <w:rPr>
          <w:sz w:val="24"/>
          <w:szCs w:val="24"/>
        </w:rPr>
      </w:pPr>
    </w:p>
    <w:p w14:paraId="094C7272" w14:textId="4BE2E9F0" w:rsidR="00720E60" w:rsidRDefault="00A1041A" w:rsidP="00A1041A">
      <w:pPr>
        <w:pStyle w:val="NoSpacing"/>
        <w:rPr>
          <w:sz w:val="24"/>
          <w:szCs w:val="24"/>
          <w:vertAlign w:val="superscript"/>
        </w:rPr>
      </w:pPr>
      <w:r w:rsidRPr="00F424B8">
        <w:rPr>
          <w:sz w:val="24"/>
          <w:szCs w:val="24"/>
        </w:rPr>
        <w:t xml:space="preserve">Ball clothing orders- Inkster’s- </w:t>
      </w:r>
      <w:r w:rsidR="00284C53">
        <w:rPr>
          <w:sz w:val="24"/>
          <w:szCs w:val="24"/>
        </w:rPr>
        <w:t>Online l</w:t>
      </w:r>
      <w:r w:rsidRPr="00F424B8">
        <w:rPr>
          <w:sz w:val="24"/>
          <w:szCs w:val="24"/>
        </w:rPr>
        <w:t>ink to order. Closing April 18</w:t>
      </w:r>
      <w:r w:rsidRPr="00F424B8">
        <w:rPr>
          <w:sz w:val="24"/>
          <w:szCs w:val="24"/>
          <w:vertAlign w:val="superscript"/>
        </w:rPr>
        <w:t>th</w:t>
      </w:r>
    </w:p>
    <w:p w14:paraId="0282910D" w14:textId="77777777" w:rsidR="00397C4F" w:rsidRPr="00F424B8" w:rsidRDefault="00397C4F" w:rsidP="00A1041A">
      <w:pPr>
        <w:pStyle w:val="NoSpacing"/>
        <w:rPr>
          <w:sz w:val="24"/>
          <w:szCs w:val="24"/>
        </w:rPr>
      </w:pPr>
    </w:p>
    <w:p w14:paraId="2AD62F31" w14:textId="02AF42A3" w:rsidR="00A1041A" w:rsidRPr="00F424B8" w:rsidRDefault="00A1041A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 xml:space="preserve">Baseball Ump </w:t>
      </w:r>
      <w:r w:rsidR="00A1175A" w:rsidRPr="00F424B8">
        <w:rPr>
          <w:sz w:val="24"/>
          <w:szCs w:val="24"/>
        </w:rPr>
        <w:t>o</w:t>
      </w:r>
      <w:r w:rsidRPr="00F424B8">
        <w:rPr>
          <w:sz w:val="24"/>
          <w:szCs w:val="24"/>
        </w:rPr>
        <w:t>nline modules this year</w:t>
      </w:r>
      <w:r w:rsidR="005F733D">
        <w:rPr>
          <w:sz w:val="24"/>
          <w:szCs w:val="24"/>
        </w:rPr>
        <w:t xml:space="preserve"> required only</w:t>
      </w:r>
      <w:r w:rsidRPr="00F424B8">
        <w:rPr>
          <w:sz w:val="24"/>
          <w:szCs w:val="24"/>
        </w:rPr>
        <w:t xml:space="preserve">. </w:t>
      </w:r>
    </w:p>
    <w:p w14:paraId="551754FA" w14:textId="4DA41569" w:rsidR="00A1041A" w:rsidRDefault="00A1041A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>Hosting Softball Ump Clinic May 2</w:t>
      </w:r>
      <w:r w:rsidRPr="00F424B8">
        <w:rPr>
          <w:sz w:val="24"/>
          <w:szCs w:val="24"/>
          <w:vertAlign w:val="superscript"/>
        </w:rPr>
        <w:t>nd</w:t>
      </w:r>
      <w:r w:rsidRPr="00F424B8">
        <w:rPr>
          <w:sz w:val="24"/>
          <w:szCs w:val="24"/>
        </w:rPr>
        <w:t>.  Jaa will cover costs if you ump a minor ball game</w:t>
      </w:r>
    </w:p>
    <w:p w14:paraId="2A30EAF8" w14:textId="77777777" w:rsidR="00397C4F" w:rsidRPr="00F424B8" w:rsidRDefault="00397C4F" w:rsidP="00A1041A">
      <w:pPr>
        <w:pStyle w:val="NoSpacing"/>
        <w:rPr>
          <w:sz w:val="24"/>
          <w:szCs w:val="24"/>
        </w:rPr>
      </w:pPr>
    </w:p>
    <w:p w14:paraId="7501DB1E" w14:textId="0A435E71" w:rsidR="00A1041A" w:rsidRPr="00F424B8" w:rsidRDefault="00A1041A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 xml:space="preserve">Liza Dahl has offered to be our </w:t>
      </w:r>
      <w:r w:rsidR="00A1175A" w:rsidRPr="00F424B8">
        <w:rPr>
          <w:sz w:val="24"/>
          <w:szCs w:val="24"/>
        </w:rPr>
        <w:t>U</w:t>
      </w:r>
      <w:r w:rsidR="00E42AC6" w:rsidRPr="00F424B8">
        <w:rPr>
          <w:sz w:val="24"/>
          <w:szCs w:val="24"/>
        </w:rPr>
        <w:t>mp</w:t>
      </w:r>
      <w:r w:rsidRPr="00F424B8">
        <w:rPr>
          <w:sz w:val="24"/>
          <w:szCs w:val="24"/>
        </w:rPr>
        <w:t xml:space="preserve"> coordinator this year. </w:t>
      </w:r>
    </w:p>
    <w:p w14:paraId="1CB88C7D" w14:textId="3FF7F099" w:rsidR="00A1041A" w:rsidRPr="00F424B8" w:rsidRDefault="00A1041A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 xml:space="preserve">Wyatt School of </w:t>
      </w:r>
      <w:r w:rsidR="00F424B8" w:rsidRPr="00F424B8">
        <w:rPr>
          <w:sz w:val="24"/>
          <w:szCs w:val="24"/>
        </w:rPr>
        <w:t>B</w:t>
      </w:r>
      <w:r w:rsidRPr="00F424B8">
        <w:rPr>
          <w:sz w:val="24"/>
          <w:szCs w:val="24"/>
        </w:rPr>
        <w:t xml:space="preserve">all </w:t>
      </w:r>
      <w:r w:rsidR="00620F1C" w:rsidRPr="00F424B8">
        <w:rPr>
          <w:sz w:val="24"/>
          <w:szCs w:val="24"/>
        </w:rPr>
        <w:t>allows</w:t>
      </w:r>
      <w:r w:rsidRPr="00F424B8">
        <w:rPr>
          <w:sz w:val="24"/>
          <w:szCs w:val="24"/>
        </w:rPr>
        <w:t xml:space="preserve"> us to keep using equipment for practices</w:t>
      </w:r>
      <w:r w:rsidR="00E42AC6" w:rsidRPr="00F424B8">
        <w:rPr>
          <w:sz w:val="24"/>
          <w:szCs w:val="24"/>
        </w:rPr>
        <w:t xml:space="preserve"> inside rink.</w:t>
      </w:r>
    </w:p>
    <w:p w14:paraId="3134D46F" w14:textId="77777777" w:rsidR="00720E60" w:rsidRPr="00F424B8" w:rsidRDefault="00720E60" w:rsidP="00A1041A">
      <w:pPr>
        <w:pStyle w:val="NoSpacing"/>
        <w:rPr>
          <w:sz w:val="24"/>
          <w:szCs w:val="24"/>
        </w:rPr>
      </w:pPr>
    </w:p>
    <w:p w14:paraId="1581F7EE" w14:textId="77777777" w:rsidR="00A1041A" w:rsidRPr="00F424B8" w:rsidRDefault="00A1041A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 xml:space="preserve">Hockey Fees 2023-2024 Season </w:t>
      </w:r>
      <w:r w:rsidRPr="00F424B8">
        <w:rPr>
          <w:rFonts w:eastAsia="Calibri"/>
          <w:sz w:val="28"/>
          <w:szCs w:val="28"/>
        </w:rPr>
        <w:t>-</w:t>
      </w:r>
      <w:r w:rsidRPr="00F424B8">
        <w:rPr>
          <w:sz w:val="24"/>
          <w:szCs w:val="24"/>
        </w:rPr>
        <w:t xml:space="preserve">Online registration </w:t>
      </w:r>
      <w:hyperlink r:id="rId4" w:history="1">
        <w:r w:rsidRPr="00F424B8">
          <w:rPr>
            <w:rStyle w:val="Hyperlink"/>
            <w:sz w:val="24"/>
            <w:szCs w:val="24"/>
          </w:rPr>
          <w:t>www.davidsonjaa.com</w:t>
        </w:r>
      </w:hyperlink>
      <w:r w:rsidRPr="00F424B8">
        <w:rPr>
          <w:sz w:val="24"/>
          <w:szCs w:val="24"/>
        </w:rPr>
        <w:t xml:space="preserve"> </w:t>
      </w:r>
    </w:p>
    <w:p w14:paraId="634004BC" w14:textId="52049982" w:rsidR="00A1041A" w:rsidRPr="00F424B8" w:rsidRDefault="00A1041A" w:rsidP="00A1041A">
      <w:pPr>
        <w:pStyle w:val="NoSpacing"/>
        <w:rPr>
          <w:rFonts w:eastAsia="Calibri"/>
          <w:sz w:val="28"/>
          <w:szCs w:val="28"/>
        </w:rPr>
      </w:pPr>
      <w:r w:rsidRPr="00F424B8">
        <w:rPr>
          <w:sz w:val="24"/>
          <w:szCs w:val="24"/>
        </w:rPr>
        <w:t>Registration will run July 1</w:t>
      </w:r>
      <w:r w:rsidRPr="00F424B8">
        <w:rPr>
          <w:sz w:val="24"/>
          <w:szCs w:val="24"/>
          <w:vertAlign w:val="superscript"/>
        </w:rPr>
        <w:t>st</w:t>
      </w:r>
      <w:r w:rsidRPr="00F424B8">
        <w:rPr>
          <w:sz w:val="24"/>
          <w:szCs w:val="24"/>
        </w:rPr>
        <w:t xml:space="preserve"> to Aug 1st.</w:t>
      </w:r>
    </w:p>
    <w:p w14:paraId="2A027D6F" w14:textId="77777777" w:rsidR="00A1041A" w:rsidRPr="00F424B8" w:rsidRDefault="00A1041A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>Extra $100 for late registrations after Aug 1</w:t>
      </w:r>
      <w:r w:rsidRPr="00F424B8">
        <w:rPr>
          <w:sz w:val="24"/>
          <w:szCs w:val="24"/>
          <w:vertAlign w:val="superscript"/>
        </w:rPr>
        <w:t>st</w:t>
      </w:r>
      <w:r w:rsidRPr="00F424B8">
        <w:rPr>
          <w:sz w:val="24"/>
          <w:szCs w:val="24"/>
        </w:rPr>
        <w:t xml:space="preserve">. Closed if teams are full. </w:t>
      </w:r>
    </w:p>
    <w:p w14:paraId="63E44D75" w14:textId="64722757" w:rsidR="00A1041A" w:rsidRPr="00F424B8" w:rsidRDefault="00A1041A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>Payments will remain Credit Card or Kid Sport options</w:t>
      </w:r>
    </w:p>
    <w:p w14:paraId="21022188" w14:textId="77777777" w:rsidR="00720E60" w:rsidRPr="00F424B8" w:rsidRDefault="00720E60" w:rsidP="00A1041A">
      <w:pPr>
        <w:pStyle w:val="NoSpacing"/>
        <w:rPr>
          <w:sz w:val="24"/>
          <w:szCs w:val="24"/>
        </w:rPr>
      </w:pPr>
    </w:p>
    <w:p w14:paraId="779BBF34" w14:textId="0B931D82" w:rsidR="00A1041A" w:rsidRPr="00F424B8" w:rsidRDefault="00A1041A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 xml:space="preserve">Female Hockey report given by Kirk Johnson. Good Year. Next year the U11, U13 and U15 teams </w:t>
      </w:r>
    </w:p>
    <w:p w14:paraId="04DF1435" w14:textId="3DB419FB" w:rsidR="00A1041A" w:rsidRPr="00F424B8" w:rsidRDefault="00A1041A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>Suggestion to have U11 girls run exhibition only. Decide in fall with parents.</w:t>
      </w:r>
    </w:p>
    <w:p w14:paraId="7D6FE309" w14:textId="77777777" w:rsidR="00720E60" w:rsidRPr="00F424B8" w:rsidRDefault="00720E60" w:rsidP="00A1041A">
      <w:pPr>
        <w:pStyle w:val="NoSpacing"/>
        <w:rPr>
          <w:sz w:val="24"/>
          <w:szCs w:val="24"/>
        </w:rPr>
      </w:pPr>
    </w:p>
    <w:p w14:paraId="02BF7D5E" w14:textId="7524AD6B" w:rsidR="00720E60" w:rsidRPr="00F424B8" w:rsidRDefault="00A1041A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>Jaa NHL Hockey Draft on April 15</w:t>
      </w:r>
      <w:r w:rsidRPr="00F424B8">
        <w:rPr>
          <w:sz w:val="24"/>
          <w:szCs w:val="24"/>
          <w:vertAlign w:val="superscript"/>
        </w:rPr>
        <w:t>th</w:t>
      </w:r>
      <w:r w:rsidRPr="00F424B8">
        <w:rPr>
          <w:sz w:val="24"/>
          <w:szCs w:val="24"/>
        </w:rPr>
        <w:t xml:space="preserve"> at Golf Course</w:t>
      </w:r>
    </w:p>
    <w:p w14:paraId="1E8724A1" w14:textId="77777777" w:rsidR="00F424B8" w:rsidRPr="00F424B8" w:rsidRDefault="00F424B8" w:rsidP="00A1041A">
      <w:pPr>
        <w:pStyle w:val="NoSpacing"/>
        <w:rPr>
          <w:sz w:val="24"/>
          <w:szCs w:val="24"/>
        </w:rPr>
      </w:pPr>
    </w:p>
    <w:p w14:paraId="66C7EF4A" w14:textId="77777777" w:rsidR="00F31C96" w:rsidRPr="00F424B8" w:rsidRDefault="00A1041A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>Nominations:</w:t>
      </w:r>
    </w:p>
    <w:p w14:paraId="1CCFE866" w14:textId="1F33C6DF" w:rsidR="00A1041A" w:rsidRDefault="00A1041A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 xml:space="preserve">Brad McLaren stepped down as </w:t>
      </w:r>
      <w:r w:rsidR="00F31C96" w:rsidRPr="00F424B8">
        <w:rPr>
          <w:sz w:val="24"/>
          <w:szCs w:val="24"/>
        </w:rPr>
        <w:t>President</w:t>
      </w:r>
      <w:r w:rsidRPr="00F424B8">
        <w:rPr>
          <w:sz w:val="24"/>
          <w:szCs w:val="24"/>
        </w:rPr>
        <w:t xml:space="preserve"> Danielle Schneider nominated Derek Allan as President. Derek Accepted </w:t>
      </w:r>
      <w:r w:rsidR="00F31C96" w:rsidRPr="00F424B8">
        <w:rPr>
          <w:sz w:val="24"/>
          <w:szCs w:val="24"/>
        </w:rPr>
        <w:t>Orrin Gryba 2</w:t>
      </w:r>
      <w:r w:rsidR="00F31C96" w:rsidRPr="00F424B8">
        <w:rPr>
          <w:sz w:val="24"/>
          <w:szCs w:val="24"/>
          <w:vertAlign w:val="superscript"/>
        </w:rPr>
        <w:t>nd</w:t>
      </w:r>
      <w:r w:rsidR="00F31C96" w:rsidRPr="00F424B8">
        <w:rPr>
          <w:sz w:val="24"/>
          <w:szCs w:val="24"/>
        </w:rPr>
        <w:t xml:space="preserve"> it, All in favor. Motion passed. </w:t>
      </w:r>
    </w:p>
    <w:p w14:paraId="3BE37DE1" w14:textId="77777777" w:rsidR="00C1452B" w:rsidRPr="00F424B8" w:rsidRDefault="00C1452B" w:rsidP="00A1041A">
      <w:pPr>
        <w:pStyle w:val="NoSpacing"/>
        <w:rPr>
          <w:sz w:val="24"/>
          <w:szCs w:val="24"/>
        </w:rPr>
      </w:pPr>
    </w:p>
    <w:p w14:paraId="4E615C59" w14:textId="7E348BE6" w:rsidR="00F31C96" w:rsidRDefault="00F31C96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>Kirk Johnson nominated Orrin Gryba as VP. Orrin accepted. Adrian Diakow 2</w:t>
      </w:r>
      <w:r w:rsidRPr="00F424B8">
        <w:rPr>
          <w:sz w:val="24"/>
          <w:szCs w:val="24"/>
          <w:vertAlign w:val="superscript"/>
        </w:rPr>
        <w:t>nd</w:t>
      </w:r>
      <w:r w:rsidRPr="00F424B8">
        <w:rPr>
          <w:sz w:val="24"/>
          <w:szCs w:val="24"/>
        </w:rPr>
        <w:t xml:space="preserve"> it. All in favor. Motion passed.</w:t>
      </w:r>
    </w:p>
    <w:p w14:paraId="1FEA17E8" w14:textId="77777777" w:rsidR="00C1452B" w:rsidRPr="00F424B8" w:rsidRDefault="00C1452B" w:rsidP="00A1041A">
      <w:pPr>
        <w:pStyle w:val="NoSpacing"/>
        <w:rPr>
          <w:sz w:val="24"/>
          <w:szCs w:val="24"/>
        </w:rPr>
      </w:pPr>
    </w:p>
    <w:p w14:paraId="488D2D89" w14:textId="0A0E9160" w:rsidR="00F31C96" w:rsidRDefault="00F31C96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>Danielle Schneider stepped down as Secretary. Danielle Schneider nominated Sharmayne Shmidt. Sharmayne accepted. Jessie Lee Palmer 2</w:t>
      </w:r>
      <w:r w:rsidRPr="00F424B8">
        <w:rPr>
          <w:sz w:val="24"/>
          <w:szCs w:val="24"/>
          <w:vertAlign w:val="superscript"/>
        </w:rPr>
        <w:t>nd</w:t>
      </w:r>
      <w:r w:rsidRPr="00F424B8">
        <w:rPr>
          <w:sz w:val="24"/>
          <w:szCs w:val="24"/>
        </w:rPr>
        <w:t xml:space="preserve"> it. All in favor. Motion passe</w:t>
      </w:r>
      <w:r w:rsidR="00DD1A82" w:rsidRPr="00F424B8">
        <w:rPr>
          <w:sz w:val="24"/>
          <w:szCs w:val="24"/>
        </w:rPr>
        <w:t>d.</w:t>
      </w:r>
      <w:r w:rsidRPr="00F424B8">
        <w:rPr>
          <w:sz w:val="24"/>
          <w:szCs w:val="24"/>
        </w:rPr>
        <w:t xml:space="preserve"> </w:t>
      </w:r>
    </w:p>
    <w:p w14:paraId="13EA165B" w14:textId="77777777" w:rsidR="00C1452B" w:rsidRPr="00F424B8" w:rsidRDefault="00C1452B" w:rsidP="00A1041A">
      <w:pPr>
        <w:pStyle w:val="NoSpacing"/>
        <w:rPr>
          <w:sz w:val="24"/>
          <w:szCs w:val="24"/>
        </w:rPr>
      </w:pPr>
    </w:p>
    <w:p w14:paraId="4020E5F0" w14:textId="6F90FA31" w:rsidR="00F31C96" w:rsidRDefault="00F31C96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 xml:space="preserve">Meaghan Green Nominated Correne McJanett. Correne did not accept </w:t>
      </w:r>
      <w:r w:rsidR="00122C07" w:rsidRPr="00F424B8">
        <w:rPr>
          <w:sz w:val="24"/>
          <w:szCs w:val="24"/>
        </w:rPr>
        <w:t>nominations</w:t>
      </w:r>
      <w:r w:rsidRPr="00F424B8">
        <w:rPr>
          <w:sz w:val="24"/>
          <w:szCs w:val="24"/>
        </w:rPr>
        <w:t xml:space="preserve">. </w:t>
      </w:r>
    </w:p>
    <w:p w14:paraId="3CCD4E71" w14:textId="77777777" w:rsidR="00C1452B" w:rsidRPr="00F424B8" w:rsidRDefault="00C1452B" w:rsidP="00A1041A">
      <w:pPr>
        <w:pStyle w:val="NoSpacing"/>
        <w:rPr>
          <w:sz w:val="24"/>
          <w:szCs w:val="24"/>
        </w:rPr>
      </w:pPr>
    </w:p>
    <w:p w14:paraId="4B56BD00" w14:textId="3380E60D" w:rsidR="00F31C96" w:rsidRPr="00F424B8" w:rsidRDefault="00F31C96" w:rsidP="00A1041A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>Katie McNabb was nominated by Leah Herback to remain as Director. Chase Shafer 2</w:t>
      </w:r>
      <w:r w:rsidRPr="00F424B8">
        <w:rPr>
          <w:sz w:val="24"/>
          <w:szCs w:val="24"/>
          <w:vertAlign w:val="superscript"/>
        </w:rPr>
        <w:t>nd</w:t>
      </w:r>
      <w:r w:rsidRPr="00F424B8">
        <w:rPr>
          <w:sz w:val="24"/>
          <w:szCs w:val="24"/>
        </w:rPr>
        <w:t xml:space="preserve"> it, all in favor. Motion passed. </w:t>
      </w:r>
    </w:p>
    <w:p w14:paraId="51400DB7" w14:textId="08FE02D1" w:rsidR="00356818" w:rsidRDefault="00356818" w:rsidP="007B7298">
      <w:pPr>
        <w:pStyle w:val="NoSpacing"/>
        <w:rPr>
          <w:sz w:val="24"/>
          <w:szCs w:val="24"/>
        </w:rPr>
      </w:pPr>
    </w:p>
    <w:p w14:paraId="39BFCCF2" w14:textId="77777777" w:rsidR="00356818" w:rsidRDefault="00356818" w:rsidP="007B7298">
      <w:pPr>
        <w:pStyle w:val="NoSpacing"/>
        <w:rPr>
          <w:sz w:val="24"/>
          <w:szCs w:val="24"/>
        </w:rPr>
      </w:pPr>
    </w:p>
    <w:p w14:paraId="6B9F317D" w14:textId="77777777" w:rsidR="00356818" w:rsidRDefault="00356818" w:rsidP="007B7298">
      <w:pPr>
        <w:pStyle w:val="NoSpacing"/>
        <w:rPr>
          <w:sz w:val="24"/>
          <w:szCs w:val="24"/>
        </w:rPr>
      </w:pPr>
    </w:p>
    <w:p w14:paraId="41194679" w14:textId="77777777" w:rsidR="00356818" w:rsidRDefault="00356818" w:rsidP="007B7298">
      <w:pPr>
        <w:pStyle w:val="NoSpacing"/>
        <w:rPr>
          <w:sz w:val="24"/>
          <w:szCs w:val="24"/>
        </w:rPr>
      </w:pPr>
    </w:p>
    <w:p w14:paraId="0D9C2FA4" w14:textId="77777777" w:rsidR="00356818" w:rsidRDefault="00356818" w:rsidP="007B7298">
      <w:pPr>
        <w:pStyle w:val="NoSpacing"/>
        <w:rPr>
          <w:sz w:val="24"/>
          <w:szCs w:val="24"/>
        </w:rPr>
      </w:pPr>
    </w:p>
    <w:p w14:paraId="3B9E898F" w14:textId="01B165D4" w:rsidR="00A1041A" w:rsidRPr="00F424B8" w:rsidRDefault="007B7298" w:rsidP="007B7298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 xml:space="preserve">New </w:t>
      </w:r>
      <w:r w:rsidR="00720E60" w:rsidRPr="00F424B8">
        <w:rPr>
          <w:sz w:val="24"/>
          <w:szCs w:val="24"/>
        </w:rPr>
        <w:t>Business;</w:t>
      </w:r>
    </w:p>
    <w:p w14:paraId="070ED2A0" w14:textId="17361C08" w:rsidR="007B7298" w:rsidRPr="00F424B8" w:rsidRDefault="007B7298" w:rsidP="007B7298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>Propose an Association Behavior policy. Suggestion 1</w:t>
      </w:r>
      <w:r w:rsidRPr="00F424B8">
        <w:rPr>
          <w:sz w:val="24"/>
          <w:szCs w:val="24"/>
          <w:vertAlign w:val="superscript"/>
        </w:rPr>
        <w:t>st</w:t>
      </w:r>
      <w:r w:rsidRPr="00F424B8">
        <w:rPr>
          <w:sz w:val="24"/>
          <w:szCs w:val="24"/>
        </w:rPr>
        <w:t xml:space="preserve"> offense- 2 weeks, 2</w:t>
      </w:r>
      <w:r w:rsidRPr="00F424B8">
        <w:rPr>
          <w:sz w:val="24"/>
          <w:szCs w:val="24"/>
          <w:vertAlign w:val="superscript"/>
        </w:rPr>
        <w:t>nd</w:t>
      </w:r>
      <w:r w:rsidRPr="00F424B8">
        <w:rPr>
          <w:sz w:val="24"/>
          <w:szCs w:val="24"/>
        </w:rPr>
        <w:t xml:space="preserve"> offense-1 month and 3</w:t>
      </w:r>
      <w:r w:rsidRPr="00F424B8">
        <w:rPr>
          <w:sz w:val="24"/>
          <w:szCs w:val="24"/>
          <w:vertAlign w:val="superscript"/>
        </w:rPr>
        <w:t>rd</w:t>
      </w:r>
      <w:r w:rsidRPr="00F424B8">
        <w:rPr>
          <w:sz w:val="24"/>
          <w:szCs w:val="24"/>
        </w:rPr>
        <w:t xml:space="preserve"> offense- 1 year. Tabled to next meeting while Executive creates proper language, vote at fall meeting.</w:t>
      </w:r>
    </w:p>
    <w:p w14:paraId="5C7EE494" w14:textId="77777777" w:rsidR="007B7298" w:rsidRPr="00F424B8" w:rsidRDefault="007B7298" w:rsidP="007B7298">
      <w:pPr>
        <w:pStyle w:val="NoSpacing"/>
        <w:rPr>
          <w:sz w:val="24"/>
          <w:szCs w:val="24"/>
        </w:rPr>
      </w:pPr>
    </w:p>
    <w:p w14:paraId="185A6741" w14:textId="5FC141CC" w:rsidR="007B7298" w:rsidRPr="00F424B8" w:rsidRDefault="007B7298" w:rsidP="007B7298">
      <w:pPr>
        <w:pStyle w:val="NoSpacing"/>
        <w:rPr>
          <w:sz w:val="24"/>
          <w:szCs w:val="24"/>
        </w:rPr>
      </w:pPr>
      <w:r w:rsidRPr="00F424B8">
        <w:rPr>
          <w:sz w:val="24"/>
          <w:szCs w:val="24"/>
        </w:rPr>
        <w:t xml:space="preserve">Moving U9 and U11 to ECMHL- FVHL having problems with </w:t>
      </w:r>
      <w:r w:rsidR="00F65F76" w:rsidRPr="00F424B8">
        <w:rPr>
          <w:sz w:val="24"/>
          <w:szCs w:val="24"/>
        </w:rPr>
        <w:t xml:space="preserve">not enough teams in league. Katie McNabb motioned we move both groups </w:t>
      </w:r>
      <w:r w:rsidR="00720E60" w:rsidRPr="00F424B8">
        <w:rPr>
          <w:sz w:val="24"/>
          <w:szCs w:val="24"/>
        </w:rPr>
        <w:t>t</w:t>
      </w:r>
      <w:r w:rsidR="00F65F76" w:rsidRPr="00F424B8">
        <w:rPr>
          <w:sz w:val="24"/>
          <w:szCs w:val="24"/>
        </w:rPr>
        <w:t>o ECMHL Jessie Lee Palmer 2</w:t>
      </w:r>
      <w:r w:rsidR="00F65F76" w:rsidRPr="00F424B8">
        <w:rPr>
          <w:sz w:val="24"/>
          <w:szCs w:val="24"/>
          <w:vertAlign w:val="superscript"/>
        </w:rPr>
        <w:t>nd</w:t>
      </w:r>
      <w:r w:rsidR="00F65F76" w:rsidRPr="00F424B8">
        <w:rPr>
          <w:sz w:val="24"/>
          <w:szCs w:val="24"/>
        </w:rPr>
        <w:t xml:space="preserve"> it, </w:t>
      </w:r>
      <w:r w:rsidR="00C1452B" w:rsidRPr="00F424B8">
        <w:rPr>
          <w:sz w:val="24"/>
          <w:szCs w:val="24"/>
        </w:rPr>
        <w:t>all</w:t>
      </w:r>
      <w:r w:rsidR="00F65F76" w:rsidRPr="00F424B8">
        <w:rPr>
          <w:sz w:val="24"/>
          <w:szCs w:val="24"/>
        </w:rPr>
        <w:t xml:space="preserve"> i</w:t>
      </w:r>
      <w:r w:rsidR="00F424B8">
        <w:rPr>
          <w:sz w:val="24"/>
          <w:szCs w:val="24"/>
        </w:rPr>
        <w:t>n</w:t>
      </w:r>
      <w:r w:rsidR="00F65F76" w:rsidRPr="00F424B8">
        <w:rPr>
          <w:sz w:val="24"/>
          <w:szCs w:val="24"/>
        </w:rPr>
        <w:t xml:space="preserve"> favor, </w:t>
      </w:r>
      <w:r w:rsidR="00F424B8">
        <w:rPr>
          <w:sz w:val="24"/>
          <w:szCs w:val="24"/>
        </w:rPr>
        <w:t>m</w:t>
      </w:r>
      <w:r w:rsidR="00F65F76" w:rsidRPr="00F424B8">
        <w:rPr>
          <w:sz w:val="24"/>
          <w:szCs w:val="24"/>
        </w:rPr>
        <w:t>otion passed. Brad will go to</w:t>
      </w:r>
      <w:r w:rsidR="00720E60" w:rsidRPr="00F424B8">
        <w:rPr>
          <w:sz w:val="24"/>
          <w:szCs w:val="24"/>
        </w:rPr>
        <w:t xml:space="preserve"> the</w:t>
      </w:r>
      <w:r w:rsidR="00F65F76" w:rsidRPr="00F424B8">
        <w:rPr>
          <w:sz w:val="24"/>
          <w:szCs w:val="24"/>
        </w:rPr>
        <w:t xml:space="preserve"> ECMHL meeting and see if we will be accepted. </w:t>
      </w:r>
    </w:p>
    <w:p w14:paraId="3ED3BCD1" w14:textId="77777777" w:rsidR="00F65F76" w:rsidRPr="00F424B8" w:rsidRDefault="00F65F76" w:rsidP="007B7298">
      <w:pPr>
        <w:pStyle w:val="NoSpacing"/>
        <w:rPr>
          <w:sz w:val="24"/>
          <w:szCs w:val="24"/>
        </w:rPr>
      </w:pPr>
    </w:p>
    <w:p w14:paraId="5CEB8FE5" w14:textId="44DD636D" w:rsidR="00F65F76" w:rsidRPr="00F424B8" w:rsidRDefault="00F65F76" w:rsidP="007B7298">
      <w:pPr>
        <w:pStyle w:val="NoSpacing"/>
        <w:rPr>
          <w:sz w:val="24"/>
          <w:szCs w:val="24"/>
          <w:lang w:val="en-CA"/>
        </w:rPr>
      </w:pPr>
      <w:r w:rsidRPr="00F424B8">
        <w:rPr>
          <w:sz w:val="24"/>
          <w:szCs w:val="24"/>
          <w:lang w:val="en-CA"/>
        </w:rPr>
        <w:t xml:space="preserve">Anonymous </w:t>
      </w:r>
      <w:r w:rsidR="00720E60" w:rsidRPr="00F424B8">
        <w:rPr>
          <w:sz w:val="24"/>
          <w:szCs w:val="24"/>
          <w:lang w:val="en-CA"/>
        </w:rPr>
        <w:t xml:space="preserve">emails </w:t>
      </w:r>
      <w:r w:rsidRPr="00F424B8">
        <w:rPr>
          <w:sz w:val="24"/>
          <w:szCs w:val="24"/>
          <w:lang w:val="en-CA"/>
        </w:rPr>
        <w:t xml:space="preserve">&amp; </w:t>
      </w:r>
      <w:r w:rsidR="00720E60" w:rsidRPr="00F424B8">
        <w:rPr>
          <w:sz w:val="24"/>
          <w:szCs w:val="24"/>
          <w:lang w:val="en-CA"/>
        </w:rPr>
        <w:t>c</w:t>
      </w:r>
      <w:r w:rsidRPr="00F424B8">
        <w:rPr>
          <w:sz w:val="24"/>
          <w:szCs w:val="24"/>
          <w:lang w:val="en-CA"/>
        </w:rPr>
        <w:t xml:space="preserve">omplaints. Derek asked if anyone had suggestion how handle complaints, when no name on it, one sided. Suggestion an online form people could fill out and </w:t>
      </w:r>
      <w:r w:rsidR="00F424B8" w:rsidRPr="00F424B8">
        <w:rPr>
          <w:sz w:val="24"/>
          <w:szCs w:val="24"/>
          <w:lang w:val="en-CA"/>
        </w:rPr>
        <w:t>must</w:t>
      </w:r>
      <w:r w:rsidRPr="00F424B8">
        <w:rPr>
          <w:sz w:val="24"/>
          <w:szCs w:val="24"/>
          <w:lang w:val="en-CA"/>
        </w:rPr>
        <w:t xml:space="preserve"> include name, email and 24 hr wait period and then conversation with who complaint is before we get complaint to executive. </w:t>
      </w:r>
    </w:p>
    <w:p w14:paraId="1D1C5155" w14:textId="2CE66D9B" w:rsidR="008732F8" w:rsidRPr="00F424B8" w:rsidRDefault="008732F8" w:rsidP="007B7298">
      <w:pPr>
        <w:pStyle w:val="NoSpacing"/>
        <w:rPr>
          <w:sz w:val="24"/>
          <w:szCs w:val="24"/>
          <w:lang w:val="en-CA"/>
        </w:rPr>
      </w:pPr>
      <w:r w:rsidRPr="00F424B8">
        <w:rPr>
          <w:sz w:val="24"/>
          <w:szCs w:val="24"/>
          <w:lang w:val="en-CA"/>
        </w:rPr>
        <w:t>Brad motioned all complaints to email must have name and email attached. Dallas Turner 2</w:t>
      </w:r>
      <w:r w:rsidRPr="00F424B8">
        <w:rPr>
          <w:sz w:val="24"/>
          <w:szCs w:val="24"/>
          <w:vertAlign w:val="superscript"/>
          <w:lang w:val="en-CA"/>
        </w:rPr>
        <w:t>nd</w:t>
      </w:r>
      <w:r w:rsidRPr="00F424B8">
        <w:rPr>
          <w:sz w:val="24"/>
          <w:szCs w:val="24"/>
          <w:lang w:val="en-CA"/>
        </w:rPr>
        <w:t xml:space="preserve"> it. All in favor. Motion passed.</w:t>
      </w:r>
      <w:r w:rsidR="00356818">
        <w:rPr>
          <w:sz w:val="24"/>
          <w:szCs w:val="24"/>
          <w:lang w:val="en-CA"/>
        </w:rPr>
        <w:t xml:space="preserve"> Danielle will get it added to website.</w:t>
      </w:r>
    </w:p>
    <w:p w14:paraId="1FE1011F" w14:textId="77777777" w:rsidR="008732F8" w:rsidRPr="00F424B8" w:rsidRDefault="008732F8" w:rsidP="007B7298">
      <w:pPr>
        <w:pStyle w:val="NoSpacing"/>
        <w:rPr>
          <w:sz w:val="24"/>
          <w:szCs w:val="24"/>
          <w:lang w:val="en-CA"/>
        </w:rPr>
      </w:pPr>
    </w:p>
    <w:p w14:paraId="26A54B2C" w14:textId="1F078C1B" w:rsidR="008732F8" w:rsidRPr="00F424B8" w:rsidRDefault="008732F8" w:rsidP="007B7298">
      <w:pPr>
        <w:pStyle w:val="NoSpacing"/>
        <w:rPr>
          <w:sz w:val="24"/>
          <w:szCs w:val="24"/>
          <w:lang w:val="en-CA"/>
        </w:rPr>
      </w:pPr>
      <w:r w:rsidRPr="00F424B8">
        <w:rPr>
          <w:sz w:val="24"/>
          <w:szCs w:val="24"/>
          <w:lang w:val="en-CA"/>
        </w:rPr>
        <w:t xml:space="preserve">Conversation about </w:t>
      </w:r>
      <w:r w:rsidR="00720E60" w:rsidRPr="00F424B8">
        <w:rPr>
          <w:sz w:val="24"/>
          <w:szCs w:val="24"/>
          <w:lang w:val="en-CA"/>
        </w:rPr>
        <w:t>husband-and-wife</w:t>
      </w:r>
      <w:r w:rsidRPr="00F424B8">
        <w:rPr>
          <w:sz w:val="24"/>
          <w:szCs w:val="24"/>
          <w:lang w:val="en-CA"/>
        </w:rPr>
        <w:t xml:space="preserve"> combos for managing and </w:t>
      </w:r>
      <w:r w:rsidR="00720E60" w:rsidRPr="00F424B8">
        <w:rPr>
          <w:sz w:val="24"/>
          <w:szCs w:val="24"/>
          <w:lang w:val="en-CA"/>
        </w:rPr>
        <w:t>coaching.</w:t>
      </w:r>
      <w:r w:rsidRPr="00F424B8">
        <w:rPr>
          <w:sz w:val="24"/>
          <w:szCs w:val="24"/>
          <w:lang w:val="en-CA"/>
        </w:rPr>
        <w:t xml:space="preserve"> </w:t>
      </w:r>
      <w:r w:rsidR="00720E60" w:rsidRPr="00F424B8">
        <w:rPr>
          <w:sz w:val="24"/>
          <w:szCs w:val="24"/>
          <w:lang w:val="en-CA"/>
        </w:rPr>
        <w:t>Need to be able to have different voices</w:t>
      </w:r>
      <w:r w:rsidR="00356818">
        <w:rPr>
          <w:sz w:val="24"/>
          <w:szCs w:val="24"/>
          <w:lang w:val="en-CA"/>
        </w:rPr>
        <w:t>.</w:t>
      </w:r>
      <w:r w:rsidR="00720E60" w:rsidRPr="00F424B8">
        <w:rPr>
          <w:sz w:val="24"/>
          <w:szCs w:val="24"/>
          <w:lang w:val="en-CA"/>
        </w:rPr>
        <w:t xml:space="preserve"> Hard to find coaches and managers. Suggestion that we use a team liaison for each team that is someone different than manager to help with complaints from different families. </w:t>
      </w:r>
    </w:p>
    <w:p w14:paraId="11F4EFE0" w14:textId="77777777" w:rsidR="008732F8" w:rsidRDefault="008732F8" w:rsidP="007B7298">
      <w:pPr>
        <w:pStyle w:val="NoSpacing"/>
        <w:rPr>
          <w:sz w:val="24"/>
          <w:szCs w:val="24"/>
          <w:lang w:val="en-CA"/>
        </w:rPr>
      </w:pPr>
      <w:r w:rsidRPr="00F424B8">
        <w:rPr>
          <w:sz w:val="24"/>
          <w:szCs w:val="24"/>
          <w:lang w:val="en-CA"/>
        </w:rPr>
        <w:t>Add boxes to registrations for co- managers, parent liaison.</w:t>
      </w:r>
    </w:p>
    <w:p w14:paraId="794856BD" w14:textId="77777777" w:rsidR="002F11B4" w:rsidRDefault="002F11B4" w:rsidP="007B7298">
      <w:pPr>
        <w:pStyle w:val="NoSpacing"/>
        <w:rPr>
          <w:sz w:val="24"/>
          <w:szCs w:val="24"/>
          <w:lang w:val="en-CA"/>
        </w:rPr>
      </w:pPr>
    </w:p>
    <w:p w14:paraId="63F73EDD" w14:textId="702B10E9" w:rsidR="002F11B4" w:rsidRPr="00F424B8" w:rsidRDefault="00C40E2A" w:rsidP="007B7298">
      <w:pPr>
        <w:pStyle w:val="NoSpacing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Davidson </w:t>
      </w:r>
      <w:r w:rsidR="002F11B4">
        <w:rPr>
          <w:sz w:val="24"/>
          <w:szCs w:val="24"/>
          <w:lang w:val="en-CA"/>
        </w:rPr>
        <w:t>Affinity</w:t>
      </w:r>
      <w:r>
        <w:rPr>
          <w:sz w:val="24"/>
          <w:szCs w:val="24"/>
          <w:lang w:val="en-CA"/>
        </w:rPr>
        <w:t xml:space="preserve"> Credit Union</w:t>
      </w:r>
      <w:r w:rsidR="002F11B4">
        <w:rPr>
          <w:sz w:val="24"/>
          <w:szCs w:val="24"/>
          <w:lang w:val="en-CA"/>
        </w:rPr>
        <w:t xml:space="preserve"> Signing</w:t>
      </w:r>
      <w:r w:rsidR="00334BA7">
        <w:rPr>
          <w:sz w:val="24"/>
          <w:szCs w:val="24"/>
          <w:lang w:val="en-CA"/>
        </w:rPr>
        <w:t xml:space="preserve"> Authority</w:t>
      </w:r>
      <w:r w:rsidR="003738D7">
        <w:rPr>
          <w:sz w:val="24"/>
          <w:szCs w:val="24"/>
          <w:lang w:val="en-CA"/>
        </w:rPr>
        <w:t xml:space="preserve"> for JAA bank account;</w:t>
      </w:r>
      <w:r w:rsidR="00334BA7">
        <w:rPr>
          <w:sz w:val="24"/>
          <w:szCs w:val="24"/>
          <w:lang w:val="en-CA"/>
        </w:rPr>
        <w:t xml:space="preserve"> Leah </w:t>
      </w:r>
      <w:proofErr w:type="spellStart"/>
      <w:r w:rsidR="00334BA7">
        <w:rPr>
          <w:sz w:val="24"/>
          <w:szCs w:val="24"/>
          <w:lang w:val="en-CA"/>
        </w:rPr>
        <w:t>Herback</w:t>
      </w:r>
      <w:proofErr w:type="spellEnd"/>
      <w:r w:rsidR="00334BA7">
        <w:rPr>
          <w:sz w:val="24"/>
          <w:szCs w:val="24"/>
          <w:lang w:val="en-CA"/>
        </w:rPr>
        <w:t xml:space="preserve"> &amp; Derek Allan</w:t>
      </w:r>
    </w:p>
    <w:p w14:paraId="17865B7E" w14:textId="77777777" w:rsidR="008732F8" w:rsidRPr="00F424B8" w:rsidRDefault="008732F8" w:rsidP="007B7298">
      <w:pPr>
        <w:pStyle w:val="NoSpacing"/>
        <w:rPr>
          <w:sz w:val="24"/>
          <w:szCs w:val="24"/>
          <w:lang w:val="en-CA"/>
        </w:rPr>
      </w:pPr>
    </w:p>
    <w:p w14:paraId="687F7EBC" w14:textId="32DEB4E3" w:rsidR="008732F8" w:rsidRPr="00F424B8" w:rsidRDefault="00720E60" w:rsidP="007B7298">
      <w:pPr>
        <w:pStyle w:val="NoSpacing"/>
        <w:rPr>
          <w:sz w:val="24"/>
          <w:szCs w:val="24"/>
          <w:lang w:val="en-CA"/>
        </w:rPr>
      </w:pPr>
      <w:r w:rsidRPr="00F424B8">
        <w:rPr>
          <w:sz w:val="24"/>
          <w:szCs w:val="24"/>
          <w:lang w:val="en-CA"/>
        </w:rPr>
        <w:t>Meaghan Greene motioned meeting adjournment, Correne McJannett 2</w:t>
      </w:r>
      <w:r w:rsidRPr="00F424B8">
        <w:rPr>
          <w:sz w:val="24"/>
          <w:szCs w:val="24"/>
          <w:vertAlign w:val="superscript"/>
          <w:lang w:val="en-CA"/>
        </w:rPr>
        <w:t>nd</w:t>
      </w:r>
      <w:r w:rsidRPr="00F424B8">
        <w:rPr>
          <w:sz w:val="24"/>
          <w:szCs w:val="24"/>
          <w:lang w:val="en-CA"/>
        </w:rPr>
        <w:t xml:space="preserve"> it all in favor. Meeting adjourned. </w:t>
      </w:r>
      <w:r w:rsidR="008732F8" w:rsidRPr="00F424B8">
        <w:rPr>
          <w:sz w:val="24"/>
          <w:szCs w:val="24"/>
          <w:lang w:val="en-CA"/>
        </w:rPr>
        <w:t xml:space="preserve"> </w:t>
      </w:r>
    </w:p>
    <w:p w14:paraId="13314036" w14:textId="77777777" w:rsidR="007B7298" w:rsidRPr="00F424B8" w:rsidRDefault="007B7298" w:rsidP="007B7298">
      <w:pPr>
        <w:pStyle w:val="NoSpacing"/>
        <w:rPr>
          <w:sz w:val="24"/>
          <w:szCs w:val="24"/>
          <w:lang w:val="en-CA"/>
        </w:rPr>
      </w:pPr>
    </w:p>
    <w:sectPr w:rsidR="007B7298" w:rsidRPr="00F424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1A"/>
    <w:rsid w:val="00036DD7"/>
    <w:rsid w:val="00122C07"/>
    <w:rsid w:val="00284C53"/>
    <w:rsid w:val="002F11B4"/>
    <w:rsid w:val="00334BA7"/>
    <w:rsid w:val="00356818"/>
    <w:rsid w:val="003738D7"/>
    <w:rsid w:val="00397C4F"/>
    <w:rsid w:val="005F733D"/>
    <w:rsid w:val="00620F1C"/>
    <w:rsid w:val="00720E60"/>
    <w:rsid w:val="007B7298"/>
    <w:rsid w:val="008732F8"/>
    <w:rsid w:val="00935EF8"/>
    <w:rsid w:val="00A1041A"/>
    <w:rsid w:val="00A1175A"/>
    <w:rsid w:val="00AE7CFC"/>
    <w:rsid w:val="00B02076"/>
    <w:rsid w:val="00B76E81"/>
    <w:rsid w:val="00C1452B"/>
    <w:rsid w:val="00C40E2A"/>
    <w:rsid w:val="00DD1A82"/>
    <w:rsid w:val="00E42AC6"/>
    <w:rsid w:val="00F31C96"/>
    <w:rsid w:val="00F424B8"/>
    <w:rsid w:val="00F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11F7"/>
  <w15:chartTrackingRefBased/>
  <w15:docId w15:val="{2DE7B2BF-CED0-4EF2-A073-1EB32257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1A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4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4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41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41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41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41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41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41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41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4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4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0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41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0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41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0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41A"/>
    <w:pPr>
      <w:spacing w:line="278" w:lineRule="auto"/>
      <w:ind w:left="720"/>
      <w:contextualSpacing/>
    </w:pPr>
    <w:rPr>
      <w:kern w:val="2"/>
      <w:sz w:val="24"/>
      <w:szCs w:val="24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04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4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41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041A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104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vidsonja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Schneider</dc:creator>
  <cp:keywords/>
  <dc:description/>
  <cp:lastModifiedBy>Danielle Schneider</cp:lastModifiedBy>
  <cp:revision>19</cp:revision>
  <dcterms:created xsi:type="dcterms:W3CDTF">2025-04-09T19:33:00Z</dcterms:created>
  <dcterms:modified xsi:type="dcterms:W3CDTF">2025-04-09T21:05:00Z</dcterms:modified>
</cp:coreProperties>
</file>