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BC15" w14:textId="052E043F" w:rsidR="002853C7" w:rsidRDefault="00FF1495" w:rsidP="002853C7">
      <w:pPr>
        <w:jc w:val="center"/>
        <w:rPr>
          <w:sz w:val="32"/>
          <w:szCs w:val="32"/>
        </w:rPr>
      </w:pPr>
      <w:r w:rsidRPr="002853C7">
        <w:rPr>
          <w:sz w:val="32"/>
          <w:szCs w:val="32"/>
        </w:rPr>
        <w:t xml:space="preserve">GAME </w:t>
      </w:r>
      <w:r w:rsidR="007107E9">
        <w:rPr>
          <w:sz w:val="32"/>
          <w:szCs w:val="32"/>
        </w:rPr>
        <w:t xml:space="preserve">DAY </w:t>
      </w:r>
      <w:r w:rsidRPr="002853C7">
        <w:rPr>
          <w:sz w:val="32"/>
          <w:szCs w:val="32"/>
        </w:rPr>
        <w:t>CONSIDERATIONS FOR VISITING TEAMS</w:t>
      </w:r>
    </w:p>
    <w:p w14:paraId="1C00B13B" w14:textId="02E0623B" w:rsidR="002853C7" w:rsidRPr="002853C7" w:rsidRDefault="002853C7" w:rsidP="002853C7">
      <w:r>
        <w:t xml:space="preserve">Please be advised that the following information is subject to change at any time.  It is recommended that visiting teams bring face masks for all individuals should they become mandatory.  </w:t>
      </w:r>
    </w:p>
    <w:p w14:paraId="37C1E4AF" w14:textId="321AF4C5" w:rsidR="00C43CFF" w:rsidRPr="002853C7" w:rsidRDefault="00C43CFF" w:rsidP="00C43CFF">
      <w:pPr>
        <w:rPr>
          <w:b/>
          <w:bCs/>
        </w:rPr>
      </w:pPr>
      <w:r w:rsidRPr="002853C7">
        <w:rPr>
          <w:b/>
          <w:bCs/>
        </w:rPr>
        <w:t>DRESSING ROOM ACCESS</w:t>
      </w:r>
    </w:p>
    <w:p w14:paraId="62881FEB" w14:textId="31D22B94" w:rsidR="00C43CFF" w:rsidRDefault="00C43CFF" w:rsidP="00C43CFF">
      <w:pPr>
        <w:pStyle w:val="ListParagraph"/>
        <w:numPr>
          <w:ilvl w:val="0"/>
          <w:numId w:val="2"/>
        </w:numPr>
      </w:pPr>
      <w:r>
        <w:t>Please do not be early for your ice time, a max of 20 mins before and after your session is allotted, if possible, please come dressed to cut down on time in change room</w:t>
      </w:r>
    </w:p>
    <w:p w14:paraId="66DE98F7" w14:textId="66E5EAF9" w:rsidR="00C43CFF" w:rsidRDefault="00C43CFF" w:rsidP="00C43CFF">
      <w:pPr>
        <w:pStyle w:val="ListParagraph"/>
        <w:numPr>
          <w:ilvl w:val="0"/>
          <w:numId w:val="2"/>
        </w:numPr>
      </w:pPr>
      <w:r>
        <w:t>Players using the female dressing room will need to wear a mask as players from other teams may be utilizing this room.</w:t>
      </w:r>
    </w:p>
    <w:p w14:paraId="35E8855B" w14:textId="41B97B6F" w:rsidR="00C43CFF" w:rsidRDefault="00C43CFF" w:rsidP="00C43CFF">
      <w:pPr>
        <w:pStyle w:val="ListParagraph"/>
        <w:numPr>
          <w:ilvl w:val="0"/>
          <w:numId w:val="2"/>
        </w:numPr>
      </w:pPr>
      <w:r>
        <w:t>No showers in arena</w:t>
      </w:r>
    </w:p>
    <w:p w14:paraId="03C120AD" w14:textId="61EF3D99" w:rsidR="00C43CFF" w:rsidRDefault="00C43CFF" w:rsidP="00C43CFF">
      <w:pPr>
        <w:pStyle w:val="ListParagraph"/>
        <w:numPr>
          <w:ilvl w:val="0"/>
          <w:numId w:val="2"/>
        </w:numPr>
      </w:pPr>
      <w:r>
        <w:t>Only players, coaches and managers should be in the dressing room areas.</w:t>
      </w:r>
    </w:p>
    <w:p w14:paraId="3450B206" w14:textId="43E30699" w:rsidR="00C43CFF" w:rsidRPr="002853C7" w:rsidRDefault="00C43CFF" w:rsidP="00C43CFF">
      <w:pPr>
        <w:rPr>
          <w:b/>
          <w:bCs/>
        </w:rPr>
      </w:pPr>
      <w:r w:rsidRPr="002853C7">
        <w:rPr>
          <w:b/>
          <w:bCs/>
        </w:rPr>
        <w:t xml:space="preserve"> WARM UP/COOL DOWN SPACE AVAILABILITY</w:t>
      </w:r>
    </w:p>
    <w:p w14:paraId="16CA7257" w14:textId="59BDB53F" w:rsidR="00C43CFF" w:rsidRDefault="00C43CFF" w:rsidP="00C43CFF">
      <w:pPr>
        <w:pStyle w:val="ListParagraph"/>
        <w:numPr>
          <w:ilvl w:val="0"/>
          <w:numId w:val="1"/>
        </w:numPr>
      </w:pPr>
      <w:r>
        <w:t>No indoor warm up/cool down area</w:t>
      </w:r>
    </w:p>
    <w:p w14:paraId="6F912521" w14:textId="77FDB9ED" w:rsidR="00C43CFF" w:rsidRPr="002853C7" w:rsidRDefault="00C43CFF" w:rsidP="00C43CFF">
      <w:pPr>
        <w:rPr>
          <w:b/>
          <w:bCs/>
        </w:rPr>
      </w:pPr>
      <w:r w:rsidRPr="002853C7">
        <w:rPr>
          <w:b/>
          <w:bCs/>
        </w:rPr>
        <w:t xml:space="preserve"> PLAYERS AND TEAM OFFICIALS FACILITY ACCESS </w:t>
      </w:r>
    </w:p>
    <w:p w14:paraId="5BD29F73" w14:textId="7144F301" w:rsidR="00C43CFF" w:rsidRDefault="00C43CFF" w:rsidP="00C43CFF">
      <w:pPr>
        <w:pStyle w:val="ListParagraph"/>
        <w:numPr>
          <w:ilvl w:val="0"/>
          <w:numId w:val="1"/>
        </w:numPr>
      </w:pPr>
      <w:r>
        <w:t>Players are to enter at the player entry which is located beside the main doors into Omni 1</w:t>
      </w:r>
    </w:p>
    <w:p w14:paraId="7D2B52F6" w14:textId="2423E925" w:rsidR="00C43CFF" w:rsidRDefault="00C43CFF" w:rsidP="00C43CFF">
      <w:pPr>
        <w:pStyle w:val="ListParagraph"/>
        <w:numPr>
          <w:ilvl w:val="0"/>
          <w:numId w:val="1"/>
        </w:numPr>
      </w:pPr>
      <w:r>
        <w:t xml:space="preserve">Players are to follow the directional arrows on the ground </w:t>
      </w:r>
    </w:p>
    <w:p w14:paraId="10B3EF29" w14:textId="7E5F794F" w:rsidR="00C43CFF" w:rsidRDefault="00C43CFF" w:rsidP="00C43CFF">
      <w:pPr>
        <w:pStyle w:val="ListParagraph"/>
        <w:numPr>
          <w:ilvl w:val="0"/>
          <w:numId w:val="1"/>
        </w:numPr>
      </w:pPr>
      <w:r>
        <w:t>Players will exit out the spectator doors for Omni 2</w:t>
      </w:r>
    </w:p>
    <w:p w14:paraId="7CE7C73A" w14:textId="65D65AD1" w:rsidR="00FF1495" w:rsidRPr="002853C7" w:rsidRDefault="00FF1495" w:rsidP="00FF1495">
      <w:pPr>
        <w:rPr>
          <w:b/>
          <w:bCs/>
        </w:rPr>
      </w:pPr>
      <w:r w:rsidRPr="002853C7">
        <w:rPr>
          <w:b/>
          <w:bCs/>
        </w:rPr>
        <w:t>SPECTATOR/</w:t>
      </w:r>
      <w:r w:rsidR="00C43CFF" w:rsidRPr="002853C7">
        <w:rPr>
          <w:b/>
          <w:bCs/>
        </w:rPr>
        <w:t>GENERAL FACILITY RESTRICTIONS</w:t>
      </w:r>
      <w:r w:rsidRPr="002853C7">
        <w:rPr>
          <w:b/>
          <w:bCs/>
        </w:rPr>
        <w:t xml:space="preserve"> </w:t>
      </w:r>
    </w:p>
    <w:p w14:paraId="54612862" w14:textId="3F7CBE9C" w:rsidR="003563DB" w:rsidRDefault="00FF1495" w:rsidP="003563DB">
      <w:pPr>
        <w:pStyle w:val="ListParagraph"/>
        <w:numPr>
          <w:ilvl w:val="0"/>
          <w:numId w:val="5"/>
        </w:numPr>
        <w:spacing w:line="240" w:lineRule="auto"/>
        <w:ind w:left="714" w:hanging="357"/>
      </w:pPr>
      <w:r>
        <w:t>Maximum of 100 spectators in Omni 1</w:t>
      </w:r>
      <w:r w:rsidR="003563DB">
        <w:t xml:space="preserve"> and </w:t>
      </w:r>
      <w:r>
        <w:t>Maximum of 100 spectators in Omni 2</w:t>
      </w:r>
    </w:p>
    <w:p w14:paraId="2FA942FC" w14:textId="5A562E48" w:rsidR="003563DB" w:rsidRDefault="003563DB" w:rsidP="003563DB">
      <w:pPr>
        <w:pStyle w:val="ListParagraph"/>
        <w:numPr>
          <w:ilvl w:val="0"/>
          <w:numId w:val="5"/>
        </w:numPr>
      </w:pPr>
      <w:r>
        <w:t>Physical distancing of 2 meters unless in the same family or cohort.</w:t>
      </w:r>
    </w:p>
    <w:p w14:paraId="50B2BF3E" w14:textId="7D55471F" w:rsidR="003563DB" w:rsidRDefault="003563DB" w:rsidP="003563DB">
      <w:pPr>
        <w:pStyle w:val="ListParagraph"/>
        <w:numPr>
          <w:ilvl w:val="0"/>
          <w:numId w:val="5"/>
        </w:numPr>
        <w:spacing w:line="240" w:lineRule="auto"/>
        <w:ind w:left="714" w:hanging="357"/>
      </w:pPr>
      <w:r>
        <w:t xml:space="preserve">When you enter the </w:t>
      </w:r>
      <w:proofErr w:type="spellStart"/>
      <w:r>
        <w:t>Omniplex</w:t>
      </w:r>
      <w:proofErr w:type="spellEnd"/>
      <w:r>
        <w:t xml:space="preserve"> </w:t>
      </w:r>
      <w:r>
        <w:t xml:space="preserve">please </w:t>
      </w:r>
      <w:r>
        <w:t>go directly to the viewing area and ensure to following social distancing rules.</w:t>
      </w:r>
    </w:p>
    <w:p w14:paraId="1E566773" w14:textId="1644F732" w:rsidR="003563DB" w:rsidRDefault="003563DB" w:rsidP="003563DB">
      <w:pPr>
        <w:pStyle w:val="NoSpacing"/>
        <w:numPr>
          <w:ilvl w:val="0"/>
          <w:numId w:val="5"/>
        </w:numPr>
      </w:pPr>
      <w:r>
        <w:t xml:space="preserve">Please sign in at the entry to the </w:t>
      </w:r>
      <w:r>
        <w:t>viewing</w:t>
      </w:r>
      <w:r>
        <w:t xml:space="preserve"> areas– A representative will be asking for your first name, last name and phone number</w:t>
      </w:r>
      <w:r>
        <w:t>.</w:t>
      </w:r>
    </w:p>
    <w:p w14:paraId="6ECBED03" w14:textId="13D69F06" w:rsidR="003563DB" w:rsidRDefault="003563DB" w:rsidP="003563DB">
      <w:pPr>
        <w:pStyle w:val="NoSpacing"/>
        <w:numPr>
          <w:ilvl w:val="0"/>
          <w:numId w:val="5"/>
        </w:numPr>
      </w:pPr>
      <w:r>
        <w:t>When signing in for a game please ensure you are social distancing when necessary.  You will be allowed to form a line (while social distancing) in the lobby while you are waiting to sign in. </w:t>
      </w:r>
    </w:p>
    <w:p w14:paraId="5F2DCB1A" w14:textId="7F348EC7" w:rsidR="003563DB" w:rsidRDefault="003563DB" w:rsidP="003563DB">
      <w:pPr>
        <w:pStyle w:val="NoSpacing"/>
        <w:numPr>
          <w:ilvl w:val="0"/>
          <w:numId w:val="5"/>
        </w:numPr>
      </w:pPr>
      <w:r>
        <w:t>No loitering in the Lobby at anytime.</w:t>
      </w:r>
    </w:p>
    <w:p w14:paraId="745F8530" w14:textId="77777777" w:rsidR="003563DB" w:rsidRDefault="003563DB" w:rsidP="003563DB">
      <w:pPr>
        <w:pStyle w:val="NoSpacing"/>
        <w:numPr>
          <w:ilvl w:val="0"/>
          <w:numId w:val="5"/>
        </w:numPr>
      </w:pPr>
      <w:r>
        <w:t>Washrooms will remain open and access to these are not restricted - please return to your viewing area as soon as possible once you are done</w:t>
      </w:r>
    </w:p>
    <w:p w14:paraId="0F857036" w14:textId="73576C80" w:rsidR="003563DB" w:rsidRDefault="003563DB" w:rsidP="003563DB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</w:pPr>
      <w:r>
        <w:t>Concession hours vary – concession may not be open during your game.</w:t>
      </w:r>
      <w:r>
        <w:t xml:space="preserve"> </w:t>
      </w:r>
      <w:r>
        <w:t>Only one person per family order food and take the food back to the viewing area as soon as possible</w:t>
      </w:r>
    </w:p>
    <w:p w14:paraId="4BD05268" w14:textId="7BD3794D" w:rsidR="003563DB" w:rsidRDefault="003563DB" w:rsidP="003563DB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</w:pPr>
      <w:r>
        <w:t>After games please wait for your child in the parking lot - One parent can wait in the lobby area or outside the dressing room if the child is younger.</w:t>
      </w:r>
    </w:p>
    <w:p w14:paraId="26BB7D1D" w14:textId="0E5EB564" w:rsidR="00FF1495" w:rsidRDefault="003563DB" w:rsidP="003563DB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</w:pPr>
      <w:r>
        <w:t xml:space="preserve">After games please exit the </w:t>
      </w:r>
      <w:proofErr w:type="spellStart"/>
      <w:r>
        <w:t>Omniplex</w:t>
      </w:r>
      <w:proofErr w:type="spellEnd"/>
      <w:r>
        <w:t xml:space="preserve"> as soon as possible.</w:t>
      </w:r>
    </w:p>
    <w:p w14:paraId="670F5EBE" w14:textId="13C7AF72" w:rsidR="00FF1495" w:rsidRDefault="00FF1495" w:rsidP="00FF1495">
      <w:pPr>
        <w:pStyle w:val="ListParagraph"/>
        <w:numPr>
          <w:ilvl w:val="0"/>
          <w:numId w:val="5"/>
        </w:numPr>
      </w:pPr>
      <w:r>
        <w:t>Cheering and yelling is strongly discouraged as it presents a high risk of spreading droplets</w:t>
      </w:r>
    </w:p>
    <w:p w14:paraId="321C8CE1" w14:textId="7D411F71" w:rsidR="00FF1495" w:rsidRDefault="00FF1495" w:rsidP="00FF1495">
      <w:pPr>
        <w:pStyle w:val="ListParagraph"/>
        <w:numPr>
          <w:ilvl w:val="0"/>
          <w:numId w:val="5"/>
        </w:numPr>
      </w:pPr>
      <w:r>
        <w:t>Its strongly recommended that spectators bring and wear their own mask.</w:t>
      </w:r>
    </w:p>
    <w:p w14:paraId="22A279AE" w14:textId="40D73423" w:rsidR="00FF1495" w:rsidRDefault="00FF1495" w:rsidP="00FF1495">
      <w:pPr>
        <w:pStyle w:val="ListParagraph"/>
        <w:numPr>
          <w:ilvl w:val="0"/>
          <w:numId w:val="5"/>
        </w:numPr>
      </w:pPr>
      <w:r>
        <w:t>Please come prepared with water/liquids for hydration. There are no water fountains available during this time.</w:t>
      </w:r>
    </w:p>
    <w:p w14:paraId="36C1E508" w14:textId="37A3DF73" w:rsidR="00FF1495" w:rsidRDefault="00FF1495" w:rsidP="00FF1495">
      <w:pPr>
        <w:pStyle w:val="ListParagraph"/>
        <w:numPr>
          <w:ilvl w:val="0"/>
          <w:numId w:val="5"/>
        </w:numPr>
      </w:pPr>
      <w:r>
        <w:t>Masks are recommended when social distancing can not be achieved</w:t>
      </w:r>
    </w:p>
    <w:p w14:paraId="1AF80C11" w14:textId="77777777" w:rsidR="00FF1495" w:rsidRDefault="00FF1495" w:rsidP="00FF1495">
      <w:pPr>
        <w:pStyle w:val="ListParagraph"/>
      </w:pPr>
    </w:p>
    <w:p w14:paraId="7FEFF5D5" w14:textId="044E7745" w:rsidR="00FF1495" w:rsidRDefault="00FF1495" w:rsidP="00FF1495">
      <w:r>
        <w:lastRenderedPageBreak/>
        <w:t>Please respect everyone’s views on management of the pandemic. Everyone has a</w:t>
      </w:r>
      <w:r w:rsidR="002853C7">
        <w:t xml:space="preserve"> </w:t>
      </w:r>
      <w:r>
        <w:t>responsibility to reduce the spread of COVID 19.</w:t>
      </w:r>
    </w:p>
    <w:p w14:paraId="5142385B" w14:textId="7478CDED" w:rsidR="002853C7" w:rsidRDefault="002853C7" w:rsidP="00FF1495"/>
    <w:p w14:paraId="5980F941" w14:textId="12EFF75E" w:rsidR="002853C7" w:rsidRDefault="002853C7" w:rsidP="00FF1495">
      <w:r>
        <w:t>DVMH Association</w:t>
      </w:r>
    </w:p>
    <w:p w14:paraId="356B5CC5" w14:textId="77777777" w:rsidR="00FF1495" w:rsidRDefault="00FF1495" w:rsidP="00C43CFF"/>
    <w:p w14:paraId="4986705C" w14:textId="33B6ECCF" w:rsidR="00C43CFF" w:rsidRDefault="00C43CFF" w:rsidP="00C43CFF"/>
    <w:sectPr w:rsidR="00C43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689E"/>
    <w:multiLevelType w:val="hybridMultilevel"/>
    <w:tmpl w:val="9FE45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D1B69"/>
    <w:multiLevelType w:val="hybridMultilevel"/>
    <w:tmpl w:val="917CC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16B9"/>
    <w:multiLevelType w:val="hybridMultilevel"/>
    <w:tmpl w:val="5D6C6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22766"/>
    <w:multiLevelType w:val="hybridMultilevel"/>
    <w:tmpl w:val="77D230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B4F1F"/>
    <w:multiLevelType w:val="hybridMultilevel"/>
    <w:tmpl w:val="74764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979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FF"/>
    <w:rsid w:val="002853C7"/>
    <w:rsid w:val="003563DB"/>
    <w:rsid w:val="007107E9"/>
    <w:rsid w:val="00C43CFF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422F"/>
  <w15:chartTrackingRefBased/>
  <w15:docId w15:val="{95245E69-CA5E-4984-A8F5-151F2DC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FF"/>
    <w:pPr>
      <w:ind w:left="720"/>
      <w:contextualSpacing/>
    </w:pPr>
  </w:style>
  <w:style w:type="paragraph" w:styleId="NoSpacing">
    <w:name w:val="No Spacing"/>
    <w:uiPriority w:val="1"/>
    <w:qFormat/>
    <w:rsid w:val="0035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1CD6-D386-490E-BAB5-5501226A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Durocher</dc:creator>
  <cp:keywords/>
  <dc:description/>
  <cp:lastModifiedBy>Karen Durocher</cp:lastModifiedBy>
  <cp:revision>3</cp:revision>
  <dcterms:created xsi:type="dcterms:W3CDTF">2020-11-02T02:26:00Z</dcterms:created>
  <dcterms:modified xsi:type="dcterms:W3CDTF">2020-11-11T03:08:00Z</dcterms:modified>
</cp:coreProperties>
</file>