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E14" w:rsidRDefault="00A84E14" w:rsidP="00A84E14">
      <w:pPr>
        <w:jc w:val="center"/>
      </w:pPr>
      <w:r>
        <w:rPr>
          <w:noProof/>
          <w:lang w:val="en-US"/>
        </w:rPr>
        <w:drawing>
          <wp:inline distT="0" distB="0" distL="0" distR="0">
            <wp:extent cx="93345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3450" cy="904875"/>
                    </a:xfrm>
                    <a:prstGeom prst="rect">
                      <a:avLst/>
                    </a:prstGeom>
                    <a:noFill/>
                    <a:ln>
                      <a:noFill/>
                    </a:ln>
                  </pic:spPr>
                </pic:pic>
              </a:graphicData>
            </a:graphic>
          </wp:inline>
        </w:drawing>
      </w:r>
    </w:p>
    <w:p w:rsidR="00A84E14" w:rsidRDefault="00A84E14" w:rsidP="00A84E14">
      <w:pPr>
        <w:jc w:val="center"/>
      </w:pPr>
    </w:p>
    <w:p w:rsidR="00A84E14" w:rsidRDefault="00A84E14" w:rsidP="00A84E14">
      <w:pPr>
        <w:jc w:val="center"/>
        <w:rPr>
          <w:b/>
          <w:bCs/>
        </w:rPr>
      </w:pPr>
      <w:r>
        <w:rPr>
          <w:b/>
          <w:bCs/>
        </w:rPr>
        <w:t xml:space="preserve">Want to represent Canada at the 2020 Master’s World Cup in South Africa? </w:t>
      </w:r>
    </w:p>
    <w:p w:rsidR="00A84E14" w:rsidRDefault="00A84E14" w:rsidP="00A84E14">
      <w:pPr>
        <w:jc w:val="center"/>
        <w:rPr>
          <w:b/>
          <w:bCs/>
        </w:rPr>
      </w:pPr>
    </w:p>
    <w:p w:rsidR="00A84E14" w:rsidRDefault="00A84E14" w:rsidP="00A84E14">
      <w:pPr>
        <w:jc w:val="center"/>
        <w:rPr>
          <w:b/>
          <w:bCs/>
        </w:rPr>
      </w:pPr>
      <w:r>
        <w:rPr>
          <w:b/>
          <w:bCs/>
        </w:rPr>
        <w:t>It’s an opportunity of a lifetime you won’t want to miss!</w:t>
      </w:r>
    </w:p>
    <w:p w:rsidR="00A84E14" w:rsidRDefault="00A84E14" w:rsidP="00A84E14">
      <w:pPr>
        <w:jc w:val="center"/>
        <w:rPr>
          <w:b/>
          <w:bCs/>
        </w:rPr>
      </w:pPr>
    </w:p>
    <w:p w:rsidR="00A84E14" w:rsidRDefault="00A84E14" w:rsidP="00A84E14">
      <w:pPr>
        <w:jc w:val="center"/>
      </w:pPr>
      <w:r>
        <w:t>* * * * * * *</w:t>
      </w:r>
    </w:p>
    <w:p w:rsidR="00A84E14" w:rsidRDefault="00A84E14" w:rsidP="00A84E14">
      <w:pPr>
        <w:jc w:val="center"/>
        <w:rPr>
          <w:b/>
          <w:bCs/>
        </w:rPr>
      </w:pPr>
    </w:p>
    <w:p w:rsidR="00A84E14" w:rsidRDefault="00A84E14" w:rsidP="00A84E14">
      <w:pPr>
        <w:jc w:val="center"/>
      </w:pPr>
      <w:r>
        <w:t>On behalf of Field Hockey Canada, the Women’s Master</w:t>
      </w:r>
      <w:r w:rsidRPr="00E349C8">
        <w:t>s</w:t>
      </w:r>
      <w:r>
        <w:t xml:space="preserve"> Organizing Committee is pleased to announce that Canada </w:t>
      </w:r>
      <w:r w:rsidR="0069391A">
        <w:t>plan</w:t>
      </w:r>
      <w:r w:rsidR="00D10A55">
        <w:t>s</w:t>
      </w:r>
      <w:r w:rsidR="0069391A">
        <w:t xml:space="preserve"> to submit</w:t>
      </w:r>
      <w:r>
        <w:t xml:space="preserve"> four Women’s teams in the </w:t>
      </w:r>
    </w:p>
    <w:p w:rsidR="00A84E14" w:rsidRDefault="00A84E14" w:rsidP="00A84E14">
      <w:pPr>
        <w:jc w:val="center"/>
      </w:pPr>
      <w:r>
        <w:rPr>
          <w:b/>
          <w:bCs/>
        </w:rPr>
        <w:t>045, 050, 055 &amp; 060 Age Group Categories</w:t>
      </w:r>
      <w:r>
        <w:t xml:space="preserve"> at the </w:t>
      </w:r>
      <w:r>
        <w:rPr>
          <w:b/>
          <w:bCs/>
        </w:rPr>
        <w:t>FIH Master’s World Cup in Cape Town, South Africa, Sept 19</w:t>
      </w:r>
      <w:r>
        <w:rPr>
          <w:b/>
          <w:bCs/>
          <w:vertAlign w:val="superscript"/>
        </w:rPr>
        <w:t>th</w:t>
      </w:r>
      <w:r>
        <w:rPr>
          <w:b/>
          <w:bCs/>
        </w:rPr>
        <w:t xml:space="preserve"> – 29</w:t>
      </w:r>
      <w:r>
        <w:rPr>
          <w:b/>
          <w:bCs/>
          <w:vertAlign w:val="superscript"/>
        </w:rPr>
        <w:t>th</w:t>
      </w:r>
      <w:r>
        <w:rPr>
          <w:b/>
          <w:bCs/>
        </w:rPr>
        <w:t xml:space="preserve"> 2020</w:t>
      </w:r>
      <w:r>
        <w:t>.</w:t>
      </w:r>
    </w:p>
    <w:p w:rsidR="00A84E14" w:rsidRDefault="00A84E14" w:rsidP="00A84E14"/>
    <w:p w:rsidR="0069391A" w:rsidRDefault="00A84E14" w:rsidP="00A84E14">
      <w:pPr>
        <w:jc w:val="center"/>
      </w:pPr>
      <w:r>
        <w:t xml:space="preserve">Last year, the Canadian Women’s 050s and 055s had a fabulous week playing competitive hockey </w:t>
      </w:r>
    </w:p>
    <w:p w:rsidR="00A84E14" w:rsidRDefault="00A84E14" w:rsidP="00A84E14">
      <w:pPr>
        <w:jc w:val="center"/>
      </w:pPr>
      <w:r>
        <w:t>and getting to know players from around the world at the</w:t>
      </w:r>
    </w:p>
    <w:p w:rsidR="00A84E14" w:rsidRDefault="00A84E14" w:rsidP="00A84E14">
      <w:pPr>
        <w:jc w:val="center"/>
      </w:pPr>
      <w:r>
        <w:t>Masters World Cup in Terrassa, Spain July 27</w:t>
      </w:r>
      <w:r>
        <w:rPr>
          <w:vertAlign w:val="superscript"/>
        </w:rPr>
        <w:t>th</w:t>
      </w:r>
      <w:r>
        <w:t xml:space="preserve"> – August 5</w:t>
      </w:r>
      <w:r>
        <w:rPr>
          <w:vertAlign w:val="superscript"/>
        </w:rPr>
        <w:t>th</w:t>
      </w:r>
      <w:r>
        <w:t xml:space="preserve"> 2018. Click </w:t>
      </w:r>
      <w:hyperlink r:id="rId6" w:history="1">
        <w:r>
          <w:rPr>
            <w:rStyle w:val="Hyperlink"/>
          </w:rPr>
          <w:t>HERE</w:t>
        </w:r>
      </w:hyperlink>
      <w:r>
        <w:t xml:space="preserve"> for some of the highlights both on and off the pitch!</w:t>
      </w:r>
    </w:p>
    <w:p w:rsidR="00A84E14" w:rsidRDefault="00A84E14" w:rsidP="00A84E14"/>
    <w:p w:rsidR="00A84E14" w:rsidRDefault="00A84E14" w:rsidP="00A84E14">
      <w:pPr>
        <w:jc w:val="center"/>
      </w:pPr>
      <w:r>
        <w:t>* * * * * * *</w:t>
      </w:r>
    </w:p>
    <w:p w:rsidR="00A84E14" w:rsidRDefault="00A84E14" w:rsidP="00A84E14"/>
    <w:p w:rsidR="00A84E14" w:rsidRDefault="00A84E14" w:rsidP="00A84E14">
      <w:pPr>
        <w:jc w:val="center"/>
      </w:pPr>
      <w:r>
        <w:t>We welcome players of all abilities with a willingness to develop their skills and fitness in a fun and supportive environment!</w:t>
      </w:r>
    </w:p>
    <w:p w:rsidR="00A84E14" w:rsidRDefault="00A84E14" w:rsidP="00A84E14">
      <w:pPr>
        <w:jc w:val="center"/>
      </w:pPr>
    </w:p>
    <w:p w:rsidR="00A84E14" w:rsidRPr="0087360D" w:rsidRDefault="00A84E14" w:rsidP="00A84E14">
      <w:pPr>
        <w:jc w:val="center"/>
        <w:rPr>
          <w:b/>
          <w:bCs/>
        </w:rPr>
      </w:pPr>
      <w:r w:rsidRPr="0087360D">
        <w:rPr>
          <w:b/>
          <w:bCs/>
        </w:rPr>
        <w:t>Getting interested? Here are some more details:</w:t>
      </w:r>
    </w:p>
    <w:p w:rsidR="00A84E14" w:rsidRDefault="00A84E14" w:rsidP="00A84E14"/>
    <w:p w:rsidR="001770A8" w:rsidRPr="001770A8" w:rsidRDefault="00A84E14" w:rsidP="00A84E14">
      <w:r>
        <w:rPr>
          <w:b/>
          <w:bCs/>
        </w:rPr>
        <w:t>BUDGET</w:t>
      </w:r>
      <w:r>
        <w:t xml:space="preserve">: </w:t>
      </w:r>
      <w:r w:rsidR="001770A8" w:rsidRPr="001770A8">
        <w:rPr>
          <w:rFonts w:asciiTheme="minorHAnsi" w:eastAsia="Times New Roman" w:hAnsiTheme="minorHAnsi" w:cstheme="minorHAnsi"/>
          <w:color w:val="000000"/>
        </w:rPr>
        <w:t xml:space="preserve">This is a self-funded program under the auspices of Field Hockey Canada so the budget is an estimate of team </w:t>
      </w:r>
      <w:r w:rsidR="001770A8" w:rsidRPr="006E03CD">
        <w:rPr>
          <w:rFonts w:asciiTheme="minorHAnsi" w:eastAsia="Times New Roman" w:hAnsiTheme="minorHAnsi" w:cstheme="minorHAnsi"/>
          <w:color w:val="000000"/>
        </w:rPr>
        <w:t xml:space="preserve">expenses </w:t>
      </w:r>
      <w:r w:rsidR="001770A8" w:rsidRPr="006E03CD">
        <w:rPr>
          <w:rFonts w:asciiTheme="minorHAnsi" w:eastAsia="Times New Roman" w:hAnsiTheme="minorHAnsi" w:cstheme="minorHAnsi"/>
          <w:color w:val="000000"/>
          <w:shd w:val="clear" w:color="auto" w:fill="FFFFFF" w:themeFill="background1"/>
        </w:rPr>
        <w:t>as follows:</w:t>
      </w:r>
    </w:p>
    <w:p w:rsidR="0069391A" w:rsidRDefault="0069391A" w:rsidP="00A84E14"/>
    <w:p w:rsidR="0069391A" w:rsidRPr="00E349C8" w:rsidRDefault="0069391A" w:rsidP="00E349C8">
      <w:pPr>
        <w:pStyle w:val="ListParagraph"/>
        <w:numPr>
          <w:ilvl w:val="0"/>
          <w:numId w:val="10"/>
        </w:numPr>
        <w:shd w:val="clear" w:color="auto" w:fill="FFFFFF" w:themeFill="background1"/>
        <w:rPr>
          <w:rFonts w:eastAsia="Times New Roman"/>
        </w:rPr>
      </w:pPr>
      <w:r w:rsidRPr="00E349C8">
        <w:rPr>
          <w:rFonts w:eastAsia="Times New Roman"/>
        </w:rPr>
        <w:t>$2,500 to cover accommodation, ground transportation, tournament fees, uniforms, coach costs, gifts, and contingency. The tournament costs of $2,500 would be paid by installments as follows: $500 November 1st, $1,000</w:t>
      </w:r>
      <w:r w:rsidR="00D635A7" w:rsidRPr="00E349C8">
        <w:rPr>
          <w:rFonts w:eastAsia="Times New Roman"/>
        </w:rPr>
        <w:t xml:space="preserve">, </w:t>
      </w:r>
      <w:r w:rsidRPr="00E349C8">
        <w:rPr>
          <w:rFonts w:eastAsia="Times New Roman"/>
        </w:rPr>
        <w:t>February 1</w:t>
      </w:r>
      <w:r w:rsidRPr="00E349C8">
        <w:rPr>
          <w:rFonts w:eastAsia="Times New Roman"/>
          <w:vertAlign w:val="superscript"/>
        </w:rPr>
        <w:t>st</w:t>
      </w:r>
      <w:r w:rsidR="00D635A7" w:rsidRPr="00E349C8">
        <w:rPr>
          <w:rFonts w:eastAsia="Times New Roman"/>
        </w:rPr>
        <w:t>,</w:t>
      </w:r>
      <w:r w:rsidRPr="00E349C8">
        <w:rPr>
          <w:rFonts w:eastAsia="Times New Roman"/>
        </w:rPr>
        <w:t xml:space="preserve"> $500 April 1</w:t>
      </w:r>
      <w:r w:rsidRPr="00E349C8">
        <w:rPr>
          <w:rFonts w:eastAsia="Times New Roman"/>
          <w:vertAlign w:val="superscript"/>
        </w:rPr>
        <w:t>st</w:t>
      </w:r>
      <w:r w:rsidR="00D635A7" w:rsidRPr="00E349C8">
        <w:rPr>
          <w:rFonts w:eastAsia="Times New Roman"/>
        </w:rPr>
        <w:t>,</w:t>
      </w:r>
      <w:r w:rsidRPr="00E349C8">
        <w:rPr>
          <w:rFonts w:eastAsia="Times New Roman"/>
        </w:rPr>
        <w:t xml:space="preserve"> $500 June 1</w:t>
      </w:r>
      <w:r w:rsidRPr="00E349C8">
        <w:rPr>
          <w:rFonts w:eastAsia="Times New Roman"/>
          <w:vertAlign w:val="superscript"/>
        </w:rPr>
        <w:t>st</w:t>
      </w:r>
      <w:r w:rsidR="00D635A7" w:rsidRPr="00E349C8">
        <w:rPr>
          <w:rFonts w:eastAsia="Times New Roman"/>
        </w:rPr>
        <w:t>.</w:t>
      </w:r>
    </w:p>
    <w:p w:rsidR="0069391A" w:rsidRPr="00E349C8" w:rsidRDefault="0069391A" w:rsidP="00E349C8">
      <w:pPr>
        <w:pStyle w:val="ListParagraph"/>
        <w:numPr>
          <w:ilvl w:val="0"/>
          <w:numId w:val="10"/>
        </w:numPr>
        <w:shd w:val="clear" w:color="auto" w:fill="FFFFFF" w:themeFill="background1"/>
        <w:rPr>
          <w:rFonts w:asciiTheme="minorHAnsi" w:eastAsia="Times New Roman" w:hAnsiTheme="minorHAnsi" w:cstheme="minorHAnsi"/>
        </w:rPr>
      </w:pPr>
      <w:r w:rsidRPr="00E349C8">
        <w:rPr>
          <w:rFonts w:asciiTheme="minorHAnsi" w:eastAsia="Times New Roman" w:hAnsiTheme="minorHAnsi" w:cstheme="minorHAnsi"/>
        </w:rPr>
        <w:t xml:space="preserve">Airfare to be booked </w:t>
      </w:r>
      <w:r w:rsidR="00E349C8" w:rsidRPr="00E349C8">
        <w:rPr>
          <w:rFonts w:asciiTheme="minorHAnsi" w:eastAsia="Times New Roman" w:hAnsiTheme="minorHAnsi" w:cstheme="minorHAnsi"/>
        </w:rPr>
        <w:t>and</w:t>
      </w:r>
      <w:r w:rsidRPr="00E349C8">
        <w:rPr>
          <w:rFonts w:asciiTheme="minorHAnsi" w:eastAsia="Times New Roman" w:hAnsiTheme="minorHAnsi" w:cstheme="minorHAnsi"/>
        </w:rPr>
        <w:t xml:space="preserve"> paid on own. </w:t>
      </w:r>
      <w:r w:rsidR="00752C30" w:rsidRPr="00E349C8">
        <w:rPr>
          <w:rFonts w:asciiTheme="minorHAnsi" w:eastAsia="Times New Roman" w:hAnsiTheme="minorHAnsi" w:cstheme="minorHAnsi"/>
        </w:rPr>
        <w:t xml:space="preserve">Estimated cost </w:t>
      </w:r>
      <w:r w:rsidR="0029123C" w:rsidRPr="00E349C8">
        <w:rPr>
          <w:rFonts w:asciiTheme="minorHAnsi" w:eastAsia="Times New Roman" w:hAnsiTheme="minorHAnsi" w:cstheme="minorHAnsi"/>
          <w:color w:val="000000"/>
        </w:rPr>
        <w:t>@</w:t>
      </w:r>
      <w:r w:rsidR="00752C30" w:rsidRPr="00E349C8">
        <w:rPr>
          <w:rFonts w:asciiTheme="minorHAnsi" w:eastAsia="Times New Roman" w:hAnsiTheme="minorHAnsi" w:cstheme="minorHAnsi"/>
          <w:color w:val="000000"/>
        </w:rPr>
        <w:t xml:space="preserve"> $1,600 for airfare if booked early.</w:t>
      </w:r>
    </w:p>
    <w:p w:rsidR="0069391A" w:rsidRPr="00E349C8" w:rsidRDefault="0069391A" w:rsidP="00E349C8">
      <w:pPr>
        <w:pStyle w:val="ListParagraph"/>
        <w:numPr>
          <w:ilvl w:val="0"/>
          <w:numId w:val="10"/>
        </w:numPr>
        <w:shd w:val="clear" w:color="auto" w:fill="FFFFFF" w:themeFill="background1"/>
        <w:rPr>
          <w:rFonts w:eastAsia="Times New Roman"/>
        </w:rPr>
      </w:pPr>
      <w:r w:rsidRPr="00E349C8">
        <w:rPr>
          <w:rFonts w:eastAsia="Times New Roman"/>
        </w:rPr>
        <w:t xml:space="preserve">Meals, souvenirs, additional outings paid on own. </w:t>
      </w:r>
    </w:p>
    <w:p w:rsidR="0069391A" w:rsidRDefault="0069391A" w:rsidP="00E349C8">
      <w:pPr>
        <w:pStyle w:val="ListParagraph"/>
        <w:numPr>
          <w:ilvl w:val="0"/>
          <w:numId w:val="10"/>
        </w:numPr>
        <w:shd w:val="clear" w:color="auto" w:fill="FFFFFF" w:themeFill="background1"/>
      </w:pPr>
      <w:r w:rsidRPr="00E349C8">
        <w:rPr>
          <w:rFonts w:eastAsia="Times New Roman"/>
        </w:rPr>
        <w:t>Additional costs in order to attend practices prior to tournament</w:t>
      </w:r>
      <w:r w:rsidR="0002146B" w:rsidRPr="00E349C8">
        <w:rPr>
          <w:rFonts w:eastAsia="Times New Roman"/>
        </w:rPr>
        <w:t>.</w:t>
      </w:r>
    </w:p>
    <w:p w:rsidR="00A84E14" w:rsidRDefault="00A84E14" w:rsidP="00A84E14">
      <w:pPr>
        <w:rPr>
          <w:b/>
          <w:bCs/>
        </w:rPr>
      </w:pPr>
    </w:p>
    <w:p w:rsidR="004806AE" w:rsidRPr="00F7748B" w:rsidRDefault="00A84E14" w:rsidP="00A84E14">
      <w:pPr>
        <w:rPr>
          <w:b/>
          <w:bCs/>
        </w:rPr>
      </w:pPr>
      <w:r>
        <w:rPr>
          <w:b/>
          <w:bCs/>
        </w:rPr>
        <w:t>COACHES:</w:t>
      </w:r>
      <w:r w:rsidR="00F7748B">
        <w:rPr>
          <w:b/>
          <w:bCs/>
        </w:rPr>
        <w:t xml:space="preserve"> To be announced soon</w:t>
      </w:r>
    </w:p>
    <w:p w:rsidR="0029123C" w:rsidRDefault="0029123C" w:rsidP="00A84E14"/>
    <w:p w:rsidR="0029123C" w:rsidRPr="0029123C" w:rsidRDefault="0068578D" w:rsidP="00A84E14">
      <w:pPr>
        <w:rPr>
          <w:b/>
          <w:bCs/>
        </w:rPr>
      </w:pPr>
      <w:r>
        <w:rPr>
          <w:b/>
          <w:bCs/>
        </w:rPr>
        <w:t>TEAM ROSTERS</w:t>
      </w:r>
      <w:r w:rsidR="0029123C" w:rsidRPr="0029123C">
        <w:rPr>
          <w:b/>
          <w:bCs/>
        </w:rPr>
        <w:t>:</w:t>
      </w:r>
    </w:p>
    <w:p w:rsidR="0029123C" w:rsidRDefault="0029123C" w:rsidP="00A84E14"/>
    <w:p w:rsidR="00A84E14" w:rsidRDefault="00A84E14" w:rsidP="00A84E14">
      <w:r>
        <w:t>The coaches will make the final decision on who makes the roster for their particular age group. Each team is capped at 18 players (16 field players and 2 goalies) unless the coach applies for an exemption to have a player of a younger age category play on the team. In this case, the roster will be restricted to 16 players. You will be asked to fully disclose any existing injury so that the coach can provide you with an appropriately tailored strength and fitness program.</w:t>
      </w:r>
    </w:p>
    <w:p w:rsidR="00A84E14" w:rsidRDefault="00A84E14" w:rsidP="00A84E14"/>
    <w:p w:rsidR="00A84E14" w:rsidRDefault="00A84E14" w:rsidP="00A84E14">
      <w:pPr>
        <w:rPr>
          <w:b/>
          <w:bCs/>
        </w:rPr>
      </w:pPr>
      <w:r>
        <w:rPr>
          <w:b/>
          <w:bCs/>
        </w:rPr>
        <w:t>PLAYER EXPECTATIONS:</w:t>
      </w:r>
    </w:p>
    <w:p w:rsidR="00A84E14" w:rsidRDefault="00A84E14" w:rsidP="00A84E14">
      <w:pPr>
        <w:rPr>
          <w:b/>
          <w:bCs/>
        </w:rPr>
      </w:pPr>
    </w:p>
    <w:p w:rsidR="00A84E14" w:rsidRDefault="00A84E14" w:rsidP="00A84E14">
      <w:pPr>
        <w:pStyle w:val="ListParagraph"/>
        <w:numPr>
          <w:ilvl w:val="0"/>
          <w:numId w:val="2"/>
        </w:numPr>
        <w:rPr>
          <w:rFonts w:eastAsia="Times New Roman"/>
        </w:rPr>
      </w:pPr>
      <w:r>
        <w:rPr>
          <w:rFonts w:eastAsia="Times New Roman"/>
        </w:rPr>
        <w:t>Sign a “Fair Play” Code of Conduct  </w:t>
      </w:r>
    </w:p>
    <w:p w:rsidR="00A84E14" w:rsidRDefault="00A84E14" w:rsidP="00A84E14">
      <w:pPr>
        <w:pStyle w:val="ListParagraph"/>
        <w:numPr>
          <w:ilvl w:val="0"/>
          <w:numId w:val="2"/>
        </w:numPr>
        <w:rPr>
          <w:rFonts w:eastAsia="Times New Roman"/>
        </w:rPr>
      </w:pPr>
      <w:r>
        <w:rPr>
          <w:rFonts w:eastAsia="Times New Roman"/>
        </w:rPr>
        <w:t xml:space="preserve">Attend trials mid </w:t>
      </w:r>
      <w:r w:rsidR="00F709F6">
        <w:rPr>
          <w:rFonts w:eastAsia="Times New Roman"/>
        </w:rPr>
        <w:t>November</w:t>
      </w:r>
      <w:r>
        <w:rPr>
          <w:rFonts w:eastAsia="Times New Roman"/>
        </w:rPr>
        <w:t xml:space="preserve"> (dates and locations TBC)</w:t>
      </w:r>
    </w:p>
    <w:p w:rsidR="00A84E14" w:rsidRDefault="00A84E14" w:rsidP="00A84E14">
      <w:pPr>
        <w:pStyle w:val="ListParagraph"/>
        <w:numPr>
          <w:ilvl w:val="0"/>
          <w:numId w:val="2"/>
        </w:numPr>
        <w:rPr>
          <w:rFonts w:eastAsia="Times New Roman"/>
        </w:rPr>
      </w:pPr>
      <w:r>
        <w:rPr>
          <w:rFonts w:eastAsia="Times New Roman"/>
        </w:rPr>
        <w:t>Attend as many practices as possible in the spring and summer, including the Masters Tournament in Victoria early April and the VIT May long weekend</w:t>
      </w:r>
    </w:p>
    <w:p w:rsidR="00A84E14" w:rsidRDefault="00A84E14" w:rsidP="00A84E14">
      <w:pPr>
        <w:pStyle w:val="ListParagraph"/>
        <w:numPr>
          <w:ilvl w:val="0"/>
          <w:numId w:val="2"/>
        </w:numPr>
        <w:rPr>
          <w:rFonts w:eastAsia="Times New Roman"/>
        </w:rPr>
      </w:pPr>
      <w:r>
        <w:rPr>
          <w:rFonts w:eastAsia="Times New Roman"/>
        </w:rPr>
        <w:t>Commit to a fitness program tailored to your fitness level and any areas that need strengthening.</w:t>
      </w:r>
    </w:p>
    <w:p w:rsidR="00A84E14" w:rsidRDefault="00A84E14" w:rsidP="00A84E14"/>
    <w:p w:rsidR="00A84E14" w:rsidRPr="00E349C8" w:rsidRDefault="00A84E14" w:rsidP="00E349C8">
      <w:pPr>
        <w:shd w:val="clear" w:color="auto" w:fill="FFFFFF" w:themeFill="background1"/>
      </w:pPr>
      <w:r w:rsidRPr="00E349C8">
        <w:rPr>
          <w:b/>
          <w:bCs/>
        </w:rPr>
        <w:t>ACCOMMODATION</w:t>
      </w:r>
      <w:r w:rsidR="00F709F6" w:rsidRPr="00E349C8">
        <w:rPr>
          <w:b/>
          <w:bCs/>
        </w:rPr>
        <w:t xml:space="preserve"> AND TRANSPORT</w:t>
      </w:r>
      <w:r w:rsidRPr="00E349C8">
        <w:t>:</w:t>
      </w:r>
    </w:p>
    <w:p w:rsidR="00A84E14" w:rsidRPr="00E349C8" w:rsidRDefault="00A84E14" w:rsidP="00E349C8">
      <w:pPr>
        <w:shd w:val="clear" w:color="auto" w:fill="FFFFFF" w:themeFill="background1"/>
      </w:pPr>
    </w:p>
    <w:p w:rsidR="00A84E14" w:rsidRPr="00E349C8" w:rsidRDefault="0087360D" w:rsidP="00E349C8">
      <w:pPr>
        <w:shd w:val="clear" w:color="auto" w:fill="FFFFFF" w:themeFill="background1"/>
      </w:pPr>
      <w:r w:rsidRPr="00E349C8">
        <w:t>The Masters Organizing Committee will be reserving a block of hotel rooms from a list recommended by the Tournament Planning Committee. Comprehensive t</w:t>
      </w:r>
      <w:r w:rsidR="00F709F6" w:rsidRPr="00E349C8">
        <w:t xml:space="preserve">ransport to and from the </w:t>
      </w:r>
      <w:r w:rsidR="003D4F30" w:rsidRPr="00E349C8">
        <w:t xml:space="preserve">airport and </w:t>
      </w:r>
      <w:r w:rsidR="00F709F6" w:rsidRPr="00E349C8">
        <w:t xml:space="preserve">hockey pitches will be provided </w:t>
      </w:r>
      <w:r w:rsidR="00E349C8" w:rsidRPr="00E349C8">
        <w:t>from</w:t>
      </w:r>
      <w:r w:rsidR="00F709F6" w:rsidRPr="00E349C8">
        <w:t xml:space="preserve"> </w:t>
      </w:r>
      <w:r w:rsidRPr="00E349C8">
        <w:t>each of the recommended</w:t>
      </w:r>
      <w:r w:rsidR="00F709F6" w:rsidRPr="00E349C8">
        <w:t xml:space="preserve"> </w:t>
      </w:r>
      <w:r w:rsidRPr="00E349C8">
        <w:t>h</w:t>
      </w:r>
      <w:r w:rsidR="00F709F6" w:rsidRPr="00E349C8">
        <w:t>otel</w:t>
      </w:r>
      <w:r w:rsidRPr="00E349C8">
        <w:t>s</w:t>
      </w:r>
      <w:r w:rsidR="00F709F6" w:rsidRPr="00E349C8">
        <w:t>.</w:t>
      </w:r>
      <w:r w:rsidR="00617F55" w:rsidRPr="00E349C8">
        <w:t xml:space="preserve"> </w:t>
      </w:r>
    </w:p>
    <w:p w:rsidR="00A84E14" w:rsidRPr="00E349C8" w:rsidRDefault="00A84E14" w:rsidP="00E349C8">
      <w:pPr>
        <w:shd w:val="clear" w:color="auto" w:fill="FFFFFF" w:themeFill="background1"/>
      </w:pPr>
    </w:p>
    <w:p w:rsidR="00A84E14" w:rsidRPr="00E349C8" w:rsidRDefault="00A84E14" w:rsidP="00E349C8">
      <w:pPr>
        <w:shd w:val="clear" w:color="auto" w:fill="FFFFFF" w:themeFill="background1"/>
        <w:jc w:val="center"/>
      </w:pPr>
      <w:r w:rsidRPr="00E349C8">
        <w:t>* * * * *</w:t>
      </w:r>
      <w:r w:rsidR="0070572B" w:rsidRPr="00E349C8">
        <w:t xml:space="preserve"> * * </w:t>
      </w:r>
    </w:p>
    <w:p w:rsidR="00A84E14" w:rsidRPr="00E349C8" w:rsidRDefault="00A84E14" w:rsidP="00E349C8">
      <w:pPr>
        <w:shd w:val="clear" w:color="auto" w:fill="FFFFFF" w:themeFill="background1"/>
      </w:pPr>
    </w:p>
    <w:p w:rsidR="00A84E14" w:rsidRDefault="0087360D" w:rsidP="00E349C8">
      <w:pPr>
        <w:shd w:val="clear" w:color="auto" w:fill="FFFFFF" w:themeFill="background1"/>
        <w:rPr>
          <w:b/>
          <w:bCs/>
        </w:rPr>
      </w:pPr>
      <w:r w:rsidRPr="00E349C8">
        <w:rPr>
          <w:b/>
          <w:bCs/>
        </w:rPr>
        <w:t>If you would like to be considered for a team, h</w:t>
      </w:r>
      <w:r w:rsidR="00A84E14" w:rsidRPr="00E349C8">
        <w:rPr>
          <w:b/>
          <w:bCs/>
        </w:rPr>
        <w:t>ere’s what you need to do:</w:t>
      </w:r>
    </w:p>
    <w:p w:rsidR="00A84E14" w:rsidRDefault="00A84E14" w:rsidP="00A84E14"/>
    <w:p w:rsidR="00A84E14" w:rsidRDefault="00A84E14" w:rsidP="0068578D">
      <w:pPr>
        <w:pStyle w:val="ListParagraph"/>
        <w:numPr>
          <w:ilvl w:val="0"/>
          <w:numId w:val="3"/>
        </w:numPr>
        <w:ind w:left="360"/>
        <w:rPr>
          <w:rFonts w:eastAsia="Times New Roman"/>
        </w:rPr>
      </w:pPr>
      <w:r>
        <w:rPr>
          <w:rFonts w:eastAsia="Times New Roman"/>
        </w:rPr>
        <w:t xml:space="preserve">Register your contact details on the Field Hockey Canada website </w:t>
      </w:r>
      <w:hyperlink r:id="rId7" w:history="1">
        <w:r>
          <w:rPr>
            <w:rStyle w:val="Hyperlink"/>
            <w:rFonts w:eastAsia="Times New Roman"/>
          </w:rPr>
          <w:t>HERE</w:t>
        </w:r>
      </w:hyperlink>
      <w:r>
        <w:rPr>
          <w:rFonts w:eastAsia="Times New Roman"/>
        </w:rPr>
        <w:t xml:space="preserve">. </w:t>
      </w:r>
    </w:p>
    <w:p w:rsidR="00A84E14" w:rsidRDefault="00A84E14" w:rsidP="0068578D">
      <w:pPr>
        <w:pStyle w:val="ListParagraph"/>
        <w:numPr>
          <w:ilvl w:val="0"/>
          <w:numId w:val="3"/>
        </w:numPr>
        <w:ind w:left="360"/>
        <w:rPr>
          <w:rFonts w:eastAsia="Times New Roman"/>
        </w:rPr>
      </w:pPr>
      <w:r>
        <w:rPr>
          <w:rFonts w:eastAsia="Times New Roman"/>
        </w:rPr>
        <w:t>Confirm your interest in playing by sending an email to your respective Age Group Coordinators as follows :</w:t>
      </w:r>
    </w:p>
    <w:p w:rsidR="00A84E14" w:rsidRDefault="00A84E14" w:rsidP="0068578D"/>
    <w:p w:rsidR="00A84E14" w:rsidRDefault="00A84E14" w:rsidP="0068578D">
      <w:pPr>
        <w:pStyle w:val="ListParagraph"/>
        <w:numPr>
          <w:ilvl w:val="0"/>
          <w:numId w:val="4"/>
        </w:numPr>
        <w:ind w:left="720"/>
        <w:rPr>
          <w:rFonts w:eastAsia="Times New Roman"/>
        </w:rPr>
      </w:pPr>
      <w:r>
        <w:rPr>
          <w:rFonts w:eastAsia="Times New Roman"/>
        </w:rPr>
        <w:t xml:space="preserve">045s (Born 1975-1971): Cara Jay, </w:t>
      </w:r>
      <w:hyperlink r:id="rId8" w:history="1">
        <w:r>
          <w:rPr>
            <w:rStyle w:val="Hyperlink"/>
            <w:rFonts w:eastAsia="Times New Roman"/>
          </w:rPr>
          <w:t>cara.jay.71@gmail.com</w:t>
        </w:r>
      </w:hyperlink>
      <w:r>
        <w:rPr>
          <w:rFonts w:eastAsia="Times New Roman"/>
        </w:rPr>
        <w:t xml:space="preserve">, Sarah Moody, </w:t>
      </w:r>
      <w:hyperlink r:id="rId9" w:history="1">
        <w:r>
          <w:rPr>
            <w:rStyle w:val="Hyperlink"/>
            <w:rFonts w:eastAsia="Times New Roman"/>
          </w:rPr>
          <w:t>delsar@shaw.ca</w:t>
        </w:r>
      </w:hyperlink>
    </w:p>
    <w:p w:rsidR="00A84E14" w:rsidRDefault="00A84E14" w:rsidP="0068578D">
      <w:pPr>
        <w:pStyle w:val="ListParagraph"/>
        <w:numPr>
          <w:ilvl w:val="0"/>
          <w:numId w:val="4"/>
        </w:numPr>
        <w:ind w:left="720"/>
        <w:rPr>
          <w:rFonts w:eastAsia="Times New Roman"/>
        </w:rPr>
      </w:pPr>
      <w:r>
        <w:rPr>
          <w:rFonts w:eastAsia="Times New Roman"/>
        </w:rPr>
        <w:t xml:space="preserve">050s (Born 1970-1966): Wendy Stewart, </w:t>
      </w:r>
      <w:hyperlink r:id="rId10" w:history="1">
        <w:r>
          <w:rPr>
            <w:rStyle w:val="Hyperlink"/>
            <w:rFonts w:eastAsia="Times New Roman"/>
          </w:rPr>
          <w:t>wendystewart27@gmail.com</w:t>
        </w:r>
      </w:hyperlink>
      <w:r>
        <w:rPr>
          <w:rFonts w:eastAsia="Times New Roman"/>
        </w:rPr>
        <w:t xml:space="preserve">, Heather Wheatley, </w:t>
      </w:r>
      <w:hyperlink r:id="rId11" w:history="1">
        <w:r>
          <w:rPr>
            <w:rStyle w:val="Hyperlink"/>
            <w:rFonts w:eastAsia="Times New Roman"/>
          </w:rPr>
          <w:t>chwheat@gmail.com</w:t>
        </w:r>
      </w:hyperlink>
      <w:r w:rsidR="008A6392">
        <w:rPr>
          <w:rStyle w:val="Hyperlink"/>
          <w:rFonts w:eastAsia="Times New Roman"/>
        </w:rPr>
        <w:t xml:space="preserve">; </w:t>
      </w:r>
      <w:r w:rsidR="008A6392" w:rsidRPr="00E349C8">
        <w:rPr>
          <w:rStyle w:val="Hyperlink"/>
          <w:rFonts w:eastAsia="Times New Roman"/>
          <w:color w:val="000000" w:themeColor="text1"/>
          <w:u w:val="none"/>
        </w:rPr>
        <w:t xml:space="preserve">Colleen Wilkinson, </w:t>
      </w:r>
      <w:hyperlink r:id="rId12" w:history="1">
        <w:r w:rsidR="008A6392" w:rsidRPr="00E349C8">
          <w:rPr>
            <w:rStyle w:val="Hyperlink"/>
            <w:rFonts w:eastAsia="Times New Roman"/>
          </w:rPr>
          <w:t>cm_wilkinson@shaw.ca</w:t>
        </w:r>
      </w:hyperlink>
    </w:p>
    <w:p w:rsidR="00A84E14" w:rsidRDefault="00A84E14" w:rsidP="0068578D">
      <w:pPr>
        <w:pStyle w:val="ListParagraph"/>
        <w:numPr>
          <w:ilvl w:val="0"/>
          <w:numId w:val="4"/>
        </w:numPr>
        <w:ind w:left="720"/>
        <w:rPr>
          <w:rFonts w:eastAsia="Times New Roman"/>
        </w:rPr>
      </w:pPr>
      <w:r>
        <w:rPr>
          <w:rFonts w:eastAsia="Times New Roman"/>
        </w:rPr>
        <w:t xml:space="preserve">055s (Born 1965-1961): Clare Ford, </w:t>
      </w:r>
      <w:hyperlink r:id="rId13" w:history="1">
        <w:r>
          <w:rPr>
            <w:rStyle w:val="Hyperlink"/>
            <w:rFonts w:eastAsia="Times New Roman"/>
          </w:rPr>
          <w:t>reclford@telus.net</w:t>
        </w:r>
      </w:hyperlink>
      <w:r>
        <w:rPr>
          <w:rFonts w:eastAsia="Times New Roman"/>
        </w:rPr>
        <w:t xml:space="preserve"> Maryanne Umbsaar </w:t>
      </w:r>
      <w:hyperlink r:id="rId14" w:history="1">
        <w:r>
          <w:rPr>
            <w:rStyle w:val="Hyperlink"/>
            <w:rFonts w:eastAsia="Times New Roman"/>
          </w:rPr>
          <w:t>mumbsaar@telusplanet.net</w:t>
        </w:r>
      </w:hyperlink>
    </w:p>
    <w:p w:rsidR="00A84E14" w:rsidRDefault="00A84E14" w:rsidP="0068578D">
      <w:pPr>
        <w:pStyle w:val="ListParagraph"/>
        <w:numPr>
          <w:ilvl w:val="0"/>
          <w:numId w:val="4"/>
        </w:numPr>
        <w:ind w:left="720"/>
        <w:rPr>
          <w:rFonts w:eastAsia="Times New Roman"/>
        </w:rPr>
      </w:pPr>
      <w:r>
        <w:rPr>
          <w:rFonts w:eastAsia="Times New Roman"/>
        </w:rPr>
        <w:t xml:space="preserve">060s (Born 1960 </w:t>
      </w:r>
      <w:r w:rsidR="006E03CD">
        <w:rPr>
          <w:rFonts w:eastAsia="Times New Roman"/>
        </w:rPr>
        <w:t>and earlier</w:t>
      </w:r>
      <w:r>
        <w:rPr>
          <w:rFonts w:eastAsia="Times New Roman"/>
        </w:rPr>
        <w:t xml:space="preserve">): Heather Banham, </w:t>
      </w:r>
      <w:hyperlink r:id="rId15" w:history="1">
        <w:r>
          <w:rPr>
            <w:rStyle w:val="Hyperlink"/>
            <w:rFonts w:eastAsia="Times New Roman"/>
          </w:rPr>
          <w:t>banham@telus.net</w:t>
        </w:r>
      </w:hyperlink>
      <w:r>
        <w:rPr>
          <w:rFonts w:eastAsia="Times New Roman"/>
        </w:rPr>
        <w:t xml:space="preserve">, Alison McGillivray </w:t>
      </w:r>
      <w:hyperlink r:id="rId16" w:history="1">
        <w:r>
          <w:rPr>
            <w:rStyle w:val="Hyperlink"/>
            <w:rFonts w:eastAsia="Times New Roman"/>
          </w:rPr>
          <w:t>alimcgillivray1@gmail.com</w:t>
        </w:r>
      </w:hyperlink>
      <w:r>
        <w:rPr>
          <w:rFonts w:eastAsia="Times New Roman"/>
        </w:rPr>
        <w:t xml:space="preserve"> </w:t>
      </w:r>
    </w:p>
    <w:p w:rsidR="00A84E14" w:rsidRDefault="00A84E14" w:rsidP="0068578D"/>
    <w:p w:rsidR="00A84E14" w:rsidRDefault="00A84E14" w:rsidP="0068578D">
      <w:pPr>
        <w:pStyle w:val="ListParagraph"/>
        <w:numPr>
          <w:ilvl w:val="0"/>
          <w:numId w:val="3"/>
        </w:numPr>
        <w:ind w:left="354" w:hanging="357"/>
      </w:pPr>
      <w:r>
        <w:t xml:space="preserve">Attend trials in Vancouver mid </w:t>
      </w:r>
      <w:r w:rsidR="00AC4C5B">
        <w:t>November</w:t>
      </w:r>
      <w:r>
        <w:t xml:space="preserve"> (dates/locations to be announced shortly)</w:t>
      </w:r>
    </w:p>
    <w:p w:rsidR="00A84E14" w:rsidRDefault="00A84E14" w:rsidP="0068578D">
      <w:pPr>
        <w:pStyle w:val="ListParagraph"/>
        <w:numPr>
          <w:ilvl w:val="0"/>
          <w:numId w:val="3"/>
        </w:numPr>
        <w:ind w:left="354" w:hanging="357"/>
      </w:pPr>
      <w:r>
        <w:t xml:space="preserve">Be prepared to submit your first </w:t>
      </w:r>
      <w:r>
        <w:rPr>
          <w:b/>
          <w:bCs/>
        </w:rPr>
        <w:t>$500</w:t>
      </w:r>
      <w:r>
        <w:t xml:space="preserve"> installment by </w:t>
      </w:r>
      <w:r>
        <w:rPr>
          <w:b/>
          <w:bCs/>
        </w:rPr>
        <w:t>November 1</w:t>
      </w:r>
      <w:r>
        <w:rPr>
          <w:b/>
          <w:bCs/>
          <w:vertAlign w:val="superscript"/>
        </w:rPr>
        <w:t>st</w:t>
      </w:r>
      <w:r>
        <w:t>. (Your AGCs will send you instructions on how to do this)</w:t>
      </w:r>
    </w:p>
    <w:p w:rsidR="00A84E14" w:rsidRDefault="00A84E14" w:rsidP="00A84E14"/>
    <w:p w:rsidR="00A84E14" w:rsidRDefault="00A84E14" w:rsidP="00A84E14">
      <w:pPr>
        <w:rPr>
          <w:b/>
          <w:bCs/>
        </w:rPr>
      </w:pPr>
      <w:r>
        <w:rPr>
          <w:b/>
          <w:bCs/>
        </w:rPr>
        <w:t>QUESTIONS?</w:t>
      </w:r>
    </w:p>
    <w:p w:rsidR="00A84E14" w:rsidRDefault="00A84E14" w:rsidP="00A84E14">
      <w:pPr>
        <w:jc w:val="center"/>
      </w:pPr>
    </w:p>
    <w:p w:rsidR="00A84E14" w:rsidRDefault="00A84E14" w:rsidP="00A84E14">
      <w:pPr>
        <w:pStyle w:val="NormalWeb"/>
        <w:shd w:val="clear" w:color="auto" w:fill="FFFFFF"/>
        <w:spacing w:before="0" w:beforeAutospacing="0" w:after="150" w:afterAutospacing="0"/>
        <w:rPr>
          <w:b/>
          <w:bCs/>
          <w:color w:val="282828"/>
        </w:rPr>
      </w:pPr>
      <w:r>
        <w:rPr>
          <w:b/>
          <w:bCs/>
          <w:color w:val="282828"/>
        </w:rPr>
        <w:t xml:space="preserve">Q. </w:t>
      </w:r>
      <w:r>
        <w:rPr>
          <w:color w:val="282828"/>
          <w:u w:val="single"/>
        </w:rPr>
        <w:t>I’m interested but I don’t think I’m good enough</w:t>
      </w:r>
      <w:r>
        <w:rPr>
          <w:color w:val="282828"/>
        </w:rPr>
        <w:t>?</w:t>
      </w:r>
    </w:p>
    <w:p w:rsidR="00A84E14" w:rsidRDefault="00A84E14" w:rsidP="00A84E14">
      <w:pPr>
        <w:pStyle w:val="NormalWeb"/>
        <w:shd w:val="clear" w:color="auto" w:fill="FFFFFF"/>
        <w:spacing w:before="0" w:beforeAutospacing="0" w:after="150" w:afterAutospacing="0"/>
        <w:rPr>
          <w:color w:val="282828"/>
          <w:shd w:val="clear" w:color="auto" w:fill="FFFFFF"/>
        </w:rPr>
      </w:pPr>
      <w:r>
        <w:rPr>
          <w:b/>
          <w:bCs/>
          <w:color w:val="282828"/>
        </w:rPr>
        <w:t>A.</w:t>
      </w:r>
      <w:r>
        <w:rPr>
          <w:color w:val="282828"/>
        </w:rPr>
        <w:t xml:space="preserve"> </w:t>
      </w:r>
      <w:r>
        <w:rPr>
          <w:color w:val="282828"/>
          <w:shd w:val="clear" w:color="auto" w:fill="FFFFFF"/>
        </w:rPr>
        <w:t xml:space="preserve">The Canada Masters Hockey program supports Field Hockey Canada’s strategic objective of developing and strengthening field hockey across the country and fostering a robust Canadian hockey family. Last year at the World Cup in Barcelona, FHC fielded women’s teams in the 50s and 55 age categories with players who ranged in ability from Division 6 through to Premier level. The goal is to provide an inclusive and supportive program which </w:t>
      </w:r>
      <w:r>
        <w:rPr>
          <w:color w:val="000000"/>
          <w:shd w:val="clear" w:color="auto" w:fill="FFFFFF"/>
        </w:rPr>
        <w:t xml:space="preserve">enables </w:t>
      </w:r>
      <w:r>
        <w:rPr>
          <w:color w:val="282828"/>
          <w:shd w:val="clear" w:color="auto" w:fill="FFFFFF"/>
        </w:rPr>
        <w:t xml:space="preserve">players of all abilities to </w:t>
      </w:r>
      <w:r>
        <w:rPr>
          <w:color w:val="000000"/>
          <w:shd w:val="clear" w:color="auto" w:fill="FFFFFF"/>
        </w:rPr>
        <w:t xml:space="preserve">develop to </w:t>
      </w:r>
      <w:r>
        <w:rPr>
          <w:color w:val="282828"/>
          <w:shd w:val="clear" w:color="auto" w:fill="FFFFFF"/>
        </w:rPr>
        <w:t>their fullest potential and thrive within their teams at a competitive level of hockey internationally.</w:t>
      </w:r>
    </w:p>
    <w:p w:rsidR="00A84E14" w:rsidRDefault="00A84E14" w:rsidP="00A84E14">
      <w:pPr>
        <w:pStyle w:val="NormalWeb"/>
        <w:shd w:val="clear" w:color="auto" w:fill="FFFFFF"/>
        <w:spacing w:before="0" w:beforeAutospacing="0" w:after="0" w:afterAutospacing="0"/>
        <w:rPr>
          <w:b/>
          <w:bCs/>
          <w:color w:val="282828"/>
        </w:rPr>
      </w:pPr>
      <w:r>
        <w:rPr>
          <w:b/>
          <w:bCs/>
          <w:color w:val="282828"/>
        </w:rPr>
        <w:t xml:space="preserve">Q. </w:t>
      </w:r>
      <w:r>
        <w:rPr>
          <w:color w:val="282828"/>
          <w:u w:val="single"/>
        </w:rPr>
        <w:t>Can I only try-out for a team in my age group</w:t>
      </w:r>
      <w:r>
        <w:rPr>
          <w:color w:val="000000"/>
          <w:u w:val="single"/>
        </w:rPr>
        <w:t xml:space="preserve"> category</w:t>
      </w:r>
      <w:r>
        <w:rPr>
          <w:color w:val="282828"/>
          <w:u w:val="single"/>
        </w:rPr>
        <w:t>?</w:t>
      </w:r>
    </w:p>
    <w:p w:rsidR="00A84E14" w:rsidRDefault="00A84E14" w:rsidP="00A84E14">
      <w:pPr>
        <w:pStyle w:val="NormalWeb"/>
        <w:shd w:val="clear" w:color="auto" w:fill="FFFFFF"/>
        <w:spacing w:before="0" w:beforeAutospacing="0" w:after="0" w:afterAutospacing="0"/>
        <w:rPr>
          <w:b/>
          <w:bCs/>
        </w:rPr>
      </w:pPr>
    </w:p>
    <w:p w:rsidR="00A84E14" w:rsidRDefault="00A84E14" w:rsidP="00A84E14">
      <w:pPr>
        <w:pStyle w:val="NormalWeb"/>
        <w:shd w:val="clear" w:color="auto" w:fill="FFFFFF"/>
        <w:spacing w:before="0" w:beforeAutospacing="0" w:after="0" w:afterAutospacing="0"/>
        <w:rPr>
          <w:color w:val="282828"/>
        </w:rPr>
      </w:pPr>
      <w:r>
        <w:rPr>
          <w:b/>
          <w:bCs/>
          <w:color w:val="282828"/>
        </w:rPr>
        <w:t>A.</w:t>
      </w:r>
      <w:r>
        <w:rPr>
          <w:color w:val="282828"/>
        </w:rPr>
        <w:t xml:space="preserve"> At this stage, you are only eligible to play on the team within your age group. The exceptions are as follows:</w:t>
      </w:r>
    </w:p>
    <w:p w:rsidR="00A84E14" w:rsidRDefault="00A84E14" w:rsidP="00A84E14">
      <w:pPr>
        <w:pStyle w:val="NormalWeb"/>
        <w:shd w:val="clear" w:color="auto" w:fill="FFFFFF"/>
        <w:spacing w:before="0" w:beforeAutospacing="0" w:after="0" w:afterAutospacing="0"/>
      </w:pPr>
    </w:p>
    <w:p w:rsidR="00A84E14" w:rsidRDefault="00A84E14" w:rsidP="00A84E14">
      <w:pPr>
        <w:numPr>
          <w:ilvl w:val="0"/>
          <w:numId w:val="5"/>
        </w:numPr>
        <w:shd w:val="clear" w:color="auto" w:fill="FFFFFF"/>
        <w:rPr>
          <w:rFonts w:eastAsia="Times New Roman"/>
          <w:color w:val="282828"/>
          <w:lang w:eastAsia="en-CA"/>
        </w:rPr>
      </w:pPr>
      <w:r>
        <w:rPr>
          <w:rFonts w:eastAsia="Times New Roman"/>
          <w:color w:val="000000"/>
          <w:lang w:eastAsia="en-CA"/>
        </w:rPr>
        <w:t>In extenuating circumstances, a</w:t>
      </w:r>
      <w:r>
        <w:rPr>
          <w:rFonts w:eastAsia="Times New Roman"/>
          <w:color w:val="282828"/>
          <w:lang w:eastAsia="en-CA"/>
        </w:rPr>
        <w:t xml:space="preserve"> </w:t>
      </w:r>
      <w:r>
        <w:rPr>
          <w:rFonts w:eastAsia="Times New Roman"/>
          <w:color w:val="000000"/>
          <w:lang w:eastAsia="en-CA"/>
        </w:rPr>
        <w:t>coach may apply for an exemption to have one younger player on the team which means the roster is reduced to 16 players. Please contact the age group coordinator if you wish to be considered for an exemption.</w:t>
      </w:r>
    </w:p>
    <w:p w:rsidR="00A84E14" w:rsidRDefault="00A84E14" w:rsidP="00A84E14">
      <w:pPr>
        <w:pStyle w:val="ListParagraph"/>
        <w:numPr>
          <w:ilvl w:val="0"/>
          <w:numId w:val="5"/>
        </w:numPr>
        <w:shd w:val="clear" w:color="auto" w:fill="FFFFFF"/>
        <w:rPr>
          <w:rFonts w:eastAsia="Times New Roman"/>
          <w:lang w:eastAsia="en-CA"/>
        </w:rPr>
      </w:pPr>
      <w:r w:rsidRPr="00E349C8">
        <w:rPr>
          <w:rFonts w:eastAsia="Times New Roman"/>
          <w:color w:val="000000"/>
          <w:lang w:eastAsia="en-CA"/>
        </w:rPr>
        <w:t xml:space="preserve">If there are not enough players for </w:t>
      </w:r>
      <w:r w:rsidR="0029123C" w:rsidRPr="00E349C8">
        <w:rPr>
          <w:rFonts w:eastAsia="Times New Roman"/>
          <w:color w:val="000000"/>
          <w:lang w:eastAsia="en-CA"/>
        </w:rPr>
        <w:t>some of the teams</w:t>
      </w:r>
      <w:r w:rsidRPr="00E349C8">
        <w:rPr>
          <w:rFonts w:eastAsia="Times New Roman"/>
          <w:color w:val="000000"/>
          <w:lang w:eastAsia="en-CA"/>
        </w:rPr>
        <w:t xml:space="preserve">, the coaches may consider combining </w:t>
      </w:r>
      <w:r w:rsidR="0029123C" w:rsidRPr="00E349C8">
        <w:rPr>
          <w:rFonts w:eastAsia="Times New Roman"/>
          <w:color w:val="000000"/>
          <w:lang w:eastAsia="en-CA"/>
        </w:rPr>
        <w:t>teams if age appropriate</w:t>
      </w:r>
      <w:r w:rsidR="0029123C">
        <w:rPr>
          <w:rFonts w:eastAsia="Times New Roman"/>
          <w:color w:val="000000"/>
          <w:lang w:eastAsia="en-CA"/>
        </w:rPr>
        <w:t xml:space="preserve">. </w:t>
      </w:r>
      <w:r>
        <w:rPr>
          <w:rFonts w:eastAsia="Times New Roman"/>
          <w:color w:val="000000"/>
          <w:lang w:eastAsia="en-CA"/>
        </w:rPr>
        <w:t>All players will be notified immediately if this is likely to be the case.</w:t>
      </w:r>
    </w:p>
    <w:p w:rsidR="00A84E14" w:rsidRDefault="00A84E14" w:rsidP="00A84E14">
      <w:pPr>
        <w:shd w:val="clear" w:color="auto" w:fill="FFFFFF"/>
        <w:rPr>
          <w:lang w:eastAsia="en-CA"/>
        </w:rPr>
      </w:pPr>
    </w:p>
    <w:p w:rsidR="00A84E14" w:rsidRDefault="00A84E14" w:rsidP="00A84E14">
      <w:pPr>
        <w:pStyle w:val="NormalWeb"/>
        <w:shd w:val="clear" w:color="auto" w:fill="FFFFFF"/>
        <w:spacing w:before="0" w:beforeAutospacing="0" w:after="150" w:afterAutospacing="0"/>
        <w:rPr>
          <w:b/>
          <w:bCs/>
          <w:color w:val="282828"/>
        </w:rPr>
      </w:pPr>
      <w:r>
        <w:rPr>
          <w:b/>
          <w:bCs/>
          <w:color w:val="282828"/>
        </w:rPr>
        <w:t>Q</w:t>
      </w:r>
      <w:r>
        <w:rPr>
          <w:b/>
          <w:bCs/>
          <w:color w:val="000000"/>
        </w:rPr>
        <w:t>.</w:t>
      </w:r>
      <w:r>
        <w:rPr>
          <w:b/>
          <w:bCs/>
          <w:color w:val="282828"/>
        </w:rPr>
        <w:t xml:space="preserve"> </w:t>
      </w:r>
      <w:r>
        <w:rPr>
          <w:color w:val="282828"/>
          <w:u w:val="single"/>
        </w:rPr>
        <w:t>What if I can’t ma</w:t>
      </w:r>
      <w:r w:rsidR="00B8071B">
        <w:rPr>
          <w:color w:val="282828"/>
          <w:u w:val="single"/>
        </w:rPr>
        <w:t>k</w:t>
      </w:r>
      <w:r>
        <w:rPr>
          <w:color w:val="282828"/>
          <w:u w:val="single"/>
        </w:rPr>
        <w:t>e the try-outs</w:t>
      </w:r>
      <w:r>
        <w:rPr>
          <w:b/>
          <w:bCs/>
          <w:color w:val="282828"/>
        </w:rPr>
        <w:t>?</w:t>
      </w:r>
    </w:p>
    <w:p w:rsidR="00A84E14" w:rsidRDefault="00A84E14" w:rsidP="00A84E14">
      <w:pPr>
        <w:pStyle w:val="NormalWeb"/>
        <w:shd w:val="clear" w:color="auto" w:fill="FFFFFF"/>
        <w:spacing w:before="0" w:beforeAutospacing="0" w:after="150" w:afterAutospacing="0"/>
        <w:rPr>
          <w:color w:val="282828"/>
        </w:rPr>
      </w:pPr>
      <w:r>
        <w:rPr>
          <w:color w:val="000000"/>
        </w:rPr>
        <w:t>All players are expected to make every effort to attend the try-outs. We know that life can get in the way, so i</w:t>
      </w:r>
      <w:r>
        <w:rPr>
          <w:color w:val="282828"/>
        </w:rPr>
        <w:t xml:space="preserve">f we are unfamiliar with your </w:t>
      </w:r>
      <w:r>
        <w:rPr>
          <w:color w:val="000000"/>
        </w:rPr>
        <w:t>skill level</w:t>
      </w:r>
      <w:r>
        <w:rPr>
          <w:color w:val="282828"/>
        </w:rPr>
        <w:t>, there are two options:</w:t>
      </w:r>
    </w:p>
    <w:p w:rsidR="00A84E14" w:rsidRDefault="00A84E14" w:rsidP="0029123C">
      <w:pPr>
        <w:pStyle w:val="NormalWeb"/>
        <w:numPr>
          <w:ilvl w:val="0"/>
          <w:numId w:val="11"/>
        </w:numPr>
        <w:shd w:val="clear" w:color="auto" w:fill="FFFFFF"/>
        <w:spacing w:before="0" w:beforeAutospacing="0" w:after="0" w:afterAutospacing="0"/>
        <w:rPr>
          <w:color w:val="282828"/>
        </w:rPr>
      </w:pPr>
      <w:r>
        <w:rPr>
          <w:color w:val="282828"/>
        </w:rPr>
        <w:t>For non</w:t>
      </w:r>
      <w:r w:rsidR="007177E5">
        <w:rPr>
          <w:color w:val="282828"/>
        </w:rPr>
        <w:t>-</w:t>
      </w:r>
      <w:r>
        <w:rPr>
          <w:color w:val="282828"/>
        </w:rPr>
        <w:t xml:space="preserve">BC residents, we will provide instructions for you to video record your skills, including a few minutes of league play. </w:t>
      </w:r>
    </w:p>
    <w:p w:rsidR="00A84E14" w:rsidRDefault="00A84E14" w:rsidP="0029123C">
      <w:pPr>
        <w:pStyle w:val="NormalWeb"/>
        <w:numPr>
          <w:ilvl w:val="0"/>
          <w:numId w:val="11"/>
        </w:numPr>
        <w:shd w:val="clear" w:color="auto" w:fill="FFFFFF"/>
        <w:spacing w:before="0" w:beforeAutospacing="0" w:after="0" w:afterAutospacing="0"/>
        <w:rPr>
          <w:color w:val="282828"/>
        </w:rPr>
      </w:pPr>
      <w:r>
        <w:rPr>
          <w:color w:val="282828"/>
        </w:rPr>
        <w:t>For BC residents, a coach or age group coordinator will arrange to watch you play in one of your league games at a mutually agreed upon time.</w:t>
      </w:r>
    </w:p>
    <w:p w:rsidR="00A84E14" w:rsidRDefault="00A84E14" w:rsidP="00A84E14">
      <w:pPr>
        <w:pStyle w:val="NormalWeb"/>
        <w:shd w:val="clear" w:color="auto" w:fill="FFFFFF"/>
        <w:spacing w:before="0" w:beforeAutospacing="0" w:after="150" w:afterAutospacing="0"/>
        <w:rPr>
          <w:b/>
          <w:bCs/>
        </w:rPr>
      </w:pPr>
    </w:p>
    <w:p w:rsidR="00A84E14" w:rsidRDefault="00A84E14" w:rsidP="00A84E14">
      <w:pPr>
        <w:pStyle w:val="NormalWeb"/>
        <w:shd w:val="clear" w:color="auto" w:fill="FFFFFF"/>
        <w:spacing w:before="0" w:beforeAutospacing="0" w:after="150" w:afterAutospacing="0"/>
        <w:rPr>
          <w:b/>
          <w:bCs/>
          <w:color w:val="282828"/>
        </w:rPr>
      </w:pPr>
      <w:r>
        <w:rPr>
          <w:b/>
          <w:bCs/>
          <w:color w:val="282828"/>
        </w:rPr>
        <w:t xml:space="preserve">Q. </w:t>
      </w:r>
      <w:r>
        <w:rPr>
          <w:color w:val="282828"/>
          <w:u w:val="single"/>
        </w:rPr>
        <w:t>If circumstances change and I am not able to play, can I receive a refund</w:t>
      </w:r>
      <w:r>
        <w:rPr>
          <w:b/>
          <w:bCs/>
          <w:color w:val="282828"/>
        </w:rPr>
        <w:t>?</w:t>
      </w:r>
    </w:p>
    <w:p w:rsidR="004806AE" w:rsidRPr="00E349C8" w:rsidRDefault="00A84E14" w:rsidP="00A84E14">
      <w:pPr>
        <w:pStyle w:val="NormalWeb"/>
        <w:shd w:val="clear" w:color="auto" w:fill="FFFFFF"/>
        <w:spacing w:before="0" w:beforeAutospacing="0" w:after="0" w:afterAutospacing="0"/>
        <w:rPr>
          <w:color w:val="000000"/>
        </w:rPr>
      </w:pPr>
      <w:r>
        <w:rPr>
          <w:b/>
          <w:bCs/>
          <w:color w:val="282828"/>
        </w:rPr>
        <w:t>A.</w:t>
      </w:r>
      <w:r>
        <w:rPr>
          <w:color w:val="282828"/>
        </w:rPr>
        <w:t xml:space="preserve"> </w:t>
      </w:r>
      <w:r w:rsidRPr="00E349C8">
        <w:rPr>
          <w:color w:val="282828"/>
        </w:rPr>
        <w:t xml:space="preserve">If you are not selected for the team, or get injured between being selected and playing in South Africa, we can offer a </w:t>
      </w:r>
      <w:r w:rsidR="004806AE" w:rsidRPr="00E349C8">
        <w:rPr>
          <w:color w:val="282828"/>
        </w:rPr>
        <w:t xml:space="preserve">refund for </w:t>
      </w:r>
      <w:r w:rsidR="0029123C" w:rsidRPr="00E349C8">
        <w:rPr>
          <w:color w:val="282828"/>
        </w:rPr>
        <w:t xml:space="preserve">any </w:t>
      </w:r>
      <w:r w:rsidR="004806AE" w:rsidRPr="00E349C8">
        <w:rPr>
          <w:color w:val="282828"/>
        </w:rPr>
        <w:t xml:space="preserve">uncommitted </w:t>
      </w:r>
      <w:r w:rsidR="0029123C" w:rsidRPr="00E349C8">
        <w:rPr>
          <w:color w:val="282828"/>
        </w:rPr>
        <w:t xml:space="preserve">or transferable </w:t>
      </w:r>
      <w:r w:rsidR="004806AE" w:rsidRPr="00E349C8">
        <w:rPr>
          <w:color w:val="282828"/>
        </w:rPr>
        <w:t>costs</w:t>
      </w:r>
      <w:r w:rsidR="0029123C" w:rsidRPr="00E349C8">
        <w:rPr>
          <w:color w:val="282828"/>
        </w:rPr>
        <w:t xml:space="preserve"> if applicable. For instance, the uniform payment would be refundable up until the time that names and numbers are printed on shirts; the accommodation costs would be refundable if a reserve player is able to take your place and your accommodation booking.</w:t>
      </w:r>
    </w:p>
    <w:p w:rsidR="00A84E14" w:rsidRDefault="00A84E14" w:rsidP="00A84E14">
      <w:pPr>
        <w:pStyle w:val="NormalWeb"/>
        <w:shd w:val="clear" w:color="auto" w:fill="FFFFFF"/>
        <w:spacing w:before="0" w:beforeAutospacing="0" w:after="0" w:afterAutospacing="0"/>
        <w:rPr>
          <w:b/>
          <w:bCs/>
        </w:rPr>
      </w:pPr>
    </w:p>
    <w:p w:rsidR="00A84E14" w:rsidRDefault="00A84E14" w:rsidP="00A84E14">
      <w:pPr>
        <w:pStyle w:val="NormalWeb"/>
        <w:shd w:val="clear" w:color="auto" w:fill="FFFFFF"/>
        <w:spacing w:before="0" w:beforeAutospacing="0" w:after="0" w:afterAutospacing="0"/>
        <w:rPr>
          <w:color w:val="282828"/>
          <w:u w:val="single"/>
        </w:rPr>
      </w:pPr>
      <w:r>
        <w:rPr>
          <w:b/>
          <w:bCs/>
          <w:color w:val="282828"/>
        </w:rPr>
        <w:t xml:space="preserve">Q. </w:t>
      </w:r>
      <w:r>
        <w:rPr>
          <w:color w:val="282828"/>
          <w:u w:val="single"/>
        </w:rPr>
        <w:t>I’d like to go but I’m a</w:t>
      </w:r>
      <w:r w:rsidR="007177E5">
        <w:rPr>
          <w:color w:val="282828"/>
          <w:u w:val="single"/>
        </w:rPr>
        <w:t xml:space="preserve"> </w:t>
      </w:r>
      <w:r>
        <w:rPr>
          <w:color w:val="282828"/>
          <w:u w:val="single"/>
        </w:rPr>
        <w:t>bit nervous about travelling to South Africa?</w:t>
      </w:r>
    </w:p>
    <w:p w:rsidR="00565C02" w:rsidRDefault="00565C02" w:rsidP="00A84E14">
      <w:pPr>
        <w:pStyle w:val="NormalWeb"/>
        <w:shd w:val="clear" w:color="auto" w:fill="FFFFFF"/>
        <w:spacing w:before="0" w:beforeAutospacing="0" w:after="0" w:afterAutospacing="0"/>
        <w:rPr>
          <w:color w:val="282828"/>
          <w:u w:val="single"/>
        </w:rPr>
      </w:pPr>
    </w:p>
    <w:p w:rsidR="00565C02" w:rsidRPr="00E349C8" w:rsidRDefault="00DC5601" w:rsidP="00A84E14">
      <w:pPr>
        <w:pStyle w:val="NormalWeb"/>
        <w:shd w:val="clear" w:color="auto" w:fill="FFFFFF"/>
        <w:spacing w:before="0" w:beforeAutospacing="0" w:after="0" w:afterAutospacing="0"/>
        <w:rPr>
          <w:rFonts w:eastAsia="Times New Roman"/>
        </w:rPr>
      </w:pPr>
      <w:r w:rsidRPr="00E349C8">
        <w:rPr>
          <w:rFonts w:eastAsia="Times New Roman"/>
        </w:rPr>
        <w:t>T</w:t>
      </w:r>
      <w:r w:rsidR="00565C02" w:rsidRPr="00E349C8">
        <w:rPr>
          <w:rFonts w:eastAsia="Times New Roman"/>
        </w:rPr>
        <w:t xml:space="preserve">ravellers should always take sensible precautions </w:t>
      </w:r>
      <w:r w:rsidRPr="00E349C8">
        <w:rPr>
          <w:rFonts w:eastAsia="Times New Roman"/>
        </w:rPr>
        <w:t xml:space="preserve">to ensure their safety </w:t>
      </w:r>
      <w:r w:rsidR="00565C02" w:rsidRPr="00E349C8">
        <w:rPr>
          <w:rFonts w:eastAsia="Times New Roman"/>
        </w:rPr>
        <w:t>regardless of the</w:t>
      </w:r>
      <w:r w:rsidRPr="00E349C8">
        <w:rPr>
          <w:rFonts w:eastAsia="Times New Roman"/>
        </w:rPr>
        <w:t xml:space="preserve"> destination</w:t>
      </w:r>
      <w:r w:rsidR="00565C02" w:rsidRPr="00E349C8">
        <w:rPr>
          <w:rFonts w:eastAsia="Times New Roman"/>
        </w:rPr>
        <w:t xml:space="preserve">.  </w:t>
      </w:r>
      <w:r w:rsidRPr="00E349C8">
        <w:rPr>
          <w:rFonts w:eastAsia="Times New Roman"/>
        </w:rPr>
        <w:t xml:space="preserve">The Masters Organizing Committee will be </w:t>
      </w:r>
      <w:r w:rsidR="0068578D" w:rsidRPr="00E349C8">
        <w:rPr>
          <w:rFonts w:eastAsia="Times New Roman"/>
        </w:rPr>
        <w:t>liaising</w:t>
      </w:r>
      <w:r w:rsidRPr="00E349C8">
        <w:rPr>
          <w:rFonts w:eastAsia="Times New Roman"/>
        </w:rPr>
        <w:t xml:space="preserve"> with Field Hockey Canada and the Tournament Planning Committee in South Africa regarding safety and security during the World Cup.</w:t>
      </w:r>
    </w:p>
    <w:p w:rsidR="00DC5601" w:rsidRPr="00E349C8" w:rsidRDefault="00DC5601" w:rsidP="00A84E14">
      <w:pPr>
        <w:pStyle w:val="NormalWeb"/>
        <w:shd w:val="clear" w:color="auto" w:fill="FFFFFF"/>
        <w:spacing w:before="0" w:beforeAutospacing="0" w:after="0" w:afterAutospacing="0"/>
        <w:rPr>
          <w:rFonts w:eastAsia="Times New Roman"/>
        </w:rPr>
      </w:pPr>
    </w:p>
    <w:p w:rsidR="00DC5601" w:rsidRPr="00E349C8" w:rsidRDefault="00457BEA" w:rsidP="00A84E14">
      <w:pPr>
        <w:pStyle w:val="NormalWeb"/>
        <w:shd w:val="clear" w:color="auto" w:fill="FFFFFF"/>
        <w:spacing w:before="0" w:beforeAutospacing="0" w:after="0" w:afterAutospacing="0"/>
        <w:rPr>
          <w:u w:val="single"/>
        </w:rPr>
      </w:pPr>
      <w:r w:rsidRPr="00E349C8">
        <w:rPr>
          <w:rFonts w:eastAsia="Times New Roman"/>
        </w:rPr>
        <w:t>Cape Town</w:t>
      </w:r>
      <w:r w:rsidR="00DC5601" w:rsidRPr="00E349C8">
        <w:rPr>
          <w:rFonts w:eastAsia="Times New Roman"/>
        </w:rPr>
        <w:t xml:space="preserve"> has already served as a host for Rugby, Cricket and Football World Cups as well as recently being selected to host the 2023 Netball World Cup. I</w:t>
      </w:r>
      <w:r w:rsidR="0068578D" w:rsidRPr="00E349C8">
        <w:rPr>
          <w:rFonts w:eastAsia="Times New Roman"/>
        </w:rPr>
        <w:t>n</w:t>
      </w:r>
      <w:r w:rsidR="00DC5601" w:rsidRPr="00E349C8">
        <w:rPr>
          <w:rFonts w:eastAsia="Times New Roman"/>
        </w:rPr>
        <w:t xml:space="preserve"> 2010 Cape Town hosted the Grand Masters World Cup. </w:t>
      </w:r>
    </w:p>
    <w:p w:rsidR="00A84E14" w:rsidRDefault="00A84E14" w:rsidP="00A84E14">
      <w:pPr>
        <w:pStyle w:val="NormalWeb"/>
        <w:shd w:val="clear" w:color="auto" w:fill="FFFFFF"/>
        <w:spacing w:before="0" w:beforeAutospacing="0" w:after="0" w:afterAutospacing="0"/>
        <w:rPr>
          <w:b/>
          <w:bCs/>
        </w:rPr>
      </w:pPr>
    </w:p>
    <w:p w:rsidR="00A84E14" w:rsidRDefault="00A84E14" w:rsidP="00A84E14">
      <w:pPr>
        <w:pStyle w:val="NormalWeb"/>
        <w:shd w:val="clear" w:color="auto" w:fill="FFFFFF"/>
        <w:spacing w:before="0" w:beforeAutospacing="0" w:after="0" w:afterAutospacing="0"/>
        <w:rPr>
          <w:b/>
          <w:bCs/>
          <w:color w:val="000000"/>
        </w:rPr>
      </w:pPr>
      <w:r>
        <w:rPr>
          <w:b/>
          <w:bCs/>
          <w:color w:val="000000"/>
        </w:rPr>
        <w:t>If you have any further questions, please don’t hesitate to contact your age group coordinator</w:t>
      </w:r>
    </w:p>
    <w:p w:rsidR="00040876" w:rsidRDefault="00040876" w:rsidP="00A84E14">
      <w:pPr>
        <w:pStyle w:val="NormalWeb"/>
        <w:shd w:val="clear" w:color="auto" w:fill="FFFFFF"/>
        <w:spacing w:before="0" w:beforeAutospacing="0" w:after="0" w:afterAutospacing="0"/>
        <w:rPr>
          <w:b/>
          <w:bCs/>
          <w:color w:val="000000"/>
        </w:rPr>
      </w:pPr>
    </w:p>
    <w:p w:rsidR="00040876" w:rsidRDefault="00040876" w:rsidP="00A84E14">
      <w:pPr>
        <w:pStyle w:val="NormalWeb"/>
        <w:shd w:val="clear" w:color="auto" w:fill="FFFFFF"/>
        <w:spacing w:before="0" w:beforeAutospacing="0" w:after="0" w:afterAutospacing="0"/>
        <w:rPr>
          <w:b/>
          <w:bCs/>
          <w:color w:val="000000"/>
        </w:rPr>
      </w:pPr>
      <w:bookmarkStart w:id="0" w:name="_GoBack"/>
      <w:bookmarkEnd w:id="0"/>
    </w:p>
    <w:p w:rsidR="00040876" w:rsidRDefault="00040876" w:rsidP="00A84E14">
      <w:pPr>
        <w:pStyle w:val="NormalWeb"/>
        <w:shd w:val="clear" w:color="auto" w:fill="FFFFFF"/>
        <w:spacing w:before="0" w:beforeAutospacing="0" w:after="0" w:afterAutospacing="0"/>
        <w:rPr>
          <w:b/>
          <w:bCs/>
          <w:color w:val="000000"/>
        </w:rPr>
      </w:pPr>
    </w:p>
    <w:p w:rsidR="00040876" w:rsidRDefault="00040876" w:rsidP="00A84E14">
      <w:pPr>
        <w:pStyle w:val="NormalWeb"/>
        <w:shd w:val="clear" w:color="auto" w:fill="FFFFFF"/>
        <w:spacing w:before="0" w:beforeAutospacing="0" w:after="0" w:afterAutospacing="0"/>
        <w:rPr>
          <w:b/>
          <w:bCs/>
          <w:color w:val="000000"/>
        </w:rPr>
      </w:pPr>
    </w:p>
    <w:p w:rsidR="00040876" w:rsidRDefault="00040876" w:rsidP="00040876">
      <w:pPr>
        <w:rPr>
          <w:rFonts w:ascii="Arial" w:eastAsia="Times New Roman" w:hAnsi="Arial" w:cs="Arial"/>
          <w:color w:val="000000"/>
          <w:sz w:val="24"/>
          <w:szCs w:val="24"/>
        </w:rPr>
      </w:pPr>
    </w:p>
    <w:p w:rsidR="00040876" w:rsidRDefault="00040876" w:rsidP="00040876">
      <w:pPr>
        <w:rPr>
          <w:rFonts w:ascii="Arial" w:eastAsia="Times New Roman" w:hAnsi="Arial" w:cs="Arial"/>
          <w:color w:val="000000"/>
          <w:sz w:val="24"/>
          <w:szCs w:val="24"/>
        </w:rPr>
      </w:pPr>
    </w:p>
    <w:p w:rsidR="00040876" w:rsidRDefault="00040876" w:rsidP="00040876">
      <w:pPr>
        <w:rPr>
          <w:rFonts w:ascii="Arial" w:eastAsia="Times New Roman" w:hAnsi="Arial" w:cs="Arial"/>
          <w:color w:val="000000"/>
          <w:sz w:val="24"/>
          <w:szCs w:val="24"/>
        </w:rPr>
      </w:pPr>
    </w:p>
    <w:p w:rsidR="00117FF4" w:rsidRDefault="00117FF4" w:rsidP="00040876">
      <w:pPr>
        <w:rPr>
          <w:rFonts w:ascii="Arial" w:eastAsia="Times New Roman" w:hAnsi="Arial" w:cs="Arial"/>
          <w:color w:val="000000"/>
          <w:sz w:val="24"/>
          <w:szCs w:val="24"/>
        </w:rPr>
      </w:pPr>
    </w:p>
    <w:p w:rsidR="00040876" w:rsidRDefault="00040876" w:rsidP="00A84E14">
      <w:pPr>
        <w:pStyle w:val="NormalWeb"/>
        <w:shd w:val="clear" w:color="auto" w:fill="FFFFFF"/>
        <w:spacing w:before="0" w:beforeAutospacing="0" w:after="0" w:afterAutospacing="0"/>
      </w:pPr>
    </w:p>
    <w:p w:rsidR="00A84E14" w:rsidRDefault="00A84E14" w:rsidP="00A84E14">
      <w:pPr>
        <w:pStyle w:val="NormalWeb"/>
        <w:spacing w:before="0" w:beforeAutospacing="0" w:after="0" w:afterAutospacing="0"/>
        <w:rPr>
          <w:rFonts w:ascii="Arial" w:hAnsi="Arial" w:cs="Arial"/>
          <w:color w:val="26282A"/>
        </w:rPr>
      </w:pPr>
    </w:p>
    <w:p w:rsidR="0094693E" w:rsidRPr="00A84E14" w:rsidRDefault="0094693E" w:rsidP="00A84E14"/>
    <w:sectPr w:rsidR="0094693E" w:rsidRPr="00A84E14" w:rsidSect="000F1E9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D2C41"/>
    <w:multiLevelType w:val="hybridMultilevel"/>
    <w:tmpl w:val="F7CAADA8"/>
    <w:lvl w:ilvl="0" w:tplc="BCC2E23C">
      <w:start w:val="1"/>
      <w:numFmt w:val="lowerRoman"/>
      <w:lvlText w:val="%1)"/>
      <w:lvlJc w:val="left"/>
      <w:pPr>
        <w:ind w:left="360" w:hanging="360"/>
      </w:pPr>
      <w:rPr>
        <w:rFonts w:ascii="Arial" w:eastAsia="Times New Roman" w:hAnsi="Arial" w:cs="Arial"/>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
    <w:nsid w:val="1CBD345B"/>
    <w:multiLevelType w:val="hybridMultilevel"/>
    <w:tmpl w:val="7A3CDCD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
    <w:nsid w:val="219B7210"/>
    <w:multiLevelType w:val="hybridMultilevel"/>
    <w:tmpl w:val="561C002C"/>
    <w:lvl w:ilvl="0" w:tplc="BCC2E23C">
      <w:start w:val="1"/>
      <w:numFmt w:val="lowerRoman"/>
      <w:lvlText w:val="%1)"/>
      <w:lvlJc w:val="left"/>
      <w:pPr>
        <w:ind w:left="360" w:hanging="360"/>
      </w:pPr>
      <w:rPr>
        <w:rFonts w:ascii="Arial" w:eastAsia="Times New Roman" w:hAnsi="Arial" w:cs="Arial"/>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33904A69"/>
    <w:multiLevelType w:val="hybridMultilevel"/>
    <w:tmpl w:val="A77CD4EC"/>
    <w:lvl w:ilvl="0" w:tplc="1009000B">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4">
    <w:nsid w:val="594028FC"/>
    <w:multiLevelType w:val="hybridMultilevel"/>
    <w:tmpl w:val="E908591C"/>
    <w:lvl w:ilvl="0" w:tplc="1009000B">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5">
    <w:nsid w:val="5BBA2B91"/>
    <w:multiLevelType w:val="hybridMultilevel"/>
    <w:tmpl w:val="1BFE3806"/>
    <w:lvl w:ilvl="0" w:tplc="1009000B">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6">
    <w:nsid w:val="638371C3"/>
    <w:multiLevelType w:val="hybridMultilevel"/>
    <w:tmpl w:val="AB9ACF24"/>
    <w:lvl w:ilvl="0" w:tplc="64E04788">
      <w:start w:val="1"/>
      <w:numFmt w:val="lowerRoman"/>
      <w:lvlText w:val="%1)"/>
      <w:lvlJc w:val="left"/>
      <w:pPr>
        <w:ind w:left="366" w:hanging="720"/>
      </w:pPr>
    </w:lvl>
    <w:lvl w:ilvl="1" w:tplc="10090019">
      <w:start w:val="1"/>
      <w:numFmt w:val="lowerLetter"/>
      <w:lvlText w:val="%2."/>
      <w:lvlJc w:val="left"/>
      <w:pPr>
        <w:ind w:left="726" w:hanging="360"/>
      </w:pPr>
    </w:lvl>
    <w:lvl w:ilvl="2" w:tplc="1009001B">
      <w:start w:val="1"/>
      <w:numFmt w:val="lowerRoman"/>
      <w:lvlText w:val="%3."/>
      <w:lvlJc w:val="right"/>
      <w:pPr>
        <w:ind w:left="1446" w:hanging="180"/>
      </w:pPr>
    </w:lvl>
    <w:lvl w:ilvl="3" w:tplc="1009000F">
      <w:start w:val="1"/>
      <w:numFmt w:val="decimal"/>
      <w:lvlText w:val="%4."/>
      <w:lvlJc w:val="left"/>
      <w:pPr>
        <w:ind w:left="2166" w:hanging="360"/>
      </w:pPr>
    </w:lvl>
    <w:lvl w:ilvl="4" w:tplc="10090019">
      <w:start w:val="1"/>
      <w:numFmt w:val="lowerLetter"/>
      <w:lvlText w:val="%5."/>
      <w:lvlJc w:val="left"/>
      <w:pPr>
        <w:ind w:left="2886" w:hanging="360"/>
      </w:pPr>
    </w:lvl>
    <w:lvl w:ilvl="5" w:tplc="1009001B">
      <w:start w:val="1"/>
      <w:numFmt w:val="lowerRoman"/>
      <w:lvlText w:val="%6."/>
      <w:lvlJc w:val="right"/>
      <w:pPr>
        <w:ind w:left="3606" w:hanging="180"/>
      </w:pPr>
    </w:lvl>
    <w:lvl w:ilvl="6" w:tplc="1009000F">
      <w:start w:val="1"/>
      <w:numFmt w:val="decimal"/>
      <w:lvlText w:val="%7."/>
      <w:lvlJc w:val="left"/>
      <w:pPr>
        <w:ind w:left="4326" w:hanging="360"/>
      </w:pPr>
    </w:lvl>
    <w:lvl w:ilvl="7" w:tplc="10090019">
      <w:start w:val="1"/>
      <w:numFmt w:val="lowerLetter"/>
      <w:lvlText w:val="%8."/>
      <w:lvlJc w:val="left"/>
      <w:pPr>
        <w:ind w:left="5046" w:hanging="360"/>
      </w:pPr>
    </w:lvl>
    <w:lvl w:ilvl="8" w:tplc="1009001B">
      <w:start w:val="1"/>
      <w:numFmt w:val="lowerRoman"/>
      <w:lvlText w:val="%9."/>
      <w:lvlJc w:val="right"/>
      <w:pPr>
        <w:ind w:left="5766" w:hanging="180"/>
      </w:pPr>
    </w:lvl>
  </w:abstractNum>
  <w:abstractNum w:abstractNumId="7">
    <w:nsid w:val="716F70AA"/>
    <w:multiLevelType w:val="hybridMultilevel"/>
    <w:tmpl w:val="468828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nsid w:val="75F21319"/>
    <w:multiLevelType w:val="hybridMultilevel"/>
    <w:tmpl w:val="A238AD48"/>
    <w:lvl w:ilvl="0" w:tplc="1009000B">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6"/>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A84E14"/>
    <w:rsid w:val="0002146B"/>
    <w:rsid w:val="00040876"/>
    <w:rsid w:val="000F1E98"/>
    <w:rsid w:val="00117FF4"/>
    <w:rsid w:val="001770A8"/>
    <w:rsid w:val="00210B14"/>
    <w:rsid w:val="0029123C"/>
    <w:rsid w:val="002A73FF"/>
    <w:rsid w:val="002F674E"/>
    <w:rsid w:val="003D4F30"/>
    <w:rsid w:val="003F0445"/>
    <w:rsid w:val="003F6483"/>
    <w:rsid w:val="00457BEA"/>
    <w:rsid w:val="004806AE"/>
    <w:rsid w:val="004A3F07"/>
    <w:rsid w:val="00565C02"/>
    <w:rsid w:val="00617F55"/>
    <w:rsid w:val="0068578D"/>
    <w:rsid w:val="0069391A"/>
    <w:rsid w:val="006E03CD"/>
    <w:rsid w:val="0070572B"/>
    <w:rsid w:val="007177E5"/>
    <w:rsid w:val="00752C30"/>
    <w:rsid w:val="007B260D"/>
    <w:rsid w:val="0087360D"/>
    <w:rsid w:val="008A6392"/>
    <w:rsid w:val="0094693E"/>
    <w:rsid w:val="00A24736"/>
    <w:rsid w:val="00A84E14"/>
    <w:rsid w:val="00AC4C5B"/>
    <w:rsid w:val="00B8071B"/>
    <w:rsid w:val="00BE6782"/>
    <w:rsid w:val="00C42BCD"/>
    <w:rsid w:val="00CF0E05"/>
    <w:rsid w:val="00D10A55"/>
    <w:rsid w:val="00D635A7"/>
    <w:rsid w:val="00D8579B"/>
    <w:rsid w:val="00DC5601"/>
    <w:rsid w:val="00E349C8"/>
    <w:rsid w:val="00F709F6"/>
    <w:rsid w:val="00F7748B"/>
    <w:rsid w:val="00FF6199"/>
  </w:rsids>
  <m:mathPr>
    <m:mathFont m:val="Segoe UI"/>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E14"/>
    <w:pPr>
      <w:spacing w:after="0" w:line="240" w:lineRule="auto"/>
    </w:pPr>
    <w:rPr>
      <w:rFonts w:ascii="Calibri" w:hAnsi="Calibri" w:cs="Calibr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A84E14"/>
    <w:rPr>
      <w:color w:val="0563C1"/>
      <w:u w:val="single"/>
    </w:rPr>
  </w:style>
  <w:style w:type="paragraph" w:styleId="NormalWeb">
    <w:name w:val="Normal (Web)"/>
    <w:basedOn w:val="Normal"/>
    <w:uiPriority w:val="99"/>
    <w:semiHidden/>
    <w:unhideWhenUsed/>
    <w:rsid w:val="00A84E14"/>
    <w:pPr>
      <w:spacing w:before="100" w:beforeAutospacing="1" w:after="100" w:afterAutospacing="1"/>
    </w:pPr>
    <w:rPr>
      <w:lang w:eastAsia="en-CA"/>
    </w:rPr>
  </w:style>
  <w:style w:type="paragraph" w:styleId="ListParagraph">
    <w:name w:val="List Paragraph"/>
    <w:basedOn w:val="Normal"/>
    <w:uiPriority w:val="34"/>
    <w:qFormat/>
    <w:rsid w:val="00A84E14"/>
    <w:pPr>
      <w:ind w:left="720"/>
    </w:pPr>
  </w:style>
  <w:style w:type="character" w:styleId="FollowedHyperlink">
    <w:name w:val="FollowedHyperlink"/>
    <w:basedOn w:val="DefaultParagraphFont"/>
    <w:uiPriority w:val="99"/>
    <w:semiHidden/>
    <w:unhideWhenUsed/>
    <w:rsid w:val="0069391A"/>
    <w:rPr>
      <w:color w:val="954F72" w:themeColor="followedHyperlink"/>
      <w:u w:val="single"/>
    </w:rPr>
  </w:style>
  <w:style w:type="character" w:customStyle="1" w:styleId="UnresolvedMention">
    <w:name w:val="Unresolved Mention"/>
    <w:basedOn w:val="DefaultParagraphFont"/>
    <w:uiPriority w:val="99"/>
    <w:semiHidden/>
    <w:unhideWhenUsed/>
    <w:rsid w:val="008A639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18509855">
      <w:bodyDiv w:val="1"/>
      <w:marLeft w:val="0"/>
      <w:marRight w:val="0"/>
      <w:marTop w:val="0"/>
      <w:marBottom w:val="0"/>
      <w:divBdr>
        <w:top w:val="none" w:sz="0" w:space="0" w:color="auto"/>
        <w:left w:val="none" w:sz="0" w:space="0" w:color="auto"/>
        <w:bottom w:val="none" w:sz="0" w:space="0" w:color="auto"/>
        <w:right w:val="none" w:sz="0" w:space="0" w:color="auto"/>
      </w:divBdr>
    </w:div>
    <w:div w:id="573053073">
      <w:bodyDiv w:val="1"/>
      <w:marLeft w:val="0"/>
      <w:marRight w:val="0"/>
      <w:marTop w:val="0"/>
      <w:marBottom w:val="0"/>
      <w:divBdr>
        <w:top w:val="none" w:sz="0" w:space="0" w:color="auto"/>
        <w:left w:val="none" w:sz="0" w:space="0" w:color="auto"/>
        <w:bottom w:val="none" w:sz="0" w:space="0" w:color="auto"/>
        <w:right w:val="none" w:sz="0" w:space="0" w:color="auto"/>
      </w:divBdr>
    </w:div>
    <w:div w:id="910693428">
      <w:bodyDiv w:val="1"/>
      <w:marLeft w:val="0"/>
      <w:marRight w:val="0"/>
      <w:marTop w:val="0"/>
      <w:marBottom w:val="0"/>
      <w:divBdr>
        <w:top w:val="none" w:sz="0" w:space="0" w:color="auto"/>
        <w:left w:val="none" w:sz="0" w:space="0" w:color="auto"/>
        <w:bottom w:val="none" w:sz="0" w:space="0" w:color="auto"/>
        <w:right w:val="none" w:sz="0" w:space="0" w:color="auto"/>
      </w:divBdr>
    </w:div>
    <w:div w:id="1085616750">
      <w:bodyDiv w:val="1"/>
      <w:marLeft w:val="0"/>
      <w:marRight w:val="0"/>
      <w:marTop w:val="0"/>
      <w:marBottom w:val="0"/>
      <w:divBdr>
        <w:top w:val="none" w:sz="0" w:space="0" w:color="auto"/>
        <w:left w:val="none" w:sz="0" w:space="0" w:color="auto"/>
        <w:bottom w:val="none" w:sz="0" w:space="0" w:color="auto"/>
        <w:right w:val="none" w:sz="0" w:space="0" w:color="auto"/>
      </w:divBdr>
    </w:div>
    <w:div w:id="1616056161">
      <w:bodyDiv w:val="1"/>
      <w:marLeft w:val="0"/>
      <w:marRight w:val="0"/>
      <w:marTop w:val="0"/>
      <w:marBottom w:val="0"/>
      <w:divBdr>
        <w:top w:val="none" w:sz="0" w:space="0" w:color="auto"/>
        <w:left w:val="none" w:sz="0" w:space="0" w:color="auto"/>
        <w:bottom w:val="none" w:sz="0" w:space="0" w:color="auto"/>
        <w:right w:val="none" w:sz="0" w:space="0" w:color="auto"/>
      </w:divBdr>
    </w:div>
    <w:div w:id="1977830767">
      <w:bodyDiv w:val="1"/>
      <w:marLeft w:val="0"/>
      <w:marRight w:val="0"/>
      <w:marTop w:val="0"/>
      <w:marBottom w:val="0"/>
      <w:divBdr>
        <w:top w:val="none" w:sz="0" w:space="0" w:color="auto"/>
        <w:left w:val="none" w:sz="0" w:space="0" w:color="auto"/>
        <w:bottom w:val="none" w:sz="0" w:space="0" w:color="auto"/>
        <w:right w:val="none" w:sz="0" w:space="0" w:color="auto"/>
      </w:divBdr>
    </w:div>
    <w:div w:id="213879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file:///C:\Users\Reclford\Documents\Clare\2020%20Master%20World%20Cup\chwheat@gmail.com" TargetMode="External"/><Relationship Id="rId12" Type="http://schemas.openxmlformats.org/officeDocument/2006/relationships/hyperlink" Target="file:///C:\Users\Reclford\Documents\Clare\2020%20Master%20World%20Cup\cm_wilkinson@shaw.ca" TargetMode="External"/><Relationship Id="rId13" Type="http://schemas.openxmlformats.org/officeDocument/2006/relationships/hyperlink" Target="mailto:reclford@telus.net" TargetMode="External"/><Relationship Id="rId14" Type="http://schemas.openxmlformats.org/officeDocument/2006/relationships/hyperlink" Target="mailto:mumbsaar@telusplanet.net" TargetMode="External"/><Relationship Id="rId15" Type="http://schemas.openxmlformats.org/officeDocument/2006/relationships/hyperlink" Target="file:///C:\Users\Reclford\Documents\Clare\2020%20Master%20World%20Cup\banham@telus.net" TargetMode="External"/><Relationship Id="rId16" Type="http://schemas.openxmlformats.org/officeDocument/2006/relationships/hyperlink" Target="mailto:alimcgillivray1@gmail.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flic.kr/s/aHsmHn2NDg" TargetMode="External"/><Relationship Id="rId7" Type="http://schemas.openxmlformats.org/officeDocument/2006/relationships/hyperlink" Target="http://www.fieldhockey.ca/mastersform/" TargetMode="External"/><Relationship Id="rId8" Type="http://schemas.openxmlformats.org/officeDocument/2006/relationships/hyperlink" Target="mailto:cara.jay.71@gmail.com" TargetMode="External"/><Relationship Id="rId9" Type="http://schemas.openxmlformats.org/officeDocument/2006/relationships/hyperlink" Target="file:///C:\Users\Reclford\Documents\Clare\2020%20Master%20World%20Cup\delsar@shaw.ca" TargetMode="External"/><Relationship Id="rId10" Type="http://schemas.openxmlformats.org/officeDocument/2006/relationships/hyperlink" Target="file:///C:\Users\Reclford\Documents\Clare\2020%20Master%20World%20Cup\wendystewart2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1064</Words>
  <Characters>6066</Characters>
  <Application>Microsoft Macintosh Word</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Reclford</dc:creator>
  <cp:keywords/>
  <dc:description/>
  <cp:lastModifiedBy>Maryanne Umbsaar</cp:lastModifiedBy>
  <cp:revision>2</cp:revision>
  <dcterms:created xsi:type="dcterms:W3CDTF">2019-10-03T15:51:00Z</dcterms:created>
  <dcterms:modified xsi:type="dcterms:W3CDTF">2019-10-03T15:51:00Z</dcterms:modified>
</cp:coreProperties>
</file>