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160262" w14:textId="3C83A15A" w:rsidR="001E3A7C" w:rsidRDefault="0012755E" w:rsidP="00852EC7">
      <w:pPr>
        <w:pStyle w:val="Title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color w:val="000090"/>
          <w:sz w:val="28"/>
          <w:szCs w:val="28"/>
        </w:rPr>
        <w:t>Duties of the Fundraising Coordinator</w:t>
      </w:r>
    </w:p>
    <w:p w14:paraId="08160264" w14:textId="77777777" w:rsidR="001E3A7C" w:rsidRDefault="001E3A7C">
      <w:pPr>
        <w:spacing w:after="120"/>
        <w:jc w:val="both"/>
        <w:rPr>
          <w:rFonts w:ascii="Verdana" w:eastAsia="Verdana" w:hAnsi="Verdana" w:cs="Verdana"/>
        </w:rPr>
      </w:pPr>
    </w:p>
    <w:p w14:paraId="08160265" w14:textId="77777777" w:rsidR="001E3A7C" w:rsidRDefault="0012755E">
      <w:pPr>
        <w:spacing w:before="1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The duties of the sponsorship coordinator include the following:</w:t>
      </w:r>
    </w:p>
    <w:p w14:paraId="08160266" w14:textId="0DA0EB0E" w:rsidR="001E3A7C" w:rsidRDefault="0012755E">
      <w:pPr>
        <w:numPr>
          <w:ilvl w:val="0"/>
          <w:numId w:val="1"/>
        </w:numPr>
        <w:spacing w:before="12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Develop a fundraising plan for each season.</w:t>
      </w:r>
    </w:p>
    <w:p w14:paraId="3AE070F4" w14:textId="67421A3C" w:rsidR="00642AA2" w:rsidRDefault="007002C4">
      <w:pPr>
        <w:numPr>
          <w:ilvl w:val="0"/>
          <w:numId w:val="1"/>
        </w:numPr>
        <w:spacing w:before="12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Develops mandatory fundraising fee for each season</w:t>
      </w:r>
    </w:p>
    <w:p w14:paraId="30DF8644" w14:textId="4114E5C0" w:rsidR="002827F9" w:rsidRDefault="00423CDD">
      <w:pPr>
        <w:numPr>
          <w:ilvl w:val="0"/>
          <w:numId w:val="1"/>
        </w:numPr>
        <w:spacing w:before="12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Pulls </w:t>
      </w:r>
      <w:r w:rsidR="0077114E">
        <w:rPr>
          <w:rFonts w:ascii="Verdana" w:eastAsia="Verdana" w:hAnsi="Verdana" w:cs="Verdana"/>
        </w:rPr>
        <w:t>AGLC licenses (if needed)</w:t>
      </w:r>
    </w:p>
    <w:p w14:paraId="06247BC0" w14:textId="5A48B60B" w:rsidR="00423CDD" w:rsidRDefault="0083218F">
      <w:pPr>
        <w:numPr>
          <w:ilvl w:val="0"/>
          <w:numId w:val="1"/>
        </w:numPr>
        <w:spacing w:before="12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Fill</w:t>
      </w:r>
      <w:r w:rsidR="00423CDD">
        <w:rPr>
          <w:rFonts w:ascii="Verdana" w:eastAsia="Verdana" w:hAnsi="Verdana" w:cs="Verdana"/>
        </w:rPr>
        <w:t xml:space="preserve"> out AGLC reports and at the end of the </w:t>
      </w:r>
      <w:r>
        <w:rPr>
          <w:rFonts w:ascii="Verdana" w:eastAsia="Verdana" w:hAnsi="Verdana" w:cs="Verdana"/>
        </w:rPr>
        <w:t xml:space="preserve">Fundraiser </w:t>
      </w:r>
    </w:p>
    <w:p w14:paraId="3295B223" w14:textId="3FBC9ADD" w:rsidR="0077114E" w:rsidRPr="00E927B4" w:rsidRDefault="0083218F" w:rsidP="00423CDD">
      <w:pPr>
        <w:numPr>
          <w:ilvl w:val="0"/>
          <w:numId w:val="1"/>
        </w:numPr>
        <w:spacing w:before="120"/>
        <w:rPr>
          <w:rFonts w:ascii="Verdana" w:eastAsia="Verdana" w:hAnsi="Verdana" w:cs="Verdana"/>
        </w:rPr>
      </w:pPr>
      <w:r w:rsidRPr="00E927B4">
        <w:rPr>
          <w:rFonts w:ascii="Verdana" w:eastAsia="Verdana" w:hAnsi="Verdana" w:cs="Verdana"/>
        </w:rPr>
        <w:t xml:space="preserve">Submits AGLC report to FSMSA </w:t>
      </w:r>
    </w:p>
    <w:p w14:paraId="08160267" w14:textId="76C26E4F" w:rsidR="001E3A7C" w:rsidRDefault="0012755E">
      <w:pPr>
        <w:numPr>
          <w:ilvl w:val="0"/>
          <w:numId w:val="1"/>
        </w:numPr>
        <w:spacing w:before="12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Organize </w:t>
      </w:r>
      <w:r w:rsidR="00F6215A">
        <w:rPr>
          <w:rFonts w:ascii="Verdana" w:eastAsia="Verdana" w:hAnsi="Verdana" w:cs="Verdana"/>
        </w:rPr>
        <w:t>FSS organization fundraisers</w:t>
      </w:r>
    </w:p>
    <w:p w14:paraId="7B3155C4" w14:textId="03EB135C" w:rsidR="00F6215A" w:rsidRDefault="005D7C37">
      <w:pPr>
        <w:numPr>
          <w:ilvl w:val="0"/>
          <w:numId w:val="1"/>
        </w:numPr>
        <w:spacing w:before="12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Works with all volunteers for fundraisers unless </w:t>
      </w:r>
      <w:r w:rsidR="00D41295">
        <w:rPr>
          <w:rFonts w:ascii="Verdana" w:eastAsia="Verdana" w:hAnsi="Verdana" w:cs="Verdana"/>
        </w:rPr>
        <w:t>not needed</w:t>
      </w:r>
    </w:p>
    <w:p w14:paraId="08160268" w14:textId="7E87AD10" w:rsidR="001E3A7C" w:rsidRDefault="0012755E">
      <w:pPr>
        <w:numPr>
          <w:ilvl w:val="0"/>
          <w:numId w:val="1"/>
        </w:numPr>
        <w:spacing w:before="12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Produce profit/loss statements </w:t>
      </w:r>
      <w:r w:rsidR="00F6215A">
        <w:rPr>
          <w:rFonts w:ascii="Verdana" w:eastAsia="Verdana" w:hAnsi="Verdana" w:cs="Verdana"/>
        </w:rPr>
        <w:t>for fundraising</w:t>
      </w:r>
      <w:r>
        <w:rPr>
          <w:rFonts w:ascii="Verdana" w:eastAsia="Verdana" w:hAnsi="Verdana" w:cs="Verdana"/>
        </w:rPr>
        <w:t xml:space="preserve"> event</w:t>
      </w:r>
    </w:p>
    <w:p w14:paraId="337C7353" w14:textId="5CD2A9C4" w:rsidR="00D41295" w:rsidRDefault="00D41295">
      <w:pPr>
        <w:numPr>
          <w:ilvl w:val="0"/>
          <w:numId w:val="1"/>
        </w:numPr>
        <w:spacing w:before="12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Presents profits of </w:t>
      </w:r>
      <w:r w:rsidR="002A3E6B">
        <w:rPr>
          <w:rFonts w:ascii="Verdana" w:eastAsia="Verdana" w:hAnsi="Verdana" w:cs="Verdana"/>
        </w:rPr>
        <w:t>fundraisers</w:t>
      </w:r>
      <w:r>
        <w:rPr>
          <w:rFonts w:ascii="Verdana" w:eastAsia="Verdana" w:hAnsi="Verdana" w:cs="Verdana"/>
        </w:rPr>
        <w:t xml:space="preserve"> at each </w:t>
      </w:r>
      <w:r w:rsidR="002A3E6B">
        <w:rPr>
          <w:rFonts w:ascii="Verdana" w:eastAsia="Verdana" w:hAnsi="Verdana" w:cs="Verdana"/>
        </w:rPr>
        <w:t>executive committee meeting</w:t>
      </w:r>
    </w:p>
    <w:p w14:paraId="45DD7824" w14:textId="6326FE1B" w:rsidR="002A3E6B" w:rsidRDefault="00525C09">
      <w:pPr>
        <w:numPr>
          <w:ilvl w:val="0"/>
          <w:numId w:val="1"/>
        </w:numPr>
        <w:spacing w:before="12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Works with sport Coordinator to </w:t>
      </w:r>
      <w:r w:rsidR="006543B2">
        <w:rPr>
          <w:rFonts w:ascii="Verdana" w:eastAsia="Verdana" w:hAnsi="Verdana" w:cs="Verdana"/>
        </w:rPr>
        <w:t xml:space="preserve">produce </w:t>
      </w:r>
      <w:r>
        <w:rPr>
          <w:rFonts w:ascii="Verdana" w:eastAsia="Verdana" w:hAnsi="Verdana" w:cs="Verdana"/>
        </w:rPr>
        <w:t>fundraisers for special events</w:t>
      </w:r>
    </w:p>
    <w:p w14:paraId="08160269" w14:textId="6C52518A" w:rsidR="001E3A7C" w:rsidRDefault="0012755E">
      <w:pPr>
        <w:numPr>
          <w:ilvl w:val="0"/>
          <w:numId w:val="1"/>
        </w:numPr>
        <w:spacing w:before="12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Work with the executive committee to source new fundraising ideas</w:t>
      </w:r>
    </w:p>
    <w:p w14:paraId="5A5B2A5F" w14:textId="1717DDCF" w:rsidR="00397029" w:rsidRDefault="00397029">
      <w:pPr>
        <w:numPr>
          <w:ilvl w:val="0"/>
          <w:numId w:val="1"/>
        </w:numPr>
        <w:spacing w:before="12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Work with </w:t>
      </w:r>
      <w:r w:rsidR="00154E1F">
        <w:rPr>
          <w:rFonts w:ascii="Verdana" w:eastAsia="Verdana" w:hAnsi="Verdana" w:cs="Verdana"/>
        </w:rPr>
        <w:t>the executive</w:t>
      </w:r>
      <w:r>
        <w:rPr>
          <w:rFonts w:ascii="Verdana" w:eastAsia="Verdana" w:hAnsi="Verdana" w:cs="Verdana"/>
        </w:rPr>
        <w:t xml:space="preserve"> committee to create a fundraising goal for each season</w:t>
      </w:r>
    </w:p>
    <w:p w14:paraId="0816026A" w14:textId="77777777" w:rsidR="001E3A7C" w:rsidRDefault="001E3A7C">
      <w:pPr>
        <w:spacing w:before="120"/>
        <w:jc w:val="both"/>
        <w:rPr>
          <w:rFonts w:ascii="Verdana" w:eastAsia="Verdana" w:hAnsi="Verdana" w:cs="Verdana"/>
        </w:rPr>
      </w:pPr>
      <w:bookmarkStart w:id="0" w:name="_heading=h.gjdgxs" w:colFirst="0" w:colLast="0"/>
      <w:bookmarkEnd w:id="0"/>
    </w:p>
    <w:p w14:paraId="0816026B" w14:textId="11626E13" w:rsidR="001E3A7C" w:rsidRDefault="0012755E">
      <w:pPr>
        <w:spacing w:before="1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The Fundraising Coordinator position is a </w:t>
      </w:r>
      <w:r w:rsidR="00423CDD">
        <w:rPr>
          <w:rFonts w:ascii="Verdana" w:eastAsia="Verdana" w:hAnsi="Verdana" w:cs="Verdana"/>
        </w:rPr>
        <w:t>two-year</w:t>
      </w:r>
      <w:r>
        <w:rPr>
          <w:rFonts w:ascii="Verdana" w:eastAsia="Verdana" w:hAnsi="Verdana" w:cs="Verdana"/>
        </w:rPr>
        <w:t xml:space="preserve"> position </w:t>
      </w:r>
      <w:r>
        <w:rPr>
          <w:rFonts w:ascii="Open Sans" w:eastAsia="Open Sans" w:hAnsi="Open Sans" w:cs="Open Sans"/>
        </w:rPr>
        <w:t>elected in even-numbered years</w:t>
      </w:r>
      <w:r>
        <w:rPr>
          <w:rFonts w:ascii="Verdana" w:eastAsia="Verdana" w:hAnsi="Verdana" w:cs="Verdana"/>
        </w:rPr>
        <w:t>.</w:t>
      </w:r>
    </w:p>
    <w:p w14:paraId="0816026C" w14:textId="77777777" w:rsidR="001E3A7C" w:rsidRDefault="001E3A7C">
      <w:pPr>
        <w:spacing w:before="120"/>
        <w:rPr>
          <w:rFonts w:ascii="Verdana" w:eastAsia="Verdana" w:hAnsi="Verdana" w:cs="Verdana"/>
        </w:rPr>
      </w:pPr>
    </w:p>
    <w:sectPr w:rsidR="001E3A7C">
      <w:headerReference w:type="default" r:id="rId8"/>
      <w:footerReference w:type="default" r:id="rId9"/>
      <w:pgSz w:w="12240" w:h="15840"/>
      <w:pgMar w:top="1440" w:right="1080" w:bottom="720" w:left="1080" w:header="360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7987F4" w14:textId="77777777" w:rsidR="003B668C" w:rsidRDefault="003B668C">
      <w:r>
        <w:separator/>
      </w:r>
    </w:p>
  </w:endnote>
  <w:endnote w:type="continuationSeparator" w:id="0">
    <w:p w14:paraId="4E37F218" w14:textId="77777777" w:rsidR="003B668C" w:rsidRDefault="003B66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59BFDE7D-347F-43A0-9D7D-89D0E1DA7EC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6D97490-04E2-4CA6-BD7C-8B750F7C0935}"/>
    <w:embedBoldItalic r:id="rId3" w:fontKey="{D70A02D5-1970-4E18-B35C-4FF6576D6DB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F2C4CEB-FF32-4979-BCCB-893C2A915FDE}"/>
    <w:embedBold r:id="rId5" w:fontKey="{29F7A07A-E2AE-403B-B9A8-E515D292B32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25498FE5-082F-495B-8BB1-FDD8BF25FA2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4EAAAE4F-B890-4AC5-8943-FC0216482EE2}"/>
    <w:embedItalic r:id="rId8" w:fontKey="{2F1566E3-2F64-4737-AB79-33494213C56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9" w:fontKey="{FD4026AD-29B2-4536-92A9-68FE39668164}"/>
    <w:embedBold r:id="rId10" w:fontKey="{B97978F2-0A48-4DC0-BB5A-CA3498FC0D88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1" w:fontKey="{96270BF5-C2D0-4E17-9FF9-B623108BCB52}"/>
    <w:embedBold r:id="rId12" w:fontKey="{DC6CCD40-AB1A-4999-A229-6E338C4B9B5E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13" w:fontKey="{968265FC-1E42-4F77-8766-1235DA9CCD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160273" w14:textId="77777777" w:rsidR="001E3A7C" w:rsidRDefault="0012755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10080"/>
      </w:tabs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t>© Fort Saskatchewan Soccer</w:t>
    </w:r>
    <w:r>
      <w:rPr>
        <w:rFonts w:ascii="Verdana" w:eastAsia="Verdana" w:hAnsi="Verdana" w:cs="Verdana"/>
        <w:color w:val="000000"/>
        <w:sz w:val="16"/>
        <w:szCs w:val="16"/>
      </w:rPr>
      <w:tab/>
    </w:r>
    <w:r>
      <w:rPr>
        <w:rFonts w:ascii="Verdana" w:eastAsia="Verdana" w:hAnsi="Verdana" w:cs="Verdana"/>
        <w:color w:val="000000"/>
        <w:sz w:val="16"/>
        <w:szCs w:val="16"/>
      </w:rPr>
      <w:tab/>
      <w:t>June 2015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997B54" w14:textId="77777777" w:rsidR="003B668C" w:rsidRDefault="003B668C">
      <w:r>
        <w:separator/>
      </w:r>
    </w:p>
  </w:footnote>
  <w:footnote w:type="continuationSeparator" w:id="0">
    <w:p w14:paraId="3F3F6A14" w14:textId="77777777" w:rsidR="003B668C" w:rsidRDefault="003B66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16026D" w14:textId="77777777" w:rsidR="001E3A7C" w:rsidRDefault="0012755E">
    <w:pPr>
      <w:shd w:val="clear" w:color="auto" w:fill="FFFFFF"/>
      <w:tabs>
        <w:tab w:val="left" w:pos="1440"/>
      </w:tabs>
      <w:ind w:left="180"/>
      <w:rPr>
        <w:rFonts w:ascii="Arial" w:eastAsia="Arial" w:hAnsi="Arial" w:cs="Arial"/>
        <w:b/>
        <w:color w:val="000000"/>
        <w:sz w:val="18"/>
        <w:szCs w:val="18"/>
      </w:rPr>
    </w:pPr>
    <w:r>
      <w:rPr>
        <w:color w:val="000000"/>
        <w:sz w:val="2"/>
        <w:szCs w:val="2"/>
        <w:highlight w:val="black"/>
      </w:rPr>
      <w:t xml:space="preserve"> </w:t>
    </w:r>
    <w:r>
      <w:rPr>
        <w:rFonts w:ascii="Arial" w:eastAsia="Arial" w:hAnsi="Arial" w:cs="Arial"/>
        <w:b/>
        <w:color w:val="000000"/>
        <w:sz w:val="18"/>
        <w:szCs w:val="18"/>
      </w:rPr>
      <w:t xml:space="preserve">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08160274" wp14:editId="08160275">
          <wp:simplePos x="0" y="0"/>
          <wp:positionH relativeFrom="column">
            <wp:posOffset>13971</wp:posOffset>
          </wp:positionH>
          <wp:positionV relativeFrom="paragraph">
            <wp:posOffset>104775</wp:posOffset>
          </wp:positionV>
          <wp:extent cx="914642" cy="924251"/>
          <wp:effectExtent l="0" t="0" r="0" b="0"/>
          <wp:wrapNone/>
          <wp:docPr id="6" name="image1.jpg" descr="Fort Saskatchewan Logo -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Fort Saskatchewan Logo - 1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642" cy="92425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816026E" w14:textId="77777777" w:rsidR="001E3A7C" w:rsidRDefault="001E3A7C">
    <w:pPr>
      <w:shd w:val="clear" w:color="auto" w:fill="FFFFFF"/>
      <w:tabs>
        <w:tab w:val="left" w:pos="1440"/>
      </w:tabs>
      <w:ind w:left="1440"/>
      <w:rPr>
        <w:rFonts w:ascii="Open Sans" w:eastAsia="Open Sans" w:hAnsi="Open Sans" w:cs="Open Sans"/>
        <w:b/>
        <w:color w:val="000000"/>
        <w:sz w:val="18"/>
        <w:szCs w:val="18"/>
      </w:rPr>
    </w:pPr>
  </w:p>
  <w:p w14:paraId="0816026F" w14:textId="77777777" w:rsidR="001E3A7C" w:rsidRDefault="0012755E">
    <w:pPr>
      <w:shd w:val="clear" w:color="auto" w:fill="FFFFFF"/>
      <w:tabs>
        <w:tab w:val="left" w:pos="1440"/>
      </w:tabs>
      <w:ind w:left="1987"/>
      <w:rPr>
        <w:rFonts w:ascii="Arial" w:eastAsia="Arial" w:hAnsi="Arial" w:cs="Arial"/>
        <w:b/>
        <w:color w:val="000000"/>
        <w:sz w:val="18"/>
        <w:szCs w:val="18"/>
      </w:rPr>
    </w:pPr>
    <w:r>
      <w:rPr>
        <w:rFonts w:ascii="Verdana" w:eastAsia="Verdana" w:hAnsi="Verdana" w:cs="Verdana"/>
        <w:color w:val="000090"/>
        <w:sz w:val="44"/>
        <w:szCs w:val="44"/>
      </w:rPr>
      <w:t>Fort Saskatchewan Soccer</w:t>
    </w:r>
  </w:p>
  <w:p w14:paraId="08160270" w14:textId="77777777" w:rsidR="001E3A7C" w:rsidRDefault="0012755E">
    <w:pPr>
      <w:shd w:val="clear" w:color="auto" w:fill="FFFFFF"/>
      <w:tabs>
        <w:tab w:val="left" w:pos="1440"/>
      </w:tabs>
      <w:ind w:left="1987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t xml:space="preserve">10013 – 96 Avenue </w:t>
    </w:r>
    <w:r>
      <w:rPr>
        <w:rFonts w:ascii="Verdana" w:eastAsia="Verdana" w:hAnsi="Verdana" w:cs="Verdana"/>
        <w:color w:val="A6A6A6"/>
        <w:sz w:val="16"/>
        <w:szCs w:val="16"/>
      </w:rPr>
      <w:t>|</w:t>
    </w:r>
    <w:r>
      <w:rPr>
        <w:rFonts w:ascii="Verdana" w:eastAsia="Verdana" w:hAnsi="Verdana" w:cs="Verdana"/>
        <w:color w:val="000000"/>
        <w:sz w:val="16"/>
        <w:szCs w:val="16"/>
      </w:rPr>
      <w:t xml:space="preserve"> PO Box 3071 </w:t>
    </w:r>
    <w:r>
      <w:rPr>
        <w:rFonts w:ascii="Verdana" w:eastAsia="Verdana" w:hAnsi="Verdana" w:cs="Verdana"/>
        <w:color w:val="A6A6A6"/>
        <w:sz w:val="16"/>
        <w:szCs w:val="16"/>
      </w:rPr>
      <w:t>|</w:t>
    </w:r>
    <w:r>
      <w:rPr>
        <w:rFonts w:ascii="Verdana" w:eastAsia="Verdana" w:hAnsi="Verdana" w:cs="Verdana"/>
        <w:color w:val="000000"/>
        <w:sz w:val="16"/>
        <w:szCs w:val="16"/>
      </w:rPr>
      <w:t xml:space="preserve"> Fort Saskatchewan </w:t>
    </w:r>
    <w:r>
      <w:rPr>
        <w:rFonts w:ascii="Verdana" w:eastAsia="Verdana" w:hAnsi="Verdana" w:cs="Verdana"/>
        <w:color w:val="A6A6A6"/>
        <w:sz w:val="16"/>
        <w:szCs w:val="16"/>
      </w:rPr>
      <w:t>|</w:t>
    </w:r>
    <w:r>
      <w:rPr>
        <w:rFonts w:ascii="Verdana" w:eastAsia="Verdana" w:hAnsi="Verdana" w:cs="Verdana"/>
        <w:color w:val="000000"/>
        <w:sz w:val="16"/>
        <w:szCs w:val="16"/>
      </w:rPr>
      <w:t xml:space="preserve"> Alberta T8L 2T1</w:t>
    </w:r>
    <w:r>
      <w:rPr>
        <w:rFonts w:ascii="Verdana" w:eastAsia="Verdana" w:hAnsi="Verdana" w:cs="Verdana"/>
        <w:color w:val="000000"/>
        <w:sz w:val="16"/>
        <w:szCs w:val="16"/>
      </w:rPr>
      <w:br/>
      <w:t xml:space="preserve">Phone: (780) 998-1835 </w:t>
    </w:r>
    <w:r>
      <w:rPr>
        <w:rFonts w:ascii="Verdana" w:eastAsia="Verdana" w:hAnsi="Verdana" w:cs="Verdana"/>
        <w:color w:val="A6A6A6"/>
        <w:sz w:val="16"/>
        <w:szCs w:val="16"/>
      </w:rPr>
      <w:t xml:space="preserve">| </w:t>
    </w:r>
    <w:r>
      <w:rPr>
        <w:rFonts w:ascii="Verdana" w:eastAsia="Verdana" w:hAnsi="Verdana" w:cs="Verdana"/>
        <w:color w:val="000000"/>
        <w:sz w:val="16"/>
        <w:szCs w:val="16"/>
      </w:rPr>
      <w:t>Fax: (780) 998-1834</w:t>
    </w:r>
    <w:r>
      <w:rPr>
        <w:rFonts w:ascii="Verdana" w:eastAsia="Verdana" w:hAnsi="Verdana" w:cs="Verdana"/>
        <w:color w:val="000000"/>
        <w:sz w:val="16"/>
        <w:szCs w:val="16"/>
      </w:rPr>
      <w:br/>
    </w:r>
    <w:hyperlink r:id="rId2">
      <w:r>
        <w:rPr>
          <w:rFonts w:ascii="Verdana" w:eastAsia="Verdana" w:hAnsi="Verdana" w:cs="Verdana"/>
          <w:color w:val="0000FF"/>
          <w:sz w:val="16"/>
          <w:szCs w:val="16"/>
          <w:u w:val="single"/>
        </w:rPr>
        <w:t>www.fortsasksoccer.ca</w:t>
      </w:r>
    </w:hyperlink>
    <w:r>
      <w:rPr>
        <w:rFonts w:ascii="Verdana" w:eastAsia="Verdana" w:hAnsi="Verdana" w:cs="Verdana"/>
        <w:color w:val="000000"/>
        <w:sz w:val="16"/>
        <w:szCs w:val="16"/>
      </w:rPr>
      <w:t xml:space="preserve"> </w:t>
    </w:r>
    <w:r>
      <w:rPr>
        <w:rFonts w:ascii="Verdana" w:eastAsia="Verdana" w:hAnsi="Verdana" w:cs="Verdana"/>
        <w:color w:val="A6A6A6"/>
        <w:sz w:val="16"/>
        <w:szCs w:val="16"/>
      </w:rPr>
      <w:t xml:space="preserve">| </w:t>
    </w:r>
    <w:r>
      <w:rPr>
        <w:rFonts w:ascii="Verdana" w:eastAsia="Verdana" w:hAnsi="Verdana" w:cs="Verdana"/>
        <w:color w:val="0000FF"/>
        <w:sz w:val="16"/>
        <w:szCs w:val="16"/>
        <w:u w:val="single"/>
      </w:rPr>
      <w:t>Email: info@fortsasksoccer.ca</w:t>
    </w:r>
  </w:p>
  <w:p w14:paraId="08160271" w14:textId="77777777" w:rsidR="001E3A7C" w:rsidRDefault="001E3A7C">
    <w:pPr>
      <w:pBdr>
        <w:bottom w:val="single" w:sz="24" w:space="1" w:color="000000"/>
      </w:pBdr>
      <w:rPr>
        <w:rFonts w:ascii="Comic Sans MS" w:eastAsia="Comic Sans MS" w:hAnsi="Comic Sans MS" w:cs="Comic Sans MS"/>
        <w:sz w:val="22"/>
        <w:szCs w:val="22"/>
      </w:rPr>
    </w:pPr>
  </w:p>
  <w:p w14:paraId="08160272" w14:textId="77777777" w:rsidR="001E3A7C" w:rsidRDefault="001E3A7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F651349"/>
    <w:multiLevelType w:val="multilevel"/>
    <w:tmpl w:val="1C4E60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253193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3A7C"/>
    <w:rsid w:val="0012755E"/>
    <w:rsid w:val="00154E1F"/>
    <w:rsid w:val="001E3A7C"/>
    <w:rsid w:val="002827F9"/>
    <w:rsid w:val="002A3E6B"/>
    <w:rsid w:val="0033735E"/>
    <w:rsid w:val="00397029"/>
    <w:rsid w:val="003B668C"/>
    <w:rsid w:val="00423CDD"/>
    <w:rsid w:val="00525C09"/>
    <w:rsid w:val="005D7C37"/>
    <w:rsid w:val="00642AA2"/>
    <w:rsid w:val="006543B2"/>
    <w:rsid w:val="007002C4"/>
    <w:rsid w:val="0077114E"/>
    <w:rsid w:val="00813BDE"/>
    <w:rsid w:val="0083218F"/>
    <w:rsid w:val="00852EC7"/>
    <w:rsid w:val="00A07259"/>
    <w:rsid w:val="00D41295"/>
    <w:rsid w:val="00E927B4"/>
    <w:rsid w:val="00F62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160261"/>
  <w15:docId w15:val="{D315B735-F140-4E4E-B497-66740EC33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37FA"/>
  </w:style>
  <w:style w:type="paragraph" w:styleId="Heading1">
    <w:name w:val="heading 1"/>
    <w:basedOn w:val="Normal"/>
    <w:next w:val="Normal"/>
    <w:uiPriority w:val="9"/>
    <w:qFormat/>
    <w:rsid w:val="00A86910"/>
    <w:pPr>
      <w:keepNext/>
      <w:outlineLvl w:val="0"/>
    </w:pPr>
    <w:rPr>
      <w:rFonts w:ascii="Arial" w:hAnsi="Arial"/>
      <w:b/>
      <w:bCs/>
      <w:i/>
      <w:iCs/>
      <w:u w:val="singl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16B3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CA24D0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styleId="Hyperlink">
    <w:name w:val="Hyperlink"/>
    <w:basedOn w:val="DefaultParagraphFont"/>
    <w:rsid w:val="00A86910"/>
    <w:rPr>
      <w:color w:val="0000FF"/>
      <w:u w:val="single"/>
    </w:rPr>
  </w:style>
  <w:style w:type="character" w:customStyle="1" w:styleId="EmailStyle16">
    <w:name w:val="EmailStyle16"/>
    <w:basedOn w:val="DefaultParagraphFont"/>
    <w:semiHidden/>
    <w:rsid w:val="00A86910"/>
    <w:rPr>
      <w:color w:val="000000"/>
    </w:rPr>
  </w:style>
  <w:style w:type="paragraph" w:styleId="BalloonText">
    <w:name w:val="Balloon Text"/>
    <w:basedOn w:val="Normal"/>
    <w:semiHidden/>
    <w:rsid w:val="005069C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E291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291E"/>
  </w:style>
  <w:style w:type="paragraph" w:styleId="Footer">
    <w:name w:val="footer"/>
    <w:basedOn w:val="Normal"/>
    <w:link w:val="FooterChar"/>
    <w:uiPriority w:val="99"/>
    <w:unhideWhenUsed/>
    <w:rsid w:val="00BE291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291E"/>
  </w:style>
  <w:style w:type="character" w:customStyle="1" w:styleId="Heading2Char">
    <w:name w:val="Heading 2 Char"/>
    <w:basedOn w:val="DefaultParagraphFont"/>
    <w:link w:val="Heading2"/>
    <w:uiPriority w:val="9"/>
    <w:semiHidden/>
    <w:rsid w:val="00316B30"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paragraph" w:styleId="Date">
    <w:name w:val="Date"/>
    <w:basedOn w:val="Normal"/>
    <w:next w:val="Normal"/>
    <w:link w:val="DateChar"/>
    <w:semiHidden/>
    <w:rsid w:val="00316B30"/>
    <w:pPr>
      <w:jc w:val="right"/>
    </w:pPr>
    <w:rPr>
      <w:rFonts w:ascii="Arial" w:hAnsi="Arial"/>
      <w:sz w:val="28"/>
      <w:szCs w:val="24"/>
    </w:rPr>
  </w:style>
  <w:style w:type="character" w:customStyle="1" w:styleId="DateChar">
    <w:name w:val="Date Char"/>
    <w:basedOn w:val="DefaultParagraphFont"/>
    <w:link w:val="Date"/>
    <w:semiHidden/>
    <w:rsid w:val="00316B30"/>
    <w:rPr>
      <w:rFonts w:ascii="Arial" w:hAnsi="Arial"/>
      <w:sz w:val="28"/>
      <w:szCs w:val="24"/>
      <w:lang w:val="en-US" w:eastAsia="en-US"/>
    </w:rPr>
  </w:style>
  <w:style w:type="paragraph" w:styleId="BodyText">
    <w:name w:val="Body Text"/>
    <w:basedOn w:val="Normal"/>
    <w:link w:val="BodyTextChar"/>
    <w:semiHidden/>
    <w:rsid w:val="00316B30"/>
    <w:pPr>
      <w:spacing w:line="360" w:lineRule="auto"/>
    </w:pPr>
    <w:rPr>
      <w:rFonts w:ascii="Arial" w:hAnsi="Arial"/>
      <w:sz w:val="28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316B30"/>
    <w:rPr>
      <w:rFonts w:ascii="Arial" w:hAnsi="Arial"/>
      <w:sz w:val="28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E577A6"/>
    <w:pPr>
      <w:ind w:left="720"/>
      <w:contextualSpacing/>
    </w:pPr>
  </w:style>
  <w:style w:type="character" w:customStyle="1" w:styleId="TitleChar">
    <w:name w:val="Title Char"/>
    <w:basedOn w:val="DefaultParagraphFont"/>
    <w:link w:val="Title"/>
    <w:uiPriority w:val="10"/>
    <w:rsid w:val="00CA24D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E45F01"/>
    <w:pPr>
      <w:spacing w:before="100" w:beforeAutospacing="1" w:after="100" w:afterAutospacing="1"/>
    </w:pPr>
    <w:rPr>
      <w:sz w:val="24"/>
      <w:szCs w:val="24"/>
      <w:lang w:val="en-CA" w:eastAsia="en-CA"/>
    </w:rPr>
  </w:style>
  <w:style w:type="character" w:styleId="Emphasis">
    <w:name w:val="Emphasis"/>
    <w:basedOn w:val="DefaultParagraphFont"/>
    <w:uiPriority w:val="20"/>
    <w:qFormat/>
    <w:rsid w:val="00E45F01"/>
    <w:rPr>
      <w:i/>
      <w:i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fortsasksoccer.ca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2cZ4ThDdvn6zVpn+GOe/EuoK8Q==">CgMxLjAyCGguZ2pkZ3hzOAByITEtS3FnSmdnb3ZZemQ2TUgySnpaSVg5WWxYeUxXRm1aSg==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126</Words>
  <Characters>720</Characters>
  <Application>Microsoft Office Word</Application>
  <DocSecurity>0</DocSecurity>
  <Lines>6</Lines>
  <Paragraphs>1</Paragraphs>
  <ScaleCrop>false</ScaleCrop>
  <Company/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Brandt Family</dc:creator>
  <cp:lastModifiedBy>Fran Vanderwell</cp:lastModifiedBy>
  <cp:revision>4</cp:revision>
  <dcterms:created xsi:type="dcterms:W3CDTF">2024-11-21T21:30:00Z</dcterms:created>
  <dcterms:modified xsi:type="dcterms:W3CDTF">2024-11-26T18:45:00Z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lpwstr>-312956666</vt:lpwstr>
  </property>
  <property fmtid="{D5CDD505-2E9C-101B-9397-08002B2CF9AE}" pid="3" name="_EmailSubject">
    <vt:lpwstr>RE: Basic Duties for ALL Positions</vt:lpwstr>
  </property>
  <property fmtid="{D5CDD505-2E9C-101B-9397-08002B2CF9AE}" pid="4" name="_AuthorEmail">
    <vt:lpwstr>JMartin7@dow.com</vt:lpwstr>
  </property>
  <property fmtid="{D5CDD505-2E9C-101B-9397-08002B2CF9AE}" pid="5" name="_AuthorEmailDisplayName">
    <vt:lpwstr>Martin, Joanne (J)</vt:lpwstr>
  </property>
  <property fmtid="{D5CDD505-2E9C-101B-9397-08002B2CF9AE}" pid="6" name="Content_Steward">
    <vt:lpwstr>Martin J na21475</vt:lpwstr>
  </property>
  <property fmtid="{D5CDD505-2E9C-101B-9397-08002B2CF9AE}" pid="7" name="Information_Classification">
    <vt:lpwstr>Information_Classification</vt:lpwstr>
  </property>
  <property fmtid="{D5CDD505-2E9C-101B-9397-08002B2CF9AE}" pid="8" name="Record_Title_ID">
    <vt:lpwstr>73</vt:lpwstr>
  </property>
  <property fmtid="{D5CDD505-2E9C-101B-9397-08002B2CF9AE}" pid="9" name="Initial_Creation_Date">
    <vt:lpwstr>2013-03-12T17:20:23Z</vt:lpwstr>
  </property>
  <property fmtid="{D5CDD505-2E9C-101B-9397-08002B2CF9AE}" pid="10" name="Retention_Period_Start_Date">
    <vt:lpwstr>2013-11-06T17:27:36Z</vt:lpwstr>
  </property>
  <property fmtid="{D5CDD505-2E9C-101B-9397-08002B2CF9AE}" pid="11" name="Last_Reviewed_Date">
    <vt:lpwstr>Last_Reviewed_Date</vt:lpwstr>
  </property>
  <property fmtid="{D5CDD505-2E9C-101B-9397-08002B2CF9AE}" pid="12" name="Retention_Review_Frequency">
    <vt:lpwstr>Retention_Review_Frequency</vt:lpwstr>
  </property>
  <property fmtid="{D5CDD505-2E9C-101B-9397-08002B2CF9AE}" pid="13" name="Update_Footer">
    <vt:lpwstr>No</vt:lpwstr>
  </property>
  <property fmtid="{D5CDD505-2E9C-101B-9397-08002B2CF9AE}" pid="14" name="Radio_Button">
    <vt:lpwstr>RadioButton2</vt:lpwstr>
  </property>
  <property fmtid="{D5CDD505-2E9C-101B-9397-08002B2CF9AE}" pid="15" name="_NewReviewCycle">
    <vt:lpwstr>_NewReviewCycle</vt:lpwstr>
  </property>
  <property fmtid="{D5CDD505-2E9C-101B-9397-08002B2CF9AE}" pid="16" name="_PreviousAdHocReviewCycleID">
    <vt:lpwstr>2135523991</vt:lpwstr>
  </property>
  <property fmtid="{D5CDD505-2E9C-101B-9397-08002B2CF9AE}" pid="17" name="_ReviewingToolsShownOnce">
    <vt:lpwstr>_ReviewingToolsShownOnce</vt:lpwstr>
  </property>
</Properties>
</file>