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E71B" w14:textId="77777777" w:rsidR="0072206E" w:rsidRDefault="00573B84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84F39FC" wp14:editId="427070E2">
            <wp:extent cx="1501200" cy="810000"/>
            <wp:effectExtent l="0" t="0" r="3810" b="9525"/>
            <wp:docPr id="1" name="Picture 1" descr="C:\Users\Bigp\AppData\Local\Microsoft\Windows\INetCacheContent.Word\FSJMH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p\AppData\Local\Microsoft\Windows\INetCacheContent.Word\FSJMH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C7CF" w14:textId="77777777" w:rsidR="00573B84" w:rsidRDefault="00573B84"/>
    <w:p w14:paraId="2B8C113D" w14:textId="77777777" w:rsidR="00573B84" w:rsidRDefault="00573B84">
      <w:r>
        <w:t>2021-2022 VP Operations Report</w:t>
      </w:r>
    </w:p>
    <w:p w14:paraId="377E1E1D" w14:textId="77777777" w:rsidR="00573B84" w:rsidRDefault="00573B84"/>
    <w:p w14:paraId="7C5606EA" w14:textId="77777777" w:rsidR="00573B84" w:rsidRDefault="006F00FF">
      <w:r>
        <w:t>This season went fairly smooth.  We began trying to replace all our U9 and U11 goalie gear.  There where significant shortages of goalie gear available to purchase</w:t>
      </w:r>
      <w:r w:rsidR="00F53AAF">
        <w:t xml:space="preserve"> due to Covid outbreak in the factories overseas in the summer leading to product shortages.  Hopefully we will be able to complete the replacement before next season.  I also purchased as much good used gear as I could find to make sure we had enough sets for all teams.  I still had requests for more gear then I could get my hands as there was a lot of kids wanting to try the position as well.  This is definitely a good sign for our goaltending future.  As soon as the season is over I will </w:t>
      </w:r>
      <w:r w:rsidR="0057510F">
        <w:t>get all the goalie gear, jerseys and puck bags returned.  Then I can track down any missing items so we are all set for a smooth start to the 2022-2023 season.</w:t>
      </w:r>
    </w:p>
    <w:p w14:paraId="0B542AAF" w14:textId="77777777" w:rsidR="0057510F" w:rsidRDefault="0057510F"/>
    <w:p w14:paraId="36F62FCD" w14:textId="77777777" w:rsidR="0057510F" w:rsidRDefault="0057510F">
      <w:r>
        <w:t>Paul Milne</w:t>
      </w:r>
    </w:p>
    <w:p w14:paraId="1D94961B" w14:textId="77777777" w:rsidR="00573B84" w:rsidRDefault="00573B84"/>
    <w:sectPr w:rsidR="00573B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84"/>
    <w:rsid w:val="00144583"/>
    <w:rsid w:val="00573B84"/>
    <w:rsid w:val="0057510F"/>
    <w:rsid w:val="006F00FF"/>
    <w:rsid w:val="0072206E"/>
    <w:rsid w:val="008D341D"/>
    <w:rsid w:val="00F5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AD1B"/>
  <w15:chartTrackingRefBased/>
  <w15:docId w15:val="{EB58BE28-4C8E-4454-A171-B72C78F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Bigp</dc:creator>
  <cp:keywords/>
  <dc:description/>
  <cp:lastModifiedBy>Danielle Brownlee</cp:lastModifiedBy>
  <cp:revision>2</cp:revision>
  <cp:lastPrinted>2022-02-02T19:16:00Z</cp:lastPrinted>
  <dcterms:created xsi:type="dcterms:W3CDTF">2022-02-22T21:27:00Z</dcterms:created>
  <dcterms:modified xsi:type="dcterms:W3CDTF">2022-02-22T21:27:00Z</dcterms:modified>
</cp:coreProperties>
</file>