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5A" w:rsidRPr="00BD5FEB" w:rsidRDefault="0099755A" w:rsidP="0099755A">
      <w:pPr>
        <w:spacing w:after="150" w:line="240" w:lineRule="auto"/>
        <w:jc w:val="center"/>
        <w:rPr>
          <w:rFonts w:ascii="Times New Roman" w:eastAsia="Times New Roman" w:hAnsi="Times New Roman" w:cs="Times New Roman"/>
          <w:b/>
          <w:bCs/>
          <w:color w:val="000000" w:themeColor="text1"/>
          <w:sz w:val="32"/>
          <w:szCs w:val="32"/>
          <w:lang w:eastAsia="en-CA"/>
        </w:rPr>
      </w:pPr>
      <w:r w:rsidRPr="00BD5FEB">
        <w:rPr>
          <w:rFonts w:ascii="Times New Roman" w:eastAsia="Times New Roman" w:hAnsi="Times New Roman" w:cs="Times New Roman"/>
          <w:b/>
          <w:bCs/>
          <w:color w:val="000000" w:themeColor="text1"/>
          <w:sz w:val="32"/>
          <w:szCs w:val="32"/>
          <w:lang w:eastAsia="en-CA"/>
        </w:rPr>
        <w:t xml:space="preserve">Team </w:t>
      </w:r>
      <w:r w:rsidR="00BD5FEB">
        <w:rPr>
          <w:rFonts w:ascii="Times New Roman" w:eastAsia="Times New Roman" w:hAnsi="Times New Roman" w:cs="Times New Roman"/>
          <w:b/>
          <w:bCs/>
          <w:color w:val="000000" w:themeColor="text1"/>
          <w:sz w:val="32"/>
          <w:szCs w:val="32"/>
          <w:lang w:eastAsia="en-CA"/>
        </w:rPr>
        <w:t>E</w:t>
      </w:r>
      <w:r w:rsidRPr="00BD5FEB">
        <w:rPr>
          <w:rFonts w:ascii="Times New Roman" w:eastAsia="Times New Roman" w:hAnsi="Times New Roman" w:cs="Times New Roman"/>
          <w:b/>
          <w:bCs/>
          <w:color w:val="000000" w:themeColor="text1"/>
          <w:sz w:val="32"/>
          <w:szCs w:val="32"/>
          <w:lang w:eastAsia="en-CA"/>
        </w:rPr>
        <w:t xml:space="preserve">ntry </w:t>
      </w:r>
      <w:r w:rsidR="00BD5FEB">
        <w:rPr>
          <w:rFonts w:ascii="Times New Roman" w:eastAsia="Times New Roman" w:hAnsi="Times New Roman" w:cs="Times New Roman"/>
          <w:b/>
          <w:bCs/>
          <w:color w:val="000000" w:themeColor="text1"/>
          <w:sz w:val="32"/>
          <w:szCs w:val="32"/>
          <w:lang w:eastAsia="en-CA"/>
        </w:rPr>
        <w:t>I</w:t>
      </w:r>
      <w:bookmarkStart w:id="0" w:name="_GoBack"/>
      <w:bookmarkEnd w:id="0"/>
      <w:r w:rsidRPr="00BD5FEB">
        <w:rPr>
          <w:rFonts w:ascii="Times New Roman" w:eastAsia="Times New Roman" w:hAnsi="Times New Roman" w:cs="Times New Roman"/>
          <w:b/>
          <w:bCs/>
          <w:color w:val="000000" w:themeColor="text1"/>
          <w:sz w:val="32"/>
          <w:szCs w:val="32"/>
          <w:lang w:eastAsia="en-CA"/>
        </w:rPr>
        <w:t>nstructions</w:t>
      </w:r>
    </w:p>
    <w:p w:rsidR="0099755A" w:rsidRPr="00BD5FEB" w:rsidRDefault="0099755A" w:rsidP="00184CBD">
      <w:pPr>
        <w:spacing w:after="150" w:line="240" w:lineRule="auto"/>
        <w:rPr>
          <w:rFonts w:ascii="Times New Roman" w:eastAsia="Times New Roman" w:hAnsi="Times New Roman" w:cs="Times New Roman"/>
          <w:b/>
          <w:bCs/>
          <w:color w:val="000000" w:themeColor="text1"/>
          <w:sz w:val="21"/>
          <w:szCs w:val="21"/>
          <w:lang w:eastAsia="en-CA"/>
        </w:rPr>
      </w:pPr>
    </w:p>
    <w:p w:rsidR="00337CE0" w:rsidRPr="00BD5FEB" w:rsidRDefault="0099755A" w:rsidP="00184CBD">
      <w:pPr>
        <w:spacing w:after="150" w:line="240" w:lineRule="auto"/>
        <w:rPr>
          <w:rFonts w:ascii="Times New Roman" w:eastAsia="Times New Roman" w:hAnsi="Times New Roman" w:cs="Times New Roman"/>
          <w:b/>
          <w:bCs/>
          <w:color w:val="000000" w:themeColor="text1"/>
          <w:sz w:val="21"/>
          <w:szCs w:val="21"/>
          <w:lang w:eastAsia="en-CA"/>
        </w:rPr>
      </w:pPr>
      <w:r w:rsidRPr="00BD5FEB">
        <w:rPr>
          <w:rFonts w:ascii="Times New Roman" w:eastAsia="Times New Roman" w:hAnsi="Times New Roman" w:cs="Times New Roman"/>
          <w:b/>
          <w:bCs/>
          <w:color w:val="000000" w:themeColor="text1"/>
          <w:sz w:val="21"/>
          <w:szCs w:val="21"/>
          <w:lang w:eastAsia="en-CA"/>
        </w:rPr>
        <w:t>If Association uses a RAMP WEBSITE:</w:t>
      </w:r>
      <w:r w:rsidR="00337CE0" w:rsidRPr="00BD5FEB">
        <w:rPr>
          <w:rFonts w:ascii="Times New Roman" w:eastAsia="Times New Roman" w:hAnsi="Times New Roman" w:cs="Times New Roman"/>
          <w:b/>
          <w:bCs/>
          <w:color w:val="000000" w:themeColor="text1"/>
          <w:sz w:val="21"/>
          <w:szCs w:val="21"/>
          <w:lang w:eastAsia="en-CA"/>
        </w:rPr>
        <w:t xml:space="preserve"> </w:t>
      </w:r>
    </w:p>
    <w:p w:rsidR="00337CE0" w:rsidRPr="00BD5FEB" w:rsidRDefault="00337CE0" w:rsidP="00337CE0">
      <w:pPr>
        <w:rPr>
          <w:rFonts w:ascii="Times New Roman" w:hAnsi="Times New Roman" w:cs="Times New Roman"/>
          <w:color w:val="000000" w:themeColor="text1"/>
          <w:sz w:val="21"/>
          <w:szCs w:val="21"/>
        </w:rPr>
      </w:pPr>
      <w:r w:rsidRPr="00BD5FEB">
        <w:rPr>
          <w:rFonts w:ascii="Times New Roman" w:hAnsi="Times New Roman" w:cs="Times New Roman"/>
          <w:color w:val="000000" w:themeColor="text1"/>
          <w:sz w:val="21"/>
          <w:szCs w:val="21"/>
        </w:rPr>
        <w:t>If your Association already uses a RAMP website, you can sync your league schedule, standings and statistics to your team microsite on your local association website by using the following process:</w:t>
      </w:r>
    </w:p>
    <w:p w:rsidR="00337CE0" w:rsidRPr="00BD5FEB" w:rsidRDefault="00337CE0" w:rsidP="00337CE0">
      <w:pPr>
        <w:pStyle w:val="ListParagraph"/>
        <w:numPr>
          <w:ilvl w:val="0"/>
          <w:numId w:val="2"/>
        </w:numPr>
        <w:spacing w:after="240"/>
        <w:rPr>
          <w:rFonts w:ascii="Times New Roman" w:hAnsi="Times New Roman" w:cs="Times New Roman"/>
          <w:color w:val="000000" w:themeColor="text1"/>
          <w:sz w:val="21"/>
          <w:szCs w:val="21"/>
        </w:rPr>
      </w:pPr>
      <w:r w:rsidRPr="00BD5FEB">
        <w:rPr>
          <w:rFonts w:ascii="Times New Roman" w:hAnsi="Times New Roman" w:cs="Times New Roman"/>
          <w:color w:val="000000" w:themeColor="text1"/>
          <w:sz w:val="21"/>
          <w:szCs w:val="21"/>
        </w:rPr>
        <w:t xml:space="preserve">Login to your Association team website and click on the “SETTINGS” tab. </w:t>
      </w:r>
    </w:p>
    <w:p w:rsidR="00337CE0" w:rsidRPr="00BD5FEB" w:rsidRDefault="00337CE0" w:rsidP="00337CE0">
      <w:pPr>
        <w:pStyle w:val="ListParagraph"/>
        <w:numPr>
          <w:ilvl w:val="0"/>
          <w:numId w:val="2"/>
        </w:numPr>
        <w:spacing w:after="240"/>
        <w:rPr>
          <w:rFonts w:ascii="Times New Roman" w:hAnsi="Times New Roman" w:cs="Times New Roman"/>
          <w:color w:val="000000" w:themeColor="text1"/>
          <w:sz w:val="21"/>
          <w:szCs w:val="21"/>
        </w:rPr>
      </w:pPr>
      <w:r w:rsidRPr="00BD5FEB">
        <w:rPr>
          <w:rFonts w:ascii="Times New Roman" w:hAnsi="Times New Roman" w:cs="Times New Roman"/>
          <w:color w:val="000000" w:themeColor="text1"/>
          <w:sz w:val="21"/>
          <w:szCs w:val="21"/>
        </w:rPr>
        <w:t xml:space="preserve">At the bottom of the page select from dropdowns our league “Greater Edmonton Lacrosse or GELC”, then the current season, division and team. Below this add your “GELC ” User Name and Password provided above and click “Save Settings” </w:t>
      </w:r>
    </w:p>
    <w:p w:rsidR="00337CE0" w:rsidRPr="00BD5FEB" w:rsidRDefault="00337CE0" w:rsidP="00337CE0">
      <w:pPr>
        <w:pStyle w:val="ListParagraph"/>
        <w:numPr>
          <w:ilvl w:val="0"/>
          <w:numId w:val="2"/>
        </w:numPr>
        <w:spacing w:after="240"/>
        <w:rPr>
          <w:rFonts w:ascii="Times New Roman" w:hAnsi="Times New Roman" w:cs="Times New Roman"/>
          <w:color w:val="000000" w:themeColor="text1"/>
          <w:sz w:val="21"/>
          <w:szCs w:val="21"/>
        </w:rPr>
      </w:pPr>
      <w:r w:rsidRPr="00BD5FEB">
        <w:rPr>
          <w:rFonts w:ascii="Times New Roman" w:hAnsi="Times New Roman" w:cs="Times New Roman"/>
          <w:color w:val="000000" w:themeColor="text1"/>
          <w:sz w:val="21"/>
          <w:szCs w:val="21"/>
        </w:rPr>
        <w:t xml:space="preserve">Once you click “Save Settings”, go to the bottom of the page and if you already have added your roster to your Association team microsite, you can now select your players and move this player information to the League. This way you do not need to re-add information to the league that you have already added to your Association team microsite. You can now get automatic league schedule and statistics directly to your Association team microsite!!! Additionally, you can fill out league Game Sheet summaries from your Association login. </w:t>
      </w:r>
    </w:p>
    <w:p w:rsidR="00184CBD" w:rsidRPr="00BD5FEB" w:rsidRDefault="0099755A" w:rsidP="00184CBD">
      <w:pPr>
        <w:spacing w:after="150"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b/>
          <w:bCs/>
          <w:color w:val="000000" w:themeColor="text1"/>
          <w:sz w:val="21"/>
          <w:szCs w:val="21"/>
          <w:lang w:eastAsia="en-CA"/>
        </w:rPr>
        <w:t>If A</w:t>
      </w:r>
      <w:r w:rsidR="00337CE0" w:rsidRPr="00BD5FEB">
        <w:rPr>
          <w:rFonts w:ascii="Times New Roman" w:eastAsia="Times New Roman" w:hAnsi="Times New Roman" w:cs="Times New Roman"/>
          <w:b/>
          <w:bCs/>
          <w:color w:val="000000" w:themeColor="text1"/>
          <w:sz w:val="21"/>
          <w:szCs w:val="21"/>
          <w:lang w:eastAsia="en-CA"/>
        </w:rPr>
        <w:t xml:space="preserve">ssociation </w:t>
      </w:r>
      <w:r w:rsidR="00337CE0" w:rsidRPr="00BD5FEB">
        <w:rPr>
          <w:rFonts w:ascii="Times New Roman" w:eastAsia="Times New Roman" w:hAnsi="Times New Roman" w:cs="Times New Roman"/>
          <w:b/>
          <w:bCs/>
          <w:color w:val="000000" w:themeColor="text1"/>
          <w:sz w:val="21"/>
          <w:szCs w:val="21"/>
          <w:u w:val="single"/>
          <w:lang w:eastAsia="en-CA"/>
        </w:rPr>
        <w:t>does not</w:t>
      </w:r>
      <w:r w:rsidR="00337CE0" w:rsidRPr="00BD5FEB">
        <w:rPr>
          <w:rFonts w:ascii="Times New Roman" w:eastAsia="Times New Roman" w:hAnsi="Times New Roman" w:cs="Times New Roman"/>
          <w:b/>
          <w:bCs/>
          <w:color w:val="000000" w:themeColor="text1"/>
          <w:sz w:val="21"/>
          <w:szCs w:val="21"/>
          <w:lang w:eastAsia="en-CA"/>
        </w:rPr>
        <w:t xml:space="preserve"> have a RAMP </w:t>
      </w:r>
      <w:r w:rsidRPr="00BD5FEB">
        <w:rPr>
          <w:rFonts w:ascii="Times New Roman" w:eastAsia="Times New Roman" w:hAnsi="Times New Roman" w:cs="Times New Roman"/>
          <w:b/>
          <w:bCs/>
          <w:color w:val="000000" w:themeColor="text1"/>
          <w:sz w:val="21"/>
          <w:szCs w:val="21"/>
          <w:lang w:eastAsia="en-CA"/>
        </w:rPr>
        <w:t>WEBSITE</w:t>
      </w:r>
      <w:r w:rsidR="00184CBD" w:rsidRPr="00BD5FEB">
        <w:rPr>
          <w:rFonts w:ascii="Times New Roman" w:eastAsia="Times New Roman" w:hAnsi="Times New Roman" w:cs="Times New Roman"/>
          <w:b/>
          <w:bCs/>
          <w:color w:val="000000" w:themeColor="text1"/>
          <w:sz w:val="21"/>
          <w:szCs w:val="21"/>
          <w:lang w:eastAsia="en-CA"/>
        </w:rPr>
        <w:t>:</w:t>
      </w:r>
    </w:p>
    <w:p w:rsidR="0099755A" w:rsidRPr="00BD5FEB" w:rsidRDefault="0099755A"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Go to GELC homepage</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ADMIN LOGIN on the GELC homepage (top left corner) or </w:t>
      </w:r>
      <w:hyperlink r:id="rId5" w:history="1">
        <w:r w:rsidRPr="00BD5FEB">
          <w:rPr>
            <w:rFonts w:ascii="Times New Roman" w:eastAsia="Times New Roman" w:hAnsi="Times New Roman" w:cs="Times New Roman"/>
            <w:color w:val="000000" w:themeColor="text1"/>
            <w:sz w:val="21"/>
            <w:szCs w:val="21"/>
            <w:lang w:eastAsia="en-CA"/>
          </w:rPr>
          <w:t>CLICK HERE</w:t>
        </w:r>
      </w:hyperlink>
    </w:p>
    <w:p w:rsidR="00184CBD" w:rsidRPr="00BD5FEB" w:rsidRDefault="00184CBD" w:rsidP="0099755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Enter your team LOGIN and PASSWORD (This will be provided by GELC)</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LOGIN</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You are logged in and viewing the DASHBOARD of your team microsite within the GELC</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SETTINGS</w:t>
      </w:r>
    </w:p>
    <w:p w:rsidR="00184CBD" w:rsidRPr="00BD5FEB" w:rsidRDefault="00184CBD" w:rsidP="0099755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If needed edit your email address to that of your manager or point person for GELC messages</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Change your password if you so choose.</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LEAGUE PLAYERS</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 xml:space="preserve">Click ADD </w:t>
      </w:r>
      <w:r w:rsidR="00042C7B" w:rsidRPr="00BD5FEB">
        <w:rPr>
          <w:rFonts w:ascii="Times New Roman" w:eastAsia="Times New Roman" w:hAnsi="Times New Roman" w:cs="Times New Roman"/>
          <w:color w:val="000000" w:themeColor="text1"/>
          <w:sz w:val="21"/>
          <w:szCs w:val="21"/>
          <w:lang w:eastAsia="en-CA"/>
        </w:rPr>
        <w:t xml:space="preserve">MULTIPLE </w:t>
      </w:r>
      <w:r w:rsidRPr="00BD5FEB">
        <w:rPr>
          <w:rFonts w:ascii="Times New Roman" w:eastAsia="Times New Roman" w:hAnsi="Times New Roman" w:cs="Times New Roman"/>
          <w:color w:val="000000" w:themeColor="text1"/>
          <w:sz w:val="21"/>
          <w:szCs w:val="21"/>
          <w:lang w:eastAsia="en-CA"/>
        </w:rPr>
        <w:t>PLAYER</w:t>
      </w:r>
      <w:r w:rsidR="00042C7B" w:rsidRPr="00BD5FEB">
        <w:rPr>
          <w:rFonts w:ascii="Times New Roman" w:eastAsia="Times New Roman" w:hAnsi="Times New Roman" w:cs="Times New Roman"/>
          <w:color w:val="000000" w:themeColor="text1"/>
          <w:sz w:val="21"/>
          <w:szCs w:val="21"/>
          <w:lang w:eastAsia="en-CA"/>
        </w:rPr>
        <w:t>S OR you can add individually</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Enter in your all your team’s players information, including JERSEY NUMBER, FIRST NAME, LAST NAME (</w:t>
      </w:r>
      <w:r w:rsidRPr="00BD5FEB">
        <w:rPr>
          <w:rFonts w:ascii="Times New Roman" w:eastAsia="Times New Roman" w:hAnsi="Times New Roman" w:cs="Times New Roman"/>
          <w:color w:val="000000" w:themeColor="text1"/>
          <w:sz w:val="21"/>
          <w:szCs w:val="21"/>
          <w:u w:val="single"/>
          <w:lang w:eastAsia="en-CA"/>
        </w:rPr>
        <w:t>or initial if preferred</w:t>
      </w:r>
      <w:r w:rsidRPr="00BD5FEB">
        <w:rPr>
          <w:rFonts w:ascii="Times New Roman" w:eastAsia="Times New Roman" w:hAnsi="Times New Roman" w:cs="Times New Roman"/>
          <w:color w:val="000000" w:themeColor="text1"/>
          <w:sz w:val="21"/>
          <w:szCs w:val="21"/>
          <w:lang w:eastAsia="en-CA"/>
        </w:rPr>
        <w:t>). Do NOT enter email addresses of the players. </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SUBMIT</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For affiliate players, click ADD PLAYER</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Enter in the affiliate player’s information, including JERSEY NUMBER, FIRST NAME, LAST NAME (or initial if preferred). Do NOT enter email addresses or the players. If the jersey number is not going to be a consistent number for this affiliate player, then enter their number as a 99 or high nineties number that would not be a real number used on your team.  Player stats will be tracked by player name, not jersey number.</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the AFFILIATED (AP) box</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Do </w:t>
      </w:r>
      <w:r w:rsidRPr="00BD5FEB">
        <w:rPr>
          <w:rFonts w:ascii="Times New Roman" w:eastAsia="Times New Roman" w:hAnsi="Times New Roman" w:cs="Times New Roman"/>
          <w:color w:val="000000" w:themeColor="text1"/>
          <w:sz w:val="21"/>
          <w:szCs w:val="21"/>
          <w:u w:val="single"/>
          <w:lang w:eastAsia="en-CA"/>
        </w:rPr>
        <w:t>NOT</w:t>
      </w:r>
      <w:r w:rsidRPr="00BD5FEB">
        <w:rPr>
          <w:rFonts w:ascii="Times New Roman" w:eastAsia="Times New Roman" w:hAnsi="Times New Roman" w:cs="Times New Roman"/>
          <w:color w:val="000000" w:themeColor="text1"/>
          <w:sz w:val="21"/>
          <w:szCs w:val="21"/>
          <w:lang w:eastAsia="en-CA"/>
        </w:rPr>
        <w:t> click hide from the public.  </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SUBMIT</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STAFF MEMBERS</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ADD STAFF MEMBER</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 xml:space="preserve">Enter in your Head Coach name, position of Head Coach, email address, and cell phone number. </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SUBMIT</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ADD STAFF MEMBER</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Enter in your Team Manager name, position of Team Manager, email address, and cell phone number</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SUBMIT</w:t>
      </w:r>
    </w:p>
    <w:p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ADD MULTIPLE STAFF</w:t>
      </w:r>
    </w:p>
    <w:p w:rsidR="00184CBD" w:rsidRPr="00184CBD"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184CBD">
        <w:rPr>
          <w:rFonts w:ascii="Times New Roman" w:eastAsia="Times New Roman" w:hAnsi="Times New Roman" w:cs="Times New Roman"/>
          <w:color w:val="333333"/>
          <w:sz w:val="21"/>
          <w:szCs w:val="21"/>
          <w:lang w:eastAsia="en-CA"/>
        </w:rPr>
        <w:lastRenderedPageBreak/>
        <w:t xml:space="preserve">Enter the remainder of your team staff information (ex: Assistant Coaches, Trainer, </w:t>
      </w:r>
      <w:proofErr w:type="gramStart"/>
      <w:r w:rsidRPr="00184CBD">
        <w:rPr>
          <w:rFonts w:ascii="Times New Roman" w:eastAsia="Times New Roman" w:hAnsi="Times New Roman" w:cs="Times New Roman"/>
          <w:color w:val="333333"/>
          <w:sz w:val="21"/>
          <w:szCs w:val="21"/>
          <w:lang w:eastAsia="en-CA"/>
        </w:rPr>
        <w:t>Junior</w:t>
      </w:r>
      <w:proofErr w:type="gramEnd"/>
      <w:r w:rsidRPr="00184CBD">
        <w:rPr>
          <w:rFonts w:ascii="Times New Roman" w:eastAsia="Times New Roman" w:hAnsi="Times New Roman" w:cs="Times New Roman"/>
          <w:color w:val="333333"/>
          <w:sz w:val="21"/>
          <w:szCs w:val="21"/>
          <w:lang w:eastAsia="en-CA"/>
        </w:rPr>
        <w:t xml:space="preserve"> Coaches). This should include all team staff that will be listed on the </w:t>
      </w:r>
      <w:r>
        <w:rPr>
          <w:rFonts w:ascii="Times New Roman" w:eastAsia="Times New Roman" w:hAnsi="Times New Roman" w:cs="Times New Roman"/>
          <w:color w:val="333333"/>
          <w:sz w:val="21"/>
          <w:szCs w:val="21"/>
          <w:lang w:eastAsia="en-CA"/>
        </w:rPr>
        <w:t>Alberta Lacrosse Provincial Team Roster</w:t>
      </w:r>
      <w:r w:rsidRPr="00184CBD">
        <w:rPr>
          <w:rFonts w:ascii="Times New Roman" w:eastAsia="Times New Roman" w:hAnsi="Times New Roman" w:cs="Times New Roman"/>
          <w:color w:val="333333"/>
          <w:sz w:val="21"/>
          <w:szCs w:val="21"/>
          <w:lang w:eastAsia="en-CA"/>
        </w:rPr>
        <w:t>. You do not need to enter email addresses or cell numbers for these individuals.</w:t>
      </w:r>
    </w:p>
    <w:p w:rsidR="00184CBD" w:rsidRPr="00184CBD"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184CBD">
        <w:rPr>
          <w:rFonts w:ascii="Times New Roman" w:eastAsia="Times New Roman" w:hAnsi="Times New Roman" w:cs="Times New Roman"/>
          <w:color w:val="333333"/>
          <w:sz w:val="21"/>
          <w:szCs w:val="21"/>
          <w:lang w:eastAsia="en-CA"/>
        </w:rPr>
        <w:t>Click SUBMIT</w:t>
      </w:r>
    </w:p>
    <w:p w:rsidR="00184CBD" w:rsidRPr="00184CBD"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184CBD">
        <w:rPr>
          <w:rFonts w:ascii="Times New Roman" w:eastAsia="Times New Roman" w:hAnsi="Times New Roman" w:cs="Times New Roman"/>
          <w:color w:val="333333"/>
          <w:sz w:val="21"/>
          <w:szCs w:val="21"/>
          <w:lang w:eastAsia="en-CA"/>
        </w:rPr>
        <w:t xml:space="preserve">Please note: Do not delete players as the season progresses, as this will delete all those player’s stats to date. Do not change the roster if jersey numbers change - enter statistics by using player names if the numbers do not </w:t>
      </w:r>
      <w:proofErr w:type="gramStart"/>
      <w:r w:rsidRPr="00184CBD">
        <w:rPr>
          <w:rFonts w:ascii="Times New Roman" w:eastAsia="Times New Roman" w:hAnsi="Times New Roman" w:cs="Times New Roman"/>
          <w:color w:val="333333"/>
          <w:sz w:val="21"/>
          <w:szCs w:val="21"/>
          <w:lang w:eastAsia="en-CA"/>
        </w:rPr>
        <w:t>match.</w:t>
      </w:r>
      <w:proofErr w:type="gramEnd"/>
    </w:p>
    <w:p w:rsidR="00184CBD" w:rsidRPr="00184CBD"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184CBD">
        <w:rPr>
          <w:rFonts w:ascii="Times New Roman" w:eastAsia="Times New Roman" w:hAnsi="Times New Roman" w:cs="Times New Roman"/>
          <w:color w:val="333333"/>
          <w:sz w:val="21"/>
          <w:szCs w:val="21"/>
          <w:lang w:eastAsia="en-CA"/>
        </w:rPr>
        <w:t>Your team entry is complete. Click SIGN OUT</w:t>
      </w:r>
    </w:p>
    <w:p w:rsidR="006C64C4" w:rsidRDefault="006C64C4"/>
    <w:sectPr w:rsidR="006C64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97287"/>
    <w:multiLevelType w:val="hybridMultilevel"/>
    <w:tmpl w:val="DFD0C4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1848E8"/>
    <w:multiLevelType w:val="multilevel"/>
    <w:tmpl w:val="752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207B17"/>
    <w:multiLevelType w:val="hybridMultilevel"/>
    <w:tmpl w:val="90B873DA"/>
    <w:lvl w:ilvl="0" w:tplc="1009000F">
      <w:start w:val="1"/>
      <w:numFmt w:val="decimal"/>
      <w:lvlText w:val="%1."/>
      <w:lvlJc w:val="left"/>
      <w:pPr>
        <w:ind w:left="778" w:hanging="360"/>
      </w:p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BD"/>
    <w:rsid w:val="00042C7B"/>
    <w:rsid w:val="00184CBD"/>
    <w:rsid w:val="00337CE0"/>
    <w:rsid w:val="003B6C5D"/>
    <w:rsid w:val="006C64C4"/>
    <w:rsid w:val="0099755A"/>
    <w:rsid w:val="00BD5FEB"/>
    <w:rsid w:val="00F24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A2D34-88BA-4429-B213-9BF8FDAE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C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84CBD"/>
    <w:rPr>
      <w:b/>
      <w:bCs/>
    </w:rPr>
  </w:style>
  <w:style w:type="character" w:styleId="Hyperlink">
    <w:name w:val="Hyperlink"/>
    <w:basedOn w:val="DefaultParagraphFont"/>
    <w:uiPriority w:val="99"/>
    <w:semiHidden/>
    <w:unhideWhenUsed/>
    <w:rsid w:val="00184CBD"/>
    <w:rPr>
      <w:color w:val="0000FF"/>
      <w:u w:val="single"/>
    </w:rPr>
  </w:style>
  <w:style w:type="paragraph" w:styleId="ListParagraph">
    <w:name w:val="List Paragraph"/>
    <w:basedOn w:val="Normal"/>
    <w:uiPriority w:val="34"/>
    <w:qFormat/>
    <w:rsid w:val="0033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3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mpinteractive.com/msa/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Pembina Hills Regional District #7</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Howse</dc:creator>
  <cp:keywords/>
  <dc:description/>
  <cp:lastModifiedBy>Donna</cp:lastModifiedBy>
  <cp:revision>2</cp:revision>
  <dcterms:created xsi:type="dcterms:W3CDTF">2018-03-26T15:12:00Z</dcterms:created>
  <dcterms:modified xsi:type="dcterms:W3CDTF">2018-03-26T15:12:00Z</dcterms:modified>
</cp:coreProperties>
</file>