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378A" w14:textId="77777777" w:rsidR="00027947" w:rsidRPr="00027947" w:rsidRDefault="00027947" w:rsidP="00182252">
      <w:pPr>
        <w:pStyle w:val="Heading2"/>
        <w:jc w:val="both"/>
      </w:pPr>
      <w:r w:rsidRPr="00027947">
        <w:t>Why are you asking us to register?</w:t>
      </w:r>
    </w:p>
    <w:p w14:paraId="625D5E41" w14:textId="77777777" w:rsidR="00027947" w:rsidRPr="00B87186" w:rsidRDefault="00027947" w:rsidP="00027947">
      <w:pPr>
        <w:numPr>
          <w:ilvl w:val="0"/>
          <w:numId w:val="9"/>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The Guelph Ringette Association is planning for the upcoming season.  While we do not know what limitations will be imposed by Wellington Dufferin Guelph Public Health, we need to be able to start planning for the players who are interested in playing ringette this season based on applicable requirements from Ringette Canada, Ringette Ontario and the City of Guelph.</w:t>
      </w:r>
    </w:p>
    <w:p w14:paraId="32F5DB80" w14:textId="77777777" w:rsidR="00027947" w:rsidRPr="00027947" w:rsidRDefault="00027947" w:rsidP="00182252">
      <w:pPr>
        <w:pStyle w:val="Heading2"/>
        <w:jc w:val="both"/>
      </w:pPr>
      <w:r w:rsidRPr="00027947">
        <w:t>What is the season going to look like?</w:t>
      </w:r>
    </w:p>
    <w:p w14:paraId="1CF288F5"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We are currently in Ringette Ontario Return to Ringette </w:t>
      </w:r>
      <w:r w:rsidRPr="00B87186">
        <w:rPr>
          <w:rFonts w:ascii="Arial Narrow" w:eastAsia="Arial Narrow" w:hAnsi="Arial Narrow" w:cs="Arial Narrow"/>
          <w:b/>
          <w:color w:val="000000"/>
          <w:sz w:val="24"/>
        </w:rPr>
        <w:t>Stage 2</w:t>
      </w:r>
      <w:r w:rsidRPr="00B87186">
        <w:rPr>
          <w:rFonts w:ascii="Arial Narrow" w:eastAsia="Arial Narrow" w:hAnsi="Arial Narrow" w:cs="Arial Narrow"/>
          <w:color w:val="000000"/>
          <w:sz w:val="24"/>
        </w:rPr>
        <w:t xml:space="preserve">. </w:t>
      </w:r>
    </w:p>
    <w:p w14:paraId="1F7CCF1C" w14:textId="1115E8AF" w:rsidR="00027947" w:rsidRPr="00B87186" w:rsidRDefault="00027947" w:rsidP="00027947">
      <w:pPr>
        <w:numPr>
          <w:ilvl w:val="0"/>
          <w:numId w:val="8"/>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Please see our Fall Session 1 and 2 Program details </w:t>
      </w:r>
      <w:hyperlink r:id="rId11" w:history="1">
        <w:r w:rsidRPr="00B87186">
          <w:rPr>
            <w:rStyle w:val="Hyperlink"/>
            <w:rFonts w:ascii="Arial Narrow" w:eastAsia="Arial Narrow" w:hAnsi="Arial Narrow" w:cs="Arial Narrow"/>
            <w:color w:val="0070C0"/>
            <w:sz w:val="24"/>
          </w:rPr>
          <w:t>HERE</w:t>
        </w:r>
      </w:hyperlink>
      <w:r w:rsidRPr="00B87186">
        <w:rPr>
          <w:rFonts w:ascii="Arial Narrow" w:eastAsia="Arial Narrow" w:hAnsi="Arial Narrow" w:cs="Arial Narrow"/>
          <w:color w:val="000000"/>
          <w:sz w:val="24"/>
        </w:rPr>
        <w:t xml:space="preserve">. </w:t>
      </w:r>
    </w:p>
    <w:p w14:paraId="1222302E" w14:textId="77777777" w:rsidR="00027947" w:rsidRPr="00027947" w:rsidRDefault="00027947" w:rsidP="00182252">
      <w:pPr>
        <w:pStyle w:val="Heading2"/>
        <w:jc w:val="both"/>
      </w:pPr>
      <w:r w:rsidRPr="00027947">
        <w:t>What safety measures has the GRA put in place?</w:t>
      </w:r>
    </w:p>
    <w:p w14:paraId="449F015E" w14:textId="77777777" w:rsidR="00027947" w:rsidRPr="00B87186" w:rsidRDefault="00027947" w:rsidP="00027947">
      <w:pPr>
        <w:numPr>
          <w:ilvl w:val="0"/>
          <w:numId w:val="1"/>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The GRA is working with Ringette Ontario and City of Guelph/University of Guelph Facilities partners as well as following requirements of Wellington Dufferin Guelph Public Health to ensure the safety of </w:t>
      </w:r>
      <w:proofErr w:type="gramStart"/>
      <w:r w:rsidRPr="00B87186">
        <w:rPr>
          <w:rFonts w:ascii="Arial Narrow" w:eastAsia="Arial Narrow" w:hAnsi="Arial Narrow" w:cs="Arial Narrow"/>
          <w:color w:val="000000"/>
          <w:sz w:val="24"/>
        </w:rPr>
        <w:t>all of</w:t>
      </w:r>
      <w:proofErr w:type="gramEnd"/>
      <w:r w:rsidRPr="00B87186">
        <w:rPr>
          <w:rFonts w:ascii="Arial Narrow" w:eastAsia="Arial Narrow" w:hAnsi="Arial Narrow" w:cs="Arial Narrow"/>
          <w:color w:val="000000"/>
          <w:sz w:val="24"/>
        </w:rPr>
        <w:t xml:space="preserve"> our participants.  We have appointed a COVID-19 Safety Leader who is the point person for safety related issues between the GRA and Ringette Ontario, between the GRA and its facility operators, and between the GRA Board and all teams.  Our Vice President and COVID-19 Safety Leader is Jared Pulleyblank.  He is available to answer any of your questions, please email him at </w:t>
      </w:r>
      <w:hyperlink r:id="rId12">
        <w:r w:rsidRPr="00B87186">
          <w:rPr>
            <w:rFonts w:ascii="Arial Narrow" w:eastAsia="Arial Narrow" w:hAnsi="Arial Narrow" w:cs="Arial Narrow"/>
            <w:color w:val="1155CC"/>
            <w:sz w:val="24"/>
            <w:u w:val="single"/>
          </w:rPr>
          <w:t>vicepresident@guelphringette.ca</w:t>
        </w:r>
      </w:hyperlink>
      <w:r w:rsidRPr="00B87186">
        <w:rPr>
          <w:rFonts w:ascii="Arial Narrow" w:eastAsia="Arial Narrow" w:hAnsi="Arial Narrow" w:cs="Arial Narrow"/>
          <w:color w:val="000000"/>
          <w:sz w:val="24"/>
        </w:rPr>
        <w:t xml:space="preserve">. </w:t>
      </w:r>
    </w:p>
    <w:p w14:paraId="230456E1" w14:textId="77777777" w:rsidR="00027947" w:rsidRPr="00B87186" w:rsidRDefault="00027947" w:rsidP="00027947">
      <w:pPr>
        <w:numPr>
          <w:ilvl w:val="0"/>
          <w:numId w:val="1"/>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Attendance confirmation will be required in advance of every off-ice and on-ice session.  All participants will be required to submit attendance at least 48 hours in advance of on/off ice session.  If a participant has not filled out attendance, they will not be permitted to attend. This will be monitored by GRA leads/instructors.</w:t>
      </w:r>
    </w:p>
    <w:p w14:paraId="7885C682" w14:textId="77777777" w:rsidR="00027947" w:rsidRPr="00B87186" w:rsidRDefault="00027947" w:rsidP="00027947">
      <w:pPr>
        <w:numPr>
          <w:ilvl w:val="0"/>
          <w:numId w:val="1"/>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Each coach and player will be required to fill out a COVID-19 attestation no more than 8 hours ahead of their scheduled dryland or ice times. If this has not been completed by a participant, they will not be allowed to participate at their scheduled on/off ice session. </w:t>
      </w:r>
    </w:p>
    <w:p w14:paraId="3F1D6216" w14:textId="77777777" w:rsidR="00027947" w:rsidRPr="00B87186" w:rsidRDefault="00027947" w:rsidP="00027947">
      <w:pPr>
        <w:numPr>
          <w:ilvl w:val="0"/>
          <w:numId w:val="1"/>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Should anyone involved with the GRA experience any COVID-19 symptoms, they are not permitted to attend and need to notify their Division Lead, Instructor and/or Team Manager.</w:t>
      </w:r>
    </w:p>
    <w:p w14:paraId="6548BF61" w14:textId="77777777" w:rsidR="00027947" w:rsidRPr="00B87186" w:rsidRDefault="00027947" w:rsidP="00027947">
      <w:pPr>
        <w:numPr>
          <w:ilvl w:val="0"/>
          <w:numId w:val="1"/>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Should a player not participate at a scheduled on/off ice session due to illness, players will need to provide a doctor’s note to be able to return to participating at their scheduled on/off ice sessions. </w:t>
      </w:r>
    </w:p>
    <w:p w14:paraId="32E2E0D4" w14:textId="77777777" w:rsidR="00027947" w:rsidRPr="00027947" w:rsidRDefault="00027947" w:rsidP="00182252">
      <w:pPr>
        <w:pStyle w:val="Heading2"/>
        <w:jc w:val="both"/>
      </w:pPr>
      <w:r w:rsidRPr="00027947">
        <w:t>If we have played for another association and live in Guelph, or play for Guelph but live in another association’s boundary, what do we do?</w:t>
      </w:r>
    </w:p>
    <w:p w14:paraId="44D7F0C5" w14:textId="77777777" w:rsidR="00027947" w:rsidRPr="00B87186" w:rsidRDefault="00027947" w:rsidP="00027947">
      <w:pPr>
        <w:numPr>
          <w:ilvl w:val="0"/>
          <w:numId w:val="2"/>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Ringette Ontario requires that all players to register with their </w:t>
      </w:r>
      <w:r w:rsidRPr="00B87186">
        <w:rPr>
          <w:rFonts w:ascii="Arial Narrow" w:eastAsia="Arial Narrow" w:hAnsi="Arial Narrow" w:cs="Arial Narrow"/>
          <w:b/>
          <w:color w:val="000000"/>
          <w:sz w:val="24"/>
          <w:u w:val="single"/>
        </w:rPr>
        <w:t>local</w:t>
      </w:r>
      <w:r w:rsidRPr="00B87186">
        <w:rPr>
          <w:rFonts w:ascii="Arial Narrow" w:eastAsia="Arial Narrow" w:hAnsi="Arial Narrow" w:cs="Arial Narrow"/>
          <w:b/>
          <w:color w:val="000000"/>
          <w:sz w:val="24"/>
        </w:rPr>
        <w:t xml:space="preserve"> </w:t>
      </w:r>
      <w:r w:rsidRPr="00B87186">
        <w:rPr>
          <w:rFonts w:ascii="Arial Narrow" w:eastAsia="Arial Narrow" w:hAnsi="Arial Narrow" w:cs="Arial Narrow"/>
          <w:color w:val="000000"/>
          <w:sz w:val="24"/>
        </w:rPr>
        <w:t xml:space="preserve">association (not their home or current association – the association that is local to them).  This is for the </w:t>
      </w:r>
      <w:r w:rsidRPr="00B87186">
        <w:rPr>
          <w:rFonts w:ascii="Arial Narrow" w:eastAsia="Arial Narrow" w:hAnsi="Arial Narrow" w:cs="Arial Narrow"/>
          <w:b/>
          <w:color w:val="000000"/>
          <w:sz w:val="24"/>
        </w:rPr>
        <w:t>2020-21 season only.</w:t>
      </w:r>
      <w:r w:rsidRPr="00B87186">
        <w:rPr>
          <w:rFonts w:ascii="Arial Narrow" w:eastAsia="Arial Narrow" w:hAnsi="Arial Narrow" w:cs="Arial Narrow"/>
          <w:color w:val="000000"/>
          <w:sz w:val="24"/>
        </w:rPr>
        <w:t xml:space="preserve">  Ringette Ontario’s rationale for this requirement is to support the risk of infection and/or transmission between regions.  This will also ensure that players stay within provincial regions – players living in different regions could be in different provincial COVID-19 stages as things progress. </w:t>
      </w:r>
    </w:p>
    <w:p w14:paraId="2B3C818C" w14:textId="77777777" w:rsidR="00027947" w:rsidRPr="00B87186" w:rsidRDefault="00027947" w:rsidP="00027947">
      <w:pPr>
        <w:numPr>
          <w:ilvl w:val="0"/>
          <w:numId w:val="2"/>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It has been confirmed that it does not matter what calibre/level of ringette your player typically plays, they must register within their local association (even if that level of ringette is not offered).  As things progress, players will be able to transfer their registration between associations as necessary. </w:t>
      </w:r>
    </w:p>
    <w:p w14:paraId="4B429261" w14:textId="77777777" w:rsidR="00027947" w:rsidRPr="00B87186" w:rsidRDefault="00027947" w:rsidP="00027947">
      <w:pPr>
        <w:numPr>
          <w:ilvl w:val="0"/>
          <w:numId w:val="2"/>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Nobody </w:t>
      </w:r>
      <w:proofErr w:type="gramStart"/>
      <w:r w:rsidRPr="00B87186">
        <w:rPr>
          <w:rFonts w:ascii="Arial Narrow" w:eastAsia="Arial Narrow" w:hAnsi="Arial Narrow" w:cs="Arial Narrow"/>
          <w:color w:val="000000"/>
          <w:sz w:val="24"/>
        </w:rPr>
        <w:t>is allowed to</w:t>
      </w:r>
      <w:proofErr w:type="gramEnd"/>
      <w:r w:rsidRPr="00B87186">
        <w:rPr>
          <w:rFonts w:ascii="Arial Narrow" w:eastAsia="Arial Narrow" w:hAnsi="Arial Narrow" w:cs="Arial Narrow"/>
          <w:color w:val="000000"/>
          <w:sz w:val="24"/>
        </w:rPr>
        <w:t xml:space="preserve"> participate in any ringette-related activity until they are registered and covered by Ringette Ontario insurance.</w:t>
      </w:r>
    </w:p>
    <w:p w14:paraId="53F667C2" w14:textId="77777777" w:rsidR="00027947" w:rsidRPr="00027947" w:rsidRDefault="00027947" w:rsidP="00182252">
      <w:pPr>
        <w:pStyle w:val="Heading2"/>
        <w:jc w:val="both"/>
      </w:pPr>
      <w:r w:rsidRPr="00027947">
        <w:lastRenderedPageBreak/>
        <w:t>When will registration end for the 2020-2021 season?</w:t>
      </w:r>
    </w:p>
    <w:p w14:paraId="2EF7531F" w14:textId="77777777" w:rsidR="00027947" w:rsidRPr="00B87186" w:rsidRDefault="00027947" w:rsidP="00027947">
      <w:pPr>
        <w:numPr>
          <w:ilvl w:val="0"/>
          <w:numId w:val="3"/>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Registration deadlines will be managed per GRA Program Session for the 2020-21 ringette season.</w:t>
      </w:r>
    </w:p>
    <w:p w14:paraId="613C9757" w14:textId="77777777" w:rsidR="00027947" w:rsidRPr="00B87186" w:rsidRDefault="00027947" w:rsidP="00027947">
      <w:pPr>
        <w:numPr>
          <w:ilvl w:val="1"/>
          <w:numId w:val="3"/>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Fall Session 1 Registration Deadline is September 11, 2020.</w:t>
      </w:r>
    </w:p>
    <w:p w14:paraId="6C86BE98" w14:textId="77777777" w:rsidR="00027947" w:rsidRPr="00B87186" w:rsidRDefault="00027947" w:rsidP="00027947">
      <w:pPr>
        <w:numPr>
          <w:ilvl w:val="1"/>
          <w:numId w:val="3"/>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Fall Session 2 Registration Deadline is October 10, 2020.  </w:t>
      </w:r>
    </w:p>
    <w:p w14:paraId="084AACD5" w14:textId="77777777" w:rsidR="00027947" w:rsidRPr="00B87186" w:rsidRDefault="00027947" w:rsidP="00027947">
      <w:pPr>
        <w:numPr>
          <w:ilvl w:val="1"/>
          <w:numId w:val="3"/>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Winter Registration Deadline(s) TBD</w:t>
      </w:r>
    </w:p>
    <w:p w14:paraId="33D5122A" w14:textId="77777777" w:rsidR="00027947" w:rsidRPr="00373EB1" w:rsidRDefault="00027947" w:rsidP="00182252">
      <w:pPr>
        <w:pStyle w:val="Heading2"/>
        <w:jc w:val="both"/>
      </w:pPr>
      <w:r w:rsidRPr="00373EB1">
        <w:t>I paid a $100 Deposit and I want to Register for Fall Sessions – What do I do?</w:t>
      </w:r>
    </w:p>
    <w:p w14:paraId="1026A43C" w14:textId="77777777" w:rsidR="00027947" w:rsidRPr="00B87186" w:rsidRDefault="00027947" w:rsidP="00027947">
      <w:pPr>
        <w:numPr>
          <w:ilvl w:val="0"/>
          <w:numId w:val="4"/>
        </w:numPr>
        <w:pBdr>
          <w:top w:val="nil"/>
          <w:left w:val="nil"/>
          <w:bottom w:val="nil"/>
          <w:right w:val="nil"/>
          <w:between w:val="nil"/>
        </w:pBdr>
        <w:spacing w:after="120" w:line="240" w:lineRule="auto"/>
        <w:jc w:val="both"/>
        <w:rPr>
          <w:color w:val="000000"/>
          <w:sz w:val="24"/>
        </w:rPr>
      </w:pPr>
      <w:r w:rsidRPr="00B87186">
        <w:rPr>
          <w:rFonts w:ascii="Arial Narrow" w:eastAsia="Arial Narrow" w:hAnsi="Arial Narrow" w:cs="Arial Narrow"/>
          <w:color w:val="000000"/>
          <w:sz w:val="24"/>
        </w:rPr>
        <w:t xml:space="preserve">You should have received an email from the GRA Registrar.  If you didn’t, please contact them at </w:t>
      </w:r>
      <w:hyperlink r:id="rId13" w:history="1">
        <w:r w:rsidRPr="00B87186">
          <w:rPr>
            <w:rStyle w:val="Hyperlink"/>
            <w:rFonts w:ascii="Arial Narrow" w:eastAsia="Arial Narrow" w:hAnsi="Arial Narrow" w:cs="Arial Narrow"/>
            <w:color w:val="0070C0"/>
            <w:sz w:val="24"/>
          </w:rPr>
          <w:t>registrar@guelphringette.ca</w:t>
        </w:r>
      </w:hyperlink>
      <w:r w:rsidRPr="00B87186">
        <w:rPr>
          <w:rFonts w:ascii="Arial Narrow" w:eastAsia="Arial Narrow" w:hAnsi="Arial Narrow" w:cs="Arial Narrow"/>
          <w:color w:val="0070C0"/>
          <w:sz w:val="24"/>
        </w:rPr>
        <w:t xml:space="preserve"> </w:t>
      </w:r>
      <w:r w:rsidRPr="00B87186">
        <w:rPr>
          <w:rFonts w:ascii="Arial Narrow" w:eastAsia="Arial Narrow" w:hAnsi="Arial Narrow" w:cs="Arial Narrow"/>
          <w:color w:val="000000"/>
          <w:sz w:val="24"/>
        </w:rPr>
        <w:t xml:space="preserve">and they will support you through the updated registration process. </w:t>
      </w:r>
    </w:p>
    <w:p w14:paraId="35775682" w14:textId="77777777" w:rsidR="00027947" w:rsidRPr="00373EB1" w:rsidRDefault="00027947" w:rsidP="00182252">
      <w:pPr>
        <w:pStyle w:val="Heading2"/>
        <w:jc w:val="both"/>
      </w:pPr>
      <w:r w:rsidRPr="00373EB1">
        <w:t>What is your policy on refunding registration if we feel that we need to withdraw from Ringette for this year?</w:t>
      </w:r>
    </w:p>
    <w:p w14:paraId="3E3E825B" w14:textId="77777777" w:rsidR="00027947" w:rsidRPr="00B87186" w:rsidRDefault="00027947" w:rsidP="00027947">
      <w:pPr>
        <w:numPr>
          <w:ilvl w:val="0"/>
          <w:numId w:val="5"/>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Session refunds will be discussed on a case-by-case basis by the Board of Directors (less a $50 administration fee).</w:t>
      </w:r>
    </w:p>
    <w:p w14:paraId="7F1BC1AF" w14:textId="77777777" w:rsidR="00027947" w:rsidRPr="00027947" w:rsidRDefault="00027947" w:rsidP="00182252">
      <w:pPr>
        <w:pStyle w:val="Heading2"/>
        <w:jc w:val="both"/>
      </w:pPr>
      <w:r w:rsidRPr="00027947">
        <w:t>When will we know what team we are on?</w:t>
      </w:r>
    </w:p>
    <w:p w14:paraId="66E2549A" w14:textId="77777777" w:rsidR="00027947" w:rsidRPr="00B87186" w:rsidRDefault="00027947" w:rsidP="00027947">
      <w:pPr>
        <w:numPr>
          <w:ilvl w:val="0"/>
          <w:numId w:val="6"/>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Ringette is going to look very different this year.  The GRA is working to tailor our programming to meet ever changing COVID-19 requirements.  Although it will be a different season, our goal is to ensure our players have as many of the same experiences as they would within a regular season.</w:t>
      </w:r>
    </w:p>
    <w:p w14:paraId="13D485DE" w14:textId="77777777" w:rsidR="00027947" w:rsidRPr="00B87186" w:rsidRDefault="00027947" w:rsidP="00027947">
      <w:pPr>
        <w:numPr>
          <w:ilvl w:val="0"/>
          <w:numId w:val="6"/>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Currently, GRA is in Ringette Ontario </w:t>
      </w:r>
      <w:r w:rsidRPr="00B87186">
        <w:rPr>
          <w:rFonts w:ascii="Arial Narrow" w:eastAsia="Arial Narrow" w:hAnsi="Arial Narrow" w:cs="Arial Narrow"/>
          <w:b/>
          <w:color w:val="000000"/>
          <w:sz w:val="24"/>
        </w:rPr>
        <w:t>Stage 2</w:t>
      </w:r>
      <w:r w:rsidRPr="00B87186">
        <w:rPr>
          <w:rFonts w:ascii="Arial Narrow" w:eastAsia="Arial Narrow" w:hAnsi="Arial Narrow" w:cs="Arial Narrow"/>
          <w:color w:val="000000"/>
          <w:sz w:val="24"/>
        </w:rPr>
        <w:t xml:space="preserve">.  As such, we are not allowed to form teams and are restricted from playing games.  As GRA moves into Stage 3, ice times will be instructional/practice ice times only. </w:t>
      </w:r>
    </w:p>
    <w:p w14:paraId="5B205B08" w14:textId="3BF7A693" w:rsidR="00027947" w:rsidRPr="00B87186" w:rsidRDefault="00027947" w:rsidP="00027947">
      <w:pPr>
        <w:numPr>
          <w:ilvl w:val="0"/>
          <w:numId w:val="6"/>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GRA grouping players and coaches by age and skill levels.  </w:t>
      </w:r>
      <w:r w:rsidRPr="00B87186">
        <w:rPr>
          <w:rFonts w:ascii="Arial Narrow" w:eastAsia="Arial Narrow" w:hAnsi="Arial Narrow" w:cs="Arial Narrow"/>
          <w:color w:val="000000"/>
          <w:sz w:val="24"/>
          <w:u w:val="single"/>
        </w:rPr>
        <w:t>These are no teams</w:t>
      </w:r>
      <w:r w:rsidRPr="00B87186">
        <w:rPr>
          <w:rFonts w:ascii="Arial Narrow" w:eastAsia="Arial Narrow" w:hAnsi="Arial Narrow" w:cs="Arial Narrow"/>
          <w:color w:val="000000"/>
          <w:sz w:val="24"/>
        </w:rPr>
        <w:t>.  GRA is planning to utilize our experienced coaches to develop skills training until it safe to return to form teams and return to game play.</w:t>
      </w:r>
    </w:p>
    <w:p w14:paraId="03512364" w14:textId="77777777" w:rsidR="00027947" w:rsidRPr="00027947" w:rsidRDefault="00027947" w:rsidP="00182252">
      <w:pPr>
        <w:pStyle w:val="Heading2"/>
        <w:jc w:val="both"/>
      </w:pPr>
      <w:r w:rsidRPr="00027947">
        <w:t>Are parents allowed to be in the stands?</w:t>
      </w:r>
    </w:p>
    <w:p w14:paraId="5AC772DE" w14:textId="77777777" w:rsidR="00027947" w:rsidRPr="007D4E89" w:rsidRDefault="00027947" w:rsidP="00027947">
      <w:pPr>
        <w:pBdr>
          <w:top w:val="nil"/>
          <w:left w:val="nil"/>
          <w:bottom w:val="nil"/>
          <w:right w:val="nil"/>
          <w:between w:val="nil"/>
        </w:pBdr>
        <w:spacing w:before="120" w:after="120" w:line="240" w:lineRule="auto"/>
        <w:jc w:val="both"/>
        <w:rPr>
          <w:rFonts w:ascii="Arial Narrow" w:eastAsia="Arial Narrow" w:hAnsi="Arial Narrow" w:cs="Arial Narrow"/>
          <w:b/>
          <w:color w:val="0070C0"/>
        </w:rPr>
      </w:pPr>
      <w:r w:rsidRPr="007D4E89">
        <w:rPr>
          <w:rFonts w:ascii="Arial Narrow" w:eastAsia="Arial Narrow" w:hAnsi="Arial Narrow" w:cs="Arial Narrow"/>
          <w:b/>
          <w:color w:val="0070C0"/>
        </w:rPr>
        <w:t>City of Guelph Facilities</w:t>
      </w:r>
    </w:p>
    <w:p w14:paraId="308E89B1" w14:textId="77777777" w:rsidR="00027947" w:rsidRPr="00B87186" w:rsidRDefault="00027947" w:rsidP="00027947">
      <w:pPr>
        <w:numPr>
          <w:ilvl w:val="0"/>
          <w:numId w:val="7"/>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No spectators allowed.  Players under the age of 18 may be accompanied by a parent/guardian and must follow facility safety requirements while inside facilities.  </w:t>
      </w:r>
    </w:p>
    <w:p w14:paraId="67450A04"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color w:val="000000"/>
          <w:sz w:val="24"/>
        </w:rPr>
      </w:pPr>
      <w:r w:rsidRPr="00B87186">
        <w:rPr>
          <w:rFonts w:ascii="Arial Narrow" w:eastAsia="Arial Narrow" w:hAnsi="Arial Narrow" w:cs="Arial Narrow"/>
          <w:color w:val="000000"/>
          <w:sz w:val="24"/>
        </w:rPr>
        <w:t xml:space="preserve">It is incredibly important that parents do not leave the arena grounds.  Should there be any issues with their child, equipment, injury, needing to use the washroom – the parent will be called to support their child.  Instructors/coaches will need to remain distanced from players.   Additionally, instructors will need to be focussed on players on the ice for safety reasons. </w:t>
      </w:r>
    </w:p>
    <w:p w14:paraId="5E9E1690" w14:textId="77777777" w:rsidR="00027947" w:rsidRPr="007D4E89" w:rsidRDefault="00027947" w:rsidP="00027947">
      <w:pPr>
        <w:pBdr>
          <w:top w:val="nil"/>
          <w:left w:val="nil"/>
          <w:bottom w:val="nil"/>
          <w:right w:val="nil"/>
          <w:between w:val="nil"/>
        </w:pBdr>
        <w:spacing w:before="120" w:after="120" w:line="240" w:lineRule="auto"/>
        <w:jc w:val="both"/>
        <w:rPr>
          <w:rFonts w:ascii="Arial Narrow" w:eastAsia="Arial Narrow" w:hAnsi="Arial Narrow" w:cs="Arial Narrow"/>
          <w:b/>
          <w:color w:val="0070C0"/>
        </w:rPr>
      </w:pPr>
      <w:bookmarkStart w:id="0" w:name="_heading=h.30j0zll" w:colFirst="0" w:colLast="0"/>
      <w:bookmarkEnd w:id="0"/>
      <w:r w:rsidRPr="007D4E89">
        <w:rPr>
          <w:rFonts w:ascii="Arial Narrow" w:eastAsia="Arial Narrow" w:hAnsi="Arial Narrow" w:cs="Arial Narrow"/>
          <w:b/>
          <w:color w:val="0070C0"/>
        </w:rPr>
        <w:t xml:space="preserve">University of Guelph Facilities </w:t>
      </w:r>
    </w:p>
    <w:p w14:paraId="71D48DB7" w14:textId="77777777" w:rsidR="00027947" w:rsidRPr="00B87186" w:rsidRDefault="00027947" w:rsidP="00027947">
      <w:pPr>
        <w:numPr>
          <w:ilvl w:val="0"/>
          <w:numId w:val="7"/>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No spectators allowed.  Players under the age of 18 may be accompanied by a parent/guardian and must follow facility safety requirements while inside facilities.  </w:t>
      </w:r>
    </w:p>
    <w:p w14:paraId="024DABE8" w14:textId="77777777" w:rsidR="00027947" w:rsidRPr="00027947" w:rsidRDefault="00027947" w:rsidP="00182252">
      <w:pPr>
        <w:pStyle w:val="Heading2"/>
        <w:jc w:val="both"/>
      </w:pPr>
      <w:r w:rsidRPr="00027947">
        <w:t>Will change rooms and showers be available?</w:t>
      </w:r>
    </w:p>
    <w:p w14:paraId="78C891A9" w14:textId="77777777" w:rsidR="00027947" w:rsidRPr="007D4E89" w:rsidRDefault="00027947" w:rsidP="00027947">
      <w:pPr>
        <w:pBdr>
          <w:top w:val="nil"/>
          <w:left w:val="nil"/>
          <w:bottom w:val="nil"/>
          <w:right w:val="nil"/>
          <w:between w:val="nil"/>
        </w:pBdr>
        <w:spacing w:before="120" w:after="120" w:line="240" w:lineRule="auto"/>
        <w:jc w:val="both"/>
        <w:rPr>
          <w:rFonts w:ascii="Arial Narrow" w:eastAsia="Arial Narrow" w:hAnsi="Arial Narrow" w:cs="Arial Narrow"/>
          <w:b/>
          <w:color w:val="0070C0"/>
        </w:rPr>
      </w:pPr>
      <w:r w:rsidRPr="007D4E89">
        <w:rPr>
          <w:rFonts w:ascii="Arial Narrow" w:eastAsia="Arial Narrow" w:hAnsi="Arial Narrow" w:cs="Arial Narrow"/>
          <w:b/>
          <w:color w:val="0070C0"/>
        </w:rPr>
        <w:t>City of Guelph Facilities</w:t>
      </w:r>
    </w:p>
    <w:p w14:paraId="4188EAF2"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color w:val="000000"/>
          <w:sz w:val="24"/>
        </w:rPr>
      </w:pPr>
      <w:r w:rsidRPr="00B87186">
        <w:rPr>
          <w:rFonts w:ascii="Arial Narrow" w:eastAsia="Arial Narrow" w:hAnsi="Arial Narrow" w:cs="Arial Narrow"/>
          <w:color w:val="000000"/>
          <w:sz w:val="24"/>
        </w:rPr>
        <w:lastRenderedPageBreak/>
        <w:t xml:space="preserve">No.  </w:t>
      </w:r>
    </w:p>
    <w:p w14:paraId="3CAA1BB5" w14:textId="77777777" w:rsidR="00027947" w:rsidRPr="007D4E89" w:rsidRDefault="00027947" w:rsidP="00027947">
      <w:pPr>
        <w:pBdr>
          <w:top w:val="nil"/>
          <w:left w:val="nil"/>
          <w:bottom w:val="nil"/>
          <w:right w:val="nil"/>
          <w:between w:val="nil"/>
        </w:pBdr>
        <w:spacing w:before="120" w:after="120" w:line="240" w:lineRule="auto"/>
        <w:jc w:val="both"/>
        <w:rPr>
          <w:rFonts w:ascii="Arial Narrow" w:eastAsia="Arial Narrow" w:hAnsi="Arial Narrow" w:cs="Arial Narrow"/>
          <w:b/>
          <w:color w:val="0070C0"/>
        </w:rPr>
      </w:pPr>
      <w:r w:rsidRPr="007D4E89">
        <w:rPr>
          <w:rFonts w:ascii="Arial Narrow" w:eastAsia="Arial Narrow" w:hAnsi="Arial Narrow" w:cs="Arial Narrow"/>
          <w:b/>
          <w:color w:val="0070C0"/>
        </w:rPr>
        <w:t>University of Guelph Facilities</w:t>
      </w:r>
    </w:p>
    <w:p w14:paraId="64F5C7C4"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No.  </w:t>
      </w:r>
    </w:p>
    <w:p w14:paraId="43FDA250" w14:textId="77777777" w:rsidR="00027947" w:rsidRPr="00027947" w:rsidRDefault="00027947" w:rsidP="00182252">
      <w:pPr>
        <w:pStyle w:val="Heading2"/>
        <w:jc w:val="both"/>
      </w:pPr>
      <w:r w:rsidRPr="00027947">
        <w:t xml:space="preserve">Will there be </w:t>
      </w:r>
      <w:proofErr w:type="spellStart"/>
      <w:r w:rsidRPr="00027947">
        <w:t>tryouts</w:t>
      </w:r>
      <w:proofErr w:type="spellEnd"/>
      <w:r w:rsidRPr="00027947">
        <w:t>?</w:t>
      </w:r>
    </w:p>
    <w:p w14:paraId="7448B76B"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sz w:val="24"/>
        </w:rPr>
      </w:pPr>
      <w:r w:rsidRPr="00B87186">
        <w:rPr>
          <w:rFonts w:ascii="Arial Narrow" w:eastAsia="Arial Narrow" w:hAnsi="Arial Narrow" w:cs="Arial Narrow"/>
          <w:color w:val="000000"/>
          <w:sz w:val="24"/>
        </w:rPr>
        <w:t xml:space="preserve">GRA will not be hosting </w:t>
      </w:r>
      <w:proofErr w:type="spellStart"/>
      <w:r w:rsidRPr="00B87186">
        <w:rPr>
          <w:rFonts w:ascii="Arial Narrow" w:eastAsia="Arial Narrow" w:hAnsi="Arial Narrow" w:cs="Arial Narrow"/>
          <w:color w:val="000000"/>
          <w:sz w:val="24"/>
        </w:rPr>
        <w:t>tryouts</w:t>
      </w:r>
      <w:proofErr w:type="spellEnd"/>
      <w:r w:rsidRPr="00B87186">
        <w:rPr>
          <w:rFonts w:ascii="Arial Narrow" w:eastAsia="Arial Narrow" w:hAnsi="Arial Narrow" w:cs="Arial Narrow"/>
          <w:color w:val="000000"/>
          <w:sz w:val="24"/>
        </w:rPr>
        <w:t xml:space="preserve"> until it receives direction from Ringette Ontario that we </w:t>
      </w:r>
      <w:proofErr w:type="gramStart"/>
      <w:r w:rsidRPr="00B87186">
        <w:rPr>
          <w:rFonts w:ascii="Arial Narrow" w:eastAsia="Arial Narrow" w:hAnsi="Arial Narrow" w:cs="Arial Narrow"/>
          <w:color w:val="000000"/>
          <w:sz w:val="24"/>
        </w:rPr>
        <w:t>are allowed to</w:t>
      </w:r>
      <w:proofErr w:type="gramEnd"/>
      <w:r w:rsidRPr="00B87186">
        <w:rPr>
          <w:rFonts w:ascii="Arial Narrow" w:eastAsia="Arial Narrow" w:hAnsi="Arial Narrow" w:cs="Arial Narrow"/>
          <w:color w:val="000000"/>
          <w:sz w:val="24"/>
        </w:rPr>
        <w:t xml:space="preserve"> do so (Stage 4/5).  </w:t>
      </w:r>
    </w:p>
    <w:p w14:paraId="24B17457" w14:textId="77777777" w:rsidR="00027947" w:rsidRPr="00027947" w:rsidRDefault="00027947" w:rsidP="00182252">
      <w:pPr>
        <w:pStyle w:val="Heading2"/>
      </w:pPr>
      <w:r w:rsidRPr="00027947">
        <w:t xml:space="preserve">Will there be </w:t>
      </w:r>
      <w:r w:rsidRPr="00182252">
        <w:t>league</w:t>
      </w:r>
      <w:r w:rsidRPr="00027947">
        <w:t xml:space="preserve"> games?  Tournaments?  Provincials?  Regionals?</w:t>
      </w:r>
    </w:p>
    <w:p w14:paraId="46C8F9CF"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sz w:val="24"/>
        </w:rPr>
      </w:pPr>
      <w:r w:rsidRPr="00B87186">
        <w:rPr>
          <w:rFonts w:ascii="Arial Narrow" w:eastAsia="Arial Narrow" w:hAnsi="Arial Narrow" w:cs="Arial Narrow"/>
          <w:color w:val="000000"/>
          <w:sz w:val="24"/>
        </w:rPr>
        <w:t xml:space="preserve">The City of Guelph has identified that there will be no special events or tournaments within their facilities for the 2020-21 season. </w:t>
      </w:r>
    </w:p>
    <w:p w14:paraId="272449A0"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sz w:val="24"/>
        </w:rPr>
      </w:pPr>
      <w:r w:rsidRPr="00B87186">
        <w:rPr>
          <w:rFonts w:ascii="Arial Narrow" w:eastAsia="Arial Narrow" w:hAnsi="Arial Narrow" w:cs="Arial Narrow"/>
          <w:color w:val="000000"/>
          <w:sz w:val="24"/>
        </w:rPr>
        <w:t xml:space="preserve">As of now, no games will be permitted until at least January 1, 2021 by Ringette Ontario.  GRA will continue to update its members as things progress. </w:t>
      </w:r>
    </w:p>
    <w:p w14:paraId="36294748" w14:textId="77777777" w:rsidR="00027947" w:rsidRPr="00027947" w:rsidRDefault="00027947" w:rsidP="00027947">
      <w:pPr>
        <w:pStyle w:val="Heading2"/>
        <w:jc w:val="both"/>
      </w:pPr>
      <w:r w:rsidRPr="00027947">
        <w:t>Will there be power skating?</w:t>
      </w:r>
    </w:p>
    <w:p w14:paraId="68A06BEC" w14:textId="77777777" w:rsidR="00027947" w:rsidRPr="00B87186" w:rsidRDefault="00027947" w:rsidP="00027947">
      <w:pPr>
        <w:numPr>
          <w:ilvl w:val="0"/>
          <w:numId w:val="8"/>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r w:rsidRPr="00B87186">
        <w:rPr>
          <w:rFonts w:ascii="Arial Narrow" w:eastAsia="Arial Narrow" w:hAnsi="Arial Narrow" w:cs="Arial Narrow"/>
          <w:color w:val="000000"/>
          <w:sz w:val="24"/>
        </w:rPr>
        <w:t xml:space="preserve">Not in the first half of the 2020-21 season.  GRA has made the decision to forgo </w:t>
      </w:r>
      <w:r w:rsidRPr="00B87186">
        <w:rPr>
          <w:rFonts w:ascii="Arial Narrow" w:eastAsia="Arial Narrow" w:hAnsi="Arial Narrow" w:cs="Arial Narrow"/>
          <w:sz w:val="24"/>
        </w:rPr>
        <w:t>power skating</w:t>
      </w:r>
      <w:r w:rsidRPr="00B87186">
        <w:rPr>
          <w:rFonts w:ascii="Arial Narrow" w:eastAsia="Arial Narrow" w:hAnsi="Arial Narrow" w:cs="Arial Narrow"/>
          <w:color w:val="000000"/>
          <w:sz w:val="24"/>
        </w:rPr>
        <w:t xml:space="preserve"> in the first half of the season and will re-evaluate this closer to December 2020</w:t>
      </w:r>
      <w:r w:rsidRPr="00B87186">
        <w:rPr>
          <w:rFonts w:ascii="Arial Narrow" w:eastAsia="Arial Narrow" w:hAnsi="Arial Narrow" w:cs="Arial Narrow"/>
          <w:sz w:val="24"/>
        </w:rPr>
        <w:t xml:space="preserve"> to see if power skating will be included in the second half of the season. </w:t>
      </w:r>
      <w:r w:rsidRPr="00B87186">
        <w:rPr>
          <w:rFonts w:ascii="Arial Narrow" w:eastAsia="Arial Narrow" w:hAnsi="Arial Narrow" w:cs="Arial Narrow"/>
          <w:color w:val="000000"/>
          <w:sz w:val="24"/>
        </w:rPr>
        <w:t xml:space="preserve"> </w:t>
      </w:r>
    </w:p>
    <w:p w14:paraId="6D59239C" w14:textId="77777777" w:rsidR="00027947" w:rsidRPr="00027947" w:rsidRDefault="00027947" w:rsidP="00027947">
      <w:pPr>
        <w:pStyle w:val="Heading2"/>
        <w:jc w:val="both"/>
      </w:pPr>
      <w:r w:rsidRPr="00027947">
        <w:t xml:space="preserve">If players who have played in Guelph for 2 years are now required to play in their home association in 2020-21, </w:t>
      </w:r>
      <w:proofErr w:type="gramStart"/>
      <w:r w:rsidRPr="00027947">
        <w:t>if and when</w:t>
      </w:r>
      <w:proofErr w:type="gramEnd"/>
      <w:r w:rsidRPr="00027947">
        <w:t xml:space="preserve"> they come back to Guelph next season, would that be considered their 3 year or would the start over at 1?</w:t>
      </w:r>
    </w:p>
    <w:p w14:paraId="0FB80093" w14:textId="77777777" w:rsidR="00027947" w:rsidRPr="00B87186" w:rsidRDefault="00B87186" w:rsidP="00027947">
      <w:pPr>
        <w:numPr>
          <w:ilvl w:val="0"/>
          <w:numId w:val="8"/>
        </w:numPr>
        <w:pBdr>
          <w:top w:val="nil"/>
          <w:left w:val="nil"/>
          <w:bottom w:val="nil"/>
          <w:right w:val="nil"/>
          <w:between w:val="nil"/>
        </w:pBdr>
        <w:spacing w:before="60" w:after="60" w:line="240" w:lineRule="auto"/>
        <w:jc w:val="both"/>
        <w:rPr>
          <w:rFonts w:ascii="Arial Narrow" w:eastAsia="Arial Narrow" w:hAnsi="Arial Narrow" w:cs="Arial Narrow"/>
          <w:color w:val="000000"/>
          <w:sz w:val="24"/>
        </w:rPr>
      </w:pPr>
      <w:sdt>
        <w:sdtPr>
          <w:rPr>
            <w:sz w:val="24"/>
          </w:rPr>
          <w:tag w:val="goog_rdk_2"/>
          <w:id w:val="721106955"/>
        </w:sdtPr>
        <w:sdtEndPr/>
        <w:sdtContent/>
      </w:sdt>
      <w:r w:rsidR="00027947" w:rsidRPr="00B87186">
        <w:rPr>
          <w:rFonts w:ascii="Arial Narrow" w:eastAsia="Arial Narrow" w:hAnsi="Arial Narrow" w:cs="Arial Narrow"/>
          <w:color w:val="000000"/>
          <w:sz w:val="24"/>
        </w:rPr>
        <w:t>No.  The player would still have to complete their 3</w:t>
      </w:r>
      <w:r w:rsidR="00027947" w:rsidRPr="00B87186">
        <w:rPr>
          <w:rFonts w:ascii="Arial Narrow" w:eastAsia="Arial Narrow" w:hAnsi="Arial Narrow" w:cs="Arial Narrow"/>
          <w:color w:val="000000"/>
          <w:sz w:val="24"/>
          <w:vertAlign w:val="superscript"/>
        </w:rPr>
        <w:t>rd</w:t>
      </w:r>
      <w:r w:rsidR="00027947" w:rsidRPr="00B87186">
        <w:rPr>
          <w:rFonts w:ascii="Arial Narrow" w:eastAsia="Arial Narrow" w:hAnsi="Arial Narrow" w:cs="Arial Narrow"/>
          <w:color w:val="000000"/>
          <w:sz w:val="24"/>
        </w:rPr>
        <w:t xml:space="preserve"> year in Guelph in the 2021-22 season for Guelph to be recognized as their Home Association.  The player would not have to restart at year 1 to accumulate 3 years.  All status is on hold for the 2020-21 ringette season.    </w:t>
      </w:r>
    </w:p>
    <w:p w14:paraId="20FAC645" w14:textId="77777777" w:rsidR="00027947" w:rsidRPr="00027947" w:rsidRDefault="00027947" w:rsidP="00027947">
      <w:pPr>
        <w:pStyle w:val="Heading2"/>
        <w:jc w:val="both"/>
      </w:pPr>
      <w:bookmarkStart w:id="1" w:name="_heading=h.1oy1d7q7a666" w:colFirst="0" w:colLast="0"/>
      <w:bookmarkEnd w:id="1"/>
      <w:r w:rsidRPr="00027947">
        <w:t>Do you know what ice</w:t>
      </w:r>
      <w:r>
        <w:t>-</w:t>
      </w:r>
      <w:r w:rsidRPr="00027947">
        <w:t xml:space="preserve">times you will have this season for each division?  </w:t>
      </w:r>
    </w:p>
    <w:p w14:paraId="4F9507C1" w14:textId="77777777" w:rsidR="00027947" w:rsidRPr="00B87186" w:rsidRDefault="00B87186" w:rsidP="00027947">
      <w:pPr>
        <w:numPr>
          <w:ilvl w:val="0"/>
          <w:numId w:val="8"/>
        </w:numPr>
        <w:spacing w:before="60" w:after="60" w:line="240" w:lineRule="auto"/>
        <w:jc w:val="both"/>
        <w:rPr>
          <w:rFonts w:ascii="Arial Narrow" w:eastAsia="Arial Narrow" w:hAnsi="Arial Narrow" w:cs="Arial Narrow"/>
          <w:sz w:val="24"/>
        </w:rPr>
      </w:pPr>
      <w:sdt>
        <w:sdtPr>
          <w:rPr>
            <w:sz w:val="24"/>
          </w:rPr>
          <w:tag w:val="goog_rdk_3"/>
          <w:id w:val="-1670325070"/>
        </w:sdtPr>
        <w:sdtEndPr/>
        <w:sdtContent/>
      </w:sdt>
      <w:r w:rsidR="00027947" w:rsidRPr="00B87186">
        <w:rPr>
          <w:rFonts w:ascii="Arial Narrow" w:eastAsia="Arial Narrow" w:hAnsi="Arial Narrow" w:cs="Arial Narrow"/>
          <w:sz w:val="24"/>
        </w:rPr>
        <w:t xml:space="preserve">No, not </w:t>
      </w:r>
      <w:proofErr w:type="gramStart"/>
      <w:r w:rsidR="00027947" w:rsidRPr="00B87186">
        <w:rPr>
          <w:rFonts w:ascii="Arial Narrow" w:eastAsia="Arial Narrow" w:hAnsi="Arial Narrow" w:cs="Arial Narrow"/>
          <w:sz w:val="24"/>
        </w:rPr>
        <w:t>at this time</w:t>
      </w:r>
      <w:proofErr w:type="gramEnd"/>
      <w:r w:rsidR="00027947" w:rsidRPr="00B87186">
        <w:rPr>
          <w:rFonts w:ascii="Arial Narrow" w:eastAsia="Arial Narrow" w:hAnsi="Arial Narrow" w:cs="Arial Narrow"/>
          <w:sz w:val="24"/>
        </w:rPr>
        <w:t xml:space="preserve">.  The GRA is working with facility partners at the City of Guelph and the University of Guelph to determine what ice we will be allotted to be able to determine what ice times we can assign to each division.  </w:t>
      </w:r>
    </w:p>
    <w:p w14:paraId="235743EB" w14:textId="77777777" w:rsidR="00027947" w:rsidRPr="007D4E89" w:rsidRDefault="00027947" w:rsidP="00027947">
      <w:pPr>
        <w:pBdr>
          <w:top w:val="nil"/>
          <w:left w:val="nil"/>
          <w:bottom w:val="nil"/>
          <w:right w:val="nil"/>
          <w:between w:val="nil"/>
        </w:pBdr>
        <w:spacing w:before="60" w:after="60" w:line="240" w:lineRule="auto"/>
        <w:jc w:val="both"/>
        <w:rPr>
          <w:rFonts w:ascii="Arial Narrow" w:eastAsia="Arial Narrow" w:hAnsi="Arial Narrow" w:cs="Arial Narrow"/>
        </w:rPr>
      </w:pPr>
    </w:p>
    <w:p w14:paraId="65D548D0" w14:textId="77777777" w:rsidR="00997DD8" w:rsidRPr="00F85186" w:rsidRDefault="00B87186" w:rsidP="00027947">
      <w:pPr>
        <w:jc w:val="both"/>
      </w:pPr>
      <w:bookmarkStart w:id="2" w:name="_GoBack"/>
      <w:bookmarkEnd w:id="2"/>
    </w:p>
    <w:sectPr w:rsidR="00997DD8" w:rsidRPr="00F85186" w:rsidSect="00027947">
      <w:headerReference w:type="default" r:id="rId14"/>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40C7" w14:textId="77777777" w:rsidR="007A4632" w:rsidRDefault="007A4632" w:rsidP="00F72078">
      <w:pPr>
        <w:spacing w:line="240" w:lineRule="auto"/>
      </w:pPr>
      <w:r>
        <w:separator/>
      </w:r>
    </w:p>
  </w:endnote>
  <w:endnote w:type="continuationSeparator" w:id="0">
    <w:p w14:paraId="7DF0A2CE" w14:textId="77777777" w:rsidR="007A4632" w:rsidRDefault="007A4632"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3636" w14:textId="77777777" w:rsidR="007A4632" w:rsidRDefault="007A4632" w:rsidP="00F72078">
      <w:pPr>
        <w:spacing w:line="240" w:lineRule="auto"/>
      </w:pPr>
      <w:r>
        <w:separator/>
      </w:r>
    </w:p>
  </w:footnote>
  <w:footnote w:type="continuationSeparator" w:id="0">
    <w:p w14:paraId="4C32EBB2" w14:textId="77777777" w:rsidR="007A4632" w:rsidRDefault="007A4632" w:rsidP="00F72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BD34" w14:textId="77777777" w:rsidR="00027947" w:rsidRPr="007D4E89" w:rsidRDefault="00027947" w:rsidP="00027947">
    <w:pPr>
      <w:pStyle w:val="Heading1"/>
      <w:jc w:val="center"/>
    </w:pPr>
    <w:r w:rsidRPr="007D4E89">
      <w:t>GRA FREQUENTLY ASKED QUESTIONS (FAQ)</w:t>
    </w:r>
  </w:p>
  <w:p w14:paraId="75613719" w14:textId="1F5DC8A7" w:rsidR="00F72078" w:rsidRDefault="00027947" w:rsidP="00027947">
    <w:pPr>
      <w:pStyle w:val="Header"/>
      <w:jc w:val="center"/>
    </w:pPr>
    <w:r w:rsidRPr="00027947">
      <w:rPr>
        <w:highlight w:val="yellow"/>
      </w:rPr>
      <w:t>Last Updated: August 25, 2020</w:t>
    </w:r>
  </w:p>
  <w:p w14:paraId="6BE75EFF" w14:textId="77777777" w:rsidR="003C7B87" w:rsidRDefault="003C7B87" w:rsidP="000279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9C9"/>
    <w:multiLevelType w:val="multilevel"/>
    <w:tmpl w:val="C28E6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32A37"/>
    <w:multiLevelType w:val="multilevel"/>
    <w:tmpl w:val="96B4E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3794D"/>
    <w:multiLevelType w:val="multilevel"/>
    <w:tmpl w:val="C46C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FD3C03"/>
    <w:multiLevelType w:val="multilevel"/>
    <w:tmpl w:val="E46C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3B0B31"/>
    <w:multiLevelType w:val="multilevel"/>
    <w:tmpl w:val="1A3E095C"/>
    <w:lvl w:ilvl="0">
      <w:start w:val="1"/>
      <w:numFmt w:val="bullet"/>
      <w:pStyle w:val="GRATex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115A7E"/>
    <w:multiLevelType w:val="multilevel"/>
    <w:tmpl w:val="AD32F8AA"/>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183993"/>
    <w:multiLevelType w:val="multilevel"/>
    <w:tmpl w:val="141E1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2353AF"/>
    <w:multiLevelType w:val="multilevel"/>
    <w:tmpl w:val="455AD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C3541E"/>
    <w:multiLevelType w:val="multilevel"/>
    <w:tmpl w:val="6F048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47"/>
    <w:rsid w:val="00027947"/>
    <w:rsid w:val="000A0119"/>
    <w:rsid w:val="00182252"/>
    <w:rsid w:val="001C37B4"/>
    <w:rsid w:val="001F129E"/>
    <w:rsid w:val="00225BE4"/>
    <w:rsid w:val="002E6FF6"/>
    <w:rsid w:val="00317F1F"/>
    <w:rsid w:val="0036413B"/>
    <w:rsid w:val="00373EB1"/>
    <w:rsid w:val="003C7B87"/>
    <w:rsid w:val="00404C1A"/>
    <w:rsid w:val="00487378"/>
    <w:rsid w:val="004A2238"/>
    <w:rsid w:val="004A392D"/>
    <w:rsid w:val="004B347D"/>
    <w:rsid w:val="004B69F7"/>
    <w:rsid w:val="004F1B03"/>
    <w:rsid w:val="004F20C3"/>
    <w:rsid w:val="0057735C"/>
    <w:rsid w:val="00595E79"/>
    <w:rsid w:val="00624B02"/>
    <w:rsid w:val="00695E04"/>
    <w:rsid w:val="006C7751"/>
    <w:rsid w:val="006D72AA"/>
    <w:rsid w:val="00767151"/>
    <w:rsid w:val="007707B1"/>
    <w:rsid w:val="00794C32"/>
    <w:rsid w:val="007A4632"/>
    <w:rsid w:val="007D6DDD"/>
    <w:rsid w:val="009B1D63"/>
    <w:rsid w:val="009B65DE"/>
    <w:rsid w:val="00A4736E"/>
    <w:rsid w:val="00A963FC"/>
    <w:rsid w:val="00AD71CE"/>
    <w:rsid w:val="00B87186"/>
    <w:rsid w:val="00B93223"/>
    <w:rsid w:val="00C029AC"/>
    <w:rsid w:val="00C442F5"/>
    <w:rsid w:val="00C93AB7"/>
    <w:rsid w:val="00CC034D"/>
    <w:rsid w:val="00D83F89"/>
    <w:rsid w:val="00F17B57"/>
    <w:rsid w:val="00F462DC"/>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E5816"/>
  <w15:chartTrackingRefBased/>
  <w15:docId w15:val="{B408EC8B-44A0-4C62-B624-AE2253C3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947"/>
    <w:pPr>
      <w:spacing w:after="0"/>
    </w:pPr>
    <w:rPr>
      <w:rFonts w:ascii="Arial" w:eastAsia="Arial" w:hAnsi="Arial" w:cs="Arial"/>
      <w:lang w:val="en-GB"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182252"/>
    <w:pPr>
      <w:spacing w:before="120" w:after="12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182252"/>
    <w:rPr>
      <w:rFonts w:asciiTheme="majorHAnsi" w:eastAsiaTheme="majorEastAsia" w:hAnsiTheme="majorHAnsi" w:cstheme="majorBidi"/>
      <w:b/>
      <w:bCs/>
      <w:sz w:val="28"/>
      <w:szCs w:val="26"/>
      <w:lang w:val="en-GB" w:eastAsia="en-CA"/>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027947"/>
    <w:rPr>
      <w:color w:val="5F5F5F" w:themeColor="hyperlink"/>
      <w:u w:val="single"/>
    </w:rPr>
  </w:style>
  <w:style w:type="paragraph" w:customStyle="1" w:styleId="GRATextBullet">
    <w:name w:val="GRA Text Bullet"/>
    <w:basedOn w:val="Normal"/>
    <w:qFormat/>
    <w:rsid w:val="00027947"/>
    <w:pPr>
      <w:numPr>
        <w:numId w:val="7"/>
      </w:numPr>
      <w:pBdr>
        <w:top w:val="nil"/>
        <w:left w:val="nil"/>
        <w:bottom w:val="nil"/>
        <w:right w:val="nil"/>
        <w:between w:val="nil"/>
      </w:pBdr>
      <w:spacing w:before="60" w:after="60" w:line="240" w:lineRule="auto"/>
      <w:ind w:left="714" w:hanging="357"/>
      <w:jc w:val="both"/>
    </w:pPr>
    <w:rPr>
      <w:rFonts w:ascii="Arial Narrow" w:eastAsia="Arial Narrow" w:hAnsi="Arial Narrow" w:cs="Arial Narrow"/>
      <w:color w:val="000000"/>
    </w:rPr>
  </w:style>
  <w:style w:type="character" w:styleId="UnresolvedMention">
    <w:name w:val="Unresolved Mention"/>
    <w:basedOn w:val="DefaultParagraphFont"/>
    <w:uiPriority w:val="99"/>
    <w:semiHidden/>
    <w:unhideWhenUsed/>
    <w:rsid w:val="0037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r@guelphringett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epresident@guelphringett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elphringette.ca/content/2020-21-season-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0D54BD4FAA84BB4B94092FD397A81" ma:contentTypeVersion="10" ma:contentTypeDescription="Create a new document." ma:contentTypeScope="" ma:versionID="4d5c7026d6032888d9434bb5ced4797c">
  <xsd:schema xmlns:xsd="http://www.w3.org/2001/XMLSchema" xmlns:xs="http://www.w3.org/2001/XMLSchema" xmlns:p="http://schemas.microsoft.com/office/2006/metadata/properties" xmlns:ns3="255df998-9552-4adb-8081-a1f323786951" targetNamespace="http://schemas.microsoft.com/office/2006/metadata/properties" ma:root="true" ma:fieldsID="b703b6fc43f42235ebba76415ab31174" ns3:_="">
    <xsd:import namespace="255df998-9552-4adb-8081-a1f3237869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df998-9552-4adb-8081-a1f323786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36AB-B3E8-4070-8ADA-173421299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E3FA9C-881F-481F-A926-8B85BC7EF0BA}">
  <ds:schemaRefs>
    <ds:schemaRef ds:uri="http://schemas.microsoft.com/sharepoint/v3/contenttype/forms"/>
  </ds:schemaRefs>
</ds:datastoreItem>
</file>

<file path=customXml/itemProps3.xml><?xml version="1.0" encoding="utf-8"?>
<ds:datastoreItem xmlns:ds="http://schemas.openxmlformats.org/officeDocument/2006/customXml" ds:itemID="{E0785E3D-E7D7-4B92-84A1-580A7119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df998-9552-4adb-8081-a1f323786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304DE-360E-41A9-9FDC-9004720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 Lisa (MAG)</dc:creator>
  <cp:keywords/>
  <dc:description/>
  <cp:lastModifiedBy>Leclerc, Lisa (MAG)</cp:lastModifiedBy>
  <cp:revision>6</cp:revision>
  <dcterms:created xsi:type="dcterms:W3CDTF">2020-08-25T15:54:00Z</dcterms:created>
  <dcterms:modified xsi:type="dcterms:W3CDTF">2020-08-25T16:59:00Z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Lisa.Leclerc@ontario.ca</vt:lpwstr>
  </property>
  <property fmtid="{D5CDD505-2E9C-101B-9397-08002B2CF9AE}" pid="5" name="MSIP_Label_034a106e-6316-442c-ad35-738afd673d2b_SetDate">
    <vt:lpwstr>2020-08-25T15:56:20.1210765Z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35239424-be1f-4080-8042-80df3ab28c79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0x0101008CD0D54BD4FAA84BB4B94092FD397A81</vt:lpwstr>
  </property>
</Properties>
</file>