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14" w:rsidRDefault="00F713F9" w:rsidP="006A3E14">
      <w:pPr>
        <w:jc w:val="center"/>
        <w:outlineLvl w:val="0"/>
        <w:rPr>
          <w:rFonts w:ascii="Arial" w:hAnsi="Arial" w:cs="Arial"/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pt;margin-top:-40.2pt;width:90pt;height:75pt;z-index:251657728" wrapcoords="-120 0 -120 21456 21600 21456 21600 0 -120 0">
            <v:imagedata r:id="rId9" o:title=""/>
            <w10:wrap type="tight"/>
          </v:shape>
          <o:OLEObject Type="Embed" ProgID="MSPhotoEd.3" ShapeID="_x0000_s1026" DrawAspect="Content" ObjectID="_1633769972" r:id="rId10"/>
        </w:pict>
      </w:r>
      <w:r w:rsidR="00ED5DD3">
        <w:rPr>
          <w:rFonts w:ascii="Arial" w:hAnsi="Arial" w:cs="Arial"/>
          <w:b/>
          <w:color w:val="000000"/>
        </w:rPr>
        <w:t>H</w:t>
      </w:r>
      <w:r w:rsidR="00AB6179">
        <w:rPr>
          <w:rFonts w:ascii="Arial" w:hAnsi="Arial" w:cs="Arial"/>
          <w:b/>
          <w:color w:val="000000"/>
        </w:rPr>
        <w:t xml:space="preserve">AY RIVER MINOR HOCKEY </w:t>
      </w:r>
      <w:r w:rsidR="006A3E14">
        <w:rPr>
          <w:rFonts w:ascii="Arial" w:hAnsi="Arial" w:cs="Arial"/>
          <w:b/>
          <w:color w:val="000000"/>
        </w:rPr>
        <w:t>ASSOCIATION</w:t>
      </w:r>
    </w:p>
    <w:p w:rsidR="006A3E14" w:rsidRDefault="00006CCF" w:rsidP="006A3E14">
      <w:pPr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Game and Conduct Management</w:t>
      </w:r>
      <w:r w:rsidR="00B93FC9">
        <w:rPr>
          <w:rFonts w:ascii="Arial" w:hAnsi="Arial" w:cs="Arial"/>
          <w:b/>
          <w:color w:val="000000"/>
        </w:rPr>
        <w:t xml:space="preserve"> Policy</w:t>
      </w:r>
    </w:p>
    <w:p w:rsidR="00AB6179" w:rsidRDefault="00F713F9" w:rsidP="006A3E1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2"/>
          <w:szCs w:val="20"/>
        </w:rPr>
        <w:pict>
          <v:rect id="_x0000_i1026" style="width:381.95pt;height:1.75pt" o:hrpct="987" o:hralign="center" o:hrstd="t" o:hrnoshade="t" o:hr="t" fillcolor="#1f497d [3215]" stroked="f"/>
        </w:pict>
      </w:r>
    </w:p>
    <w:p w:rsidR="00122EFD" w:rsidRPr="00006CCF" w:rsidRDefault="00122EFD" w:rsidP="00B93FC9">
      <w:pPr>
        <w:pStyle w:val="BodyText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06CCF">
        <w:rPr>
          <w:rFonts w:ascii="Arial" w:hAnsi="Arial" w:cs="Arial"/>
          <w:b/>
          <w:bCs/>
          <w:szCs w:val="22"/>
        </w:rPr>
        <w:t>Objective</w:t>
      </w: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To provide Hay River Minor Hockey Association players with a policy that assists in</w:t>
      </w:r>
      <w:r>
        <w:rPr>
          <w:rFonts w:ascii="Arial" w:hAnsi="Arial" w:cs="Arial"/>
          <w:sz w:val="22"/>
          <w:szCs w:val="22"/>
        </w:rPr>
        <w:t xml:space="preserve"> t</w:t>
      </w:r>
      <w:r w:rsidRPr="00006CCF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d</w:t>
      </w:r>
      <w:r w:rsidRPr="00006CCF">
        <w:rPr>
          <w:rFonts w:ascii="Arial" w:hAnsi="Arial" w:cs="Arial"/>
          <w:sz w:val="22"/>
          <w:szCs w:val="22"/>
        </w:rPr>
        <w:t>evelopment of a positive, physically and mentally fit young person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social skills to proceed in life. This policy defines and addressed unacceptable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behavior. Participants are defined as players, coaches, directors, parents, officials,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spectators, all volunteers, and arena staff. To ensure ALL participants have:</w:t>
      </w: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Safety and protection from any harm</w:t>
      </w:r>
    </w:p>
    <w:p w:rsidR="00006CCF" w:rsidRPr="00006CCF" w:rsidRDefault="00006CCF" w:rsidP="00F713F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Mutual respect to ensure an enjoyable experience</w:t>
      </w:r>
    </w:p>
    <w:p w:rsidR="00006CCF" w:rsidRPr="00006CCF" w:rsidRDefault="00006CCF" w:rsidP="00F713F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An environment that fosters the learning and development of everyone, as we can always learn</w:t>
      </w:r>
    </w:p>
    <w:p w:rsidR="00006CCF" w:rsidRPr="00006CCF" w:rsidRDefault="00006CCF" w:rsidP="00F713F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Respect for the facility and the Arena Code of Conduct</w:t>
      </w:r>
    </w:p>
    <w:p w:rsidR="00006CCF" w:rsidRPr="00006CCF" w:rsidRDefault="00006CCF" w:rsidP="00F713F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Freedom to flourish</w:t>
      </w:r>
    </w:p>
    <w:p w:rsidR="00006CCF" w:rsidRPr="00006CCF" w:rsidRDefault="00006CCF" w:rsidP="00F713F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Respect for the game of hockey</w:t>
      </w: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006CCF">
        <w:rPr>
          <w:rFonts w:ascii="Arial" w:hAnsi="Arial" w:cs="Arial"/>
          <w:b/>
          <w:bCs/>
          <w:szCs w:val="22"/>
        </w:rPr>
        <w:t>Definition of “Unacceptable behavior</w:t>
      </w:r>
      <w:r w:rsidRPr="00006CCF">
        <w:rPr>
          <w:rFonts w:ascii="Arial" w:hAnsi="Arial" w:cs="Arial"/>
          <w:szCs w:val="22"/>
        </w:rPr>
        <w:t>”</w:t>
      </w: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An individual who is verbally or physically abusive to any other participant (as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defined in the objective) or otherwise undermines the objectives of the Hay River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Minor Hockey Association to maintain an enjoyable, respectful and positive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experience. The process to address this behavior is set out in this policy. Written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reporting is strongly encouraged and direct confrontation discouraged.</w:t>
      </w: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06CCF">
        <w:rPr>
          <w:rFonts w:ascii="Arial" w:hAnsi="Arial" w:cs="Arial"/>
          <w:b/>
          <w:bCs/>
          <w:szCs w:val="22"/>
        </w:rPr>
        <w:t>Complaint Handling</w:t>
      </w: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trigger </w:t>
      </w:r>
      <w:r w:rsidRPr="00006CCF">
        <w:rPr>
          <w:rFonts w:ascii="Arial" w:hAnsi="Arial" w:cs="Arial"/>
          <w:sz w:val="22"/>
          <w:szCs w:val="22"/>
        </w:rPr>
        <w:t>is the complaint, whether verbal or written against any of the defined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participants.</w:t>
      </w: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bCs/>
          <w:i/>
          <w:sz w:val="22"/>
          <w:szCs w:val="22"/>
        </w:rPr>
        <w:t>Reporting Process</w:t>
      </w:r>
      <w:r w:rsidRPr="00006CC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006CCF">
        <w:rPr>
          <w:rFonts w:ascii="Arial" w:hAnsi="Arial" w:cs="Arial"/>
          <w:sz w:val="22"/>
          <w:szCs w:val="22"/>
        </w:rPr>
        <w:t>If an incident occurs that meets the “unacceptable behavior”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definition, an incident report should be generated. If the complaint is verbal then the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receiver of the report will provide a written summary of the complaint to the Conduct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Committee. (</w:t>
      </w:r>
      <w:proofErr w:type="gramStart"/>
      <w:r w:rsidRPr="00006CCF">
        <w:rPr>
          <w:rFonts w:ascii="Arial" w:hAnsi="Arial" w:cs="Arial"/>
          <w:sz w:val="22"/>
          <w:szCs w:val="22"/>
        </w:rPr>
        <w:t>should</w:t>
      </w:r>
      <w:proofErr w:type="gramEnd"/>
      <w:r w:rsidRPr="00006CCF">
        <w:rPr>
          <w:rFonts w:ascii="Arial" w:hAnsi="Arial" w:cs="Arial"/>
          <w:sz w:val="22"/>
          <w:szCs w:val="22"/>
        </w:rPr>
        <w:t xml:space="preserve"> be a committee, as one individual would delay the process) The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incident should be dealt with at the first level, which may be the Director of the Division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or the coach. All reports must be submitted to the Secretary of the Executive, complete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with the resolution, for Executive to review to ensure consistency.</w:t>
      </w: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REPORTING PROCESS</w:t>
      </w:r>
      <w:r w:rsidR="00184BF8">
        <w:rPr>
          <w:rFonts w:ascii="Arial" w:hAnsi="Arial" w:cs="Arial"/>
          <w:b/>
          <w:bCs/>
          <w:sz w:val="22"/>
          <w:szCs w:val="22"/>
        </w:rPr>
        <w:t xml:space="preserve"> and FLOW CHART</w:t>
      </w:r>
    </w:p>
    <w:p w:rsidR="00006CCF" w:rsidRDefault="00006CCF" w:rsidP="00F713F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36509">
        <w:rPr>
          <w:rFonts w:ascii="Arial" w:hAnsi="Arial" w:cs="Arial"/>
          <w:bCs/>
          <w:sz w:val="22"/>
          <w:szCs w:val="22"/>
        </w:rPr>
        <w:t>incident occurs of unacceptable behavior</w:t>
      </w:r>
    </w:p>
    <w:p w:rsidR="00006CCF" w:rsidRPr="00B36509" w:rsidRDefault="00006CCF" w:rsidP="00F713F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36509">
        <w:rPr>
          <w:rFonts w:ascii="Arial" w:hAnsi="Arial" w:cs="Arial"/>
          <w:bCs/>
          <w:sz w:val="22"/>
          <w:szCs w:val="22"/>
        </w:rPr>
        <w:t>complainant witnesses incident</w:t>
      </w:r>
    </w:p>
    <w:p w:rsidR="00006CCF" w:rsidRPr="00B36509" w:rsidRDefault="00006CCF" w:rsidP="00F713F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36509">
        <w:rPr>
          <w:rFonts w:ascii="Arial" w:hAnsi="Arial" w:cs="Arial"/>
          <w:bCs/>
          <w:sz w:val="22"/>
          <w:szCs w:val="22"/>
        </w:rPr>
        <w:t>complainant provides a written or verbal complaint to the lowest level</w:t>
      </w:r>
      <w:r w:rsidR="00B36509" w:rsidRPr="00B36509">
        <w:rPr>
          <w:rFonts w:ascii="Arial" w:hAnsi="Arial" w:cs="Arial"/>
          <w:bCs/>
          <w:sz w:val="22"/>
          <w:szCs w:val="22"/>
        </w:rPr>
        <w:t xml:space="preserve"> </w:t>
      </w:r>
      <w:r w:rsidRPr="00B36509">
        <w:rPr>
          <w:rFonts w:ascii="Arial" w:hAnsi="Arial" w:cs="Arial"/>
          <w:bCs/>
          <w:sz w:val="22"/>
          <w:szCs w:val="22"/>
          <w:u w:val="single"/>
        </w:rPr>
        <w:t>not involved</w:t>
      </w:r>
      <w:r w:rsidRPr="00B36509">
        <w:rPr>
          <w:rFonts w:ascii="Arial" w:hAnsi="Arial" w:cs="Arial"/>
          <w:bCs/>
          <w:sz w:val="22"/>
          <w:szCs w:val="22"/>
        </w:rPr>
        <w:t xml:space="preserve"> in the incident</w:t>
      </w: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84BF8" w:rsidRDefault="00184BF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46355</wp:posOffset>
            </wp:positionV>
            <wp:extent cx="5486400" cy="1219200"/>
            <wp:effectExtent l="0" t="0" r="19050" b="0"/>
            <wp:wrapTight wrapText="bothSides">
              <wp:wrapPolygon edited="0">
                <wp:start x="0" y="3038"/>
                <wp:lineTo x="0" y="18563"/>
                <wp:lineTo x="21600" y="18563"/>
                <wp:lineTo x="21600" y="3038"/>
                <wp:lineTo x="0" y="3038"/>
              </wp:wrapPolygon>
            </wp:wrapTight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184BF8" w:rsidRDefault="00184BF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06CCF" w:rsidRPr="007D780A" w:rsidRDefault="007D780A" w:rsidP="007D780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i/>
          <w:szCs w:val="22"/>
        </w:rPr>
        <w:lastRenderedPageBreak/>
        <w:t>R</w:t>
      </w:r>
      <w:r w:rsidR="00006CCF" w:rsidRPr="007D780A">
        <w:rPr>
          <w:rFonts w:ascii="Arial" w:hAnsi="Arial" w:cs="Arial"/>
          <w:bCs/>
          <w:i/>
          <w:szCs w:val="22"/>
        </w:rPr>
        <w:t>umors, innuendo and supposition will not be accepted by HRMHA.</w:t>
      </w:r>
    </w:p>
    <w:p w:rsidR="00006CCF" w:rsidRPr="007D780A" w:rsidRDefault="00006CCF" w:rsidP="007D780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22"/>
        </w:rPr>
      </w:pPr>
      <w:r w:rsidRPr="007D780A">
        <w:rPr>
          <w:rFonts w:ascii="Arial" w:hAnsi="Arial" w:cs="Arial"/>
          <w:bCs/>
          <w:i/>
          <w:szCs w:val="22"/>
        </w:rPr>
        <w:t>Complainants not willing to present their observations/concerns either</w:t>
      </w:r>
    </w:p>
    <w:p w:rsidR="00006CCF" w:rsidRPr="007D780A" w:rsidRDefault="00006CCF" w:rsidP="007D780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22"/>
        </w:rPr>
      </w:pPr>
      <w:proofErr w:type="gramStart"/>
      <w:r w:rsidRPr="007D780A">
        <w:rPr>
          <w:rFonts w:ascii="Arial" w:hAnsi="Arial" w:cs="Arial"/>
          <w:bCs/>
          <w:i/>
          <w:szCs w:val="22"/>
        </w:rPr>
        <w:t>verbally</w:t>
      </w:r>
      <w:proofErr w:type="gramEnd"/>
      <w:r w:rsidRPr="007D780A">
        <w:rPr>
          <w:rFonts w:ascii="Arial" w:hAnsi="Arial" w:cs="Arial"/>
          <w:bCs/>
          <w:i/>
          <w:szCs w:val="22"/>
        </w:rPr>
        <w:t xml:space="preserve"> or in writing with their name provided will NOT receive</w:t>
      </w:r>
    </w:p>
    <w:p w:rsidR="00006CCF" w:rsidRPr="007D780A" w:rsidRDefault="00006CCF" w:rsidP="007D780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22"/>
        </w:rPr>
      </w:pPr>
      <w:proofErr w:type="gramStart"/>
      <w:r w:rsidRPr="007D780A">
        <w:rPr>
          <w:rFonts w:ascii="Arial" w:hAnsi="Arial" w:cs="Arial"/>
          <w:bCs/>
          <w:i/>
          <w:szCs w:val="22"/>
        </w:rPr>
        <w:t>standing</w:t>
      </w:r>
      <w:proofErr w:type="gramEnd"/>
      <w:r w:rsidRPr="007D780A">
        <w:rPr>
          <w:rFonts w:ascii="Arial" w:hAnsi="Arial" w:cs="Arial"/>
          <w:bCs/>
          <w:i/>
          <w:szCs w:val="22"/>
        </w:rPr>
        <w:t xml:space="preserve">. </w:t>
      </w:r>
      <w:r w:rsidR="007D780A">
        <w:rPr>
          <w:rFonts w:ascii="Arial" w:hAnsi="Arial" w:cs="Arial"/>
          <w:bCs/>
          <w:i/>
          <w:szCs w:val="22"/>
        </w:rPr>
        <w:t xml:space="preserve"> </w:t>
      </w:r>
      <w:r w:rsidRPr="007D780A">
        <w:rPr>
          <w:rFonts w:ascii="Arial" w:hAnsi="Arial" w:cs="Arial"/>
          <w:bCs/>
          <w:i/>
          <w:szCs w:val="22"/>
        </w:rPr>
        <w:t xml:space="preserve">ALL those who do provide this, will receive a </w:t>
      </w:r>
      <w:r w:rsidR="007D780A">
        <w:rPr>
          <w:rFonts w:ascii="Arial" w:hAnsi="Arial" w:cs="Arial"/>
          <w:bCs/>
          <w:i/>
          <w:szCs w:val="22"/>
        </w:rPr>
        <w:t xml:space="preserve">formal </w:t>
      </w:r>
      <w:r w:rsidRPr="007D780A">
        <w:rPr>
          <w:rFonts w:ascii="Arial" w:hAnsi="Arial" w:cs="Arial"/>
          <w:bCs/>
          <w:i/>
          <w:szCs w:val="22"/>
        </w:rPr>
        <w:t>response.</w:t>
      </w:r>
    </w:p>
    <w:p w:rsidR="00006CCF" w:rsidRDefault="007D780A" w:rsidP="007D780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i/>
          <w:szCs w:val="22"/>
        </w:rPr>
        <w:t>F</w:t>
      </w:r>
      <w:r w:rsidR="00006CCF" w:rsidRPr="007D780A">
        <w:rPr>
          <w:rFonts w:ascii="Arial" w:hAnsi="Arial" w:cs="Arial"/>
          <w:bCs/>
          <w:i/>
          <w:szCs w:val="22"/>
        </w:rPr>
        <w:t>or the protection of all</w:t>
      </w:r>
      <w:r>
        <w:rPr>
          <w:rFonts w:ascii="Arial" w:hAnsi="Arial" w:cs="Arial"/>
          <w:bCs/>
          <w:i/>
          <w:szCs w:val="22"/>
        </w:rPr>
        <w:t xml:space="preserve"> those involved, at minimum, two</w:t>
      </w:r>
      <w:r w:rsidR="00006CCF" w:rsidRPr="007D780A">
        <w:rPr>
          <w:rFonts w:ascii="Arial" w:hAnsi="Arial" w:cs="Arial"/>
          <w:bCs/>
          <w:i/>
          <w:szCs w:val="22"/>
        </w:rPr>
        <w:t xml:space="preserve"> HRMHA representatives </w:t>
      </w:r>
      <w:r>
        <w:rPr>
          <w:rFonts w:ascii="Arial" w:hAnsi="Arial" w:cs="Arial"/>
          <w:bCs/>
          <w:i/>
          <w:szCs w:val="22"/>
        </w:rPr>
        <w:t>s</w:t>
      </w:r>
      <w:r w:rsidR="00006CCF" w:rsidRPr="007D780A">
        <w:rPr>
          <w:rFonts w:ascii="Arial" w:hAnsi="Arial" w:cs="Arial"/>
          <w:bCs/>
          <w:i/>
          <w:szCs w:val="22"/>
        </w:rPr>
        <w:t>hould be</w:t>
      </w:r>
      <w:r>
        <w:rPr>
          <w:rFonts w:ascii="Arial" w:hAnsi="Arial" w:cs="Arial"/>
          <w:bCs/>
          <w:i/>
          <w:szCs w:val="22"/>
        </w:rPr>
        <w:t xml:space="preserve"> </w:t>
      </w:r>
      <w:r w:rsidR="00006CCF" w:rsidRPr="007D780A">
        <w:rPr>
          <w:rFonts w:ascii="Arial" w:hAnsi="Arial" w:cs="Arial"/>
          <w:bCs/>
          <w:i/>
          <w:szCs w:val="22"/>
        </w:rPr>
        <w:t>present to hear/address a complaint.</w:t>
      </w:r>
    </w:p>
    <w:p w:rsidR="007D780A" w:rsidRPr="007D780A" w:rsidRDefault="007D780A" w:rsidP="007D780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Cs w:val="22"/>
        </w:rPr>
      </w:pPr>
    </w:p>
    <w:p w:rsidR="007D780A" w:rsidRPr="007D780A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7D780A">
        <w:rPr>
          <w:rFonts w:ascii="Arial" w:hAnsi="Arial" w:cs="Arial"/>
          <w:b/>
          <w:bCs/>
          <w:szCs w:val="22"/>
        </w:rPr>
        <w:t>Enforcement</w:t>
      </w:r>
    </w:p>
    <w:p w:rsidR="007D780A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The incident shall be reviewed at the first level whenever possible</w:t>
      </w:r>
      <w:r w:rsidR="007D780A">
        <w:rPr>
          <w:rFonts w:ascii="Arial" w:hAnsi="Arial" w:cs="Arial"/>
          <w:sz w:val="22"/>
          <w:szCs w:val="22"/>
        </w:rPr>
        <w:t xml:space="preserve">, </w:t>
      </w:r>
      <w:r w:rsidR="00244AF6" w:rsidRPr="00006CCF">
        <w:rPr>
          <w:rFonts w:ascii="Arial" w:hAnsi="Arial" w:cs="Arial"/>
          <w:sz w:val="22"/>
          <w:szCs w:val="22"/>
        </w:rPr>
        <w:t>i.e.</w:t>
      </w:r>
      <w:r w:rsidRPr="00006CCF">
        <w:rPr>
          <w:rFonts w:ascii="Arial" w:hAnsi="Arial" w:cs="Arial"/>
          <w:sz w:val="22"/>
          <w:szCs w:val="22"/>
        </w:rPr>
        <w:t>: coach or Director first, providing they are not involved in the incident and providing</w:t>
      </w:r>
      <w:r w:rsidR="007D780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there is no conflict such as a direct personal relationship. (</w:t>
      </w:r>
      <w:proofErr w:type="gramStart"/>
      <w:r w:rsidRPr="00006CCF">
        <w:rPr>
          <w:rFonts w:ascii="Arial" w:hAnsi="Arial" w:cs="Arial"/>
          <w:sz w:val="22"/>
          <w:szCs w:val="22"/>
        </w:rPr>
        <w:t>son</w:t>
      </w:r>
      <w:proofErr w:type="gramEnd"/>
      <w:r w:rsidRPr="00006CCF">
        <w:rPr>
          <w:rFonts w:ascii="Arial" w:hAnsi="Arial" w:cs="Arial"/>
          <w:sz w:val="22"/>
          <w:szCs w:val="22"/>
        </w:rPr>
        <w:t>, daughter, etc).</w:t>
      </w:r>
      <w:r w:rsidR="007D780A">
        <w:rPr>
          <w:rFonts w:ascii="Arial" w:hAnsi="Arial" w:cs="Arial"/>
          <w:sz w:val="22"/>
          <w:szCs w:val="22"/>
        </w:rPr>
        <w:t xml:space="preserve"> </w:t>
      </w:r>
    </w:p>
    <w:p w:rsidR="007D780A" w:rsidRDefault="007D780A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7D780A" w:rsidRDefault="00006CCF" w:rsidP="00F713F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780A">
        <w:rPr>
          <w:rFonts w:ascii="Arial" w:hAnsi="Arial" w:cs="Arial"/>
          <w:sz w:val="22"/>
          <w:szCs w:val="22"/>
        </w:rPr>
        <w:t>Coaches/Directors shall have the authority to prescribe d</w:t>
      </w:r>
      <w:r w:rsidR="007D780A">
        <w:rPr>
          <w:rFonts w:ascii="Arial" w:hAnsi="Arial" w:cs="Arial"/>
          <w:sz w:val="22"/>
          <w:szCs w:val="22"/>
        </w:rPr>
        <w:t>iscipline for Level 1 incidents</w:t>
      </w:r>
    </w:p>
    <w:p w:rsidR="00006CCF" w:rsidRPr="007D780A" w:rsidRDefault="00006CCF" w:rsidP="00F713F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780A">
        <w:rPr>
          <w:rFonts w:ascii="Arial" w:hAnsi="Arial" w:cs="Arial"/>
          <w:sz w:val="22"/>
          <w:szCs w:val="22"/>
        </w:rPr>
        <w:t xml:space="preserve">Conduct Committee will have the authority to prescribe </w:t>
      </w:r>
      <w:r w:rsidR="007D780A">
        <w:rPr>
          <w:rFonts w:ascii="Arial" w:hAnsi="Arial" w:cs="Arial"/>
          <w:sz w:val="22"/>
          <w:szCs w:val="22"/>
        </w:rPr>
        <w:t>discipline for all other Levels</w:t>
      </w:r>
    </w:p>
    <w:p w:rsidR="00006CCF" w:rsidRPr="007D780A" w:rsidRDefault="00006CCF" w:rsidP="00F713F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780A">
        <w:rPr>
          <w:rFonts w:ascii="Arial" w:hAnsi="Arial" w:cs="Arial"/>
          <w:sz w:val="22"/>
          <w:szCs w:val="22"/>
        </w:rPr>
        <w:t>The President or their designate will have the authority to summarily prevent any</w:t>
      </w:r>
      <w:r w:rsidR="007D780A" w:rsidRPr="007D780A">
        <w:rPr>
          <w:rFonts w:ascii="Arial" w:hAnsi="Arial" w:cs="Arial"/>
          <w:sz w:val="22"/>
          <w:szCs w:val="22"/>
        </w:rPr>
        <w:t xml:space="preserve"> </w:t>
      </w:r>
      <w:r w:rsidRPr="007D780A">
        <w:rPr>
          <w:rFonts w:ascii="Arial" w:hAnsi="Arial" w:cs="Arial"/>
          <w:sz w:val="22"/>
          <w:szCs w:val="22"/>
        </w:rPr>
        <w:t>spectator, player, coach or official whose behavior presents an immediate deterrent to the</w:t>
      </w:r>
      <w:r w:rsidR="007D780A" w:rsidRPr="007D780A">
        <w:rPr>
          <w:rFonts w:ascii="Arial" w:hAnsi="Arial" w:cs="Arial"/>
          <w:sz w:val="22"/>
          <w:szCs w:val="22"/>
        </w:rPr>
        <w:t xml:space="preserve"> </w:t>
      </w:r>
      <w:r w:rsidRPr="007D780A">
        <w:rPr>
          <w:rFonts w:ascii="Arial" w:hAnsi="Arial" w:cs="Arial"/>
          <w:sz w:val="22"/>
          <w:szCs w:val="22"/>
        </w:rPr>
        <w:t>smooth conduct of game/tournament from entering/viewing any HRMHA activities in the</w:t>
      </w:r>
      <w:r w:rsidR="007D780A" w:rsidRPr="007D780A">
        <w:rPr>
          <w:rFonts w:ascii="Arial" w:hAnsi="Arial" w:cs="Arial"/>
          <w:sz w:val="22"/>
          <w:szCs w:val="22"/>
        </w:rPr>
        <w:t xml:space="preserve"> </w:t>
      </w:r>
      <w:r w:rsidRPr="007D780A">
        <w:rPr>
          <w:rFonts w:ascii="Arial" w:hAnsi="Arial" w:cs="Arial"/>
          <w:sz w:val="22"/>
          <w:szCs w:val="22"/>
        </w:rPr>
        <w:t>Arena. The Executive, minus the President, will hear the appeal and a majority vote</w:t>
      </w:r>
      <w:r w:rsidR="007D780A">
        <w:rPr>
          <w:rFonts w:ascii="Arial" w:hAnsi="Arial" w:cs="Arial"/>
          <w:sz w:val="22"/>
          <w:szCs w:val="22"/>
        </w:rPr>
        <w:t xml:space="preserve"> </w:t>
      </w:r>
      <w:r w:rsidRPr="007D780A">
        <w:rPr>
          <w:rFonts w:ascii="Arial" w:hAnsi="Arial" w:cs="Arial"/>
          <w:sz w:val="22"/>
          <w:szCs w:val="22"/>
        </w:rPr>
        <w:t>decision will be final.</w:t>
      </w:r>
    </w:p>
    <w:p w:rsidR="007D780A" w:rsidRPr="00006CCF" w:rsidRDefault="007D780A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7D780A" w:rsidRDefault="007D780A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7D780A">
        <w:rPr>
          <w:rFonts w:ascii="Arial" w:hAnsi="Arial" w:cs="Arial"/>
          <w:b/>
          <w:bCs/>
          <w:szCs w:val="22"/>
        </w:rPr>
        <w:t>Appeal Process</w:t>
      </w:r>
    </w:p>
    <w:p w:rsidR="00B2017A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Upon receiving a request for appeal (form to be provided), the HRMHA will decide the</w:t>
      </w:r>
      <w:r w:rsidR="00B2017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level to which the appeal will proceed. If the Incident of Unacceptable Behavior has</w:t>
      </w:r>
      <w:r w:rsidR="00B2017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been dealt with at the Coach/Director Level then the appeal is to the Conduct Committee,</w:t>
      </w:r>
      <w:r w:rsidR="00B2017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if it was dealt with at the Conduct Committee Level then the appeal will be heard by an</w:t>
      </w:r>
      <w:r w:rsidR="00B2017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Appeal Committee, consisting of 3 members, appointed by the President. One member</w:t>
      </w:r>
      <w:r w:rsidR="00B2017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may be a peer. No members</w:t>
      </w:r>
      <w:r w:rsidR="00B2017A">
        <w:rPr>
          <w:rFonts w:ascii="Arial" w:hAnsi="Arial" w:cs="Arial"/>
          <w:sz w:val="22"/>
          <w:szCs w:val="22"/>
        </w:rPr>
        <w:t xml:space="preserve"> of any appeal can have been or be i</w:t>
      </w:r>
      <w:r w:rsidRPr="00006CCF">
        <w:rPr>
          <w:rFonts w:ascii="Arial" w:hAnsi="Arial" w:cs="Arial"/>
          <w:sz w:val="22"/>
          <w:szCs w:val="22"/>
        </w:rPr>
        <w:t>nvolved in the original incident</w:t>
      </w:r>
      <w:r w:rsidR="00B2017A">
        <w:rPr>
          <w:rFonts w:ascii="Arial" w:hAnsi="Arial" w:cs="Arial"/>
          <w:sz w:val="22"/>
          <w:szCs w:val="22"/>
        </w:rPr>
        <w:t xml:space="preserve"> or </w:t>
      </w:r>
      <w:r w:rsidRPr="00006CCF">
        <w:rPr>
          <w:rFonts w:ascii="Arial" w:hAnsi="Arial" w:cs="Arial"/>
          <w:sz w:val="22"/>
          <w:szCs w:val="22"/>
        </w:rPr>
        <w:t>related to the individual or anyone else involved in the incident</w:t>
      </w:r>
      <w:r w:rsidR="00B2017A">
        <w:rPr>
          <w:rFonts w:ascii="Arial" w:hAnsi="Arial" w:cs="Arial"/>
          <w:sz w:val="22"/>
          <w:szCs w:val="22"/>
        </w:rPr>
        <w:t>.</w:t>
      </w:r>
    </w:p>
    <w:p w:rsidR="00B2017A" w:rsidRDefault="00B2017A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The appeal must be heard as soon as practical but no longer than seven (7) days. The</w:t>
      </w:r>
      <w:r w:rsidR="00B2017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appeal must be clear and concise. The appeal is not for re-deciding the issues but for</w:t>
      </w:r>
      <w:r w:rsidR="00B2017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determining if unfair procedures or bias was applied against the accused participant.</w:t>
      </w:r>
    </w:p>
    <w:p w:rsidR="00B2017A" w:rsidRDefault="00B2017A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17A" w:rsidRPr="00B2017A" w:rsidRDefault="00006CCF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szCs w:val="22"/>
          <w:u w:val="single"/>
        </w:rPr>
      </w:pPr>
      <w:r w:rsidRPr="00B2017A">
        <w:rPr>
          <w:rFonts w:ascii="Arial" w:hAnsi="Arial" w:cs="Arial"/>
          <w:bCs/>
          <w:i/>
          <w:szCs w:val="22"/>
          <w:u w:val="single"/>
        </w:rPr>
        <w:t>Discipline Guidelines</w:t>
      </w:r>
    </w:p>
    <w:p w:rsidR="00006CCF" w:rsidRDefault="00B2017A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006CCF" w:rsidRPr="00B2017A">
        <w:rPr>
          <w:rFonts w:ascii="Arial" w:hAnsi="Arial" w:cs="Arial"/>
          <w:bCs/>
          <w:sz w:val="22"/>
          <w:szCs w:val="22"/>
        </w:rPr>
        <w:t>nder this section an activity is defined as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06CCF" w:rsidRPr="00B2017A">
        <w:rPr>
          <w:rFonts w:ascii="Arial" w:hAnsi="Arial" w:cs="Arial"/>
          <w:bCs/>
          <w:sz w:val="22"/>
          <w:szCs w:val="22"/>
        </w:rPr>
        <w:t xml:space="preserve">any HRMHA activity including </w:t>
      </w:r>
      <w:r>
        <w:rPr>
          <w:rFonts w:ascii="Arial" w:hAnsi="Arial" w:cs="Arial"/>
          <w:bCs/>
          <w:sz w:val="22"/>
          <w:szCs w:val="22"/>
        </w:rPr>
        <w:t>one</w:t>
      </w:r>
      <w:r w:rsidR="00006CCF" w:rsidRPr="00B2017A">
        <w:rPr>
          <w:rFonts w:ascii="Arial" w:hAnsi="Arial" w:cs="Arial"/>
          <w:bCs/>
          <w:sz w:val="22"/>
          <w:szCs w:val="22"/>
        </w:rPr>
        <w:t xml:space="preserve"> game or </w:t>
      </w:r>
      <w:r>
        <w:rPr>
          <w:rFonts w:ascii="Arial" w:hAnsi="Arial" w:cs="Arial"/>
          <w:bCs/>
          <w:sz w:val="22"/>
          <w:szCs w:val="22"/>
        </w:rPr>
        <w:t>one</w:t>
      </w:r>
      <w:r w:rsidR="00006CCF" w:rsidRPr="00B2017A">
        <w:rPr>
          <w:rFonts w:ascii="Arial" w:hAnsi="Arial" w:cs="Arial"/>
          <w:bCs/>
          <w:sz w:val="22"/>
          <w:szCs w:val="22"/>
        </w:rPr>
        <w:t xml:space="preserve"> practice. It is assumed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06CCF" w:rsidRPr="00B2017A">
        <w:rPr>
          <w:rFonts w:ascii="Arial" w:hAnsi="Arial" w:cs="Arial"/>
          <w:bCs/>
          <w:sz w:val="22"/>
          <w:szCs w:val="22"/>
        </w:rPr>
        <w:t>that ALL other HRMHA activities that span this suspension are also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06CCF" w:rsidRPr="00B2017A">
        <w:rPr>
          <w:rFonts w:ascii="Arial" w:hAnsi="Arial" w:cs="Arial"/>
          <w:bCs/>
          <w:sz w:val="22"/>
          <w:szCs w:val="22"/>
        </w:rPr>
        <w:t>included. Example: team organized fun events.</w:t>
      </w:r>
    </w:p>
    <w:p w:rsidR="00B2017A" w:rsidRPr="00B2017A" w:rsidRDefault="00B2017A" w:rsidP="00F713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06CCF" w:rsidRPr="00B2017A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B2017A">
        <w:rPr>
          <w:rFonts w:ascii="Arial" w:hAnsi="Arial" w:cs="Arial"/>
          <w:b/>
          <w:bCs/>
          <w:szCs w:val="22"/>
        </w:rPr>
        <w:t xml:space="preserve">Severity of Discipline for Off Ice/Non </w:t>
      </w:r>
      <w:r w:rsidR="00B6461D">
        <w:rPr>
          <w:rFonts w:ascii="Arial" w:hAnsi="Arial" w:cs="Arial"/>
          <w:b/>
          <w:bCs/>
          <w:szCs w:val="22"/>
        </w:rPr>
        <w:t>G</w:t>
      </w:r>
      <w:r w:rsidRPr="00B2017A">
        <w:rPr>
          <w:rFonts w:ascii="Arial" w:hAnsi="Arial" w:cs="Arial"/>
          <w:b/>
          <w:bCs/>
          <w:szCs w:val="22"/>
        </w:rPr>
        <w:t>ame Behavior</w:t>
      </w:r>
    </w:p>
    <w:p w:rsidR="00006CCF" w:rsidRPr="00006CCF" w:rsidRDefault="00006CCF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Level </w:t>
      </w:r>
      <w:proofErr w:type="gramStart"/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>1</w:t>
      </w:r>
      <w:r w:rsid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(</w:t>
      </w:r>
      <w:proofErr w:type="gramEnd"/>
      <w:r w:rsidR="00B6461D"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>m</w:t>
      </w:r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>ild)</w:t>
      </w:r>
      <w:r w:rsidRPr="00006CC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 xml:space="preserve">- (verbal reprimand </w:t>
      </w:r>
      <w:r w:rsidR="00B6461D">
        <w:rPr>
          <w:rFonts w:ascii="Arial" w:hAnsi="Arial" w:cs="Arial"/>
          <w:sz w:val="22"/>
          <w:szCs w:val="22"/>
        </w:rPr>
        <w:t>to</w:t>
      </w:r>
      <w:r w:rsidRPr="00006CCF">
        <w:rPr>
          <w:rFonts w:ascii="Arial" w:hAnsi="Arial" w:cs="Arial"/>
          <w:sz w:val="22"/>
          <w:szCs w:val="22"/>
        </w:rPr>
        <w:t xml:space="preserve"> 2 activities) usually for first offenses</w:t>
      </w:r>
      <w:r w:rsidR="00B6461D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and for those who display remorse for thei</w:t>
      </w:r>
      <w:r w:rsidR="00B6461D">
        <w:rPr>
          <w:rFonts w:ascii="Arial" w:hAnsi="Arial" w:cs="Arial"/>
          <w:sz w:val="22"/>
          <w:szCs w:val="22"/>
        </w:rPr>
        <w:t>r actions:</w:t>
      </w:r>
    </w:p>
    <w:p w:rsidR="00006CCF" w:rsidRPr="00B6461D" w:rsidRDefault="00006CCF" w:rsidP="00F713F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Verbal reprimand</w:t>
      </w:r>
    </w:p>
    <w:p w:rsidR="00006CCF" w:rsidRPr="00B6461D" w:rsidRDefault="00006CCF" w:rsidP="00F713F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Written reprimand</w:t>
      </w:r>
    </w:p>
    <w:p w:rsidR="00006CCF" w:rsidRPr="00B6461D" w:rsidRDefault="00006CCF" w:rsidP="00F713F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Parent/coach/director/player meeting</w:t>
      </w:r>
    </w:p>
    <w:p w:rsidR="00006CCF" w:rsidRPr="00B6461D" w:rsidRDefault="00006CCF" w:rsidP="00F713F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Suspension (maximum 2 activity suspension)</w:t>
      </w:r>
      <w:r w:rsidR="00B6461D" w:rsidRPr="00B6461D">
        <w:rPr>
          <w:rFonts w:ascii="Arial" w:hAnsi="Arial" w:cs="Arial"/>
          <w:sz w:val="22"/>
          <w:szCs w:val="22"/>
        </w:rPr>
        <w:t xml:space="preserve"> </w:t>
      </w:r>
      <w:r w:rsidRPr="00B6461D">
        <w:rPr>
          <w:rFonts w:ascii="Arial" w:hAnsi="Arial" w:cs="Arial"/>
          <w:sz w:val="22"/>
          <w:szCs w:val="22"/>
        </w:rPr>
        <w:t>or alternative punishment</w:t>
      </w:r>
    </w:p>
    <w:p w:rsidR="00006CCF" w:rsidRDefault="00006CCF" w:rsidP="00F713F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Combination of the above</w:t>
      </w:r>
    </w:p>
    <w:p w:rsidR="00B6461D" w:rsidRPr="00B6461D" w:rsidRDefault="00B6461D" w:rsidP="00F713F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06CCF">
        <w:rPr>
          <w:rFonts w:ascii="Arial" w:hAnsi="Arial" w:cs="Arial"/>
          <w:b/>
          <w:bCs/>
          <w:sz w:val="22"/>
          <w:szCs w:val="22"/>
        </w:rPr>
        <w:t>Offences including but not limited to:</w:t>
      </w:r>
    </w:p>
    <w:p w:rsidR="00006CCF" w:rsidRPr="00B6461D" w:rsidRDefault="00B6461D" w:rsidP="00F713F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verbal abuse of coaches/</w:t>
      </w:r>
      <w:r w:rsidR="00006CCF" w:rsidRPr="00B6461D">
        <w:rPr>
          <w:rFonts w:ascii="Arial" w:hAnsi="Arial" w:cs="Arial"/>
          <w:sz w:val="22"/>
          <w:szCs w:val="22"/>
        </w:rPr>
        <w:t>other players at practice</w:t>
      </w:r>
    </w:p>
    <w:p w:rsidR="00006CCF" w:rsidRPr="00B6461D" w:rsidRDefault="00006CCF" w:rsidP="00F713F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issues with lateness or unexcused absences</w:t>
      </w:r>
    </w:p>
    <w:p w:rsidR="00006CCF" w:rsidRPr="00B6461D" w:rsidRDefault="00006CCF" w:rsidP="00F713F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excessive physical force at practice</w:t>
      </w:r>
    </w:p>
    <w:p w:rsidR="00006CCF" w:rsidRPr="00B6461D" w:rsidRDefault="00006CCF" w:rsidP="00F713F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lastRenderedPageBreak/>
        <w:t>inattentiveness/non-compliance with a reasonable coaching request (age</w:t>
      </w:r>
      <w:r w:rsidR="00B6461D" w:rsidRPr="00B6461D">
        <w:rPr>
          <w:rFonts w:ascii="Arial" w:hAnsi="Arial" w:cs="Arial"/>
          <w:sz w:val="22"/>
          <w:szCs w:val="22"/>
        </w:rPr>
        <w:t xml:space="preserve"> </w:t>
      </w:r>
      <w:r w:rsidRPr="00B6461D">
        <w:rPr>
          <w:rFonts w:ascii="Arial" w:hAnsi="Arial" w:cs="Arial"/>
          <w:sz w:val="22"/>
          <w:szCs w:val="22"/>
        </w:rPr>
        <w:t>appropriate)</w:t>
      </w:r>
    </w:p>
    <w:p w:rsidR="00006CCF" w:rsidRPr="00B6461D" w:rsidRDefault="00006CCF" w:rsidP="00F713F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6461D">
        <w:rPr>
          <w:rFonts w:ascii="Arial" w:hAnsi="Arial" w:cs="Arial"/>
          <w:sz w:val="22"/>
          <w:szCs w:val="22"/>
        </w:rPr>
        <w:t>teasing</w:t>
      </w:r>
      <w:proofErr w:type="gramEnd"/>
      <w:r w:rsidRPr="00B6461D">
        <w:rPr>
          <w:rFonts w:ascii="Arial" w:hAnsi="Arial" w:cs="Arial"/>
          <w:sz w:val="22"/>
          <w:szCs w:val="22"/>
        </w:rPr>
        <w:t>, rough housing, chastising or any other behaviors that interfere with the</w:t>
      </w:r>
      <w:r w:rsidR="00B6461D" w:rsidRPr="00B6461D">
        <w:rPr>
          <w:rFonts w:ascii="Arial" w:hAnsi="Arial" w:cs="Arial"/>
          <w:sz w:val="22"/>
          <w:szCs w:val="22"/>
        </w:rPr>
        <w:t xml:space="preserve"> </w:t>
      </w:r>
      <w:r w:rsidRPr="00B6461D">
        <w:rPr>
          <w:rFonts w:ascii="Arial" w:hAnsi="Arial" w:cs="Arial"/>
          <w:sz w:val="22"/>
          <w:szCs w:val="22"/>
        </w:rPr>
        <w:t>enjoyment/ experience for other players or coaches.</w:t>
      </w:r>
    </w:p>
    <w:p w:rsidR="00006CCF" w:rsidRDefault="00006CCF" w:rsidP="00F713F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any above behaviors on tournaments (or travel to and from)</w:t>
      </w:r>
    </w:p>
    <w:p w:rsidR="00B6461D" w:rsidRPr="00B6461D" w:rsidRDefault="00B6461D" w:rsidP="00F713F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Level </w:t>
      </w:r>
      <w:proofErr w:type="gramStart"/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>2</w:t>
      </w:r>
      <w:r w:rsid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r w:rsidRPr="00B6461D">
        <w:rPr>
          <w:rFonts w:ascii="Arial" w:hAnsi="Arial" w:cs="Arial"/>
          <w:bCs/>
          <w:i/>
          <w:sz w:val="22"/>
          <w:szCs w:val="22"/>
          <w:u w:val="single"/>
        </w:rPr>
        <w:t>(</w:t>
      </w:r>
      <w:proofErr w:type="gramEnd"/>
      <w:r w:rsidRPr="00B6461D">
        <w:rPr>
          <w:rFonts w:ascii="Arial" w:hAnsi="Arial" w:cs="Arial"/>
          <w:bCs/>
          <w:i/>
          <w:sz w:val="22"/>
          <w:szCs w:val="22"/>
          <w:u w:val="single"/>
        </w:rPr>
        <w:t>moderate</w:t>
      </w:r>
      <w:r w:rsidR="00B6461D">
        <w:rPr>
          <w:rFonts w:ascii="Arial" w:hAnsi="Arial" w:cs="Arial"/>
          <w:bCs/>
          <w:i/>
          <w:sz w:val="22"/>
          <w:szCs w:val="22"/>
          <w:u w:val="single"/>
        </w:rPr>
        <w:t>)</w:t>
      </w:r>
      <w:r w:rsidR="00B6461D">
        <w:rPr>
          <w:rFonts w:ascii="Arial" w:hAnsi="Arial" w:cs="Arial"/>
          <w:bCs/>
          <w:i/>
          <w:sz w:val="22"/>
          <w:szCs w:val="22"/>
        </w:rPr>
        <w:t xml:space="preserve"> -</w:t>
      </w:r>
      <w:r w:rsidRPr="00006C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(written reprimand to 3 activities)</w:t>
      </w:r>
    </w:p>
    <w:p w:rsidR="00006CCF" w:rsidRPr="00B6461D" w:rsidRDefault="00006CCF" w:rsidP="00F713F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Written reprimand</w:t>
      </w:r>
    </w:p>
    <w:p w:rsidR="00006CCF" w:rsidRPr="00B6461D" w:rsidRDefault="00006CCF" w:rsidP="00F713F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Parent/ coach/player/director meeting</w:t>
      </w:r>
    </w:p>
    <w:p w:rsidR="00006CCF" w:rsidRPr="00B6461D" w:rsidRDefault="00006CCF" w:rsidP="00F713F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Suspension (maximum 3 activities) or alternative punishment</w:t>
      </w:r>
    </w:p>
    <w:p w:rsidR="00006CCF" w:rsidRPr="00B6461D" w:rsidRDefault="00006CCF" w:rsidP="00F713F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Combination of above</w:t>
      </w:r>
    </w:p>
    <w:p w:rsidR="00B6461D" w:rsidRPr="00006CCF" w:rsidRDefault="00B6461D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06CCF">
        <w:rPr>
          <w:rFonts w:ascii="Arial" w:hAnsi="Arial" w:cs="Arial"/>
          <w:b/>
          <w:bCs/>
          <w:sz w:val="22"/>
          <w:szCs w:val="22"/>
        </w:rPr>
        <w:t>Offenses include but not limited to:</w:t>
      </w:r>
    </w:p>
    <w:p w:rsidR="00006CCF" w:rsidRPr="00B6461D" w:rsidRDefault="00006CCF" w:rsidP="00F713F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unsportsmanlike conduct</w:t>
      </w:r>
    </w:p>
    <w:p w:rsidR="00006CCF" w:rsidRPr="00B6461D" w:rsidRDefault="00006CCF" w:rsidP="00F713F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curfew violations</w:t>
      </w:r>
    </w:p>
    <w:p w:rsidR="00006CCF" w:rsidRPr="00B6461D" w:rsidRDefault="00006CCF" w:rsidP="00F713F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displays of offensive, racist, and or sexist comments or behavior - hazing</w:t>
      </w:r>
    </w:p>
    <w:p w:rsidR="00006CCF" w:rsidRPr="00B6461D" w:rsidRDefault="00006CCF" w:rsidP="00F713F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pranks or jokes that endanger the safety of others</w:t>
      </w:r>
    </w:p>
    <w:p w:rsidR="00006CCF" w:rsidRPr="00B6461D" w:rsidRDefault="00006CCF" w:rsidP="00F713F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repeated disturbances or disruptions</w:t>
      </w:r>
    </w:p>
    <w:p w:rsidR="00006CCF" w:rsidRPr="00B6461D" w:rsidRDefault="00006CCF" w:rsidP="00F713F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6461D">
        <w:rPr>
          <w:rFonts w:ascii="Arial" w:hAnsi="Arial" w:cs="Arial"/>
          <w:sz w:val="22"/>
          <w:szCs w:val="22"/>
        </w:rPr>
        <w:t>behavior</w:t>
      </w:r>
      <w:proofErr w:type="gramEnd"/>
      <w:r w:rsidRPr="00B6461D">
        <w:rPr>
          <w:rFonts w:ascii="Arial" w:hAnsi="Arial" w:cs="Arial"/>
          <w:sz w:val="22"/>
          <w:szCs w:val="22"/>
        </w:rPr>
        <w:t xml:space="preserve"> that brings disrespect on the team.</w:t>
      </w:r>
    </w:p>
    <w:p w:rsidR="00006CCF" w:rsidRPr="00B6461D" w:rsidRDefault="00006CCF" w:rsidP="00F713F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 xml:space="preserve">second offenses dealt with at a </w:t>
      </w:r>
      <w:r w:rsidRPr="00B6461D">
        <w:rPr>
          <w:rFonts w:ascii="Arial" w:hAnsi="Arial" w:cs="Arial"/>
          <w:b/>
          <w:bCs/>
          <w:i/>
          <w:iCs/>
          <w:sz w:val="22"/>
          <w:szCs w:val="22"/>
        </w:rPr>
        <w:t>Level 1</w:t>
      </w:r>
    </w:p>
    <w:p w:rsidR="00006CCF" w:rsidRPr="00B6461D" w:rsidRDefault="00006CCF" w:rsidP="00F713F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fighting</w:t>
      </w:r>
    </w:p>
    <w:p w:rsidR="00006CCF" w:rsidRPr="00B6461D" w:rsidRDefault="00006CCF" w:rsidP="00F713F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harassment of players</w:t>
      </w:r>
    </w:p>
    <w:p w:rsidR="00006CCF" w:rsidRDefault="00006CCF" w:rsidP="00F713F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theft</w:t>
      </w:r>
    </w:p>
    <w:p w:rsidR="00B6461D" w:rsidRPr="00B6461D" w:rsidRDefault="00B6461D" w:rsidP="00F713F9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Level </w:t>
      </w:r>
      <w:proofErr w:type="gramStart"/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>3</w:t>
      </w:r>
      <w:r w:rsid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r w:rsidRPr="00B6461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r w:rsidRPr="00B6461D">
        <w:rPr>
          <w:rFonts w:ascii="Arial" w:hAnsi="Arial" w:cs="Arial"/>
          <w:bCs/>
          <w:i/>
          <w:sz w:val="22"/>
          <w:szCs w:val="22"/>
          <w:u w:val="single"/>
        </w:rPr>
        <w:t>(</w:t>
      </w:r>
      <w:proofErr w:type="gramEnd"/>
      <w:r w:rsidRPr="00B6461D">
        <w:rPr>
          <w:rFonts w:ascii="Arial" w:hAnsi="Arial" w:cs="Arial"/>
          <w:bCs/>
          <w:i/>
          <w:sz w:val="22"/>
          <w:szCs w:val="22"/>
          <w:u w:val="single"/>
        </w:rPr>
        <w:t>major)</w:t>
      </w:r>
      <w:r w:rsidRPr="00006C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- (minimum 3 activities to 3 year suspension) infractions</w:t>
      </w:r>
      <w:r w:rsidR="00B6461D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requiring a written report to the Conduct Committee.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Parent/coach/director/player meeting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461D">
        <w:rPr>
          <w:rFonts w:ascii="Arial" w:hAnsi="Arial" w:cs="Arial"/>
          <w:b/>
          <w:bCs/>
          <w:sz w:val="22"/>
          <w:szCs w:val="22"/>
        </w:rPr>
        <w:t>Suspension</w:t>
      </w:r>
      <w:r w:rsidR="00B6461D">
        <w:rPr>
          <w:rFonts w:ascii="Arial" w:hAnsi="Arial" w:cs="Arial"/>
          <w:b/>
          <w:bCs/>
          <w:sz w:val="22"/>
          <w:szCs w:val="22"/>
        </w:rPr>
        <w:t xml:space="preserve"> as per Alcohol and Drug Policy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461D">
        <w:rPr>
          <w:rFonts w:ascii="Arial" w:hAnsi="Arial" w:cs="Arial"/>
          <w:b/>
          <w:bCs/>
          <w:sz w:val="22"/>
          <w:szCs w:val="22"/>
        </w:rPr>
        <w:t>Suspension as per Smoking Policy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Suspension (minimum 3 activities to maximum 3 years) as decided by Conduct</w:t>
      </w:r>
      <w:r w:rsidR="00B6461D">
        <w:rPr>
          <w:rFonts w:ascii="Arial" w:hAnsi="Arial" w:cs="Arial"/>
          <w:sz w:val="22"/>
          <w:szCs w:val="22"/>
        </w:rPr>
        <w:t xml:space="preserve"> </w:t>
      </w:r>
      <w:r w:rsidRPr="00B6461D">
        <w:rPr>
          <w:rFonts w:ascii="Arial" w:hAnsi="Arial" w:cs="Arial"/>
          <w:sz w:val="22"/>
          <w:szCs w:val="22"/>
        </w:rPr>
        <w:t xml:space="preserve">Committee </w:t>
      </w:r>
      <w:r w:rsidR="00B6461D" w:rsidRPr="00B6461D">
        <w:rPr>
          <w:rFonts w:ascii="Arial" w:hAnsi="Arial" w:cs="Arial"/>
          <w:sz w:val="22"/>
          <w:szCs w:val="22"/>
        </w:rPr>
        <w:t>for other unacceptable behavior</w:t>
      </w:r>
    </w:p>
    <w:p w:rsidR="00006CCF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Expulsion</w:t>
      </w:r>
    </w:p>
    <w:p w:rsidR="00B6461D" w:rsidRPr="00B6461D" w:rsidRDefault="00B6461D" w:rsidP="00F713F9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b/>
          <w:bCs/>
          <w:sz w:val="22"/>
          <w:szCs w:val="22"/>
        </w:rPr>
        <w:t>Offenses include but not limited to</w:t>
      </w:r>
      <w:r w:rsidRPr="00006CCF">
        <w:rPr>
          <w:rFonts w:ascii="Arial" w:hAnsi="Arial" w:cs="Arial"/>
          <w:sz w:val="22"/>
          <w:szCs w:val="22"/>
        </w:rPr>
        <w:t>: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incidents of unacceptable behavior off ice including but not limited to: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use of alcohol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use of drugs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underage smoking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curfew violations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abuse of minors</w:t>
      </w:r>
    </w:p>
    <w:p w:rsidR="00006CCF" w:rsidRPr="00B6461D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>destruction of property</w:t>
      </w:r>
    </w:p>
    <w:p w:rsidR="00006CCF" w:rsidRDefault="00006CCF" w:rsidP="00F713F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461D">
        <w:rPr>
          <w:rFonts w:ascii="Arial" w:hAnsi="Arial" w:cs="Arial"/>
          <w:sz w:val="22"/>
          <w:szCs w:val="22"/>
        </w:rPr>
        <w:t xml:space="preserve">unacceptable behavior dealt with at </w:t>
      </w:r>
      <w:r w:rsidRPr="00B6461D">
        <w:rPr>
          <w:rFonts w:ascii="Arial" w:hAnsi="Arial" w:cs="Arial"/>
          <w:b/>
          <w:bCs/>
          <w:i/>
          <w:iCs/>
          <w:sz w:val="22"/>
          <w:szCs w:val="22"/>
        </w:rPr>
        <w:t xml:space="preserve">Level 2 </w:t>
      </w:r>
      <w:r w:rsidR="00B6461D">
        <w:rPr>
          <w:rFonts w:ascii="Arial" w:hAnsi="Arial" w:cs="Arial"/>
          <w:sz w:val="22"/>
          <w:szCs w:val="22"/>
        </w:rPr>
        <w:t>earlier in the season</w:t>
      </w:r>
    </w:p>
    <w:p w:rsidR="00B6461D" w:rsidRPr="00B6461D" w:rsidRDefault="00B6461D" w:rsidP="00F713F9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06CCF">
        <w:rPr>
          <w:rFonts w:ascii="Arial" w:hAnsi="Arial" w:cs="Arial"/>
          <w:b/>
          <w:bCs/>
          <w:sz w:val="22"/>
          <w:szCs w:val="22"/>
        </w:rPr>
        <w:t>NOTE:</w:t>
      </w:r>
      <w:r w:rsidR="00B6461D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B6461D" w:rsidRDefault="00006CCF" w:rsidP="00F713F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461D">
        <w:rPr>
          <w:rFonts w:ascii="Arial" w:hAnsi="Arial" w:cs="Arial"/>
          <w:b/>
          <w:bCs/>
          <w:sz w:val="22"/>
          <w:szCs w:val="22"/>
        </w:rPr>
        <w:t>If the Alternative Punishment is not successful the entire suspension</w:t>
      </w:r>
      <w:r w:rsidR="00B6461D" w:rsidRPr="00B646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61D">
        <w:rPr>
          <w:rFonts w:ascii="Arial" w:hAnsi="Arial" w:cs="Arial"/>
          <w:b/>
          <w:bCs/>
          <w:sz w:val="22"/>
          <w:szCs w:val="22"/>
        </w:rPr>
        <w:t>will stand.</w:t>
      </w:r>
    </w:p>
    <w:p w:rsidR="00B6461D" w:rsidRDefault="00006CCF" w:rsidP="00F713F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461D">
        <w:rPr>
          <w:rFonts w:ascii="Arial" w:hAnsi="Arial" w:cs="Arial"/>
          <w:b/>
          <w:bCs/>
          <w:sz w:val="22"/>
          <w:szCs w:val="22"/>
        </w:rPr>
        <w:t>The goal in the setting of suspensions and punishments should be a</w:t>
      </w:r>
      <w:r w:rsidR="00B6461D" w:rsidRPr="00B646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61D">
        <w:rPr>
          <w:rFonts w:ascii="Arial" w:hAnsi="Arial" w:cs="Arial"/>
          <w:b/>
          <w:bCs/>
          <w:sz w:val="22"/>
          <w:szCs w:val="22"/>
        </w:rPr>
        <w:t>deterrent for unacceptable behavior with a minimal disruption to the</w:t>
      </w:r>
      <w:r w:rsidR="00B6461D" w:rsidRPr="00B646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61D">
        <w:rPr>
          <w:rFonts w:ascii="Arial" w:hAnsi="Arial" w:cs="Arial"/>
          <w:b/>
          <w:bCs/>
          <w:sz w:val="22"/>
          <w:szCs w:val="22"/>
        </w:rPr>
        <w:t>player and the team. Positive alternative sentencing with an aim at</w:t>
      </w:r>
      <w:r w:rsidR="00B6461D" w:rsidRPr="00B646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61D">
        <w:rPr>
          <w:rFonts w:ascii="Arial" w:hAnsi="Arial" w:cs="Arial"/>
          <w:b/>
          <w:bCs/>
          <w:sz w:val="22"/>
          <w:szCs w:val="22"/>
        </w:rPr>
        <w:t>education and role modeling should be used if possible.</w:t>
      </w:r>
    </w:p>
    <w:p w:rsidR="00006CCF" w:rsidRPr="00B6461D" w:rsidRDefault="00006CCF" w:rsidP="00F713F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461D">
        <w:rPr>
          <w:rFonts w:ascii="Arial" w:hAnsi="Arial" w:cs="Arial"/>
          <w:b/>
          <w:bCs/>
          <w:sz w:val="22"/>
          <w:szCs w:val="22"/>
        </w:rPr>
        <w:t>No alternative sentencing should be embarrassing or physically</w:t>
      </w:r>
      <w:r w:rsidR="00B646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61D">
        <w:rPr>
          <w:rFonts w:ascii="Arial" w:hAnsi="Arial" w:cs="Arial"/>
          <w:b/>
          <w:bCs/>
          <w:sz w:val="22"/>
          <w:szCs w:val="22"/>
        </w:rPr>
        <w:t>excessive for the player involved.</w:t>
      </w:r>
    </w:p>
    <w:p w:rsidR="00006CCF" w:rsidRPr="003E5FBA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3E5FBA">
        <w:rPr>
          <w:rFonts w:ascii="Arial" w:hAnsi="Arial" w:cs="Arial"/>
          <w:b/>
          <w:bCs/>
          <w:szCs w:val="22"/>
        </w:rPr>
        <w:lastRenderedPageBreak/>
        <w:t>Guidelines for Suspension: Severity of Discipline for On Ice/Game</w:t>
      </w:r>
      <w:r w:rsidR="003E5FBA" w:rsidRPr="003E5FBA">
        <w:rPr>
          <w:rFonts w:ascii="Arial" w:hAnsi="Arial" w:cs="Arial"/>
          <w:b/>
          <w:bCs/>
          <w:szCs w:val="22"/>
        </w:rPr>
        <w:t xml:space="preserve"> </w:t>
      </w:r>
      <w:r w:rsidRPr="003E5FBA">
        <w:rPr>
          <w:rFonts w:ascii="Arial" w:hAnsi="Arial" w:cs="Arial"/>
          <w:b/>
          <w:bCs/>
          <w:szCs w:val="22"/>
        </w:rPr>
        <w:t>Behavior</w:t>
      </w: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The following chart lists the compulsory suspensions for on ice/game behavior. The</w:t>
      </w:r>
      <w:r w:rsidR="003E5FBA">
        <w:rPr>
          <w:rFonts w:ascii="Arial" w:hAnsi="Arial" w:cs="Arial"/>
          <w:sz w:val="22"/>
          <w:szCs w:val="22"/>
        </w:rPr>
        <w:t xml:space="preserve"> </w:t>
      </w:r>
      <w:r w:rsidR="003E3A67">
        <w:rPr>
          <w:rFonts w:ascii="Arial" w:hAnsi="Arial" w:cs="Arial"/>
          <w:sz w:val="22"/>
          <w:szCs w:val="22"/>
        </w:rPr>
        <w:t xml:space="preserve">Canadian Hockey Association (CHA) </w:t>
      </w:r>
      <w:r w:rsidRPr="00006CCF">
        <w:rPr>
          <w:rFonts w:ascii="Arial" w:hAnsi="Arial" w:cs="Arial"/>
          <w:sz w:val="22"/>
          <w:szCs w:val="22"/>
        </w:rPr>
        <w:t>rule number</w:t>
      </w:r>
      <w:r w:rsidR="003E3A67">
        <w:rPr>
          <w:rFonts w:ascii="Arial" w:hAnsi="Arial" w:cs="Arial"/>
          <w:sz w:val="22"/>
          <w:szCs w:val="22"/>
        </w:rPr>
        <w:t>s</w:t>
      </w:r>
      <w:r w:rsidRPr="00006CCF">
        <w:rPr>
          <w:rFonts w:ascii="Arial" w:hAnsi="Arial" w:cs="Arial"/>
          <w:sz w:val="22"/>
          <w:szCs w:val="22"/>
        </w:rPr>
        <w:t xml:space="preserve"> </w:t>
      </w:r>
      <w:r w:rsidR="003E3A67">
        <w:rPr>
          <w:rFonts w:ascii="Arial" w:hAnsi="Arial" w:cs="Arial"/>
          <w:sz w:val="22"/>
          <w:szCs w:val="22"/>
        </w:rPr>
        <w:t>are</w:t>
      </w:r>
      <w:r w:rsidRPr="00006CCF">
        <w:rPr>
          <w:rFonts w:ascii="Arial" w:hAnsi="Arial" w:cs="Arial"/>
          <w:sz w:val="22"/>
          <w:szCs w:val="22"/>
        </w:rPr>
        <w:t xml:space="preserve"> included.</w:t>
      </w:r>
    </w:p>
    <w:p w:rsidR="003E5FBA" w:rsidRDefault="003E5FBA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8"/>
        <w:gridCol w:w="2520"/>
        <w:gridCol w:w="1098"/>
      </w:tblGrid>
      <w:tr w:rsidR="003E3A67" w:rsidTr="003E3A67">
        <w:trPr>
          <w:trHeight w:val="395"/>
          <w:jc w:val="center"/>
        </w:trPr>
        <w:tc>
          <w:tcPr>
            <w:tcW w:w="5958" w:type="dxa"/>
            <w:shd w:val="clear" w:color="auto" w:fill="D6E3BC" w:themeFill="accent3" w:themeFillTint="66"/>
            <w:vAlign w:val="center"/>
          </w:tcPr>
          <w:p w:rsidR="003E3A67" w:rsidRPr="001A572F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572F">
              <w:rPr>
                <w:rFonts w:ascii="Arial" w:hAnsi="Arial" w:cs="Arial"/>
                <w:b/>
                <w:i/>
                <w:sz w:val="22"/>
                <w:szCs w:val="22"/>
              </w:rPr>
              <w:t>Definition</w:t>
            </w: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3E3A67" w:rsidRPr="001A572F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572F">
              <w:rPr>
                <w:rFonts w:ascii="Arial" w:hAnsi="Arial" w:cs="Arial"/>
                <w:b/>
                <w:i/>
                <w:sz w:val="22"/>
                <w:szCs w:val="22"/>
              </w:rPr>
              <w:t>Minimum Suspension</w:t>
            </w:r>
          </w:p>
        </w:tc>
        <w:tc>
          <w:tcPr>
            <w:tcW w:w="1098" w:type="dxa"/>
            <w:shd w:val="clear" w:color="auto" w:fill="D6E3BC" w:themeFill="accent3" w:themeFillTint="66"/>
            <w:vAlign w:val="center"/>
          </w:tcPr>
          <w:p w:rsidR="003E3A67" w:rsidRPr="001A572F" w:rsidRDefault="003E3A67" w:rsidP="008C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572F">
              <w:rPr>
                <w:rFonts w:ascii="Arial" w:hAnsi="Arial" w:cs="Arial"/>
                <w:b/>
                <w:i/>
                <w:sz w:val="22"/>
                <w:szCs w:val="22"/>
              </w:rPr>
              <w:t>Rule</w:t>
            </w:r>
            <w:r w:rsidR="008C1CA2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</w:tr>
      <w:tr w:rsidR="003E3A67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3E3A67" w:rsidRPr="004972FC" w:rsidRDefault="003E3A67" w:rsidP="00497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MATCH PENALITES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Deliberate injury</w:t>
            </w:r>
          </w:p>
        </w:tc>
        <w:tc>
          <w:tcPr>
            <w:tcW w:w="2520" w:type="dxa"/>
            <w:vAlign w:val="center"/>
          </w:tcPr>
          <w:p w:rsidR="003E3A67" w:rsidRDefault="00244AF6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Indefinite</w:t>
            </w:r>
            <w:r w:rsidR="003E3A67">
              <w:rPr>
                <w:rFonts w:ascii="Arial" w:hAnsi="Arial" w:cs="Arial"/>
                <w:sz w:val="22"/>
                <w:szCs w:val="22"/>
              </w:rPr>
              <w:t xml:space="preserve"> suspension</w:t>
            </w:r>
          </w:p>
        </w:tc>
        <w:tc>
          <w:tcPr>
            <w:tcW w:w="109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49a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Deliberate attempt to injure</w:t>
            </w:r>
          </w:p>
        </w:tc>
        <w:tc>
          <w:tcPr>
            <w:tcW w:w="2520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pulling</w:t>
            </w:r>
          </w:p>
        </w:tc>
        <w:tc>
          <w:tcPr>
            <w:tcW w:w="2520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49d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Kicking</w:t>
            </w:r>
          </w:p>
        </w:tc>
        <w:tc>
          <w:tcPr>
            <w:tcW w:w="2520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activities</w:t>
            </w:r>
          </w:p>
        </w:tc>
        <w:tc>
          <w:tcPr>
            <w:tcW w:w="109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49c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butting</w:t>
            </w:r>
          </w:p>
        </w:tc>
        <w:tc>
          <w:tcPr>
            <w:tcW w:w="2520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3E3A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49b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Grabbing the face mask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49d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Butt ending (when match </w:t>
            </w:r>
            <w:r w:rsidR="00244AF6">
              <w:rPr>
                <w:rFonts w:ascii="Arial" w:hAnsi="Arial" w:cs="Arial"/>
                <w:sz w:val="22"/>
                <w:szCs w:val="22"/>
              </w:rPr>
              <w:t>penalty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assessed)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49f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Facial protector as a weapon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9205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49e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Spearing (when match </w:t>
            </w:r>
            <w:r w:rsidR="00244AF6">
              <w:rPr>
                <w:rFonts w:ascii="Arial" w:hAnsi="Arial" w:cs="Arial"/>
                <w:sz w:val="22"/>
                <w:szCs w:val="22"/>
              </w:rPr>
              <w:t>penalty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assessed)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49g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Slashing, high sticking, cross checking  (match penalty)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49h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4972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SPITTING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Spitting at an Official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Spitting at an opponent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ABUSE OF OFFICIALS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244AF6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Intentional</w:t>
            </w:r>
            <w:r w:rsidR="003E3A67">
              <w:rPr>
                <w:rFonts w:ascii="Arial" w:hAnsi="Arial" w:cs="Arial"/>
                <w:sz w:val="22"/>
                <w:szCs w:val="22"/>
              </w:rPr>
              <w:t xml:space="preserve"> touches, holds or pushes (requires a written report from each official present at game)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244AF6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71a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244AF6" w:rsidP="00FE71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Intentional s</w:t>
            </w:r>
            <w:r w:rsidR="00882F90">
              <w:rPr>
                <w:rFonts w:ascii="Arial" w:hAnsi="Arial" w:cs="Arial"/>
                <w:sz w:val="22"/>
                <w:szCs w:val="22"/>
              </w:rPr>
              <w:t>trik</w:t>
            </w:r>
            <w:r w:rsidR="00FE7109">
              <w:rPr>
                <w:rFonts w:ascii="Arial" w:hAnsi="Arial" w:cs="Arial"/>
                <w:sz w:val="22"/>
                <w:szCs w:val="22"/>
              </w:rPr>
              <w:t>e</w:t>
            </w:r>
            <w:r w:rsidR="00882F90">
              <w:rPr>
                <w:rFonts w:ascii="Arial" w:hAnsi="Arial" w:cs="Arial"/>
                <w:sz w:val="22"/>
                <w:szCs w:val="22"/>
              </w:rPr>
              <w:t>, tr</w:t>
            </w:r>
            <w:r w:rsidR="00FE7109">
              <w:rPr>
                <w:rFonts w:ascii="Arial" w:hAnsi="Arial" w:cs="Arial"/>
                <w:sz w:val="22"/>
                <w:szCs w:val="22"/>
              </w:rPr>
              <w:t>i</w:t>
            </w:r>
            <w:r w:rsidR="00882F90">
              <w:rPr>
                <w:rFonts w:ascii="Arial" w:hAnsi="Arial" w:cs="Arial"/>
                <w:sz w:val="22"/>
                <w:szCs w:val="22"/>
              </w:rPr>
              <w:t>p or body check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activities</w:t>
            </w:r>
          </w:p>
        </w:tc>
        <w:tc>
          <w:tcPr>
            <w:tcW w:w="109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71b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FE71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Threaten or attempt to strik</w:t>
            </w:r>
            <w:r w:rsidR="00FE710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(match penalty)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activities</w:t>
            </w:r>
          </w:p>
        </w:tc>
        <w:tc>
          <w:tcPr>
            <w:tcW w:w="109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71c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CHECKING FROM BEHIND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Checking from behind (when match penalty assessed)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53b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Checking from behind (major penalty and game misconduct)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53a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HIT FROM BEHIND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Hitting from behind (minor penalty and game misconduct)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F90" w:rsidTr="00882F90">
        <w:trPr>
          <w:trHeight w:val="288"/>
          <w:jc w:val="center"/>
        </w:trPr>
        <w:tc>
          <w:tcPr>
            <w:tcW w:w="9576" w:type="dxa"/>
            <w:gridSpan w:val="3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time during a game, the penalized player is ejected from that game and suspended from the next practice/game.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MISCONDUCT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Misconduct penalty received in last 10 minutes of game or before leaving ice.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ABUSE OF OFFICIALS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Abuse of Officials, unsportsmanlike conduct/misconduct, game misconduct (zero tolerance)</w:t>
            </w:r>
          </w:p>
        </w:tc>
        <w:tc>
          <w:tcPr>
            <w:tcW w:w="2520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A67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3E3A67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3E3A67" w:rsidRDefault="003E3A67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67" w:rsidTr="00920567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920567" w:rsidRPr="00920567" w:rsidRDefault="00920567" w:rsidP="002B6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567">
              <w:rPr>
                <w:rFonts w:ascii="Arial" w:hAnsi="Arial" w:cs="Arial"/>
                <w:b/>
                <w:sz w:val="22"/>
                <w:szCs w:val="22"/>
              </w:rPr>
              <w:t>FIGHTING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man in a fight (game misconduct) additional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59d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Any player receiving two (2) major penalties during the same stoppage of play (game misconduct)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59d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FE7109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Instigator</w:t>
            </w:r>
            <w:r w:rsidR="00882F90">
              <w:rPr>
                <w:rFonts w:ascii="Arial" w:hAnsi="Arial" w:cs="Arial"/>
                <w:sz w:val="22"/>
                <w:szCs w:val="22"/>
              </w:rPr>
              <w:t xml:space="preserve"> of a fight (additional)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59a 1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82F90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offense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player wearing a ring or rings, tape or other material on their hands, who becomes involved in a fight and who used such to gain an advantage or to inflict punishment and/or injury, shall be assessed a match penalty in addition to any other penalties incurred.  (additional)</w:t>
            </w:r>
          </w:p>
        </w:tc>
        <w:tc>
          <w:tcPr>
            <w:tcW w:w="2520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activities</w:t>
            </w:r>
          </w:p>
        </w:tc>
        <w:tc>
          <w:tcPr>
            <w:tcW w:w="1098" w:type="dxa"/>
            <w:vAlign w:val="center"/>
          </w:tcPr>
          <w:p w:rsidR="00882F90" w:rsidRDefault="00882F90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59a 4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LEAVING THE BENCH FOR THE PURPOSE OF A FIGHT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of a team whose player is penalized under the rule</w:t>
            </w:r>
          </w:p>
        </w:tc>
        <w:tc>
          <w:tcPr>
            <w:tcW w:w="2520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 who is identified as first to leave the players bench during a fight or for the purpose of fighting (double minor and game misconduct)</w:t>
            </w:r>
          </w:p>
        </w:tc>
        <w:tc>
          <w:tcPr>
            <w:tcW w:w="2520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activities</w:t>
            </w:r>
          </w:p>
        </w:tc>
        <w:tc>
          <w:tcPr>
            <w:tcW w:w="1098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70b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Leaving the penalty box as above (triple minor and game misconduct)</w:t>
            </w:r>
          </w:p>
        </w:tc>
        <w:tc>
          <w:tcPr>
            <w:tcW w:w="2520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70b, d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whose player is not identified as the first to leave the players bench or penalty box during on ice altercations (game misconduct)</w:t>
            </w:r>
          </w:p>
        </w:tc>
        <w:tc>
          <w:tcPr>
            <w:tcW w:w="2520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activities</w:t>
            </w:r>
          </w:p>
        </w:tc>
        <w:tc>
          <w:tcPr>
            <w:tcW w:w="1098" w:type="dxa"/>
            <w:vAlign w:val="center"/>
          </w:tcPr>
          <w:p w:rsidR="00882F90" w:rsidRDefault="000919AB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70c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INELIGIBLE PLAYERS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Coach who is party to or had knowledge or playing a </w:t>
            </w:r>
            <w:r w:rsidR="00FE7109">
              <w:rPr>
                <w:rFonts w:ascii="Arial" w:hAnsi="Arial" w:cs="Arial"/>
                <w:sz w:val="22"/>
                <w:szCs w:val="22"/>
              </w:rPr>
              <w:t>player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 suspension</w:t>
            </w:r>
          </w:p>
        </w:tc>
        <w:tc>
          <w:tcPr>
            <w:tcW w:w="2520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109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who is party to or had knowledge or playing a player not properly registered with that team or properly affiliated with that team</w:t>
            </w:r>
          </w:p>
        </w:tc>
        <w:tc>
          <w:tcPr>
            <w:tcW w:w="2520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109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16c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PRE/POST GAME ALTERCATIONS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player </w:t>
            </w:r>
            <w:r w:rsidR="00FE7109">
              <w:rPr>
                <w:rFonts w:ascii="Arial" w:hAnsi="Arial" w:cs="Arial"/>
                <w:sz w:val="22"/>
                <w:szCs w:val="22"/>
              </w:rPr>
              <w:t>involved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majors, game misconduct’s, gross misconduct’s and match </w:t>
            </w:r>
            <w:r w:rsidR="00FE7109">
              <w:rPr>
                <w:rFonts w:ascii="Arial" w:hAnsi="Arial" w:cs="Arial"/>
                <w:sz w:val="22"/>
                <w:szCs w:val="22"/>
              </w:rPr>
              <w:t>penalties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as assessed</w:t>
            </w:r>
          </w:p>
        </w:tc>
        <w:tc>
          <w:tcPr>
            <w:tcW w:w="2520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FE7109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of a team whose players are so penalized</w:t>
            </w:r>
          </w:p>
        </w:tc>
        <w:tc>
          <w:tcPr>
            <w:tcW w:w="2520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109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882F90" w:rsidTr="003E3A67">
        <w:trPr>
          <w:trHeight w:val="288"/>
          <w:jc w:val="center"/>
        </w:trPr>
        <w:tc>
          <w:tcPr>
            <w:tcW w:w="595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team involved in a pre or post game brawl</w:t>
            </w:r>
          </w:p>
        </w:tc>
        <w:tc>
          <w:tcPr>
            <w:tcW w:w="2520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indefinite</w:t>
            </w:r>
          </w:p>
        </w:tc>
        <w:tc>
          <w:tcPr>
            <w:tcW w:w="1098" w:type="dxa"/>
            <w:vAlign w:val="center"/>
          </w:tcPr>
          <w:p w:rsidR="00882F90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4972FC" w:rsidTr="004972FC">
        <w:trPr>
          <w:trHeight w:val="288"/>
          <w:jc w:val="center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4972FC" w:rsidRPr="004972FC" w:rsidRDefault="004972FC" w:rsidP="00882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2FC">
              <w:rPr>
                <w:rFonts w:ascii="Arial" w:hAnsi="Arial" w:cs="Arial"/>
                <w:b/>
                <w:sz w:val="22"/>
                <w:szCs w:val="22"/>
              </w:rPr>
              <w:t>EXCESSIVE PENALITES BY PLAYERS OR TEAMS</w:t>
            </w:r>
          </w:p>
        </w:tc>
      </w:tr>
    </w:tbl>
    <w:p w:rsidR="003E3A67" w:rsidRPr="008C1CA2" w:rsidRDefault="008C1CA2" w:rsidP="008C1CA2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2"/>
        </w:rPr>
      </w:pPr>
      <w:r w:rsidRPr="008C1CA2">
        <w:rPr>
          <w:rFonts w:ascii="Arial" w:hAnsi="Arial" w:cs="Arial"/>
          <w:i/>
          <w:sz w:val="20"/>
          <w:szCs w:val="22"/>
        </w:rPr>
        <w:t>*rule numbers are subject to change and new rules added as Hockey Canada’s Rule book changes and grows</w:t>
      </w:r>
    </w:p>
    <w:p w:rsidR="008C1CA2" w:rsidRPr="008C1CA2" w:rsidRDefault="008C1CA2" w:rsidP="008C1C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72F">
        <w:rPr>
          <w:rFonts w:ascii="Arial" w:hAnsi="Arial" w:cs="Arial"/>
          <w:sz w:val="22"/>
          <w:szCs w:val="22"/>
        </w:rPr>
        <w:t>Altercations before or after games by players, coaches, managers, etc. will be</w:t>
      </w:r>
      <w:r w:rsidR="001A572F" w:rsidRPr="001A572F">
        <w:rPr>
          <w:rFonts w:ascii="Arial" w:hAnsi="Arial" w:cs="Arial"/>
          <w:sz w:val="22"/>
          <w:szCs w:val="22"/>
        </w:rPr>
        <w:t xml:space="preserve"> </w:t>
      </w:r>
      <w:r w:rsidRPr="001A572F">
        <w:rPr>
          <w:rFonts w:ascii="Arial" w:hAnsi="Arial" w:cs="Arial"/>
          <w:sz w:val="22"/>
          <w:szCs w:val="22"/>
        </w:rPr>
        <w:t>dealt w</w:t>
      </w:r>
      <w:r w:rsidR="001A572F">
        <w:rPr>
          <w:rFonts w:ascii="Arial" w:hAnsi="Arial" w:cs="Arial"/>
          <w:sz w:val="22"/>
          <w:szCs w:val="22"/>
        </w:rPr>
        <w:t>ith severely by HRMHA Executive</w:t>
      </w:r>
    </w:p>
    <w:p w:rsidR="002F5DB7" w:rsidRPr="001A572F" w:rsidRDefault="002F5DB7" w:rsidP="00F713F9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</w:p>
    <w:p w:rsidR="00006CCF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Any player receiving his/her 3rd penalty during a game will be required to leave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 xml:space="preserve">the ice for </w:t>
      </w:r>
      <w:r w:rsidR="002F5DB7">
        <w:rPr>
          <w:rFonts w:ascii="Arial" w:hAnsi="Arial" w:cs="Arial"/>
          <w:sz w:val="22"/>
          <w:szCs w:val="22"/>
        </w:rPr>
        <w:t>the remaining time of that game</w:t>
      </w:r>
    </w:p>
    <w:p w:rsidR="002F5DB7" w:rsidRPr="002F5DB7" w:rsidRDefault="002F5DB7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5DB7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Suspended players, coaches, managers, etc. are not permitted in or near the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dressing rooms or players boxes or stands under direction of the President from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one (1) hour before</w:t>
      </w:r>
      <w:r w:rsidR="002F5DB7">
        <w:rPr>
          <w:rFonts w:ascii="Arial" w:hAnsi="Arial" w:cs="Arial"/>
          <w:sz w:val="22"/>
          <w:szCs w:val="22"/>
        </w:rPr>
        <w:t xml:space="preserve"> to one (1) hour after the game</w:t>
      </w:r>
    </w:p>
    <w:p w:rsidR="002F5DB7" w:rsidRPr="002F5DB7" w:rsidRDefault="002F5DB7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5DB7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When a player is assessed a penalty that renders them ineligible to play in the next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game, such as a match or game misconduct, it is the responsibility of the coach or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manager to ensure that the player has been cleared by the proper authorities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before the coach or manager p</w:t>
      </w:r>
      <w:r w:rsidR="002F5DB7">
        <w:rPr>
          <w:rFonts w:ascii="Arial" w:hAnsi="Arial" w:cs="Arial"/>
          <w:sz w:val="22"/>
          <w:szCs w:val="22"/>
        </w:rPr>
        <w:t>ermits the player to play again</w:t>
      </w:r>
    </w:p>
    <w:p w:rsidR="00006CCF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lastRenderedPageBreak/>
        <w:t>Anyone removed from a game will go directly to their respective dressing rooms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and remain there u</w:t>
      </w:r>
      <w:r w:rsidR="002F5DB7">
        <w:rPr>
          <w:rFonts w:ascii="Arial" w:hAnsi="Arial" w:cs="Arial"/>
          <w:sz w:val="22"/>
          <w:szCs w:val="22"/>
        </w:rPr>
        <w:t>ntil the conclusion of the game</w:t>
      </w:r>
    </w:p>
    <w:p w:rsidR="002F5DB7" w:rsidRPr="002F5DB7" w:rsidRDefault="002F5DB7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Where a coach, manager, trainer, team official, etc. is assessed a game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misconduct, they shall receive, in addition to the game in which they received the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 xml:space="preserve">game </w:t>
      </w:r>
      <w:r w:rsidR="002F5DB7" w:rsidRPr="002F5DB7">
        <w:rPr>
          <w:rFonts w:ascii="Arial" w:hAnsi="Arial" w:cs="Arial"/>
          <w:sz w:val="22"/>
          <w:szCs w:val="22"/>
        </w:rPr>
        <w:t xml:space="preserve"> m</w:t>
      </w:r>
      <w:r w:rsidRPr="002F5DB7">
        <w:rPr>
          <w:rFonts w:ascii="Arial" w:hAnsi="Arial" w:cs="Arial"/>
          <w:sz w:val="22"/>
          <w:szCs w:val="22"/>
        </w:rPr>
        <w:t>isconduct; and additional suspension, which shall be a minimum of one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activity</w:t>
      </w:r>
    </w:p>
    <w:p w:rsidR="002F5DB7" w:rsidRPr="002F5DB7" w:rsidRDefault="002F5DB7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HRMHA will not tolerate abuse of any kind directed towards Officials by player,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coach, manager, trainer, team officials, parent spectators, etc. of any team. Any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such abuse will render the offending individual li</w:t>
      </w:r>
      <w:r w:rsidR="002F5DB7">
        <w:rPr>
          <w:rFonts w:ascii="Arial" w:hAnsi="Arial" w:cs="Arial"/>
          <w:sz w:val="22"/>
          <w:szCs w:val="22"/>
        </w:rPr>
        <w:t>able to suspension or expulsion</w:t>
      </w:r>
    </w:p>
    <w:p w:rsidR="002F5DB7" w:rsidRPr="002F5DB7" w:rsidRDefault="002F5DB7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5DB7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All incident reports must be written and delivered or faxed by each team to the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President within twenty- four hours after game completion or prior to their next</w:t>
      </w:r>
      <w:r w:rsidR="002F5DB7" w:rsidRPr="002F5DB7">
        <w:rPr>
          <w:rFonts w:ascii="Arial" w:hAnsi="Arial" w:cs="Arial"/>
          <w:sz w:val="22"/>
          <w:szCs w:val="22"/>
        </w:rPr>
        <w:t xml:space="preserve"> team event</w:t>
      </w:r>
    </w:p>
    <w:p w:rsidR="002F5DB7" w:rsidRPr="002F5DB7" w:rsidRDefault="002F5DB7" w:rsidP="00F713F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06CCF" w:rsidRPr="002F5DB7" w:rsidRDefault="00006CCF" w:rsidP="00F713F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Suspensions will be served on practices, games and sanctioned tournament games</w:t>
      </w:r>
      <w:r w:rsidR="002F5DB7" w:rsidRPr="002F5DB7">
        <w:rPr>
          <w:rFonts w:ascii="Arial" w:hAnsi="Arial" w:cs="Arial"/>
          <w:sz w:val="22"/>
          <w:szCs w:val="22"/>
        </w:rPr>
        <w:t xml:space="preserve"> </w:t>
      </w:r>
      <w:r w:rsidRPr="002F5DB7">
        <w:rPr>
          <w:rFonts w:ascii="Arial" w:hAnsi="Arial" w:cs="Arial"/>
          <w:sz w:val="22"/>
          <w:szCs w:val="22"/>
        </w:rPr>
        <w:t>imme</w:t>
      </w:r>
      <w:r w:rsidR="002F5DB7" w:rsidRPr="002F5DB7">
        <w:rPr>
          <w:rFonts w:ascii="Arial" w:hAnsi="Arial" w:cs="Arial"/>
          <w:sz w:val="22"/>
          <w:szCs w:val="22"/>
        </w:rPr>
        <w:t>diately following an infraction</w:t>
      </w:r>
    </w:p>
    <w:p w:rsidR="001A572F" w:rsidRPr="001A572F" w:rsidRDefault="001A572F" w:rsidP="00F713F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Failure to comply with any suspensions results in disciplinary action towards the</w:t>
      </w:r>
      <w:r w:rsidR="002F5DB7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coaching staff.</w:t>
      </w:r>
    </w:p>
    <w:p w:rsidR="002F5DB7" w:rsidRDefault="002F5D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F5DB7" w:rsidRPr="00B43845" w:rsidRDefault="00F713F9" w:rsidP="002F5DB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lastRenderedPageBreak/>
        <w:pict>
          <v:shape id="_x0000_s1028" type="#_x0000_t75" style="position:absolute;left:0;text-align:left;margin-left:3pt;margin-top:-21.75pt;width:1in;height:60pt;z-index:251660800" wrapcoords="-120 0 -120 21456 21600 21456 21600 0 -120 0">
            <v:imagedata r:id="rId9" o:title=""/>
            <w10:wrap type="tight"/>
          </v:shape>
          <o:OLEObject Type="Embed" ProgID="MSPhotoEd.3" ShapeID="_x0000_s1028" DrawAspect="Content" ObjectID="_1633769973" r:id="rId16"/>
        </w:pict>
      </w:r>
      <w:r w:rsidR="002F5DB7" w:rsidRPr="00B43845">
        <w:rPr>
          <w:rFonts w:ascii="Arial" w:hAnsi="Arial" w:cs="Arial"/>
          <w:b/>
        </w:rPr>
        <w:t xml:space="preserve">Appendix </w:t>
      </w:r>
      <w:r w:rsidR="002F5DB7">
        <w:rPr>
          <w:rFonts w:ascii="Arial" w:hAnsi="Arial" w:cs="Arial"/>
          <w:b/>
        </w:rPr>
        <w:t>A</w:t>
      </w:r>
    </w:p>
    <w:p w:rsidR="002F5DB7" w:rsidRPr="00B43845" w:rsidRDefault="002F5DB7" w:rsidP="002F5DB7">
      <w:pPr>
        <w:jc w:val="right"/>
        <w:rPr>
          <w:rFonts w:ascii="Arial" w:hAnsi="Arial" w:cs="Arial"/>
          <w:b/>
        </w:rPr>
      </w:pPr>
    </w:p>
    <w:p w:rsidR="002F5DB7" w:rsidRPr="00B43845" w:rsidRDefault="002F5DB7" w:rsidP="002F5DB7">
      <w:pPr>
        <w:jc w:val="right"/>
        <w:rPr>
          <w:rFonts w:ascii="Arial" w:hAnsi="Arial" w:cs="Arial"/>
          <w:b/>
        </w:rPr>
      </w:pPr>
      <w:r w:rsidRPr="00B43845">
        <w:rPr>
          <w:rFonts w:ascii="Arial" w:hAnsi="Arial" w:cs="Arial"/>
          <w:b/>
        </w:rPr>
        <w:t>Hay River Minor Hockey Associat</w:t>
      </w:r>
      <w:r>
        <w:rPr>
          <w:rFonts w:ascii="Arial" w:hAnsi="Arial" w:cs="Arial"/>
          <w:b/>
        </w:rPr>
        <w:t>ion</w:t>
      </w:r>
    </w:p>
    <w:p w:rsidR="00F713F9" w:rsidRDefault="002F5DB7" w:rsidP="00F713F9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F5DB7">
        <w:rPr>
          <w:rFonts w:ascii="Arial" w:hAnsi="Arial" w:cs="Arial"/>
          <w:b/>
        </w:rPr>
        <w:t>Policy on Drug and Alcohol Abus</w:t>
      </w:r>
      <w:r w:rsidR="00F713F9">
        <w:rPr>
          <w:rFonts w:ascii="Arial" w:hAnsi="Arial" w:cs="Arial"/>
          <w:b/>
        </w:rPr>
        <w:t>e</w:t>
      </w:r>
    </w:p>
    <w:p w:rsidR="00F713F9" w:rsidRDefault="00F713F9" w:rsidP="00F713F9">
      <w:pPr>
        <w:jc w:val="right"/>
        <w:rPr>
          <w:rFonts w:ascii="Arial" w:hAnsi="Arial" w:cs="Arial"/>
          <w:b/>
        </w:rPr>
      </w:pPr>
    </w:p>
    <w:p w:rsidR="00006CCF" w:rsidRPr="00F713F9" w:rsidRDefault="00006CCF" w:rsidP="00F713F9">
      <w:pPr>
        <w:jc w:val="both"/>
        <w:rPr>
          <w:rFonts w:ascii="Arial" w:hAnsi="Arial" w:cs="Arial"/>
          <w:b/>
        </w:rPr>
      </w:pPr>
      <w:r w:rsidRPr="00006CCF">
        <w:rPr>
          <w:rFonts w:ascii="Arial" w:hAnsi="Arial" w:cs="Arial"/>
          <w:sz w:val="22"/>
          <w:szCs w:val="22"/>
        </w:rPr>
        <w:t xml:space="preserve">Any HRMHA player </w:t>
      </w:r>
      <w:r w:rsidRPr="00006CCF">
        <w:rPr>
          <w:rFonts w:ascii="Arial" w:hAnsi="Arial" w:cs="Arial"/>
          <w:b/>
          <w:bCs/>
          <w:sz w:val="22"/>
          <w:szCs w:val="22"/>
        </w:rPr>
        <w:t>found in possession of/or attempting to purchase</w:t>
      </w:r>
      <w:r w:rsidR="002F5D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alcohol or drugs while participating in a HRMHA activity (includes all time</w:t>
      </w:r>
      <w:r w:rsidR="002F5DB7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spent on out of town tournaments) will be suspended immediately. Any</w:t>
      </w:r>
      <w:r w:rsidR="002F5DB7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 xml:space="preserve">player </w:t>
      </w:r>
      <w:r w:rsidRPr="00006CCF">
        <w:rPr>
          <w:rFonts w:ascii="Arial" w:hAnsi="Arial" w:cs="Arial"/>
          <w:b/>
          <w:bCs/>
          <w:sz w:val="22"/>
          <w:szCs w:val="22"/>
        </w:rPr>
        <w:t xml:space="preserve">observed </w:t>
      </w:r>
      <w:r w:rsidRPr="00006CCF">
        <w:rPr>
          <w:rFonts w:ascii="Arial" w:hAnsi="Arial" w:cs="Arial"/>
          <w:sz w:val="22"/>
          <w:szCs w:val="22"/>
        </w:rPr>
        <w:t>to be under the influence of alcohol and/or drugs while</w:t>
      </w:r>
      <w:r w:rsidR="002F5DB7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participating in a HRMHA activity will be immediately suspended from</w:t>
      </w:r>
      <w:r w:rsidR="002F5DB7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participation in this and any further activities until:</w:t>
      </w:r>
    </w:p>
    <w:p w:rsidR="002F5DB7" w:rsidRPr="00006CCF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2F5DB7" w:rsidRDefault="00006CCF" w:rsidP="002F5DB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the suspension is served</w:t>
      </w:r>
      <w:r w:rsidR="002F5DB7">
        <w:rPr>
          <w:rFonts w:ascii="Arial" w:hAnsi="Arial" w:cs="Arial"/>
          <w:sz w:val="22"/>
          <w:szCs w:val="22"/>
        </w:rPr>
        <w:t>; and</w:t>
      </w:r>
    </w:p>
    <w:p w:rsidR="00006CCF" w:rsidRPr="002F5DB7" w:rsidRDefault="00006CCF" w:rsidP="002F5DB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5DB7">
        <w:rPr>
          <w:rFonts w:ascii="Arial" w:hAnsi="Arial" w:cs="Arial"/>
          <w:sz w:val="22"/>
          <w:szCs w:val="22"/>
        </w:rPr>
        <w:t>the appeal is heard through the appeal process</w:t>
      </w: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006CCF" w:rsidRDefault="00006CCF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Suspension will be:</w:t>
      </w:r>
      <w:r w:rsidR="002F5DB7">
        <w:rPr>
          <w:rFonts w:ascii="Arial" w:hAnsi="Arial" w:cs="Arial"/>
          <w:sz w:val="22"/>
          <w:szCs w:val="22"/>
        </w:rPr>
        <w:tab/>
      </w:r>
      <w:r w:rsidR="002F5DB7">
        <w:rPr>
          <w:rFonts w:ascii="Arial" w:hAnsi="Arial" w:cs="Arial"/>
          <w:sz w:val="22"/>
          <w:szCs w:val="22"/>
        </w:rPr>
        <w:tab/>
      </w:r>
      <w:r w:rsidRPr="00006CCF">
        <w:rPr>
          <w:rFonts w:ascii="Arial" w:hAnsi="Arial" w:cs="Arial"/>
          <w:sz w:val="22"/>
          <w:szCs w:val="22"/>
        </w:rPr>
        <w:t>1st offense:</w:t>
      </w:r>
      <w:r w:rsidR="002F5DB7">
        <w:rPr>
          <w:rFonts w:ascii="Arial" w:hAnsi="Arial" w:cs="Arial"/>
          <w:sz w:val="22"/>
          <w:szCs w:val="22"/>
        </w:rPr>
        <w:tab/>
      </w:r>
      <w:r w:rsidRPr="00006CCF">
        <w:rPr>
          <w:rFonts w:ascii="Arial" w:hAnsi="Arial" w:cs="Arial"/>
          <w:sz w:val="22"/>
          <w:szCs w:val="22"/>
        </w:rPr>
        <w:t>30 days</w:t>
      </w:r>
    </w:p>
    <w:p w:rsidR="00006CCF" w:rsidRDefault="00006CCF" w:rsidP="002F5DB7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2nd offense:</w:t>
      </w:r>
      <w:r w:rsidR="002F5DB7">
        <w:rPr>
          <w:rFonts w:ascii="Arial" w:hAnsi="Arial" w:cs="Arial"/>
          <w:sz w:val="22"/>
          <w:szCs w:val="22"/>
        </w:rPr>
        <w:tab/>
      </w:r>
      <w:r w:rsidRPr="00006CCF">
        <w:rPr>
          <w:rFonts w:ascii="Arial" w:hAnsi="Arial" w:cs="Arial"/>
          <w:sz w:val="22"/>
          <w:szCs w:val="22"/>
        </w:rPr>
        <w:t>365 days</w:t>
      </w: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Pr="00006CCF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F5DB7" w:rsidRPr="00B43845" w:rsidRDefault="00F713F9" w:rsidP="002F5DB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lastRenderedPageBreak/>
        <w:pict>
          <v:shape id="_x0000_s1029" type="#_x0000_t75" style="position:absolute;left:0;text-align:left;margin-left:3pt;margin-top:-6pt;width:1in;height:60pt;z-index:251662848" wrapcoords="-120 0 -120 21456 21600 21456 21600 0 -120 0">
            <v:imagedata r:id="rId9" o:title=""/>
            <w10:wrap type="tight"/>
          </v:shape>
          <o:OLEObject Type="Embed" ProgID="MSPhotoEd.3" ShapeID="_x0000_s1029" DrawAspect="Content" ObjectID="_1633769974" r:id="rId17"/>
        </w:pict>
      </w:r>
      <w:r w:rsidR="002F5DB7" w:rsidRPr="00B43845">
        <w:rPr>
          <w:rFonts w:ascii="Arial" w:hAnsi="Arial" w:cs="Arial"/>
          <w:b/>
        </w:rPr>
        <w:t xml:space="preserve">Appendix </w:t>
      </w:r>
      <w:r w:rsidR="002F5DB7">
        <w:rPr>
          <w:rFonts w:ascii="Arial" w:hAnsi="Arial" w:cs="Arial"/>
          <w:b/>
        </w:rPr>
        <w:t>B</w:t>
      </w:r>
    </w:p>
    <w:p w:rsidR="002F5DB7" w:rsidRPr="00B43845" w:rsidRDefault="002F5DB7" w:rsidP="002F5DB7">
      <w:pPr>
        <w:jc w:val="right"/>
        <w:rPr>
          <w:rFonts w:ascii="Arial" w:hAnsi="Arial" w:cs="Arial"/>
          <w:b/>
        </w:rPr>
      </w:pPr>
    </w:p>
    <w:p w:rsidR="002F5DB7" w:rsidRPr="00B43845" w:rsidRDefault="002F5DB7" w:rsidP="002F5DB7">
      <w:pPr>
        <w:jc w:val="right"/>
        <w:rPr>
          <w:rFonts w:ascii="Arial" w:hAnsi="Arial" w:cs="Arial"/>
          <w:b/>
        </w:rPr>
      </w:pPr>
      <w:r w:rsidRPr="00B43845">
        <w:rPr>
          <w:rFonts w:ascii="Arial" w:hAnsi="Arial" w:cs="Arial"/>
          <w:b/>
        </w:rPr>
        <w:t>Hay River Minor Hockey Associat</w:t>
      </w:r>
      <w:r>
        <w:rPr>
          <w:rFonts w:ascii="Arial" w:hAnsi="Arial" w:cs="Arial"/>
          <w:b/>
        </w:rPr>
        <w:t>ion</w:t>
      </w:r>
    </w:p>
    <w:p w:rsidR="002F5DB7" w:rsidRPr="002F5DB7" w:rsidRDefault="002F5DB7" w:rsidP="002F5DB7">
      <w:pPr>
        <w:jc w:val="right"/>
        <w:rPr>
          <w:rFonts w:ascii="Arial" w:hAnsi="Arial" w:cs="Arial"/>
          <w:b/>
        </w:rPr>
      </w:pPr>
      <w:r w:rsidRPr="002F5DB7">
        <w:rPr>
          <w:rFonts w:ascii="Arial" w:hAnsi="Arial" w:cs="Arial"/>
          <w:b/>
        </w:rPr>
        <w:t>Policy on Underage Smoking</w:t>
      </w:r>
      <w:r w:rsidR="00F713F9">
        <w:rPr>
          <w:rFonts w:ascii="Arial" w:hAnsi="Arial" w:cs="Arial"/>
          <w:b/>
        </w:rPr>
        <w:t>/Vaping</w:t>
      </w:r>
    </w:p>
    <w:p w:rsidR="002F5DB7" w:rsidRPr="00B43845" w:rsidRDefault="00F713F9" w:rsidP="002F5D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62.85pt;height:1pt" o:hrpct="989" o:hralign="center" o:hrstd="t" o:hr="t" fillcolor="#a0a0a0" stroked="f"/>
        </w:pict>
      </w:r>
    </w:p>
    <w:p w:rsidR="002F5DB7" w:rsidRPr="00B43845" w:rsidRDefault="002F5DB7" w:rsidP="002F5DB7">
      <w:pPr>
        <w:rPr>
          <w:rFonts w:ascii="Arial" w:hAnsi="Arial" w:cs="Arial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Any player under 18 years of age observed purchasing cigarettes while on a</w:t>
      </w:r>
      <w:r w:rsidR="002F5DB7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HRMHA activity will be suspended. All smoking</w:t>
      </w:r>
      <w:r w:rsidR="00F713F9">
        <w:rPr>
          <w:rFonts w:ascii="Arial" w:hAnsi="Arial" w:cs="Arial"/>
          <w:sz w:val="22"/>
          <w:szCs w:val="22"/>
        </w:rPr>
        <w:t>/vaping</w:t>
      </w:r>
      <w:r w:rsidRPr="00006CCF">
        <w:rPr>
          <w:rFonts w:ascii="Arial" w:hAnsi="Arial" w:cs="Arial"/>
          <w:sz w:val="22"/>
          <w:szCs w:val="22"/>
        </w:rPr>
        <w:t xml:space="preserve"> will be </w:t>
      </w:r>
      <w:r w:rsidRPr="00006CCF">
        <w:rPr>
          <w:rFonts w:ascii="Arial" w:hAnsi="Arial" w:cs="Arial"/>
          <w:b/>
          <w:bCs/>
          <w:sz w:val="22"/>
          <w:szCs w:val="22"/>
        </w:rPr>
        <w:t>STRONGLY</w:t>
      </w:r>
      <w:r w:rsidR="002F5D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sz w:val="22"/>
          <w:szCs w:val="22"/>
        </w:rPr>
        <w:t>DISCOURAGED.</w:t>
      </w: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 w:rsidP="002F5D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Suspension will be: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6CCF">
        <w:rPr>
          <w:rFonts w:ascii="Arial" w:hAnsi="Arial" w:cs="Arial"/>
          <w:sz w:val="22"/>
          <w:szCs w:val="22"/>
        </w:rPr>
        <w:t>1st offense:</w:t>
      </w:r>
      <w:r>
        <w:rPr>
          <w:rFonts w:ascii="Arial" w:hAnsi="Arial" w:cs="Arial"/>
          <w:sz w:val="22"/>
          <w:szCs w:val="22"/>
        </w:rPr>
        <w:tab/>
        <w:t>parents will be notified</w:t>
      </w: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5DB7" w:rsidRDefault="002F5D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F5DB7" w:rsidRDefault="00F713F9" w:rsidP="002F5DB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lastRenderedPageBreak/>
        <w:pict>
          <v:shape id="_x0000_s1030" type="#_x0000_t75" style="position:absolute;left:0;text-align:left;margin-left:3pt;margin-top:-6pt;width:1in;height:60pt;z-index:251664896" wrapcoords="-120 0 -120 21456 21600 21456 21600 0 -120 0">
            <v:imagedata r:id="rId9" o:title=""/>
            <w10:wrap type="tight"/>
          </v:shape>
          <o:OLEObject Type="Embed" ProgID="MSPhotoEd.3" ShapeID="_x0000_s1030" DrawAspect="Content" ObjectID="_1633769975" r:id="rId18"/>
        </w:pict>
      </w:r>
      <w:r w:rsidR="002F5DB7" w:rsidRPr="00B43845">
        <w:rPr>
          <w:rFonts w:ascii="Arial" w:hAnsi="Arial" w:cs="Arial"/>
          <w:b/>
        </w:rPr>
        <w:t xml:space="preserve">Appendix </w:t>
      </w:r>
      <w:r w:rsidR="002F5DB7">
        <w:rPr>
          <w:rFonts w:ascii="Arial" w:hAnsi="Arial" w:cs="Arial"/>
          <w:b/>
        </w:rPr>
        <w:t>C</w:t>
      </w:r>
    </w:p>
    <w:p w:rsidR="002F5DB7" w:rsidRPr="00B43845" w:rsidRDefault="002F5DB7" w:rsidP="002F5DB7">
      <w:pPr>
        <w:jc w:val="right"/>
        <w:rPr>
          <w:rFonts w:ascii="Arial" w:hAnsi="Arial" w:cs="Arial"/>
          <w:b/>
        </w:rPr>
      </w:pPr>
    </w:p>
    <w:p w:rsidR="002F5DB7" w:rsidRPr="00B43845" w:rsidRDefault="002F5DB7" w:rsidP="002F5DB7">
      <w:pPr>
        <w:jc w:val="right"/>
        <w:rPr>
          <w:rFonts w:ascii="Arial" w:hAnsi="Arial" w:cs="Arial"/>
          <w:b/>
        </w:rPr>
      </w:pPr>
      <w:r w:rsidRPr="00B43845">
        <w:rPr>
          <w:rFonts w:ascii="Arial" w:hAnsi="Arial" w:cs="Arial"/>
          <w:b/>
        </w:rPr>
        <w:t>Hay River Minor Hockey Associat</w:t>
      </w:r>
      <w:r>
        <w:rPr>
          <w:rFonts w:ascii="Arial" w:hAnsi="Arial" w:cs="Arial"/>
          <w:b/>
        </w:rPr>
        <w:t>ion</w:t>
      </w:r>
    </w:p>
    <w:p w:rsidR="002F5DB7" w:rsidRPr="002F5DB7" w:rsidRDefault="002F5DB7" w:rsidP="002F5DB7">
      <w:pPr>
        <w:jc w:val="right"/>
        <w:rPr>
          <w:rFonts w:ascii="Arial" w:hAnsi="Arial" w:cs="Arial"/>
          <w:b/>
        </w:rPr>
      </w:pPr>
      <w:r w:rsidRPr="002F5DB7">
        <w:rPr>
          <w:rFonts w:ascii="Arial" w:hAnsi="Arial" w:cs="Arial"/>
          <w:b/>
        </w:rPr>
        <w:t>Incident Report Form</w:t>
      </w:r>
    </w:p>
    <w:p w:rsidR="002F5DB7" w:rsidRPr="00B43845" w:rsidRDefault="00F713F9" w:rsidP="002F5D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462.85pt;height:1pt" o:hrpct="989" o:hralign="center" o:hrstd="t" o:hr="t" fillcolor="#a0a0a0" stroked="f"/>
        </w:pict>
      </w:r>
    </w:p>
    <w:p w:rsidR="002F5DB7" w:rsidRPr="00B43845" w:rsidRDefault="002F5DB7" w:rsidP="002F5DB7">
      <w:pPr>
        <w:rPr>
          <w:rFonts w:ascii="Arial" w:hAnsi="Arial" w:cs="Arial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Submit completed form to:</w:t>
      </w:r>
      <w:r w:rsidR="002F5DB7">
        <w:rPr>
          <w:rFonts w:ascii="Arial" w:hAnsi="Arial" w:cs="Arial"/>
          <w:sz w:val="22"/>
          <w:szCs w:val="22"/>
        </w:rPr>
        <w:tab/>
      </w:r>
      <w:r w:rsidR="002F5DB7">
        <w:rPr>
          <w:rFonts w:ascii="Arial" w:hAnsi="Arial" w:cs="Arial"/>
          <w:sz w:val="22"/>
          <w:szCs w:val="22"/>
        </w:rPr>
        <w:tab/>
      </w:r>
      <w:r w:rsidRPr="00006CCF">
        <w:rPr>
          <w:rFonts w:ascii="Arial" w:hAnsi="Arial" w:cs="Arial"/>
          <w:sz w:val="22"/>
          <w:szCs w:val="22"/>
        </w:rPr>
        <w:t>President</w:t>
      </w:r>
    </w:p>
    <w:p w:rsidR="00006CCF" w:rsidRPr="00006CCF" w:rsidRDefault="00006CCF" w:rsidP="00F713F9">
      <w:pPr>
        <w:autoSpaceDE w:val="0"/>
        <w:autoSpaceDN w:val="0"/>
        <w:adjustRightInd w:val="0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Hay River Minor Hockey Association</w:t>
      </w:r>
    </w:p>
    <w:p w:rsidR="00006CCF" w:rsidRPr="00006CCF" w:rsidRDefault="00006CCF" w:rsidP="00F713F9">
      <w:pPr>
        <w:autoSpaceDE w:val="0"/>
        <w:autoSpaceDN w:val="0"/>
        <w:adjustRightInd w:val="0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Box 4589</w:t>
      </w:r>
    </w:p>
    <w:p w:rsidR="002F5DB7" w:rsidRDefault="00006CCF" w:rsidP="00F713F9">
      <w:pPr>
        <w:autoSpaceDE w:val="0"/>
        <w:autoSpaceDN w:val="0"/>
        <w:adjustRightInd w:val="0"/>
        <w:ind w:left="360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Hay River, NT</w:t>
      </w:r>
    </w:p>
    <w:p w:rsidR="00006CCF" w:rsidRPr="00006CCF" w:rsidRDefault="00006CCF" w:rsidP="00F713F9">
      <w:pPr>
        <w:autoSpaceDE w:val="0"/>
        <w:autoSpaceDN w:val="0"/>
        <w:adjustRightInd w:val="0"/>
        <w:ind w:left="360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X</w:t>
      </w:r>
      <w:r w:rsidR="002F5DB7">
        <w:rPr>
          <w:rFonts w:ascii="Arial" w:hAnsi="Arial" w:cs="Arial"/>
          <w:sz w:val="22"/>
          <w:szCs w:val="22"/>
        </w:rPr>
        <w:t>0</w:t>
      </w:r>
      <w:r w:rsidRPr="00006CCF">
        <w:rPr>
          <w:rFonts w:ascii="Arial" w:hAnsi="Arial" w:cs="Arial"/>
          <w:sz w:val="22"/>
          <w:szCs w:val="22"/>
        </w:rPr>
        <w:t>E</w:t>
      </w:r>
      <w:r w:rsidR="002F5DB7">
        <w:rPr>
          <w:rFonts w:ascii="Arial" w:hAnsi="Arial" w:cs="Arial"/>
          <w:sz w:val="22"/>
          <w:szCs w:val="22"/>
        </w:rPr>
        <w:t xml:space="preserve"> 1G3</w:t>
      </w:r>
    </w:p>
    <w:p w:rsidR="002F5DB7" w:rsidRDefault="002F5DB7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5DB7" w:rsidRDefault="002F5DB7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This form is to be used by anyone in the HRMHA to report an incident of unacceptable</w:t>
      </w:r>
      <w:r w:rsidR="006841C9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behavior. An individual is considered to be displaying unacceptable behavior if they are</w:t>
      </w:r>
      <w:r w:rsidR="006841C9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verbally or physically harassing and/or abusing a game participant (player, coach,</w:t>
      </w:r>
      <w:r w:rsidR="006841C9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spectator, or official)</w:t>
      </w:r>
    </w:p>
    <w:p w:rsidR="006841C9" w:rsidRPr="00006CCF" w:rsidRDefault="006841C9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DATE</w:t>
      </w:r>
      <w:r w:rsidR="006841C9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&amp; TIME OF INCIDENT</w:t>
      </w:r>
      <w:r w:rsidR="006841C9">
        <w:rPr>
          <w:rFonts w:ascii="Arial" w:hAnsi="Arial" w:cs="Arial"/>
          <w:sz w:val="22"/>
          <w:szCs w:val="22"/>
        </w:rPr>
        <w:t>:  ___________________________________</w:t>
      </w:r>
      <w:r w:rsidRPr="00006CCF">
        <w:rPr>
          <w:rFonts w:ascii="Arial" w:hAnsi="Arial" w:cs="Arial"/>
          <w:sz w:val="22"/>
          <w:szCs w:val="22"/>
        </w:rPr>
        <w:t>________________</w:t>
      </w:r>
    </w:p>
    <w:p w:rsidR="006841C9" w:rsidRDefault="006841C9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NAME OF OFFENDING INDIVIDUAL</w:t>
      </w:r>
      <w:r w:rsidR="006841C9">
        <w:rPr>
          <w:rFonts w:ascii="Arial" w:hAnsi="Arial" w:cs="Arial"/>
          <w:sz w:val="22"/>
          <w:szCs w:val="22"/>
        </w:rPr>
        <w:t>:  ________</w:t>
      </w:r>
      <w:r w:rsidRPr="00006CCF">
        <w:rPr>
          <w:rFonts w:ascii="Arial" w:hAnsi="Arial" w:cs="Arial"/>
          <w:sz w:val="22"/>
          <w:szCs w:val="22"/>
        </w:rPr>
        <w:t>_____________________________________</w:t>
      </w:r>
    </w:p>
    <w:p w:rsidR="006841C9" w:rsidRDefault="006841C9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6841C9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 </w:t>
      </w:r>
      <w:r w:rsidR="00006CCF" w:rsidRPr="00006CCF">
        <w:rPr>
          <w:rFonts w:ascii="Arial" w:hAnsi="Arial" w:cs="Arial"/>
          <w:sz w:val="22"/>
          <w:szCs w:val="22"/>
        </w:rPr>
        <w:t>ASSOCIATED WITH</w:t>
      </w:r>
      <w:r>
        <w:rPr>
          <w:rFonts w:ascii="Arial" w:hAnsi="Arial" w:cs="Arial"/>
          <w:sz w:val="22"/>
          <w:szCs w:val="22"/>
        </w:rPr>
        <w:t>:  ________________</w:t>
      </w:r>
      <w:r w:rsidR="00006CCF" w:rsidRPr="00006CCF">
        <w:rPr>
          <w:rFonts w:ascii="Arial" w:hAnsi="Arial" w:cs="Arial"/>
          <w:sz w:val="22"/>
          <w:szCs w:val="22"/>
        </w:rPr>
        <w:t>____________________________________</w:t>
      </w:r>
    </w:p>
    <w:p w:rsidR="006841C9" w:rsidRDefault="006841C9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NAME(S) OF ADDITIONAL WITNESSES</w:t>
      </w:r>
      <w:r w:rsidR="006841C9">
        <w:rPr>
          <w:rFonts w:ascii="Arial" w:hAnsi="Arial" w:cs="Arial"/>
          <w:sz w:val="22"/>
          <w:szCs w:val="22"/>
        </w:rPr>
        <w:t>:  ________</w:t>
      </w:r>
      <w:r w:rsidRPr="00006CCF">
        <w:rPr>
          <w:rFonts w:ascii="Arial" w:hAnsi="Arial" w:cs="Arial"/>
          <w:sz w:val="22"/>
          <w:szCs w:val="22"/>
        </w:rPr>
        <w:t>__________________________________</w:t>
      </w:r>
    </w:p>
    <w:p w:rsidR="006841C9" w:rsidRDefault="006841C9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06CCF">
        <w:rPr>
          <w:rFonts w:ascii="Arial" w:hAnsi="Arial" w:cs="Arial"/>
          <w:b/>
          <w:bCs/>
          <w:sz w:val="22"/>
          <w:szCs w:val="22"/>
        </w:rPr>
        <w:t>On a separate sheet (or back) please provide a clear description of the unacceptable</w:t>
      </w:r>
      <w:r w:rsidR="006841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sz w:val="22"/>
          <w:szCs w:val="22"/>
        </w:rPr>
        <w:t xml:space="preserve">behavior witnessed. </w:t>
      </w:r>
      <w:r w:rsidR="006841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sz w:val="22"/>
          <w:szCs w:val="22"/>
        </w:rPr>
        <w:t xml:space="preserve">Please write/print/type clearly. </w:t>
      </w:r>
      <w:r w:rsidR="006841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sz w:val="22"/>
          <w:szCs w:val="22"/>
        </w:rPr>
        <w:t>Reports that are not legible will</w:t>
      </w:r>
      <w:r w:rsidR="006841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sz w:val="22"/>
          <w:szCs w:val="22"/>
        </w:rPr>
        <w:t>not be reviewed.</w:t>
      </w:r>
      <w:r w:rsidR="006841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sz w:val="22"/>
          <w:szCs w:val="22"/>
        </w:rPr>
        <w:t xml:space="preserve"> Unsigned forms will not be reviewed.</w:t>
      </w:r>
    </w:p>
    <w:p w:rsidR="006841C9" w:rsidRPr="00006CCF" w:rsidRDefault="006841C9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All reports will be investigated. We are unable to provide a written response to all</w:t>
      </w:r>
      <w:r w:rsidR="006841C9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reports. We will try to contact all complainants at some point. Please allow 2 to 4 weeks</w:t>
      </w:r>
      <w:r w:rsidR="006841C9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from receipt.</w:t>
      </w:r>
    </w:p>
    <w:p w:rsidR="006841C9" w:rsidRDefault="006841C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006CCF" w:rsidRDefault="00006CCF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YOUR EXPECTATIONS OF THE OUTCOME ARE:</w:t>
      </w:r>
      <w:r w:rsidR="006841C9">
        <w:rPr>
          <w:rFonts w:ascii="Arial" w:hAnsi="Arial" w:cs="Arial"/>
          <w:sz w:val="22"/>
          <w:szCs w:val="22"/>
        </w:rPr>
        <w:t xml:space="preserve">  </w:t>
      </w:r>
      <w:r w:rsidRPr="00006CCF">
        <w:rPr>
          <w:rFonts w:ascii="Arial" w:hAnsi="Arial" w:cs="Arial"/>
          <w:sz w:val="22"/>
          <w:szCs w:val="22"/>
        </w:rPr>
        <w:t>_</w:t>
      </w:r>
      <w:r w:rsidR="006841C9">
        <w:rPr>
          <w:rFonts w:ascii="Arial" w:hAnsi="Arial" w:cs="Arial"/>
          <w:sz w:val="22"/>
          <w:szCs w:val="22"/>
        </w:rPr>
        <w:t>______</w:t>
      </w:r>
      <w:r w:rsidRPr="00006CCF">
        <w:rPr>
          <w:rFonts w:ascii="Arial" w:hAnsi="Arial" w:cs="Arial"/>
          <w:sz w:val="22"/>
          <w:szCs w:val="22"/>
        </w:rPr>
        <w:t>___________________________</w:t>
      </w:r>
    </w:p>
    <w:p w:rsidR="006841C9" w:rsidRDefault="006841C9" w:rsidP="006841C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6841C9" w:rsidP="006841C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6841C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6841C9" w:rsidP="006841C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6841C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6841C9" w:rsidP="006841C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6841C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6841C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F713F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rect id="_x0000_i1033" style="width:462.85pt;height:4pt" o:hrpct="989" o:hralign="center" o:hrstd="t" o:hrnoshade="t" o:hr="t" fillcolor="black [3213]" stroked="f"/>
        </w:pict>
      </w:r>
    </w:p>
    <w:p w:rsidR="006841C9" w:rsidRDefault="006841C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41C9" w:rsidRDefault="006841C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6841C9" w:rsidRDefault="00006CCF" w:rsidP="00006CC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841C9">
        <w:rPr>
          <w:rFonts w:ascii="Arial" w:hAnsi="Arial" w:cs="Arial"/>
          <w:i/>
          <w:sz w:val="22"/>
          <w:szCs w:val="22"/>
        </w:rPr>
        <w:t>NAME</w:t>
      </w:r>
      <w:r w:rsidR="006841C9" w:rsidRPr="006841C9">
        <w:rPr>
          <w:rFonts w:ascii="Arial" w:hAnsi="Arial" w:cs="Arial"/>
          <w:i/>
          <w:sz w:val="22"/>
          <w:szCs w:val="22"/>
        </w:rPr>
        <w:t xml:space="preserve">:  </w:t>
      </w:r>
      <w:r w:rsidRPr="006841C9">
        <w:rPr>
          <w:rFonts w:ascii="Arial" w:hAnsi="Arial" w:cs="Arial"/>
          <w:i/>
          <w:sz w:val="22"/>
          <w:szCs w:val="22"/>
        </w:rPr>
        <w:t>____________</w:t>
      </w:r>
      <w:r w:rsidR="006841C9" w:rsidRPr="006841C9">
        <w:rPr>
          <w:rFonts w:ascii="Arial" w:hAnsi="Arial" w:cs="Arial"/>
          <w:i/>
          <w:sz w:val="22"/>
          <w:szCs w:val="22"/>
        </w:rPr>
        <w:t>_______________________</w:t>
      </w:r>
      <w:r w:rsidRPr="006841C9">
        <w:rPr>
          <w:rFonts w:ascii="Arial" w:hAnsi="Arial" w:cs="Arial"/>
          <w:i/>
          <w:sz w:val="22"/>
          <w:szCs w:val="22"/>
        </w:rPr>
        <w:t>__________________________________</w:t>
      </w:r>
    </w:p>
    <w:p w:rsidR="006841C9" w:rsidRPr="006841C9" w:rsidRDefault="006841C9" w:rsidP="00006CC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06CCF" w:rsidRPr="006841C9" w:rsidRDefault="00006CCF" w:rsidP="00006CC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841C9">
        <w:rPr>
          <w:rFonts w:ascii="Arial" w:hAnsi="Arial" w:cs="Arial"/>
          <w:i/>
          <w:sz w:val="22"/>
          <w:szCs w:val="22"/>
        </w:rPr>
        <w:t>ADDRESS</w:t>
      </w:r>
      <w:r w:rsidR="006841C9" w:rsidRPr="006841C9">
        <w:rPr>
          <w:rFonts w:ascii="Arial" w:hAnsi="Arial" w:cs="Arial"/>
          <w:i/>
          <w:sz w:val="22"/>
          <w:szCs w:val="22"/>
        </w:rPr>
        <w:t xml:space="preserve">:  </w:t>
      </w:r>
      <w:r w:rsidRPr="006841C9">
        <w:rPr>
          <w:rFonts w:ascii="Arial" w:hAnsi="Arial" w:cs="Arial"/>
          <w:i/>
          <w:sz w:val="22"/>
          <w:szCs w:val="22"/>
        </w:rPr>
        <w:t>__________________</w:t>
      </w:r>
      <w:r w:rsidR="006841C9" w:rsidRPr="006841C9">
        <w:rPr>
          <w:rFonts w:ascii="Arial" w:hAnsi="Arial" w:cs="Arial"/>
          <w:i/>
          <w:sz w:val="22"/>
          <w:szCs w:val="22"/>
        </w:rPr>
        <w:t>________</w:t>
      </w:r>
      <w:r w:rsidRPr="006841C9">
        <w:rPr>
          <w:rFonts w:ascii="Arial" w:hAnsi="Arial" w:cs="Arial"/>
          <w:i/>
          <w:sz w:val="22"/>
          <w:szCs w:val="22"/>
        </w:rPr>
        <w:t>___</w:t>
      </w:r>
      <w:r w:rsidR="006841C9" w:rsidRPr="006841C9">
        <w:rPr>
          <w:rFonts w:ascii="Arial" w:hAnsi="Arial" w:cs="Arial"/>
          <w:i/>
          <w:sz w:val="22"/>
          <w:szCs w:val="22"/>
        </w:rPr>
        <w:tab/>
      </w:r>
      <w:r w:rsidR="006841C9" w:rsidRPr="006841C9">
        <w:rPr>
          <w:rFonts w:ascii="Arial" w:hAnsi="Arial" w:cs="Arial"/>
          <w:i/>
          <w:sz w:val="22"/>
          <w:szCs w:val="22"/>
        </w:rPr>
        <w:tab/>
      </w:r>
      <w:r w:rsidRPr="006841C9">
        <w:rPr>
          <w:rFonts w:ascii="Arial" w:hAnsi="Arial" w:cs="Arial"/>
          <w:i/>
          <w:sz w:val="22"/>
          <w:szCs w:val="22"/>
        </w:rPr>
        <w:t>CITY</w:t>
      </w:r>
      <w:r w:rsidR="00B36509">
        <w:rPr>
          <w:rFonts w:ascii="Arial" w:hAnsi="Arial" w:cs="Arial"/>
          <w:i/>
          <w:sz w:val="22"/>
          <w:szCs w:val="22"/>
        </w:rPr>
        <w:t xml:space="preserve">: </w:t>
      </w:r>
      <w:r w:rsidRPr="006841C9">
        <w:rPr>
          <w:rFonts w:ascii="Arial" w:hAnsi="Arial" w:cs="Arial"/>
          <w:i/>
          <w:sz w:val="22"/>
          <w:szCs w:val="22"/>
        </w:rPr>
        <w:t>_______</w:t>
      </w:r>
      <w:r w:rsidR="006841C9" w:rsidRPr="006841C9">
        <w:rPr>
          <w:rFonts w:ascii="Arial" w:hAnsi="Arial" w:cs="Arial"/>
          <w:i/>
          <w:sz w:val="22"/>
          <w:szCs w:val="22"/>
        </w:rPr>
        <w:t>______</w:t>
      </w:r>
      <w:r w:rsidRPr="006841C9">
        <w:rPr>
          <w:rFonts w:ascii="Arial" w:hAnsi="Arial" w:cs="Arial"/>
          <w:i/>
          <w:sz w:val="22"/>
          <w:szCs w:val="22"/>
        </w:rPr>
        <w:t>___________</w:t>
      </w:r>
    </w:p>
    <w:p w:rsidR="006841C9" w:rsidRPr="006841C9" w:rsidRDefault="006841C9" w:rsidP="00006CC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06CCF" w:rsidRPr="006841C9" w:rsidRDefault="00006CCF" w:rsidP="00006CC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841C9">
        <w:rPr>
          <w:rFonts w:ascii="Arial" w:hAnsi="Arial" w:cs="Arial"/>
          <w:i/>
          <w:sz w:val="22"/>
          <w:szCs w:val="22"/>
        </w:rPr>
        <w:t>PHONE #</w:t>
      </w:r>
      <w:r w:rsidR="006841C9" w:rsidRPr="006841C9">
        <w:rPr>
          <w:rFonts w:ascii="Arial" w:hAnsi="Arial" w:cs="Arial"/>
          <w:i/>
          <w:sz w:val="22"/>
          <w:szCs w:val="22"/>
        </w:rPr>
        <w:t xml:space="preserve">’s: </w:t>
      </w:r>
      <w:r w:rsidRPr="006841C9">
        <w:rPr>
          <w:rFonts w:ascii="Arial" w:hAnsi="Arial" w:cs="Arial"/>
          <w:i/>
          <w:sz w:val="22"/>
          <w:szCs w:val="22"/>
        </w:rPr>
        <w:t>____________________________</w:t>
      </w:r>
      <w:r w:rsidR="006841C9" w:rsidRPr="006841C9">
        <w:rPr>
          <w:rFonts w:ascii="Arial" w:hAnsi="Arial" w:cs="Arial"/>
          <w:i/>
          <w:sz w:val="22"/>
          <w:szCs w:val="22"/>
        </w:rPr>
        <w:t>______________________________________</w:t>
      </w:r>
    </w:p>
    <w:p w:rsidR="006841C9" w:rsidRPr="006841C9" w:rsidRDefault="006841C9" w:rsidP="00006CC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06CCF" w:rsidRPr="006841C9" w:rsidRDefault="00006CCF" w:rsidP="00006CC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841C9">
        <w:rPr>
          <w:rFonts w:ascii="Arial" w:hAnsi="Arial" w:cs="Arial"/>
          <w:i/>
          <w:sz w:val="22"/>
          <w:szCs w:val="22"/>
        </w:rPr>
        <w:t>SIGNATURE</w:t>
      </w:r>
      <w:r w:rsidR="006841C9" w:rsidRPr="006841C9">
        <w:rPr>
          <w:rFonts w:ascii="Arial" w:hAnsi="Arial" w:cs="Arial"/>
          <w:i/>
          <w:sz w:val="22"/>
          <w:szCs w:val="22"/>
        </w:rPr>
        <w:t xml:space="preserve">:  </w:t>
      </w:r>
      <w:r w:rsidRPr="006841C9">
        <w:rPr>
          <w:rFonts w:ascii="Arial" w:hAnsi="Arial" w:cs="Arial"/>
          <w:i/>
          <w:sz w:val="22"/>
          <w:szCs w:val="22"/>
        </w:rPr>
        <w:t>____________________________</w:t>
      </w:r>
      <w:r w:rsidR="006841C9" w:rsidRPr="006841C9">
        <w:rPr>
          <w:rFonts w:ascii="Arial" w:hAnsi="Arial" w:cs="Arial"/>
          <w:i/>
          <w:sz w:val="22"/>
          <w:szCs w:val="22"/>
        </w:rPr>
        <w:tab/>
      </w:r>
      <w:r w:rsidR="006841C9" w:rsidRPr="006841C9">
        <w:rPr>
          <w:rFonts w:ascii="Arial" w:hAnsi="Arial" w:cs="Arial"/>
          <w:i/>
          <w:sz w:val="22"/>
          <w:szCs w:val="22"/>
        </w:rPr>
        <w:tab/>
      </w:r>
      <w:r w:rsidRPr="006841C9">
        <w:rPr>
          <w:rFonts w:ascii="Arial" w:hAnsi="Arial" w:cs="Arial"/>
          <w:i/>
          <w:sz w:val="22"/>
          <w:szCs w:val="22"/>
        </w:rPr>
        <w:t>DATE</w:t>
      </w:r>
      <w:r w:rsidR="00B36509">
        <w:rPr>
          <w:rFonts w:ascii="Arial" w:hAnsi="Arial" w:cs="Arial"/>
          <w:i/>
          <w:sz w:val="22"/>
          <w:szCs w:val="22"/>
        </w:rPr>
        <w:t xml:space="preserve">:  </w:t>
      </w:r>
      <w:r w:rsidRPr="006841C9">
        <w:rPr>
          <w:rFonts w:ascii="Arial" w:hAnsi="Arial" w:cs="Arial"/>
          <w:i/>
          <w:sz w:val="22"/>
          <w:szCs w:val="22"/>
        </w:rPr>
        <w:t>___</w:t>
      </w:r>
      <w:r w:rsidR="006841C9" w:rsidRPr="006841C9">
        <w:rPr>
          <w:rFonts w:ascii="Arial" w:hAnsi="Arial" w:cs="Arial"/>
          <w:i/>
          <w:sz w:val="22"/>
          <w:szCs w:val="22"/>
        </w:rPr>
        <w:t>_______________</w:t>
      </w:r>
      <w:r w:rsidRPr="006841C9">
        <w:rPr>
          <w:rFonts w:ascii="Arial" w:hAnsi="Arial" w:cs="Arial"/>
          <w:i/>
          <w:sz w:val="22"/>
          <w:szCs w:val="22"/>
        </w:rPr>
        <w:t>_____</w:t>
      </w:r>
    </w:p>
    <w:p w:rsidR="006841C9" w:rsidRPr="006841C9" w:rsidRDefault="006841C9">
      <w:pPr>
        <w:rPr>
          <w:rFonts w:ascii="Arial" w:hAnsi="Arial" w:cs="Arial"/>
          <w:b/>
          <w:bCs/>
          <w:i/>
          <w:sz w:val="22"/>
          <w:szCs w:val="22"/>
        </w:rPr>
      </w:pPr>
      <w:r w:rsidRPr="006841C9">
        <w:rPr>
          <w:rFonts w:ascii="Arial" w:hAnsi="Arial" w:cs="Arial"/>
          <w:b/>
          <w:bCs/>
          <w:i/>
          <w:sz w:val="22"/>
          <w:szCs w:val="22"/>
        </w:rPr>
        <w:br w:type="page"/>
      </w:r>
    </w:p>
    <w:p w:rsidR="00B9179E" w:rsidRPr="00B43845" w:rsidRDefault="00F713F9" w:rsidP="00B917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lastRenderedPageBreak/>
        <w:pict>
          <v:shape id="_x0000_s1031" type="#_x0000_t75" style="position:absolute;left:0;text-align:left;margin-left:3pt;margin-top:-6pt;width:1in;height:60pt;z-index:251666944" wrapcoords="-120 0 -120 21456 21600 21456 21600 0 -120 0">
            <v:imagedata r:id="rId9" o:title=""/>
            <w10:wrap type="tight"/>
          </v:shape>
          <o:OLEObject Type="Embed" ProgID="MSPhotoEd.3" ShapeID="_x0000_s1031" DrawAspect="Content" ObjectID="_1633769976" r:id="rId19"/>
        </w:pict>
      </w:r>
      <w:r w:rsidR="00B9179E" w:rsidRPr="00B43845">
        <w:rPr>
          <w:rFonts w:ascii="Arial" w:hAnsi="Arial" w:cs="Arial"/>
          <w:b/>
        </w:rPr>
        <w:t xml:space="preserve">Appendix </w:t>
      </w:r>
      <w:r w:rsidR="00B9179E">
        <w:rPr>
          <w:rFonts w:ascii="Arial" w:hAnsi="Arial" w:cs="Arial"/>
          <w:b/>
        </w:rPr>
        <w:t>D</w:t>
      </w:r>
    </w:p>
    <w:p w:rsidR="00B9179E" w:rsidRPr="00B43845" w:rsidRDefault="00B9179E" w:rsidP="00B9179E">
      <w:pPr>
        <w:jc w:val="right"/>
        <w:rPr>
          <w:rFonts w:ascii="Arial" w:hAnsi="Arial" w:cs="Arial"/>
          <w:b/>
        </w:rPr>
      </w:pPr>
    </w:p>
    <w:p w:rsidR="00B9179E" w:rsidRDefault="00B9179E" w:rsidP="00B9179E">
      <w:pPr>
        <w:jc w:val="right"/>
        <w:rPr>
          <w:rFonts w:ascii="Arial" w:hAnsi="Arial" w:cs="Arial"/>
          <w:b/>
        </w:rPr>
      </w:pPr>
      <w:r w:rsidRPr="00B43845">
        <w:rPr>
          <w:rFonts w:ascii="Arial" w:hAnsi="Arial" w:cs="Arial"/>
          <w:b/>
        </w:rPr>
        <w:t>Hay River Minor Hockey Association</w:t>
      </w:r>
    </w:p>
    <w:p w:rsidR="00B9179E" w:rsidRPr="00B9179E" w:rsidRDefault="00B9179E" w:rsidP="00B9179E">
      <w:pPr>
        <w:jc w:val="right"/>
        <w:rPr>
          <w:rFonts w:ascii="Arial" w:hAnsi="Arial" w:cs="Arial"/>
          <w:b/>
        </w:rPr>
      </w:pPr>
      <w:r w:rsidRPr="00B9179E">
        <w:rPr>
          <w:rFonts w:ascii="Arial" w:hAnsi="Arial" w:cs="Arial"/>
          <w:b/>
        </w:rPr>
        <w:t>Alternative Punishments</w:t>
      </w:r>
    </w:p>
    <w:p w:rsidR="00B9179E" w:rsidRPr="00B43845" w:rsidRDefault="00F713F9" w:rsidP="00B917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5" style="width:462.85pt;height:1pt" o:hrpct="989" o:hralign="center" o:hrstd="t" o:hr="t" fillcolor="#a0a0a0" stroked="f"/>
        </w:pict>
      </w:r>
    </w:p>
    <w:p w:rsidR="00B9179E" w:rsidRPr="00B43845" w:rsidRDefault="00B9179E" w:rsidP="00B9179E">
      <w:pPr>
        <w:rPr>
          <w:rFonts w:ascii="Arial" w:hAnsi="Arial" w:cs="Arial"/>
        </w:rPr>
      </w:pPr>
    </w:p>
    <w:p w:rsidR="00006CCF" w:rsidRDefault="00B9179E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 punishments </w:t>
      </w:r>
      <w:r w:rsidRPr="00B9179E">
        <w:rPr>
          <w:rFonts w:ascii="Arial" w:hAnsi="Arial" w:cs="Arial"/>
          <w:b/>
          <w:i/>
          <w:sz w:val="22"/>
          <w:szCs w:val="22"/>
        </w:rPr>
        <w:t>MUST NOT</w:t>
      </w:r>
      <w:r w:rsidR="00006CCF" w:rsidRPr="00006CCF">
        <w:rPr>
          <w:rFonts w:ascii="Arial" w:hAnsi="Arial" w:cs="Arial"/>
          <w:sz w:val="22"/>
          <w:szCs w:val="22"/>
        </w:rPr>
        <w:t>:</w:t>
      </w:r>
    </w:p>
    <w:p w:rsidR="00006CCF" w:rsidRPr="00B9179E" w:rsidRDefault="00006CCF" w:rsidP="00F713F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seek to humiliate or embarrass any HRMHA member</w:t>
      </w:r>
    </w:p>
    <w:p w:rsidR="00006CCF" w:rsidRPr="00B9179E" w:rsidRDefault="00006CCF" w:rsidP="00F713F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cause undue physical or emotional duress</w:t>
      </w:r>
    </w:p>
    <w:p w:rsidR="00006CCF" w:rsidRPr="00B9179E" w:rsidRDefault="00006CCF" w:rsidP="00F713F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 xml:space="preserve">by </w:t>
      </w:r>
      <w:r w:rsidR="00FE7109" w:rsidRPr="00B9179E">
        <w:rPr>
          <w:rFonts w:ascii="Arial" w:hAnsi="Arial" w:cs="Arial"/>
          <w:sz w:val="22"/>
          <w:szCs w:val="22"/>
        </w:rPr>
        <w:t>its</w:t>
      </w:r>
      <w:r w:rsidRPr="00B9179E">
        <w:rPr>
          <w:rFonts w:ascii="Arial" w:hAnsi="Arial" w:cs="Arial"/>
          <w:sz w:val="22"/>
          <w:szCs w:val="22"/>
        </w:rPr>
        <w:t xml:space="preserve"> design, cause an increase in animosity between teammates or</w:t>
      </w:r>
      <w:r w:rsidR="00B9179E" w:rsidRPr="00B9179E">
        <w:rPr>
          <w:rFonts w:ascii="Arial" w:hAnsi="Arial" w:cs="Arial"/>
          <w:sz w:val="22"/>
          <w:szCs w:val="22"/>
        </w:rPr>
        <w:t xml:space="preserve"> </w:t>
      </w:r>
      <w:r w:rsidRPr="00B9179E">
        <w:rPr>
          <w:rFonts w:ascii="Arial" w:hAnsi="Arial" w:cs="Arial"/>
          <w:sz w:val="22"/>
          <w:szCs w:val="22"/>
        </w:rPr>
        <w:t>any other HRMHA member</w:t>
      </w:r>
    </w:p>
    <w:p w:rsidR="00B9179E" w:rsidRDefault="00B9179E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179E" w:rsidRDefault="00B9179E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 punishments </w:t>
      </w:r>
      <w:r w:rsidRPr="00B9179E">
        <w:rPr>
          <w:rFonts w:ascii="Arial" w:hAnsi="Arial" w:cs="Arial"/>
          <w:b/>
          <w:i/>
          <w:sz w:val="22"/>
          <w:szCs w:val="22"/>
        </w:rPr>
        <w:t>MUST</w:t>
      </w:r>
      <w:r w:rsidRPr="00006CCF">
        <w:rPr>
          <w:rFonts w:ascii="Arial" w:hAnsi="Arial" w:cs="Arial"/>
          <w:sz w:val="22"/>
          <w:szCs w:val="22"/>
        </w:rPr>
        <w:t>:</w:t>
      </w:r>
    </w:p>
    <w:p w:rsidR="00006CCF" w:rsidRPr="00B9179E" w:rsidRDefault="00006CCF" w:rsidP="00F713F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directly relate to the unacceptable behavior being addressed</w:t>
      </w:r>
    </w:p>
    <w:p w:rsidR="00006CCF" w:rsidRPr="00B9179E" w:rsidRDefault="00006CCF" w:rsidP="00F713F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seek to teach/direct the behavior</w:t>
      </w:r>
    </w:p>
    <w:p w:rsidR="00006CCF" w:rsidRPr="00B9179E" w:rsidRDefault="00006CCF" w:rsidP="00F713F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be readily achievable</w:t>
      </w:r>
    </w:p>
    <w:p w:rsidR="00006CCF" w:rsidRPr="00B9179E" w:rsidRDefault="00006CCF" w:rsidP="00F713F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be readily measurable</w:t>
      </w:r>
    </w:p>
    <w:p w:rsidR="00B9179E" w:rsidRDefault="00B9179E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76BA" w:rsidRDefault="00F876BA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Examples:</w:t>
      </w:r>
    </w:p>
    <w:p w:rsidR="00006CCF" w:rsidRPr="00B9179E" w:rsidRDefault="00006CCF" w:rsidP="00F713F9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repair/replace any damage done in the arena, HRMHA property or to a</w:t>
      </w:r>
      <w:r w:rsidR="00B9179E" w:rsidRPr="00B9179E">
        <w:rPr>
          <w:rFonts w:ascii="Arial" w:hAnsi="Arial" w:cs="Arial"/>
          <w:sz w:val="22"/>
          <w:szCs w:val="22"/>
        </w:rPr>
        <w:t xml:space="preserve"> </w:t>
      </w:r>
      <w:r w:rsidRPr="00B9179E">
        <w:rPr>
          <w:rFonts w:ascii="Arial" w:hAnsi="Arial" w:cs="Arial"/>
          <w:sz w:val="22"/>
          <w:szCs w:val="22"/>
        </w:rPr>
        <w:t>member</w:t>
      </w:r>
      <w:r w:rsidR="00F876BA">
        <w:rPr>
          <w:rFonts w:ascii="Arial" w:hAnsi="Arial" w:cs="Arial"/>
          <w:sz w:val="22"/>
          <w:szCs w:val="22"/>
        </w:rPr>
        <w:t>’</w:t>
      </w:r>
      <w:r w:rsidRPr="00B9179E">
        <w:rPr>
          <w:rFonts w:ascii="Arial" w:hAnsi="Arial" w:cs="Arial"/>
          <w:sz w:val="22"/>
          <w:szCs w:val="22"/>
        </w:rPr>
        <w:t>s personal property</w:t>
      </w:r>
    </w:p>
    <w:p w:rsidR="00006CCF" w:rsidRPr="00B9179E" w:rsidRDefault="00006CCF" w:rsidP="00F713F9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witnessed verbal apology to an individual or team (if the entire team</w:t>
      </w:r>
      <w:r w:rsidR="00B9179E" w:rsidRPr="00B9179E">
        <w:rPr>
          <w:rFonts w:ascii="Arial" w:hAnsi="Arial" w:cs="Arial"/>
          <w:sz w:val="22"/>
          <w:szCs w:val="22"/>
        </w:rPr>
        <w:t xml:space="preserve"> </w:t>
      </w:r>
      <w:r w:rsidRPr="00B9179E">
        <w:rPr>
          <w:rFonts w:ascii="Arial" w:hAnsi="Arial" w:cs="Arial"/>
          <w:sz w:val="22"/>
          <w:szCs w:val="22"/>
        </w:rPr>
        <w:t>was involved)</w:t>
      </w:r>
    </w:p>
    <w:p w:rsidR="00006CCF" w:rsidRPr="00B9179E" w:rsidRDefault="00006CCF" w:rsidP="00F713F9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written apology</w:t>
      </w:r>
    </w:p>
    <w:p w:rsidR="00006CCF" w:rsidRPr="00B9179E" w:rsidRDefault="00006CCF" w:rsidP="00F713F9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assist with clean up in the arena with staff approval</w:t>
      </w:r>
    </w:p>
    <w:p w:rsidR="00B9179E" w:rsidRPr="00B9179E" w:rsidRDefault="00006CCF" w:rsidP="00F713F9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B9179E">
        <w:rPr>
          <w:rFonts w:ascii="Arial" w:hAnsi="Arial" w:cs="Arial"/>
          <w:sz w:val="22"/>
          <w:szCs w:val="22"/>
        </w:rPr>
        <w:t>helping with puck retrieval</w:t>
      </w:r>
      <w:r w:rsidR="00F876BA">
        <w:rPr>
          <w:rFonts w:ascii="Arial" w:hAnsi="Arial" w:cs="Arial"/>
          <w:sz w:val="22"/>
          <w:szCs w:val="22"/>
        </w:rPr>
        <w:t xml:space="preserve">, </w:t>
      </w:r>
      <w:r w:rsidRPr="00B9179E">
        <w:rPr>
          <w:rFonts w:ascii="Arial" w:hAnsi="Arial" w:cs="Arial"/>
          <w:sz w:val="22"/>
          <w:szCs w:val="22"/>
        </w:rPr>
        <w:t xml:space="preserve"> etc</w:t>
      </w:r>
      <w:r w:rsidR="00F876BA">
        <w:rPr>
          <w:rFonts w:ascii="Arial" w:hAnsi="Arial" w:cs="Arial"/>
          <w:sz w:val="22"/>
          <w:szCs w:val="22"/>
        </w:rPr>
        <w:t>,</w:t>
      </w:r>
      <w:r w:rsidRPr="00B9179E">
        <w:rPr>
          <w:rFonts w:ascii="Arial" w:hAnsi="Arial" w:cs="Arial"/>
          <w:sz w:val="22"/>
          <w:szCs w:val="22"/>
        </w:rPr>
        <w:t xml:space="preserve"> after practice</w:t>
      </w:r>
    </w:p>
    <w:p w:rsidR="00B9179E" w:rsidRDefault="00B9179E" w:rsidP="00F713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876BA" w:rsidRPr="00B43845" w:rsidRDefault="00F713F9" w:rsidP="00F876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lastRenderedPageBreak/>
        <w:pict>
          <v:shape id="_x0000_s1032" type="#_x0000_t75" style="position:absolute;left:0;text-align:left;margin-left:3pt;margin-top:-6pt;width:1in;height:60pt;z-index:251668992" wrapcoords="-120 0 -120 21456 21600 21456 21600 0 -120 0">
            <v:imagedata r:id="rId9" o:title=""/>
            <w10:wrap type="tight"/>
          </v:shape>
          <o:OLEObject Type="Embed" ProgID="MSPhotoEd.3" ShapeID="_x0000_s1032" DrawAspect="Content" ObjectID="_1633769977" r:id="rId20"/>
        </w:pict>
      </w:r>
      <w:r w:rsidR="00F876BA" w:rsidRPr="00B43845">
        <w:rPr>
          <w:rFonts w:ascii="Arial" w:hAnsi="Arial" w:cs="Arial"/>
          <w:b/>
        </w:rPr>
        <w:t xml:space="preserve">Appendix </w:t>
      </w:r>
      <w:r w:rsidR="00F876BA">
        <w:rPr>
          <w:rFonts w:ascii="Arial" w:hAnsi="Arial" w:cs="Arial"/>
          <w:b/>
        </w:rPr>
        <w:t>E</w:t>
      </w:r>
    </w:p>
    <w:p w:rsidR="00F876BA" w:rsidRPr="00B43845" w:rsidRDefault="00F876BA" w:rsidP="00F876BA">
      <w:pPr>
        <w:jc w:val="right"/>
        <w:rPr>
          <w:rFonts w:ascii="Arial" w:hAnsi="Arial" w:cs="Arial"/>
          <w:b/>
        </w:rPr>
      </w:pPr>
    </w:p>
    <w:p w:rsidR="00F876BA" w:rsidRPr="00B43845" w:rsidRDefault="00F876BA" w:rsidP="00F876BA">
      <w:pPr>
        <w:jc w:val="right"/>
        <w:rPr>
          <w:rFonts w:ascii="Arial" w:hAnsi="Arial" w:cs="Arial"/>
          <w:b/>
        </w:rPr>
      </w:pPr>
      <w:r w:rsidRPr="00B43845">
        <w:rPr>
          <w:rFonts w:ascii="Arial" w:hAnsi="Arial" w:cs="Arial"/>
          <w:b/>
        </w:rPr>
        <w:t>Hay River Minor Hockey Associat</w:t>
      </w:r>
      <w:r>
        <w:rPr>
          <w:rFonts w:ascii="Arial" w:hAnsi="Arial" w:cs="Arial"/>
          <w:b/>
        </w:rPr>
        <w:t>ion</w:t>
      </w:r>
    </w:p>
    <w:p w:rsidR="00F876BA" w:rsidRPr="00F876BA" w:rsidRDefault="00F876BA" w:rsidP="00F876BA">
      <w:pPr>
        <w:jc w:val="right"/>
        <w:rPr>
          <w:rFonts w:ascii="Arial" w:hAnsi="Arial" w:cs="Arial"/>
          <w:b/>
        </w:rPr>
      </w:pPr>
      <w:r w:rsidRPr="00F876BA">
        <w:rPr>
          <w:rFonts w:ascii="Arial" w:hAnsi="Arial" w:cs="Arial"/>
          <w:b/>
        </w:rPr>
        <w:t>Notice of Player Discipline/Suspension</w:t>
      </w:r>
    </w:p>
    <w:p w:rsidR="00F876BA" w:rsidRPr="00B43845" w:rsidRDefault="00F713F9" w:rsidP="00F876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7" style="width:462.85pt;height:1pt" o:hrpct="989" o:hralign="center" o:hrstd="t" o:hr="t" fillcolor="#a0a0a0" stroked="f"/>
        </w:pict>
      </w:r>
    </w:p>
    <w:p w:rsidR="00F876BA" w:rsidRPr="00B43845" w:rsidRDefault="00F876BA" w:rsidP="00F876BA">
      <w:pPr>
        <w:rPr>
          <w:rFonts w:ascii="Arial" w:hAnsi="Arial" w:cs="Arial"/>
        </w:rPr>
      </w:pPr>
    </w:p>
    <w:p w:rsidR="00006CCF" w:rsidRPr="00F876BA" w:rsidRDefault="00F876BA" w:rsidP="00006CC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2"/>
        </w:rPr>
      </w:pPr>
      <w:r w:rsidRPr="00F876BA">
        <w:rPr>
          <w:rFonts w:ascii="Arial" w:hAnsi="Arial" w:cs="Arial"/>
          <w:b/>
          <w:bCs/>
          <w:i/>
          <w:szCs w:val="22"/>
        </w:rPr>
        <w:t>Notice of: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876BA">
        <w:rPr>
          <w:rFonts w:ascii="Arial" w:hAnsi="Arial" w:cs="Arial"/>
          <w:b/>
          <w:bCs/>
          <w:sz w:val="44"/>
          <w:szCs w:val="22"/>
        </w:rPr>
        <w:t>□</w:t>
      </w:r>
      <w:r>
        <w:rPr>
          <w:rFonts w:ascii="Arial" w:hAnsi="Arial" w:cs="Arial"/>
          <w:b/>
          <w:bCs/>
          <w:sz w:val="44"/>
          <w:szCs w:val="22"/>
        </w:rPr>
        <w:t xml:space="preserve"> </w:t>
      </w:r>
      <w:r w:rsidRPr="00F876BA">
        <w:rPr>
          <w:rFonts w:ascii="Arial" w:hAnsi="Arial" w:cs="Arial"/>
          <w:b/>
          <w:bCs/>
          <w:szCs w:val="22"/>
        </w:rPr>
        <w:t>player discipline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876BA">
        <w:rPr>
          <w:rFonts w:ascii="Arial" w:hAnsi="Arial" w:cs="Arial"/>
          <w:b/>
          <w:bCs/>
          <w:sz w:val="44"/>
          <w:szCs w:val="22"/>
        </w:rPr>
        <w:t>□</w:t>
      </w:r>
      <w:r>
        <w:rPr>
          <w:rFonts w:ascii="Arial" w:hAnsi="Arial" w:cs="Arial"/>
          <w:b/>
          <w:bCs/>
          <w:sz w:val="44"/>
          <w:szCs w:val="22"/>
        </w:rPr>
        <w:t xml:space="preserve"> </w:t>
      </w:r>
      <w:r w:rsidRPr="00F876BA">
        <w:rPr>
          <w:rFonts w:ascii="Arial" w:hAnsi="Arial" w:cs="Arial"/>
          <w:b/>
          <w:bCs/>
          <w:szCs w:val="22"/>
        </w:rPr>
        <w:t>player suspension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876BA">
        <w:rPr>
          <w:rFonts w:ascii="Arial" w:hAnsi="Arial" w:cs="Arial"/>
          <w:b/>
          <w:bCs/>
          <w:sz w:val="18"/>
          <w:szCs w:val="22"/>
        </w:rPr>
        <w:t>(please check</w:t>
      </w:r>
      <w:r w:rsidR="00006CCF" w:rsidRPr="00F876BA">
        <w:rPr>
          <w:rFonts w:ascii="Arial" w:hAnsi="Arial" w:cs="Arial"/>
          <w:b/>
          <w:bCs/>
          <w:sz w:val="18"/>
          <w:szCs w:val="22"/>
        </w:rPr>
        <w:t xml:space="preserve"> one)</w:t>
      </w:r>
    </w:p>
    <w:p w:rsidR="00F876BA" w:rsidRPr="00F876BA" w:rsidRDefault="00F876BA" w:rsidP="00006CC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2"/>
        </w:rPr>
      </w:pPr>
    </w:p>
    <w:p w:rsidR="00F876BA" w:rsidRDefault="00F876BA" w:rsidP="00006C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876BA" w:rsidRPr="00F876BA" w:rsidRDefault="00F876BA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 of Player involved:  _______________________________</w:t>
      </w:r>
      <w:r>
        <w:rPr>
          <w:rFonts w:ascii="Arial" w:hAnsi="Arial" w:cs="Arial"/>
          <w:bCs/>
          <w:sz w:val="22"/>
          <w:szCs w:val="22"/>
        </w:rPr>
        <w:tab/>
        <w:t>Division:  _______________</w:t>
      </w:r>
    </w:p>
    <w:p w:rsidR="00F876BA" w:rsidRDefault="00F876BA" w:rsidP="00006C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171FD" w:rsidRDefault="002171FD" w:rsidP="00006C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06CCF" w:rsidRPr="00006CCF" w:rsidRDefault="00006CCF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The Player named above was involved in the following incident: (concise statement)</w:t>
      </w:r>
    </w:p>
    <w:p w:rsidR="00F876BA" w:rsidRDefault="00F876BA" w:rsidP="00F876B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6BA" w:rsidRDefault="00F876BA" w:rsidP="00F876B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6BA" w:rsidRDefault="00F876BA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6BA" w:rsidRDefault="00F876BA" w:rsidP="00F876B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6BA" w:rsidRDefault="00F876BA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6BA" w:rsidRDefault="00F876BA" w:rsidP="002171F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71FD" w:rsidRDefault="002171FD" w:rsidP="00F876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171FD" w:rsidRDefault="002171FD" w:rsidP="002171F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171FD" w:rsidRDefault="002171FD" w:rsidP="00F876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171FD" w:rsidRDefault="002171FD" w:rsidP="002171F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06CCF" w:rsidRPr="00006CCF" w:rsidRDefault="00F876BA" w:rsidP="00F876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06CCF" w:rsidRPr="00006CCF">
        <w:rPr>
          <w:rFonts w:ascii="Arial" w:hAnsi="Arial" w:cs="Arial"/>
          <w:sz w:val="22"/>
          <w:szCs w:val="22"/>
        </w:rPr>
        <w:t>If more room is required for the description of the incident, please use back of this page)</w:t>
      </w:r>
    </w:p>
    <w:p w:rsidR="00F876BA" w:rsidRDefault="00F876BA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71FD" w:rsidRDefault="002171FD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Default="00006CCF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 xml:space="preserve">As a result, and in accordance with the </w:t>
      </w:r>
      <w:r w:rsidRPr="002171FD">
        <w:rPr>
          <w:rFonts w:ascii="Arial" w:hAnsi="Arial" w:cs="Arial"/>
          <w:i/>
          <w:sz w:val="22"/>
          <w:szCs w:val="22"/>
          <w:u w:val="single"/>
        </w:rPr>
        <w:t xml:space="preserve">Hay River Minor Hockey </w:t>
      </w:r>
      <w:r w:rsidR="00E42ACB">
        <w:rPr>
          <w:rFonts w:ascii="Arial" w:hAnsi="Arial" w:cs="Arial"/>
          <w:i/>
          <w:sz w:val="22"/>
          <w:szCs w:val="22"/>
          <w:u w:val="single"/>
        </w:rPr>
        <w:t xml:space="preserve">Association </w:t>
      </w:r>
      <w:r w:rsidR="00F876BA" w:rsidRPr="002171FD">
        <w:rPr>
          <w:rFonts w:ascii="Arial" w:hAnsi="Arial" w:cs="Arial"/>
          <w:i/>
          <w:sz w:val="22"/>
          <w:szCs w:val="22"/>
          <w:u w:val="single"/>
        </w:rPr>
        <w:t>p</w:t>
      </w:r>
      <w:r w:rsidRPr="002171FD">
        <w:rPr>
          <w:rFonts w:ascii="Arial" w:hAnsi="Arial" w:cs="Arial"/>
          <w:i/>
          <w:sz w:val="22"/>
          <w:szCs w:val="22"/>
          <w:u w:val="single"/>
        </w:rPr>
        <w:t>olic</w:t>
      </w:r>
      <w:r w:rsidR="00F876BA" w:rsidRPr="002171FD">
        <w:rPr>
          <w:rFonts w:ascii="Arial" w:hAnsi="Arial" w:cs="Arial"/>
          <w:i/>
          <w:sz w:val="22"/>
          <w:szCs w:val="22"/>
          <w:u w:val="single"/>
        </w:rPr>
        <w:t>ies</w:t>
      </w:r>
      <w:r w:rsidRPr="002171FD">
        <w:rPr>
          <w:rFonts w:ascii="Arial" w:hAnsi="Arial" w:cs="Arial"/>
          <w:i/>
          <w:sz w:val="22"/>
          <w:szCs w:val="22"/>
          <w:u w:val="single"/>
        </w:rPr>
        <w:t xml:space="preserve"> on </w:t>
      </w:r>
      <w:r w:rsidRPr="002171FD">
        <w:rPr>
          <w:rFonts w:ascii="Arial" w:hAnsi="Arial" w:cs="Arial"/>
          <w:bCs/>
          <w:i/>
          <w:sz w:val="22"/>
          <w:szCs w:val="22"/>
          <w:u w:val="single"/>
        </w:rPr>
        <w:t>Game and</w:t>
      </w:r>
      <w:r w:rsidR="00F876BA" w:rsidRPr="002171FD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2171FD">
        <w:rPr>
          <w:rFonts w:ascii="Arial" w:hAnsi="Arial" w:cs="Arial"/>
          <w:bCs/>
          <w:i/>
          <w:sz w:val="22"/>
          <w:szCs w:val="22"/>
          <w:u w:val="single"/>
        </w:rPr>
        <w:t>Conduct Management</w:t>
      </w:r>
      <w:r w:rsidR="00F876BA" w:rsidRPr="002171FD">
        <w:rPr>
          <w:rFonts w:ascii="Arial" w:hAnsi="Arial" w:cs="Arial"/>
          <w:bCs/>
          <w:i/>
          <w:sz w:val="22"/>
          <w:szCs w:val="22"/>
          <w:u w:val="single"/>
        </w:rPr>
        <w:t xml:space="preserve"> and</w:t>
      </w:r>
      <w:r w:rsidRPr="002171F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171FD">
        <w:rPr>
          <w:rFonts w:ascii="Arial" w:hAnsi="Arial" w:cs="Arial"/>
          <w:bCs/>
          <w:i/>
          <w:sz w:val="22"/>
          <w:szCs w:val="22"/>
          <w:u w:val="single"/>
        </w:rPr>
        <w:t>Severity of Discipline for Off Ice/Non – Game Behavior</w:t>
      </w:r>
      <w:r w:rsidRPr="00006CCF">
        <w:rPr>
          <w:rFonts w:ascii="Arial" w:hAnsi="Arial" w:cs="Arial"/>
          <w:sz w:val="22"/>
          <w:szCs w:val="22"/>
        </w:rPr>
        <w:t>, the</w:t>
      </w:r>
      <w:r w:rsidR="00F876B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Player named above is being disciplined/suspended</w:t>
      </w:r>
      <w:r w:rsidR="00F876BA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from</w:t>
      </w:r>
      <w:r w:rsidR="00F876BA">
        <w:rPr>
          <w:rFonts w:ascii="Arial" w:hAnsi="Arial" w:cs="Arial"/>
          <w:sz w:val="22"/>
          <w:szCs w:val="22"/>
        </w:rPr>
        <w:t xml:space="preserve"> H</w:t>
      </w:r>
      <w:r w:rsidRPr="00006CCF">
        <w:rPr>
          <w:rFonts w:ascii="Arial" w:hAnsi="Arial" w:cs="Arial"/>
          <w:sz w:val="22"/>
          <w:szCs w:val="22"/>
        </w:rPr>
        <w:t xml:space="preserve">ay River Minor Hockey as </w:t>
      </w:r>
      <w:r w:rsidR="00F876BA">
        <w:rPr>
          <w:rFonts w:ascii="Arial" w:hAnsi="Arial" w:cs="Arial"/>
          <w:sz w:val="22"/>
          <w:szCs w:val="22"/>
        </w:rPr>
        <w:t>outline</w:t>
      </w:r>
      <w:r w:rsidRPr="00006CCF">
        <w:rPr>
          <w:rFonts w:ascii="Arial" w:hAnsi="Arial" w:cs="Arial"/>
          <w:sz w:val="22"/>
          <w:szCs w:val="22"/>
        </w:rPr>
        <w:t>d below:</w:t>
      </w:r>
    </w:p>
    <w:p w:rsidR="00006CCF" w:rsidRPr="00006CCF" w:rsidRDefault="00F876BA" w:rsidP="00F876BA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F876BA">
        <w:rPr>
          <w:rFonts w:ascii="Arial" w:hAnsi="Arial" w:cs="Arial"/>
          <w:b/>
          <w:bCs/>
          <w:sz w:val="44"/>
          <w:szCs w:val="22"/>
        </w:rPr>
        <w:t>□</w:t>
      </w:r>
      <w:r>
        <w:rPr>
          <w:rFonts w:ascii="Arial" w:hAnsi="Arial" w:cs="Arial"/>
          <w:b/>
          <w:bCs/>
          <w:sz w:val="44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>Suspended from _____</w:t>
      </w:r>
      <w:r>
        <w:rPr>
          <w:rFonts w:ascii="Arial" w:hAnsi="Arial" w:cs="Arial"/>
          <w:sz w:val="22"/>
          <w:szCs w:val="22"/>
        </w:rPr>
        <w:t xml:space="preserve"> </w:t>
      </w:r>
      <w:r w:rsidR="00006CCF" w:rsidRPr="00006CC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#</w:t>
      </w:r>
      <w:r w:rsidR="002171FD">
        <w:rPr>
          <w:rFonts w:ascii="Arial" w:hAnsi="Arial" w:cs="Arial"/>
          <w:sz w:val="22"/>
          <w:szCs w:val="22"/>
        </w:rPr>
        <w:t>) of Hay River Minor Hockey Association activities starting</w:t>
      </w:r>
      <w:r w:rsidR="00006CCF" w:rsidRPr="00006CCF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 xml:space="preserve"> and ending _________________, inclusive</w:t>
      </w:r>
    </w:p>
    <w:p w:rsidR="00006CCF" w:rsidRDefault="00F876BA" w:rsidP="002171FD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F876BA">
        <w:rPr>
          <w:rFonts w:ascii="Arial" w:hAnsi="Arial" w:cs="Arial"/>
          <w:b/>
          <w:bCs/>
          <w:sz w:val="44"/>
          <w:szCs w:val="22"/>
        </w:rPr>
        <w:t>□</w:t>
      </w:r>
      <w:r>
        <w:rPr>
          <w:rFonts w:ascii="Arial" w:hAnsi="Arial" w:cs="Arial"/>
          <w:b/>
          <w:bCs/>
          <w:sz w:val="44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 xml:space="preserve">Suspended from </w:t>
      </w:r>
      <w:r w:rsidR="002171FD" w:rsidRPr="002171FD">
        <w:rPr>
          <w:rFonts w:ascii="Arial" w:hAnsi="Arial" w:cs="Arial"/>
          <w:b/>
          <w:sz w:val="22"/>
          <w:szCs w:val="22"/>
        </w:rPr>
        <w:t>ALL</w:t>
      </w:r>
      <w:r w:rsidR="002171FD">
        <w:rPr>
          <w:rFonts w:ascii="Arial" w:hAnsi="Arial" w:cs="Arial"/>
          <w:sz w:val="22"/>
          <w:szCs w:val="22"/>
        </w:rPr>
        <w:t xml:space="preserve"> Hay River Minor Hockey Association</w:t>
      </w:r>
      <w:r w:rsidR="00006CCF" w:rsidRPr="00006CCF">
        <w:rPr>
          <w:rFonts w:ascii="Arial" w:hAnsi="Arial" w:cs="Arial"/>
          <w:sz w:val="22"/>
          <w:szCs w:val="22"/>
        </w:rPr>
        <w:t xml:space="preserve"> activities </w:t>
      </w:r>
      <w:r>
        <w:rPr>
          <w:rFonts w:ascii="Arial" w:hAnsi="Arial" w:cs="Arial"/>
          <w:sz w:val="22"/>
          <w:szCs w:val="22"/>
        </w:rPr>
        <w:t>starting</w:t>
      </w:r>
      <w:r w:rsidR="002171FD">
        <w:rPr>
          <w:rFonts w:ascii="Arial" w:hAnsi="Arial" w:cs="Arial"/>
          <w:sz w:val="22"/>
          <w:szCs w:val="22"/>
        </w:rPr>
        <w:t xml:space="preserve"> ______________ and ending </w:t>
      </w:r>
      <w:r w:rsidR="00006CCF" w:rsidRPr="00006CC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="00006CCF" w:rsidRPr="00006CCF">
        <w:rPr>
          <w:rFonts w:ascii="Arial" w:hAnsi="Arial" w:cs="Arial"/>
          <w:sz w:val="22"/>
          <w:szCs w:val="22"/>
        </w:rPr>
        <w:t>inclusive</w:t>
      </w:r>
    </w:p>
    <w:p w:rsidR="00F876BA" w:rsidRDefault="00F876BA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71FD" w:rsidRPr="00006CCF" w:rsidRDefault="002171FD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006CCF" w:rsidRDefault="00006CCF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 xml:space="preserve">During </w:t>
      </w:r>
      <w:r w:rsidR="00FE7109" w:rsidRPr="00006CCF">
        <w:rPr>
          <w:rFonts w:ascii="Arial" w:hAnsi="Arial" w:cs="Arial"/>
          <w:sz w:val="22"/>
          <w:szCs w:val="22"/>
        </w:rPr>
        <w:t>these</w:t>
      </w:r>
      <w:r w:rsidRPr="00006CCF">
        <w:rPr>
          <w:rFonts w:ascii="Arial" w:hAnsi="Arial" w:cs="Arial"/>
          <w:sz w:val="22"/>
          <w:szCs w:val="22"/>
        </w:rPr>
        <w:t xml:space="preserve"> time/circumstances the Player will:</w:t>
      </w:r>
    </w:p>
    <w:p w:rsidR="00006CCF" w:rsidRPr="002171FD" w:rsidRDefault="002171FD" w:rsidP="002171F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="00006CCF" w:rsidRPr="002171FD">
        <w:rPr>
          <w:rFonts w:ascii="Arial" w:hAnsi="Arial" w:cs="Arial"/>
          <w:sz w:val="22"/>
          <w:szCs w:val="22"/>
        </w:rPr>
        <w:t>ose the privilege of participating in games</w:t>
      </w:r>
    </w:p>
    <w:p w:rsidR="00006CCF" w:rsidRPr="002171FD" w:rsidRDefault="002171FD" w:rsidP="002171F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="00006CCF" w:rsidRPr="002171FD">
        <w:rPr>
          <w:rFonts w:ascii="Arial" w:hAnsi="Arial" w:cs="Arial"/>
          <w:sz w:val="22"/>
          <w:szCs w:val="22"/>
        </w:rPr>
        <w:t>lose the privilege of participating in practices</w:t>
      </w:r>
    </w:p>
    <w:p w:rsidR="00006CCF" w:rsidRPr="002171FD" w:rsidRDefault="002171FD" w:rsidP="002171F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="00006CCF" w:rsidRPr="002171FD">
        <w:rPr>
          <w:rFonts w:ascii="Arial" w:hAnsi="Arial" w:cs="Arial"/>
          <w:sz w:val="22"/>
          <w:szCs w:val="22"/>
        </w:rPr>
        <w:t xml:space="preserve">lose </w:t>
      </w:r>
      <w:r>
        <w:rPr>
          <w:rFonts w:ascii="Arial" w:hAnsi="Arial" w:cs="Arial"/>
          <w:sz w:val="22"/>
          <w:szCs w:val="22"/>
        </w:rPr>
        <w:t>the privilege of participating i</w:t>
      </w:r>
      <w:r w:rsidR="00006CCF" w:rsidRPr="002171FD">
        <w:rPr>
          <w:rFonts w:ascii="Arial" w:hAnsi="Arial" w:cs="Arial"/>
          <w:sz w:val="22"/>
          <w:szCs w:val="22"/>
        </w:rPr>
        <w:t>n social activities with HRMHA</w:t>
      </w:r>
    </w:p>
    <w:p w:rsidR="00006CCF" w:rsidRPr="002171FD" w:rsidRDefault="002171FD" w:rsidP="002171FD">
      <w:pPr>
        <w:autoSpaceDE w:val="0"/>
        <w:autoSpaceDN w:val="0"/>
        <w:adjustRightInd w:val="0"/>
        <w:ind w:left="1440" w:hanging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="00006CCF" w:rsidRPr="002171FD">
        <w:rPr>
          <w:rFonts w:ascii="Arial" w:hAnsi="Arial" w:cs="Arial"/>
          <w:sz w:val="22"/>
          <w:szCs w:val="22"/>
        </w:rPr>
        <w:t xml:space="preserve">lose the privilege of participating in any NWT </w:t>
      </w:r>
      <w:r>
        <w:rPr>
          <w:rFonts w:ascii="Arial" w:hAnsi="Arial" w:cs="Arial"/>
          <w:sz w:val="22"/>
          <w:szCs w:val="22"/>
        </w:rPr>
        <w:t>H</w:t>
      </w:r>
      <w:r w:rsidR="00006CCF" w:rsidRPr="002171FD">
        <w:rPr>
          <w:rFonts w:ascii="Arial" w:hAnsi="Arial" w:cs="Arial"/>
          <w:sz w:val="22"/>
          <w:szCs w:val="22"/>
        </w:rPr>
        <w:t xml:space="preserve">ockey </w:t>
      </w:r>
      <w:r>
        <w:rPr>
          <w:rFonts w:ascii="Arial" w:hAnsi="Arial" w:cs="Arial"/>
          <w:sz w:val="22"/>
          <w:szCs w:val="22"/>
        </w:rPr>
        <w:t>A</w:t>
      </w:r>
      <w:r w:rsidR="00006CCF" w:rsidRPr="002171FD">
        <w:rPr>
          <w:rFonts w:ascii="Arial" w:hAnsi="Arial" w:cs="Arial"/>
          <w:sz w:val="22"/>
          <w:szCs w:val="22"/>
        </w:rPr>
        <w:t>ssociation sanctioned</w:t>
      </w:r>
      <w:r w:rsidR="00F876BA" w:rsidRPr="002171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006CCF" w:rsidRPr="002171FD">
        <w:rPr>
          <w:rFonts w:ascii="Arial" w:hAnsi="Arial" w:cs="Arial"/>
          <w:sz w:val="22"/>
          <w:szCs w:val="22"/>
        </w:rPr>
        <w:t>vent</w:t>
      </w:r>
      <w:r>
        <w:rPr>
          <w:rFonts w:ascii="Arial" w:hAnsi="Arial" w:cs="Arial"/>
          <w:sz w:val="22"/>
          <w:szCs w:val="22"/>
        </w:rPr>
        <w:t>s</w:t>
      </w:r>
      <w:r w:rsidR="00006CCF" w:rsidRPr="002171FD">
        <w:rPr>
          <w:rFonts w:ascii="Arial" w:hAnsi="Arial" w:cs="Arial"/>
          <w:sz w:val="22"/>
          <w:szCs w:val="22"/>
        </w:rPr>
        <w:t>/game</w:t>
      </w:r>
      <w:r>
        <w:rPr>
          <w:rFonts w:ascii="Arial" w:hAnsi="Arial" w:cs="Arial"/>
          <w:sz w:val="22"/>
          <w:szCs w:val="22"/>
        </w:rPr>
        <w:t>s</w:t>
      </w:r>
    </w:p>
    <w:p w:rsidR="00006CCF" w:rsidRPr="002171FD" w:rsidRDefault="002171FD" w:rsidP="002171FD">
      <w:pPr>
        <w:autoSpaceDE w:val="0"/>
        <w:autoSpaceDN w:val="0"/>
        <w:adjustRightInd w:val="0"/>
        <w:ind w:left="1440" w:hanging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="00006CCF" w:rsidRPr="002171FD">
        <w:rPr>
          <w:rFonts w:ascii="Arial" w:hAnsi="Arial" w:cs="Arial"/>
          <w:sz w:val="22"/>
          <w:szCs w:val="22"/>
        </w:rPr>
        <w:t>lose the privilege of participating in any C</w:t>
      </w:r>
      <w:r>
        <w:rPr>
          <w:rFonts w:ascii="Arial" w:hAnsi="Arial" w:cs="Arial"/>
          <w:sz w:val="22"/>
          <w:szCs w:val="22"/>
        </w:rPr>
        <w:t>anadian Hockey Association</w:t>
      </w:r>
      <w:r w:rsidR="00006CCF" w:rsidRPr="002171FD">
        <w:rPr>
          <w:rFonts w:ascii="Arial" w:hAnsi="Arial" w:cs="Arial"/>
          <w:sz w:val="22"/>
          <w:szCs w:val="22"/>
        </w:rPr>
        <w:t xml:space="preserve"> sanctioned event</w:t>
      </w:r>
      <w:r>
        <w:rPr>
          <w:rFonts w:ascii="Arial" w:hAnsi="Arial" w:cs="Arial"/>
          <w:sz w:val="22"/>
          <w:szCs w:val="22"/>
        </w:rPr>
        <w:t>s</w:t>
      </w:r>
      <w:r w:rsidR="00006CCF" w:rsidRPr="002171FD">
        <w:rPr>
          <w:rFonts w:ascii="Arial" w:hAnsi="Arial" w:cs="Arial"/>
          <w:sz w:val="22"/>
          <w:szCs w:val="22"/>
        </w:rPr>
        <w:t>/game</w:t>
      </w:r>
      <w:r>
        <w:rPr>
          <w:rFonts w:ascii="Arial" w:hAnsi="Arial" w:cs="Arial"/>
          <w:sz w:val="22"/>
          <w:szCs w:val="22"/>
        </w:rPr>
        <w:t>s</w:t>
      </w:r>
    </w:p>
    <w:p w:rsidR="002171FD" w:rsidRDefault="002171FD" w:rsidP="002171FD">
      <w:pPr>
        <w:jc w:val="right"/>
        <w:rPr>
          <w:rFonts w:ascii="Arial" w:hAnsi="Arial" w:cs="Arial"/>
        </w:rPr>
      </w:pPr>
    </w:p>
    <w:p w:rsidR="002171FD" w:rsidRPr="002171FD" w:rsidRDefault="002171FD" w:rsidP="002171FD">
      <w:pPr>
        <w:jc w:val="right"/>
        <w:rPr>
          <w:rFonts w:ascii="Arial" w:hAnsi="Arial" w:cs="Arial"/>
          <w:i/>
        </w:rPr>
      </w:pPr>
      <w:proofErr w:type="gramStart"/>
      <w:r w:rsidRPr="002171FD">
        <w:rPr>
          <w:rFonts w:ascii="Arial" w:hAnsi="Arial" w:cs="Arial"/>
          <w:i/>
          <w:sz w:val="22"/>
        </w:rPr>
        <w:t>page</w:t>
      </w:r>
      <w:proofErr w:type="gramEnd"/>
      <w:r w:rsidRPr="002171FD">
        <w:rPr>
          <w:rFonts w:ascii="Arial" w:hAnsi="Arial" w:cs="Arial"/>
          <w:i/>
          <w:sz w:val="22"/>
        </w:rPr>
        <w:t xml:space="preserve"> 1 of 2 </w:t>
      </w:r>
      <w:r w:rsidRPr="002171FD">
        <w:rPr>
          <w:rFonts w:ascii="Arial" w:hAnsi="Arial" w:cs="Arial"/>
          <w:i/>
        </w:rPr>
        <w:br w:type="page"/>
      </w:r>
    </w:p>
    <w:p w:rsidR="00006CCF" w:rsidRPr="002171FD" w:rsidRDefault="00006CCF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sz w:val="22"/>
          <w:szCs w:val="22"/>
        </w:rPr>
        <w:lastRenderedPageBreak/>
        <w:t xml:space="preserve">In accordance with </w:t>
      </w:r>
      <w:r w:rsidR="002171FD" w:rsidRPr="002171FD">
        <w:rPr>
          <w:rFonts w:ascii="Arial" w:hAnsi="Arial" w:cs="Arial"/>
          <w:i/>
          <w:sz w:val="22"/>
          <w:szCs w:val="22"/>
          <w:u w:val="single"/>
        </w:rPr>
        <w:t xml:space="preserve">Hay River Minor Hockey </w:t>
      </w:r>
      <w:r w:rsidR="00E42ACB">
        <w:rPr>
          <w:rFonts w:ascii="Arial" w:hAnsi="Arial" w:cs="Arial"/>
          <w:i/>
          <w:sz w:val="22"/>
          <w:szCs w:val="22"/>
          <w:u w:val="single"/>
        </w:rPr>
        <w:t xml:space="preserve">Association </w:t>
      </w:r>
      <w:r w:rsidR="002171FD" w:rsidRPr="00E42ACB">
        <w:rPr>
          <w:rFonts w:ascii="Arial" w:hAnsi="Arial" w:cs="Arial"/>
          <w:i/>
          <w:sz w:val="22"/>
          <w:szCs w:val="22"/>
          <w:u w:val="single"/>
        </w:rPr>
        <w:t>g</w:t>
      </w:r>
      <w:r w:rsidRPr="00E42ACB">
        <w:rPr>
          <w:rFonts w:ascii="Arial" w:hAnsi="Arial" w:cs="Arial"/>
          <w:bCs/>
          <w:i/>
          <w:sz w:val="22"/>
          <w:szCs w:val="22"/>
          <w:u w:val="single"/>
        </w:rPr>
        <w:t>uidelines for Suspensions, Severity of Discipline for On</w:t>
      </w:r>
      <w:r w:rsidR="002171FD" w:rsidRPr="00E42ACB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E42ACB">
        <w:rPr>
          <w:rFonts w:ascii="Arial" w:hAnsi="Arial" w:cs="Arial"/>
          <w:bCs/>
          <w:i/>
          <w:sz w:val="22"/>
          <w:szCs w:val="22"/>
          <w:u w:val="single"/>
        </w:rPr>
        <w:t>Ice/Game Behavior</w:t>
      </w:r>
      <w:r w:rsidR="00E42ACB">
        <w:rPr>
          <w:rFonts w:ascii="Arial" w:hAnsi="Arial" w:cs="Arial"/>
          <w:bCs/>
          <w:i/>
          <w:sz w:val="22"/>
          <w:szCs w:val="22"/>
          <w:u w:val="single"/>
        </w:rPr>
        <w:t>,</w:t>
      </w:r>
      <w:r w:rsidRPr="002171FD">
        <w:rPr>
          <w:rFonts w:ascii="Arial" w:hAnsi="Arial" w:cs="Arial"/>
          <w:bCs/>
          <w:sz w:val="22"/>
          <w:szCs w:val="22"/>
        </w:rPr>
        <w:t xml:space="preserve"> </w:t>
      </w:r>
      <w:r w:rsidRPr="002171FD">
        <w:rPr>
          <w:rFonts w:ascii="Arial" w:hAnsi="Arial" w:cs="Arial"/>
          <w:sz w:val="22"/>
          <w:szCs w:val="22"/>
        </w:rPr>
        <w:t>this incident is being categorized under:</w:t>
      </w:r>
    </w:p>
    <w:p w:rsidR="002171FD" w:rsidRPr="00006CCF" w:rsidRDefault="002171FD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006CCF" w:rsidRDefault="00006CCF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Rule #:_____________________</w:t>
      </w:r>
    </w:p>
    <w:p w:rsidR="00E42ACB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006CCF" w:rsidRDefault="00006CCF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Definition:</w:t>
      </w:r>
      <w:r w:rsidR="00E42ACB">
        <w:rPr>
          <w:rFonts w:ascii="Arial" w:hAnsi="Arial" w:cs="Arial"/>
          <w:sz w:val="22"/>
          <w:szCs w:val="22"/>
        </w:rPr>
        <w:t xml:space="preserve">  _____</w:t>
      </w:r>
      <w:r w:rsidRPr="00006CCF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006CCF" w:rsidRDefault="00006CCF" w:rsidP="00E42AC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Pr="00006CCF" w:rsidRDefault="00E42ACB" w:rsidP="00E42ACB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Pr="00006CCF" w:rsidRDefault="00E42ACB" w:rsidP="00E42AC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F876BA">
        <w:rPr>
          <w:rFonts w:ascii="Arial" w:hAnsi="Arial" w:cs="Arial"/>
          <w:b/>
          <w:bCs/>
          <w:sz w:val="44"/>
          <w:szCs w:val="22"/>
        </w:rPr>
        <w:t>□</w:t>
      </w:r>
      <w:r>
        <w:rPr>
          <w:rFonts w:ascii="Arial" w:hAnsi="Arial" w:cs="Arial"/>
          <w:b/>
          <w:bCs/>
          <w:sz w:val="44"/>
          <w:szCs w:val="22"/>
        </w:rPr>
        <w:tab/>
      </w:r>
      <w:r w:rsidRPr="00006CCF">
        <w:rPr>
          <w:rFonts w:ascii="Arial" w:hAnsi="Arial" w:cs="Arial"/>
          <w:sz w:val="22"/>
          <w:szCs w:val="22"/>
        </w:rPr>
        <w:t>Suspended from _____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#) of Hay River Minor Hockey Association activities starting</w:t>
      </w:r>
      <w:r w:rsidRPr="00006CCF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 xml:space="preserve"> and ending _________________, inclusive</w:t>
      </w:r>
    </w:p>
    <w:p w:rsidR="00E42ACB" w:rsidRDefault="00E42ACB" w:rsidP="00E42AC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F876BA">
        <w:rPr>
          <w:rFonts w:ascii="Arial" w:hAnsi="Arial" w:cs="Arial"/>
          <w:b/>
          <w:bCs/>
          <w:sz w:val="44"/>
          <w:szCs w:val="22"/>
        </w:rPr>
        <w:t>□</w:t>
      </w:r>
      <w:r>
        <w:rPr>
          <w:rFonts w:ascii="Arial" w:hAnsi="Arial" w:cs="Arial"/>
          <w:b/>
          <w:bCs/>
          <w:sz w:val="44"/>
          <w:szCs w:val="22"/>
        </w:rPr>
        <w:tab/>
      </w:r>
      <w:r w:rsidRPr="00006CCF">
        <w:rPr>
          <w:rFonts w:ascii="Arial" w:hAnsi="Arial" w:cs="Arial"/>
          <w:sz w:val="22"/>
          <w:szCs w:val="22"/>
        </w:rPr>
        <w:t xml:space="preserve">Suspended from </w:t>
      </w:r>
      <w:r w:rsidRPr="002171FD">
        <w:rPr>
          <w:rFonts w:ascii="Arial" w:hAnsi="Arial" w:cs="Arial"/>
          <w:b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Hay River Minor Hockey Association</w:t>
      </w:r>
      <w:r w:rsidRPr="00006CCF">
        <w:rPr>
          <w:rFonts w:ascii="Arial" w:hAnsi="Arial" w:cs="Arial"/>
          <w:sz w:val="22"/>
          <w:szCs w:val="22"/>
        </w:rPr>
        <w:t xml:space="preserve"> activities </w:t>
      </w:r>
      <w:r>
        <w:rPr>
          <w:rFonts w:ascii="Arial" w:hAnsi="Arial" w:cs="Arial"/>
          <w:sz w:val="22"/>
          <w:szCs w:val="22"/>
        </w:rPr>
        <w:t xml:space="preserve">starting ______________ and ending </w:t>
      </w:r>
      <w:r w:rsidRPr="00006CC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006CCF">
        <w:rPr>
          <w:rFonts w:ascii="Arial" w:hAnsi="Arial" w:cs="Arial"/>
          <w:sz w:val="22"/>
          <w:szCs w:val="22"/>
        </w:rPr>
        <w:t>inclusive</w:t>
      </w:r>
    </w:p>
    <w:p w:rsidR="00E42ACB" w:rsidRDefault="00E42ACB" w:rsidP="00E42A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Pr="00006CCF" w:rsidRDefault="00E42ACB" w:rsidP="00E42A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Pr="00006CCF" w:rsidRDefault="00E42ACB" w:rsidP="00E42A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 xml:space="preserve">During </w:t>
      </w:r>
      <w:r w:rsidR="00FE7109" w:rsidRPr="00006CCF">
        <w:rPr>
          <w:rFonts w:ascii="Arial" w:hAnsi="Arial" w:cs="Arial"/>
          <w:sz w:val="22"/>
          <w:szCs w:val="22"/>
        </w:rPr>
        <w:t>these</w:t>
      </w:r>
      <w:r w:rsidRPr="00006CCF">
        <w:rPr>
          <w:rFonts w:ascii="Arial" w:hAnsi="Arial" w:cs="Arial"/>
          <w:sz w:val="22"/>
          <w:szCs w:val="22"/>
        </w:rPr>
        <w:t xml:space="preserve"> time/circumstances the Player will:</w:t>
      </w:r>
    </w:p>
    <w:p w:rsidR="00E42ACB" w:rsidRPr="002171FD" w:rsidRDefault="00E42ACB" w:rsidP="00E42AC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>
        <w:rPr>
          <w:rFonts w:ascii="Arial" w:hAnsi="Arial" w:cs="Arial"/>
          <w:sz w:val="22"/>
          <w:szCs w:val="22"/>
        </w:rPr>
        <w:t>l</w:t>
      </w:r>
      <w:r w:rsidRPr="002171FD">
        <w:rPr>
          <w:rFonts w:ascii="Arial" w:hAnsi="Arial" w:cs="Arial"/>
          <w:sz w:val="22"/>
          <w:szCs w:val="22"/>
        </w:rPr>
        <w:t>ose the privilege of participating in games</w:t>
      </w:r>
    </w:p>
    <w:p w:rsidR="00E42ACB" w:rsidRPr="002171FD" w:rsidRDefault="00E42ACB" w:rsidP="00E42AC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Pr="002171FD">
        <w:rPr>
          <w:rFonts w:ascii="Arial" w:hAnsi="Arial" w:cs="Arial"/>
          <w:sz w:val="22"/>
          <w:szCs w:val="22"/>
        </w:rPr>
        <w:t>lose the privilege of participating in practices</w:t>
      </w:r>
    </w:p>
    <w:p w:rsidR="00E42ACB" w:rsidRPr="002171FD" w:rsidRDefault="00E42ACB" w:rsidP="00E42AC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Pr="002171FD">
        <w:rPr>
          <w:rFonts w:ascii="Arial" w:hAnsi="Arial" w:cs="Arial"/>
          <w:sz w:val="22"/>
          <w:szCs w:val="22"/>
        </w:rPr>
        <w:t xml:space="preserve">lose </w:t>
      </w:r>
      <w:r>
        <w:rPr>
          <w:rFonts w:ascii="Arial" w:hAnsi="Arial" w:cs="Arial"/>
          <w:sz w:val="22"/>
          <w:szCs w:val="22"/>
        </w:rPr>
        <w:t>the privilege of participating i</w:t>
      </w:r>
      <w:r w:rsidRPr="002171FD">
        <w:rPr>
          <w:rFonts w:ascii="Arial" w:hAnsi="Arial" w:cs="Arial"/>
          <w:sz w:val="22"/>
          <w:szCs w:val="22"/>
        </w:rPr>
        <w:t>n social activities with HRMHA</w:t>
      </w:r>
    </w:p>
    <w:p w:rsidR="00E42ACB" w:rsidRPr="002171FD" w:rsidRDefault="00E42ACB" w:rsidP="00E42ACB">
      <w:pPr>
        <w:autoSpaceDE w:val="0"/>
        <w:autoSpaceDN w:val="0"/>
        <w:adjustRightInd w:val="0"/>
        <w:ind w:left="1440" w:hanging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Pr="002171FD">
        <w:rPr>
          <w:rFonts w:ascii="Arial" w:hAnsi="Arial" w:cs="Arial"/>
          <w:sz w:val="22"/>
          <w:szCs w:val="22"/>
        </w:rPr>
        <w:t xml:space="preserve">lose the privilege of participating in any NWT </w:t>
      </w:r>
      <w:r>
        <w:rPr>
          <w:rFonts w:ascii="Arial" w:hAnsi="Arial" w:cs="Arial"/>
          <w:sz w:val="22"/>
          <w:szCs w:val="22"/>
        </w:rPr>
        <w:t>H</w:t>
      </w:r>
      <w:r w:rsidRPr="002171FD">
        <w:rPr>
          <w:rFonts w:ascii="Arial" w:hAnsi="Arial" w:cs="Arial"/>
          <w:sz w:val="22"/>
          <w:szCs w:val="22"/>
        </w:rPr>
        <w:t xml:space="preserve">ockey </w:t>
      </w:r>
      <w:r>
        <w:rPr>
          <w:rFonts w:ascii="Arial" w:hAnsi="Arial" w:cs="Arial"/>
          <w:sz w:val="22"/>
          <w:szCs w:val="22"/>
        </w:rPr>
        <w:t>A</w:t>
      </w:r>
      <w:r w:rsidRPr="002171FD">
        <w:rPr>
          <w:rFonts w:ascii="Arial" w:hAnsi="Arial" w:cs="Arial"/>
          <w:sz w:val="22"/>
          <w:szCs w:val="22"/>
        </w:rPr>
        <w:t xml:space="preserve">ssociation sanctioned </w:t>
      </w:r>
      <w:r>
        <w:rPr>
          <w:rFonts w:ascii="Arial" w:hAnsi="Arial" w:cs="Arial"/>
          <w:sz w:val="22"/>
          <w:szCs w:val="22"/>
        </w:rPr>
        <w:t>e</w:t>
      </w:r>
      <w:r w:rsidRPr="002171FD">
        <w:rPr>
          <w:rFonts w:ascii="Arial" w:hAnsi="Arial" w:cs="Arial"/>
          <w:sz w:val="22"/>
          <w:szCs w:val="22"/>
        </w:rPr>
        <w:t>vent</w:t>
      </w:r>
      <w:r>
        <w:rPr>
          <w:rFonts w:ascii="Arial" w:hAnsi="Arial" w:cs="Arial"/>
          <w:sz w:val="22"/>
          <w:szCs w:val="22"/>
        </w:rPr>
        <w:t>s</w:t>
      </w:r>
      <w:r w:rsidRPr="002171FD">
        <w:rPr>
          <w:rFonts w:ascii="Arial" w:hAnsi="Arial" w:cs="Arial"/>
          <w:sz w:val="22"/>
          <w:szCs w:val="22"/>
        </w:rPr>
        <w:t>/game</w:t>
      </w:r>
      <w:r>
        <w:rPr>
          <w:rFonts w:ascii="Arial" w:hAnsi="Arial" w:cs="Arial"/>
          <w:sz w:val="22"/>
          <w:szCs w:val="22"/>
        </w:rPr>
        <w:t>s</w:t>
      </w:r>
    </w:p>
    <w:p w:rsidR="00E42ACB" w:rsidRPr="002171FD" w:rsidRDefault="00E42ACB" w:rsidP="00E42ACB">
      <w:pPr>
        <w:autoSpaceDE w:val="0"/>
        <w:autoSpaceDN w:val="0"/>
        <w:adjustRightInd w:val="0"/>
        <w:ind w:left="1440" w:hanging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Pr="002171FD">
        <w:rPr>
          <w:rFonts w:ascii="Arial" w:hAnsi="Arial" w:cs="Arial"/>
          <w:sz w:val="22"/>
          <w:szCs w:val="22"/>
        </w:rPr>
        <w:t>lose the privilege of participating in any C</w:t>
      </w:r>
      <w:r>
        <w:rPr>
          <w:rFonts w:ascii="Arial" w:hAnsi="Arial" w:cs="Arial"/>
          <w:sz w:val="22"/>
          <w:szCs w:val="22"/>
        </w:rPr>
        <w:t>anadian Hockey Association</w:t>
      </w:r>
      <w:r w:rsidRPr="002171FD">
        <w:rPr>
          <w:rFonts w:ascii="Arial" w:hAnsi="Arial" w:cs="Arial"/>
          <w:sz w:val="22"/>
          <w:szCs w:val="22"/>
        </w:rPr>
        <w:t xml:space="preserve"> sanctioned event</w:t>
      </w:r>
      <w:r>
        <w:rPr>
          <w:rFonts w:ascii="Arial" w:hAnsi="Arial" w:cs="Arial"/>
          <w:sz w:val="22"/>
          <w:szCs w:val="22"/>
        </w:rPr>
        <w:t>s</w:t>
      </w:r>
      <w:r w:rsidRPr="002171FD">
        <w:rPr>
          <w:rFonts w:ascii="Arial" w:hAnsi="Arial" w:cs="Arial"/>
          <w:sz w:val="22"/>
          <w:szCs w:val="22"/>
        </w:rPr>
        <w:t>/game</w:t>
      </w:r>
      <w:r>
        <w:rPr>
          <w:rFonts w:ascii="Arial" w:hAnsi="Arial" w:cs="Arial"/>
          <w:sz w:val="22"/>
          <w:szCs w:val="22"/>
        </w:rPr>
        <w:t>s</w:t>
      </w:r>
    </w:p>
    <w:p w:rsidR="00E42ACB" w:rsidRDefault="00F713F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rect id="_x0000_i1038" style="width:462.85pt;height:4pt" o:hrpct="989" o:hralign="center" o:hrstd="t" o:hrnoshade="t" o:hr="t" fillcolor="black [3213]" stroked="f"/>
        </w:pict>
      </w:r>
    </w:p>
    <w:p w:rsidR="00E42ACB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Pr="00E42ACB" w:rsidRDefault="00E42ACB" w:rsidP="00006CC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42ACB">
        <w:rPr>
          <w:rFonts w:ascii="Arial" w:hAnsi="Arial" w:cs="Arial"/>
          <w:b/>
          <w:sz w:val="22"/>
          <w:szCs w:val="22"/>
        </w:rPr>
        <w:t>Follow up:</w:t>
      </w:r>
    </w:p>
    <w:p w:rsidR="00E42ACB" w:rsidRDefault="00E42ACB" w:rsidP="00E42AC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r w:rsidRPr="00006CCF">
        <w:rPr>
          <w:rFonts w:ascii="Arial" w:hAnsi="Arial" w:cs="Arial"/>
          <w:sz w:val="22"/>
          <w:szCs w:val="22"/>
        </w:rPr>
        <w:t xml:space="preserve">No meeting is required with the Parent/Guardian before the Player returns to normal </w:t>
      </w:r>
      <w:r>
        <w:rPr>
          <w:rFonts w:ascii="Arial" w:hAnsi="Arial" w:cs="Arial"/>
          <w:sz w:val="22"/>
          <w:szCs w:val="22"/>
        </w:rPr>
        <w:t>M</w:t>
      </w:r>
      <w:r w:rsidRPr="00006CCF">
        <w:rPr>
          <w:rFonts w:ascii="Arial" w:hAnsi="Arial" w:cs="Arial"/>
          <w:sz w:val="22"/>
          <w:szCs w:val="22"/>
        </w:rPr>
        <w:t>inor Hockey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activities</w:t>
      </w:r>
    </w:p>
    <w:p w:rsidR="00E42ACB" w:rsidRDefault="00E42ACB" w:rsidP="00E42AC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:rsidR="00E42ACB" w:rsidRPr="002171FD" w:rsidRDefault="00E42ACB" w:rsidP="00E42AC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>
        <w:rPr>
          <w:rFonts w:ascii="Arial" w:hAnsi="Arial" w:cs="Arial"/>
          <w:b/>
          <w:bCs/>
          <w:sz w:val="36"/>
          <w:szCs w:val="22"/>
        </w:rPr>
        <w:tab/>
      </w:r>
      <w:proofErr w:type="gramStart"/>
      <w:r w:rsidRPr="00006CCF">
        <w:rPr>
          <w:rFonts w:ascii="Arial" w:hAnsi="Arial" w:cs="Arial"/>
          <w:sz w:val="22"/>
          <w:szCs w:val="22"/>
        </w:rPr>
        <w:t>A</w:t>
      </w:r>
      <w:proofErr w:type="gramEnd"/>
      <w:r w:rsidRPr="00006CCF">
        <w:rPr>
          <w:rFonts w:ascii="Arial" w:hAnsi="Arial" w:cs="Arial"/>
          <w:sz w:val="22"/>
          <w:szCs w:val="22"/>
        </w:rPr>
        <w:t xml:space="preserve"> meeting is required with the Parent/Guardian before the Player returns to normal </w:t>
      </w:r>
      <w:r>
        <w:rPr>
          <w:rFonts w:ascii="Arial" w:hAnsi="Arial" w:cs="Arial"/>
          <w:sz w:val="22"/>
          <w:szCs w:val="22"/>
        </w:rPr>
        <w:t>M</w:t>
      </w:r>
      <w:r w:rsidRPr="00006CCF">
        <w:rPr>
          <w:rFonts w:ascii="Arial" w:hAnsi="Arial" w:cs="Arial"/>
          <w:sz w:val="22"/>
          <w:szCs w:val="22"/>
        </w:rPr>
        <w:t>inor Hockey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 xml:space="preserve">activities. 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At this meeting the Player will be expected to make a commitment that the unacceptable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behavior will not happen again. The Parent/Guardian will be expected to</w:t>
      </w:r>
      <w:r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support that commitment</w:t>
      </w:r>
    </w:p>
    <w:p w:rsidR="00E42ACB" w:rsidRDefault="00E42ACB" w:rsidP="00E42A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006CCF" w:rsidRDefault="00006CCF" w:rsidP="00006C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006CCF">
        <w:rPr>
          <w:rFonts w:ascii="Arial" w:hAnsi="Arial" w:cs="Arial"/>
          <w:b/>
          <w:bCs/>
          <w:i/>
          <w:iCs/>
          <w:sz w:val="22"/>
          <w:szCs w:val="22"/>
        </w:rPr>
        <w:t xml:space="preserve">You have the right to question and appeal this decision. </w:t>
      </w:r>
      <w:r w:rsidR="00E42AC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i/>
          <w:iCs/>
          <w:sz w:val="22"/>
          <w:szCs w:val="22"/>
        </w:rPr>
        <w:t xml:space="preserve">If you disagree with this </w:t>
      </w:r>
      <w:r w:rsidR="00E42ACB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Pr="00006CCF">
        <w:rPr>
          <w:rFonts w:ascii="Arial" w:hAnsi="Arial" w:cs="Arial"/>
          <w:b/>
          <w:bCs/>
          <w:i/>
          <w:iCs/>
          <w:sz w:val="22"/>
          <w:szCs w:val="22"/>
        </w:rPr>
        <w:t>ecision, you</w:t>
      </w:r>
      <w:r w:rsidR="00E42AC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i/>
          <w:iCs/>
          <w:sz w:val="22"/>
          <w:szCs w:val="22"/>
        </w:rPr>
        <w:t>should send written notice of your disagreement to the President of the Hay River</w:t>
      </w:r>
      <w:r w:rsidR="00E42AC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i/>
          <w:iCs/>
          <w:sz w:val="22"/>
          <w:szCs w:val="22"/>
        </w:rPr>
        <w:t>Minor Hockey</w:t>
      </w:r>
      <w:r w:rsidR="00E42AC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06CCF">
        <w:rPr>
          <w:rFonts w:ascii="Arial" w:hAnsi="Arial" w:cs="Arial"/>
          <w:b/>
          <w:bCs/>
          <w:i/>
          <w:iCs/>
          <w:sz w:val="22"/>
          <w:szCs w:val="22"/>
        </w:rPr>
        <w:t>Association.</w:t>
      </w:r>
    </w:p>
    <w:p w:rsidR="00E42ACB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ACB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E42ACB" w:rsidRDefault="00FE7109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</w:t>
      </w:r>
      <w:r w:rsidR="00E42ACB">
        <w:rPr>
          <w:rFonts w:ascii="Arial" w:hAnsi="Arial" w:cs="Arial"/>
          <w:sz w:val="22"/>
          <w:szCs w:val="22"/>
        </w:rPr>
        <w:tab/>
      </w:r>
      <w:r w:rsidR="00E42ACB">
        <w:rPr>
          <w:rFonts w:ascii="Arial" w:hAnsi="Arial" w:cs="Arial"/>
          <w:sz w:val="22"/>
          <w:szCs w:val="22"/>
        </w:rPr>
        <w:tab/>
      </w:r>
      <w:r w:rsidR="00E42ACB">
        <w:rPr>
          <w:rFonts w:ascii="Arial" w:hAnsi="Arial" w:cs="Arial"/>
          <w:sz w:val="22"/>
          <w:szCs w:val="22"/>
        </w:rPr>
        <w:tab/>
      </w:r>
      <w:r w:rsidR="00E42ACB">
        <w:rPr>
          <w:rFonts w:ascii="Arial" w:hAnsi="Arial" w:cs="Arial"/>
          <w:sz w:val="22"/>
          <w:szCs w:val="22"/>
        </w:rPr>
        <w:tab/>
      </w:r>
      <w:r w:rsidR="00E42ACB">
        <w:rPr>
          <w:rFonts w:ascii="Arial" w:hAnsi="Arial" w:cs="Arial"/>
          <w:sz w:val="22"/>
          <w:szCs w:val="22"/>
        </w:rPr>
        <w:tab/>
      </w:r>
      <w:r w:rsidR="00E42ACB">
        <w:rPr>
          <w:rFonts w:ascii="Arial" w:hAnsi="Arial" w:cs="Arial"/>
          <w:sz w:val="22"/>
          <w:szCs w:val="22"/>
        </w:rPr>
        <w:tab/>
        <w:t>Date</w:t>
      </w:r>
    </w:p>
    <w:p w:rsidR="00006CCF" w:rsidRPr="00006CCF" w:rsidRDefault="00E42ACB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HRMHA Discipline Committee</w:t>
      </w:r>
    </w:p>
    <w:p w:rsidR="00E42ACB" w:rsidRDefault="00E42A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C40D18" w:rsidRPr="00B43845" w:rsidRDefault="00F713F9" w:rsidP="00C40D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lastRenderedPageBreak/>
        <w:pict>
          <v:shape id="_x0000_s1033" type="#_x0000_t75" style="position:absolute;left:0;text-align:left;margin-left:3pt;margin-top:-6pt;width:1in;height:60pt;z-index:251671040" wrapcoords="-120 0 -120 21456 21600 21456 21600 0 -120 0">
            <v:imagedata r:id="rId9" o:title=""/>
            <w10:wrap type="tight"/>
          </v:shape>
          <o:OLEObject Type="Embed" ProgID="MSPhotoEd.3" ShapeID="_x0000_s1033" DrawAspect="Content" ObjectID="_1633769978" r:id="rId21"/>
        </w:pict>
      </w:r>
      <w:r w:rsidR="00C40D18" w:rsidRPr="00B43845">
        <w:rPr>
          <w:rFonts w:ascii="Arial" w:hAnsi="Arial" w:cs="Arial"/>
          <w:b/>
        </w:rPr>
        <w:t xml:space="preserve">Appendix </w:t>
      </w:r>
      <w:r w:rsidR="00C40D18">
        <w:rPr>
          <w:rFonts w:ascii="Arial" w:hAnsi="Arial" w:cs="Arial"/>
          <w:b/>
        </w:rPr>
        <w:t>F</w:t>
      </w:r>
    </w:p>
    <w:p w:rsidR="00C40D18" w:rsidRPr="00B43845" w:rsidRDefault="00C40D18" w:rsidP="00C40D18">
      <w:pPr>
        <w:jc w:val="right"/>
        <w:rPr>
          <w:rFonts w:ascii="Arial" w:hAnsi="Arial" w:cs="Arial"/>
          <w:b/>
        </w:rPr>
      </w:pPr>
    </w:p>
    <w:p w:rsidR="00C40D18" w:rsidRPr="00B43845" w:rsidRDefault="00C40D18" w:rsidP="00C40D18">
      <w:pPr>
        <w:jc w:val="right"/>
        <w:rPr>
          <w:rFonts w:ascii="Arial" w:hAnsi="Arial" w:cs="Arial"/>
          <w:b/>
        </w:rPr>
      </w:pPr>
      <w:r w:rsidRPr="00B43845">
        <w:rPr>
          <w:rFonts w:ascii="Arial" w:hAnsi="Arial" w:cs="Arial"/>
          <w:b/>
        </w:rPr>
        <w:t>Hay River Minor Hockey Associat</w:t>
      </w:r>
      <w:r>
        <w:rPr>
          <w:rFonts w:ascii="Arial" w:hAnsi="Arial" w:cs="Arial"/>
          <w:b/>
        </w:rPr>
        <w:t>ion</w:t>
      </w:r>
    </w:p>
    <w:p w:rsidR="00C40D18" w:rsidRPr="00C40D18" w:rsidRDefault="00C40D18" w:rsidP="00C40D18">
      <w:pPr>
        <w:jc w:val="right"/>
        <w:rPr>
          <w:rFonts w:ascii="Arial" w:hAnsi="Arial" w:cs="Arial"/>
          <w:b/>
        </w:rPr>
      </w:pPr>
      <w:r w:rsidRPr="00C40D18">
        <w:rPr>
          <w:rFonts w:ascii="Arial" w:hAnsi="Arial" w:cs="Arial"/>
          <w:b/>
        </w:rPr>
        <w:t>Appeal Form</w:t>
      </w:r>
    </w:p>
    <w:p w:rsidR="00C40D18" w:rsidRPr="00B43845" w:rsidRDefault="00F713F9" w:rsidP="00C40D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0" style="width:462.85pt;height:1pt" o:hrpct="989" o:hralign="center" o:hrstd="t" o:hr="t" fillcolor="#a0a0a0" stroked="f"/>
        </w:pict>
      </w:r>
    </w:p>
    <w:p w:rsidR="00C40D18" w:rsidRPr="00B43845" w:rsidRDefault="00C40D18" w:rsidP="00C40D18">
      <w:pPr>
        <w:rPr>
          <w:rFonts w:ascii="Arial" w:hAnsi="Arial" w:cs="Arial"/>
        </w:rPr>
      </w:pPr>
    </w:p>
    <w:p w:rsidR="00C40D18" w:rsidRPr="00C16F6A" w:rsidRDefault="00C16F6A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16F6A">
        <w:rPr>
          <w:rFonts w:ascii="Arial" w:hAnsi="Arial" w:cs="Arial"/>
          <w:bCs/>
          <w:sz w:val="22"/>
          <w:szCs w:val="22"/>
        </w:rPr>
        <w:t xml:space="preserve">Name of </w:t>
      </w:r>
      <w:r w:rsidR="00FE7109">
        <w:rPr>
          <w:rFonts w:ascii="Arial" w:hAnsi="Arial" w:cs="Arial"/>
          <w:bCs/>
          <w:sz w:val="22"/>
          <w:szCs w:val="22"/>
        </w:rPr>
        <w:t>A</w:t>
      </w:r>
      <w:r w:rsidR="00FE7109" w:rsidRPr="00C16F6A">
        <w:rPr>
          <w:rFonts w:ascii="Arial" w:hAnsi="Arial" w:cs="Arial"/>
          <w:bCs/>
          <w:sz w:val="22"/>
          <w:szCs w:val="22"/>
        </w:rPr>
        <w:t>ppellant</w:t>
      </w:r>
      <w:r w:rsidRPr="00C16F6A">
        <w:rPr>
          <w:rFonts w:ascii="Arial" w:hAnsi="Arial" w:cs="Arial"/>
          <w:bCs/>
          <w:sz w:val="22"/>
          <w:szCs w:val="22"/>
        </w:rPr>
        <w:t xml:space="preserve">:   </w:t>
      </w:r>
      <w:r>
        <w:rPr>
          <w:rFonts w:ascii="Arial" w:hAnsi="Arial" w:cs="Arial"/>
          <w:bCs/>
          <w:sz w:val="22"/>
          <w:szCs w:val="22"/>
        </w:rPr>
        <w:t>______________________________</w:t>
      </w:r>
      <w:r>
        <w:rPr>
          <w:rFonts w:ascii="Arial" w:hAnsi="Arial" w:cs="Arial"/>
          <w:bCs/>
          <w:sz w:val="22"/>
          <w:szCs w:val="22"/>
        </w:rPr>
        <w:tab/>
        <w:t>Division:  _______________</w:t>
      </w:r>
    </w:p>
    <w:p w:rsidR="00C40D18" w:rsidRPr="00C16F6A" w:rsidRDefault="00C40D18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40D18" w:rsidRDefault="00B36509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Date:   _____________________</w:t>
      </w:r>
    </w:p>
    <w:p w:rsidR="00B36509" w:rsidRDefault="00B36509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36509" w:rsidRPr="00006CCF" w:rsidRDefault="00B36509" w:rsidP="00B365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Suspended for</w:t>
      </w:r>
      <w:r w:rsidRPr="00006CCF">
        <w:rPr>
          <w:rFonts w:ascii="Arial" w:hAnsi="Arial" w:cs="Arial"/>
          <w:sz w:val="22"/>
          <w:szCs w:val="22"/>
        </w:rPr>
        <w:t>: (concise statement)</w:t>
      </w: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Pr="00006CCF" w:rsidRDefault="00B36509" w:rsidP="00B365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36509">
        <w:rPr>
          <w:rFonts w:ascii="Arial" w:hAnsi="Arial" w:cs="Arial"/>
          <w:i/>
          <w:sz w:val="20"/>
          <w:szCs w:val="22"/>
        </w:rPr>
        <w:t>Attach additional information if needed</w:t>
      </w:r>
      <w:r w:rsidRPr="00006CCF">
        <w:rPr>
          <w:rFonts w:ascii="Arial" w:hAnsi="Arial" w:cs="Arial"/>
          <w:sz w:val="22"/>
          <w:szCs w:val="22"/>
        </w:rPr>
        <w:t>)</w:t>
      </w:r>
    </w:p>
    <w:p w:rsidR="00B36509" w:rsidRDefault="00B36509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36509" w:rsidRDefault="00B36509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36509" w:rsidRPr="00006CCF" w:rsidRDefault="00B36509" w:rsidP="00B365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Appeal on grounds: (brief clear statement on what basis you are appealing</w:t>
      </w:r>
      <w:r w:rsidRPr="00006CCF">
        <w:rPr>
          <w:rFonts w:ascii="Arial" w:hAnsi="Arial" w:cs="Arial"/>
          <w:sz w:val="22"/>
          <w:szCs w:val="22"/>
        </w:rPr>
        <w:t>)</w:t>
      </w: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Pr="00006CCF" w:rsidRDefault="00B36509" w:rsidP="00B365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36509">
        <w:rPr>
          <w:rFonts w:ascii="Arial" w:hAnsi="Arial" w:cs="Arial"/>
          <w:i/>
          <w:sz w:val="20"/>
          <w:szCs w:val="22"/>
        </w:rPr>
        <w:t>If more room is required for the description of the incident, please use back of this page</w:t>
      </w:r>
      <w:r w:rsidRPr="00006CCF">
        <w:rPr>
          <w:rFonts w:ascii="Arial" w:hAnsi="Arial" w:cs="Arial"/>
          <w:sz w:val="22"/>
          <w:szCs w:val="22"/>
        </w:rPr>
        <w:t>)</w:t>
      </w:r>
    </w:p>
    <w:p w:rsidR="00B36509" w:rsidRDefault="00B36509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36509" w:rsidRPr="00C16F6A" w:rsidRDefault="00B36509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06CCF" w:rsidRPr="00C40D18" w:rsidRDefault="00006CCF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0D18">
        <w:rPr>
          <w:rFonts w:ascii="Arial" w:hAnsi="Arial" w:cs="Arial"/>
          <w:bCs/>
          <w:sz w:val="22"/>
          <w:szCs w:val="22"/>
        </w:rPr>
        <w:t>Witnesses</w:t>
      </w:r>
      <w:r w:rsidR="00B36509">
        <w:rPr>
          <w:rFonts w:ascii="Arial" w:hAnsi="Arial" w:cs="Arial"/>
          <w:bCs/>
          <w:sz w:val="22"/>
          <w:szCs w:val="22"/>
        </w:rPr>
        <w:t xml:space="preserve"> and/or s</w:t>
      </w:r>
      <w:r w:rsidRPr="00C40D18">
        <w:rPr>
          <w:rFonts w:ascii="Arial" w:hAnsi="Arial" w:cs="Arial"/>
          <w:bCs/>
          <w:sz w:val="22"/>
          <w:szCs w:val="22"/>
        </w:rPr>
        <w:t>upporting evidence for appeal:</w:t>
      </w:r>
    </w:p>
    <w:p w:rsidR="00B36509" w:rsidRDefault="00B36509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Default="00B36509" w:rsidP="00B3650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Pr="00006CCF" w:rsidRDefault="00B36509" w:rsidP="00B365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6509" w:rsidRDefault="00F713F9" w:rsidP="00006CC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pict>
          <v:rect id="_x0000_i1041" style="width:462.85pt;height:4pt" o:hrpct="989" o:hralign="center" o:hrstd="t" o:hrnoshade="t" o:hr="t" fillcolor="black [3213]" stroked="f"/>
        </w:pict>
      </w:r>
    </w:p>
    <w:p w:rsidR="00B36509" w:rsidRPr="00B36509" w:rsidRDefault="00B36509" w:rsidP="00006CC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2"/>
        </w:rPr>
      </w:pPr>
      <w:r w:rsidRPr="00B36509">
        <w:rPr>
          <w:rFonts w:ascii="Arial" w:hAnsi="Arial" w:cs="Arial"/>
          <w:b/>
          <w:bCs/>
          <w:i/>
          <w:sz w:val="20"/>
          <w:szCs w:val="22"/>
        </w:rPr>
        <w:t>Response</w:t>
      </w:r>
    </w:p>
    <w:p w:rsidR="00B36509" w:rsidRPr="00B36509" w:rsidRDefault="00B36509" w:rsidP="00006CC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p w:rsidR="00006CCF" w:rsidRPr="00B36509" w:rsidRDefault="00006CCF" w:rsidP="00006CC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B36509">
        <w:rPr>
          <w:rFonts w:ascii="Arial" w:hAnsi="Arial" w:cs="Arial"/>
          <w:bCs/>
          <w:sz w:val="20"/>
          <w:szCs w:val="22"/>
        </w:rPr>
        <w:t>Date</w:t>
      </w:r>
      <w:r w:rsidR="00B36509" w:rsidRPr="00B36509">
        <w:rPr>
          <w:rFonts w:ascii="Arial" w:hAnsi="Arial" w:cs="Arial"/>
          <w:bCs/>
          <w:sz w:val="20"/>
          <w:szCs w:val="22"/>
        </w:rPr>
        <w:t xml:space="preserve">:   </w:t>
      </w:r>
      <w:r w:rsidRPr="00B36509">
        <w:rPr>
          <w:rFonts w:ascii="Arial" w:hAnsi="Arial" w:cs="Arial"/>
          <w:bCs/>
          <w:sz w:val="20"/>
          <w:szCs w:val="22"/>
        </w:rPr>
        <w:t>____</w:t>
      </w:r>
      <w:r w:rsidR="00B36509" w:rsidRPr="00B36509">
        <w:rPr>
          <w:rFonts w:ascii="Arial" w:hAnsi="Arial" w:cs="Arial"/>
          <w:bCs/>
          <w:sz w:val="20"/>
          <w:szCs w:val="22"/>
        </w:rPr>
        <w:t>____</w:t>
      </w:r>
      <w:r w:rsidRPr="00B36509">
        <w:rPr>
          <w:rFonts w:ascii="Arial" w:hAnsi="Arial" w:cs="Arial"/>
          <w:bCs/>
          <w:sz w:val="20"/>
          <w:szCs w:val="22"/>
        </w:rPr>
        <w:t>_____</w:t>
      </w:r>
      <w:r w:rsidR="006B7DCF">
        <w:rPr>
          <w:rFonts w:ascii="Arial" w:hAnsi="Arial" w:cs="Arial"/>
          <w:bCs/>
          <w:sz w:val="20"/>
          <w:szCs w:val="22"/>
        </w:rPr>
        <w:t>___</w:t>
      </w:r>
      <w:r w:rsidRPr="00B36509">
        <w:rPr>
          <w:rFonts w:ascii="Arial" w:hAnsi="Arial" w:cs="Arial"/>
          <w:bCs/>
          <w:sz w:val="20"/>
          <w:szCs w:val="22"/>
        </w:rPr>
        <w:t>____</w:t>
      </w:r>
      <w:r w:rsidR="00B36509" w:rsidRPr="00B36509">
        <w:rPr>
          <w:rFonts w:ascii="Arial" w:hAnsi="Arial" w:cs="Arial"/>
          <w:bCs/>
          <w:sz w:val="20"/>
          <w:szCs w:val="22"/>
        </w:rPr>
        <w:tab/>
      </w:r>
      <w:r w:rsidR="00B36509" w:rsidRPr="00B36509">
        <w:rPr>
          <w:rFonts w:ascii="Arial" w:hAnsi="Arial" w:cs="Arial"/>
          <w:bCs/>
          <w:sz w:val="20"/>
          <w:szCs w:val="22"/>
        </w:rPr>
        <w:tab/>
      </w:r>
      <w:r w:rsidRPr="00B36509">
        <w:rPr>
          <w:rFonts w:ascii="Arial" w:hAnsi="Arial" w:cs="Arial"/>
          <w:bCs/>
          <w:sz w:val="20"/>
          <w:szCs w:val="22"/>
        </w:rPr>
        <w:t>Members</w:t>
      </w:r>
      <w:r w:rsidR="00B36509" w:rsidRPr="00B36509">
        <w:rPr>
          <w:rFonts w:ascii="Arial" w:hAnsi="Arial" w:cs="Arial"/>
          <w:bCs/>
          <w:sz w:val="20"/>
          <w:szCs w:val="22"/>
        </w:rPr>
        <w:t xml:space="preserve">:  </w:t>
      </w:r>
      <w:r w:rsidRPr="00B36509">
        <w:rPr>
          <w:rFonts w:ascii="Arial" w:hAnsi="Arial" w:cs="Arial"/>
          <w:bCs/>
          <w:sz w:val="20"/>
          <w:szCs w:val="22"/>
        </w:rPr>
        <w:t>____</w:t>
      </w:r>
      <w:r w:rsidR="006B7DCF">
        <w:rPr>
          <w:rFonts w:ascii="Arial" w:hAnsi="Arial" w:cs="Arial"/>
          <w:bCs/>
          <w:sz w:val="20"/>
          <w:szCs w:val="22"/>
        </w:rPr>
        <w:t>____</w:t>
      </w:r>
      <w:r w:rsidRPr="00B36509">
        <w:rPr>
          <w:rFonts w:ascii="Arial" w:hAnsi="Arial" w:cs="Arial"/>
          <w:bCs/>
          <w:sz w:val="20"/>
          <w:szCs w:val="22"/>
        </w:rPr>
        <w:t>___________</w:t>
      </w:r>
      <w:r w:rsidR="00B36509" w:rsidRPr="00B36509">
        <w:rPr>
          <w:rFonts w:ascii="Arial" w:hAnsi="Arial" w:cs="Arial"/>
          <w:bCs/>
          <w:sz w:val="20"/>
          <w:szCs w:val="22"/>
        </w:rPr>
        <w:t>___________________</w:t>
      </w:r>
      <w:r w:rsidRPr="00B36509">
        <w:rPr>
          <w:rFonts w:ascii="Arial" w:hAnsi="Arial" w:cs="Arial"/>
          <w:bCs/>
          <w:sz w:val="20"/>
          <w:szCs w:val="22"/>
        </w:rPr>
        <w:t>____</w:t>
      </w:r>
    </w:p>
    <w:p w:rsidR="00B36509" w:rsidRDefault="00B36509" w:rsidP="00006CC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2"/>
        </w:rPr>
      </w:pPr>
    </w:p>
    <w:p w:rsidR="00006CCF" w:rsidRPr="00B36509" w:rsidRDefault="00B36509" w:rsidP="00006CC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2"/>
        </w:rPr>
      </w:pPr>
      <w:r w:rsidRPr="00B36509">
        <w:rPr>
          <w:rFonts w:ascii="Arial" w:hAnsi="Arial" w:cs="Arial"/>
          <w:b/>
          <w:bCs/>
          <w:i/>
          <w:sz w:val="20"/>
          <w:szCs w:val="22"/>
        </w:rPr>
        <w:t>Result</w:t>
      </w:r>
    </w:p>
    <w:p w:rsidR="00006CCF" w:rsidRPr="00B36509" w:rsidRDefault="006B7DCF" w:rsidP="00006CC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 w:rsidR="00006CCF" w:rsidRPr="00B36509">
        <w:rPr>
          <w:rFonts w:ascii="Arial" w:hAnsi="Arial" w:cs="Arial"/>
          <w:bCs/>
          <w:sz w:val="20"/>
          <w:szCs w:val="22"/>
        </w:rPr>
        <w:t xml:space="preserve">Suspension reduced </w:t>
      </w:r>
      <w:proofErr w:type="gramStart"/>
      <w:r w:rsidR="00006CCF" w:rsidRPr="00B36509">
        <w:rPr>
          <w:rFonts w:ascii="Arial" w:hAnsi="Arial" w:cs="Arial"/>
          <w:bCs/>
          <w:sz w:val="20"/>
          <w:szCs w:val="22"/>
        </w:rPr>
        <w:t xml:space="preserve">by </w:t>
      </w:r>
      <w:r>
        <w:rPr>
          <w:rFonts w:ascii="Arial" w:hAnsi="Arial" w:cs="Arial"/>
          <w:bCs/>
          <w:sz w:val="20"/>
          <w:szCs w:val="22"/>
        </w:rPr>
        <w:t xml:space="preserve"> _</w:t>
      </w:r>
      <w:proofErr w:type="gramEnd"/>
      <w:r>
        <w:rPr>
          <w:rFonts w:ascii="Arial" w:hAnsi="Arial" w:cs="Arial"/>
          <w:bCs/>
          <w:sz w:val="20"/>
          <w:szCs w:val="22"/>
        </w:rPr>
        <w:t>_</w:t>
      </w:r>
      <w:r w:rsidR="00006CCF" w:rsidRPr="00B36509">
        <w:rPr>
          <w:rFonts w:ascii="Arial" w:hAnsi="Arial" w:cs="Arial"/>
          <w:bCs/>
          <w:sz w:val="20"/>
          <w:szCs w:val="22"/>
        </w:rPr>
        <w:t>_____</w:t>
      </w:r>
      <w:r>
        <w:rPr>
          <w:rFonts w:ascii="Arial" w:hAnsi="Arial" w:cs="Arial"/>
          <w:bCs/>
          <w:sz w:val="20"/>
          <w:szCs w:val="22"/>
        </w:rPr>
        <w:t>_____</w:t>
      </w:r>
      <w:r w:rsidR="00006CCF" w:rsidRPr="00B36509">
        <w:rPr>
          <w:rFonts w:ascii="Arial" w:hAnsi="Arial" w:cs="Arial"/>
          <w:bCs/>
          <w:sz w:val="20"/>
          <w:szCs w:val="22"/>
        </w:rPr>
        <w:t>_________</w:t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 w:rsidRPr="002171FD">
        <w:rPr>
          <w:rFonts w:ascii="Arial" w:hAnsi="Arial" w:cs="Arial"/>
          <w:b/>
          <w:bCs/>
          <w:sz w:val="36"/>
          <w:szCs w:val="22"/>
        </w:rPr>
        <w:t>□</w:t>
      </w:r>
      <w:r w:rsidR="00006CCF" w:rsidRPr="00B36509">
        <w:rPr>
          <w:rFonts w:ascii="Arial" w:hAnsi="Arial" w:cs="Arial"/>
          <w:bCs/>
          <w:sz w:val="20"/>
          <w:szCs w:val="22"/>
        </w:rPr>
        <w:t>Suspension upheld</w:t>
      </w:r>
    </w:p>
    <w:p w:rsidR="00006CCF" w:rsidRPr="00B36509" w:rsidRDefault="006B7DCF" w:rsidP="00006CC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 w:rsidRPr="002171FD">
        <w:rPr>
          <w:rFonts w:ascii="Arial" w:hAnsi="Arial" w:cs="Arial"/>
          <w:b/>
          <w:bCs/>
          <w:sz w:val="36"/>
          <w:szCs w:val="22"/>
        </w:rPr>
        <w:t>□</w:t>
      </w:r>
      <w:r w:rsidR="00006CCF" w:rsidRPr="00B36509">
        <w:rPr>
          <w:rFonts w:ascii="Arial" w:hAnsi="Arial" w:cs="Arial"/>
          <w:bCs/>
          <w:sz w:val="20"/>
          <w:szCs w:val="22"/>
        </w:rPr>
        <w:t xml:space="preserve">Suspension extended </w:t>
      </w:r>
      <w:proofErr w:type="gramStart"/>
      <w:r w:rsidR="00006CCF" w:rsidRPr="00B36509">
        <w:rPr>
          <w:rFonts w:ascii="Arial" w:hAnsi="Arial" w:cs="Arial"/>
          <w:bCs/>
          <w:sz w:val="20"/>
          <w:szCs w:val="22"/>
        </w:rPr>
        <w:t>by</w:t>
      </w:r>
      <w:r>
        <w:rPr>
          <w:rFonts w:ascii="Arial" w:hAnsi="Arial" w:cs="Arial"/>
          <w:bCs/>
          <w:sz w:val="20"/>
          <w:szCs w:val="22"/>
        </w:rPr>
        <w:t xml:space="preserve">  </w:t>
      </w:r>
      <w:r w:rsidR="00006CCF" w:rsidRPr="00B36509">
        <w:rPr>
          <w:rFonts w:ascii="Arial" w:hAnsi="Arial" w:cs="Arial"/>
          <w:bCs/>
          <w:sz w:val="20"/>
          <w:szCs w:val="22"/>
        </w:rPr>
        <w:t>_</w:t>
      </w:r>
      <w:proofErr w:type="gramEnd"/>
      <w:r w:rsidR="00006CCF" w:rsidRPr="00B36509">
        <w:rPr>
          <w:rFonts w:ascii="Arial" w:hAnsi="Arial" w:cs="Arial"/>
          <w:bCs/>
          <w:sz w:val="20"/>
          <w:szCs w:val="22"/>
        </w:rPr>
        <w:t>_____________________</w:t>
      </w:r>
    </w:p>
    <w:p w:rsidR="00657B62" w:rsidRPr="00B43845" w:rsidRDefault="00F713F9" w:rsidP="00657B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lastRenderedPageBreak/>
        <w:pict>
          <v:shape id="_x0000_s1043" type="#_x0000_t75" style="position:absolute;left:0;text-align:left;margin-left:3pt;margin-top:-6pt;width:1in;height:60pt;z-index:251673088" wrapcoords="-120 0 -120 21456 21600 21456 21600 0 -120 0">
            <v:imagedata r:id="rId9" o:title=""/>
            <w10:wrap type="tight"/>
          </v:shape>
          <o:OLEObject Type="Embed" ProgID="MSPhotoEd.3" ShapeID="_x0000_s1043" DrawAspect="Content" ObjectID="_1633769979" r:id="rId22"/>
        </w:pict>
      </w:r>
      <w:r w:rsidR="00657B62" w:rsidRPr="00B43845">
        <w:rPr>
          <w:rFonts w:ascii="Arial" w:hAnsi="Arial" w:cs="Arial"/>
          <w:b/>
        </w:rPr>
        <w:t xml:space="preserve">Appendix </w:t>
      </w:r>
      <w:r w:rsidR="00657B62">
        <w:rPr>
          <w:rFonts w:ascii="Arial" w:hAnsi="Arial" w:cs="Arial"/>
          <w:b/>
        </w:rPr>
        <w:t>G</w:t>
      </w:r>
    </w:p>
    <w:p w:rsidR="00657B62" w:rsidRPr="00B43845" w:rsidRDefault="00657B62" w:rsidP="00657B62">
      <w:pPr>
        <w:jc w:val="right"/>
        <w:rPr>
          <w:rFonts w:ascii="Arial" w:hAnsi="Arial" w:cs="Arial"/>
          <w:b/>
        </w:rPr>
      </w:pPr>
    </w:p>
    <w:p w:rsidR="00657B62" w:rsidRPr="00B43845" w:rsidRDefault="00657B62" w:rsidP="00657B62">
      <w:pPr>
        <w:jc w:val="right"/>
        <w:rPr>
          <w:rFonts w:ascii="Arial" w:hAnsi="Arial" w:cs="Arial"/>
          <w:b/>
        </w:rPr>
      </w:pPr>
      <w:r w:rsidRPr="00B43845">
        <w:rPr>
          <w:rFonts w:ascii="Arial" w:hAnsi="Arial" w:cs="Arial"/>
          <w:b/>
        </w:rPr>
        <w:t>Hay River Minor Hockey Associat</w:t>
      </w:r>
      <w:r>
        <w:rPr>
          <w:rFonts w:ascii="Arial" w:hAnsi="Arial" w:cs="Arial"/>
          <w:b/>
        </w:rPr>
        <w:t>ion</w:t>
      </w:r>
    </w:p>
    <w:p w:rsidR="00657B62" w:rsidRPr="00657B62" w:rsidRDefault="00657B62" w:rsidP="00657B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of Conduct for Midget and Bantam Hockey Players</w:t>
      </w:r>
    </w:p>
    <w:p w:rsidR="00657B62" w:rsidRPr="00B43845" w:rsidRDefault="00F713F9" w:rsidP="00657B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43" style="width:462.85pt;height:1pt" o:hrpct="989" o:hralign="center" o:hrstd="t" o:hr="t" fillcolor="#a0a0a0" stroked="f"/>
        </w:pict>
      </w:r>
    </w:p>
    <w:p w:rsidR="00657B62" w:rsidRPr="00B43845" w:rsidRDefault="00657B62" w:rsidP="00657B62">
      <w:pPr>
        <w:rPr>
          <w:rFonts w:ascii="Arial" w:hAnsi="Arial" w:cs="Arial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 xml:space="preserve">The Hay River Minor Hockey Association provides a venue for </w:t>
      </w:r>
      <w:r w:rsidR="00657B62">
        <w:rPr>
          <w:rFonts w:ascii="Arial" w:hAnsi="Arial" w:cs="Arial"/>
          <w:sz w:val="22"/>
          <w:szCs w:val="22"/>
        </w:rPr>
        <w:t>children and youth</w:t>
      </w:r>
      <w:r w:rsidRPr="00006CCF">
        <w:rPr>
          <w:rFonts w:ascii="Arial" w:hAnsi="Arial" w:cs="Arial"/>
          <w:sz w:val="22"/>
          <w:szCs w:val="22"/>
        </w:rPr>
        <w:t xml:space="preserve"> to play hockey in a positive </w:t>
      </w:r>
      <w:r w:rsidR="00657B62">
        <w:rPr>
          <w:rFonts w:ascii="Arial" w:hAnsi="Arial" w:cs="Arial"/>
          <w:sz w:val="22"/>
          <w:szCs w:val="22"/>
        </w:rPr>
        <w:t>a</w:t>
      </w:r>
      <w:r w:rsidRPr="00006CCF">
        <w:rPr>
          <w:rFonts w:ascii="Arial" w:hAnsi="Arial" w:cs="Arial"/>
          <w:sz w:val="22"/>
          <w:szCs w:val="22"/>
        </w:rPr>
        <w:t>nd</w:t>
      </w:r>
      <w:r w:rsidR="00657B62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supportive environment. The community of Hay River supports the HRMHA. This includes its citizens,</w:t>
      </w:r>
      <w:r w:rsidR="00657B62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organization, and businesses. In return for this support, HRMHA players, coaches, and directors must</w:t>
      </w:r>
      <w:r w:rsidR="00657B62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represent Hay River in a positive manner both at home and away.</w:t>
      </w:r>
    </w:p>
    <w:p w:rsidR="00657B62" w:rsidRDefault="00657B62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57B62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2"/>
        </w:rPr>
      </w:pPr>
      <w:r w:rsidRPr="00657B62">
        <w:rPr>
          <w:rFonts w:ascii="Arial" w:hAnsi="Arial" w:cs="Arial"/>
          <w:b/>
          <w:i/>
          <w:szCs w:val="22"/>
        </w:rPr>
        <w:t>Player’s Fair-play Code</w:t>
      </w:r>
    </w:p>
    <w:p w:rsidR="00657B62" w:rsidRPr="00657B62" w:rsidRDefault="00657B62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2"/>
        </w:rPr>
      </w:pPr>
    </w:p>
    <w:p w:rsidR="00006CCF" w:rsidRDefault="00657B62" w:rsidP="00F713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√</w:t>
      </w:r>
      <w:r>
        <w:rPr>
          <w:rFonts w:ascii="Arial" w:hAnsi="Arial" w:cs="Arial"/>
          <w:sz w:val="22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>I will play by the rule</w:t>
      </w:r>
      <w:r>
        <w:rPr>
          <w:rFonts w:ascii="Arial" w:hAnsi="Arial" w:cs="Arial"/>
          <w:sz w:val="22"/>
          <w:szCs w:val="22"/>
        </w:rPr>
        <w:t>s and in the spirit of the game</w:t>
      </w:r>
    </w:p>
    <w:p w:rsidR="00006CCF" w:rsidRPr="00006CCF" w:rsidRDefault="00657B62" w:rsidP="00F713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√</w:t>
      </w:r>
      <w:r>
        <w:rPr>
          <w:rFonts w:ascii="Arial" w:hAnsi="Arial" w:cs="Arial"/>
          <w:sz w:val="22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>I will respect my teammates, opponents, and do my best to be a team p</w:t>
      </w:r>
      <w:r>
        <w:rPr>
          <w:rFonts w:ascii="Arial" w:hAnsi="Arial" w:cs="Arial"/>
          <w:sz w:val="22"/>
          <w:szCs w:val="22"/>
        </w:rPr>
        <w:t>layer</w:t>
      </w:r>
    </w:p>
    <w:p w:rsidR="00006CCF" w:rsidRPr="00006CCF" w:rsidRDefault="00657B62" w:rsidP="00F713F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√</w:t>
      </w:r>
      <w:r>
        <w:rPr>
          <w:rFonts w:ascii="Arial" w:hAnsi="Arial" w:cs="Arial"/>
          <w:sz w:val="22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>I will remember that coaches and officials are there to help me. I will accept their decisions</w:t>
      </w:r>
      <w:r>
        <w:rPr>
          <w:rFonts w:ascii="Arial" w:hAnsi="Arial" w:cs="Arial"/>
          <w:sz w:val="22"/>
          <w:szCs w:val="22"/>
        </w:rPr>
        <w:t xml:space="preserve"> and show them respect</w:t>
      </w:r>
    </w:p>
    <w:p w:rsidR="00657B62" w:rsidRDefault="00657B62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57B62" w:rsidRDefault="00657B62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2"/>
        </w:rPr>
      </w:pPr>
      <w:r w:rsidRPr="00657B62">
        <w:rPr>
          <w:rFonts w:ascii="Arial" w:hAnsi="Arial" w:cs="Arial"/>
          <w:b/>
          <w:i/>
          <w:szCs w:val="22"/>
        </w:rPr>
        <w:t>Code of Conduct</w:t>
      </w:r>
    </w:p>
    <w:p w:rsidR="00657B62" w:rsidRPr="00657B62" w:rsidRDefault="00657B62" w:rsidP="00F713F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2"/>
        </w:rPr>
      </w:pPr>
    </w:p>
    <w:p w:rsidR="00006CCF" w:rsidRPr="00006CCF" w:rsidRDefault="00657B62" w:rsidP="00F713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√ </w:t>
      </w:r>
      <w:r>
        <w:rPr>
          <w:rFonts w:ascii="Arial" w:hAnsi="Arial" w:cs="Arial"/>
          <w:sz w:val="22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>I agree to follow the directions of my coaches and of</w:t>
      </w:r>
      <w:r>
        <w:rPr>
          <w:rFonts w:ascii="Arial" w:hAnsi="Arial" w:cs="Arial"/>
          <w:sz w:val="22"/>
          <w:szCs w:val="22"/>
        </w:rPr>
        <w:t>ficials both on and off the ice</w:t>
      </w:r>
    </w:p>
    <w:p w:rsidR="00657B62" w:rsidRDefault="00657B62" w:rsidP="00F713F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√</w:t>
      </w:r>
      <w:r>
        <w:rPr>
          <w:rFonts w:ascii="Arial" w:hAnsi="Arial" w:cs="Arial"/>
          <w:sz w:val="22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>I agree that I am representing Hay River and Hay River Minor Hockey both at home and</w:t>
      </w:r>
      <w:r>
        <w:rPr>
          <w:rFonts w:ascii="Arial" w:hAnsi="Arial" w:cs="Arial"/>
          <w:sz w:val="22"/>
          <w:szCs w:val="22"/>
        </w:rPr>
        <w:t xml:space="preserve"> </w:t>
      </w:r>
      <w:r w:rsidR="00006CCF" w:rsidRPr="00006CCF">
        <w:rPr>
          <w:rFonts w:ascii="Arial" w:hAnsi="Arial" w:cs="Arial"/>
          <w:sz w:val="22"/>
          <w:szCs w:val="22"/>
        </w:rPr>
        <w:t>wherever my team may visit</w:t>
      </w:r>
    </w:p>
    <w:p w:rsidR="00006CCF" w:rsidRPr="00006CCF" w:rsidRDefault="00657B62" w:rsidP="00F713F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√</w:t>
      </w:r>
      <w:r>
        <w:rPr>
          <w:rFonts w:ascii="Arial" w:hAnsi="Arial" w:cs="Arial"/>
          <w:sz w:val="22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>I agree to abstain from alcohol and illegal drugs while I represent Hay River Minor Hockey</w:t>
      </w:r>
      <w:r>
        <w:rPr>
          <w:rFonts w:ascii="Arial" w:hAnsi="Arial" w:cs="Arial"/>
          <w:sz w:val="22"/>
          <w:szCs w:val="22"/>
        </w:rPr>
        <w:t xml:space="preserve"> both at home and away</w:t>
      </w:r>
    </w:p>
    <w:p w:rsidR="00006CCF" w:rsidRPr="00006CCF" w:rsidRDefault="00657B62" w:rsidP="00F713F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√</w:t>
      </w:r>
      <w:r>
        <w:rPr>
          <w:rFonts w:ascii="Arial" w:hAnsi="Arial" w:cs="Arial"/>
          <w:sz w:val="22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 xml:space="preserve">I understand that my behavior both on and off the ice must </w:t>
      </w:r>
      <w:r>
        <w:rPr>
          <w:rFonts w:ascii="Arial" w:hAnsi="Arial" w:cs="Arial"/>
          <w:sz w:val="22"/>
          <w:szCs w:val="22"/>
        </w:rPr>
        <w:t>adhere to the policies of HRMHA</w:t>
      </w:r>
    </w:p>
    <w:p w:rsidR="00006CCF" w:rsidRPr="00006CCF" w:rsidRDefault="00657B62" w:rsidP="00F713F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√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006CCF" w:rsidRPr="00006CCF">
        <w:rPr>
          <w:rFonts w:ascii="Arial" w:hAnsi="Arial" w:cs="Arial"/>
          <w:sz w:val="22"/>
          <w:szCs w:val="22"/>
        </w:rPr>
        <w:t>If</w:t>
      </w:r>
      <w:proofErr w:type="gramEnd"/>
      <w:r w:rsidR="00006CCF" w:rsidRPr="00006CCF">
        <w:rPr>
          <w:rFonts w:ascii="Arial" w:hAnsi="Arial" w:cs="Arial"/>
          <w:sz w:val="22"/>
          <w:szCs w:val="22"/>
        </w:rPr>
        <w:t xml:space="preserve"> my conduct does not meet these policies, I understand that I will be subject to the</w:t>
      </w:r>
      <w:r>
        <w:rPr>
          <w:rFonts w:ascii="Arial" w:hAnsi="Arial" w:cs="Arial"/>
          <w:sz w:val="22"/>
          <w:szCs w:val="22"/>
        </w:rPr>
        <w:t xml:space="preserve"> </w:t>
      </w:r>
      <w:r w:rsidR="00006CCF" w:rsidRPr="00006CCF">
        <w:rPr>
          <w:rFonts w:ascii="Arial" w:hAnsi="Arial" w:cs="Arial"/>
          <w:sz w:val="22"/>
          <w:szCs w:val="22"/>
        </w:rPr>
        <w:t>appropriate discipline, which may include suspension from Hockey Canada sanctioned</w:t>
      </w:r>
      <w:r>
        <w:rPr>
          <w:rFonts w:ascii="Arial" w:hAnsi="Arial" w:cs="Arial"/>
          <w:sz w:val="22"/>
          <w:szCs w:val="22"/>
        </w:rPr>
        <w:t xml:space="preserve"> </w:t>
      </w:r>
      <w:r w:rsidR="00006CCF" w:rsidRPr="00006CCF">
        <w:rPr>
          <w:rFonts w:ascii="Arial" w:hAnsi="Arial" w:cs="Arial"/>
          <w:sz w:val="22"/>
          <w:szCs w:val="22"/>
        </w:rPr>
        <w:t>activities</w:t>
      </w:r>
    </w:p>
    <w:p w:rsidR="00657B62" w:rsidRDefault="00657B62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57B62" w:rsidRDefault="00657B62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I have read and agree to the terms of this Code of Conduct.</w:t>
      </w:r>
    </w:p>
    <w:p w:rsidR="00657B62" w:rsidRDefault="00657B62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7B62" w:rsidRPr="00006CCF" w:rsidRDefault="00657B62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006CCF" w:rsidRDefault="00657B62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Player’s </w:t>
      </w:r>
      <w:r w:rsidR="00006CCF" w:rsidRPr="00006CC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:  </w:t>
      </w:r>
      <w:r w:rsidR="00006CCF" w:rsidRPr="00006CCF">
        <w:rPr>
          <w:rFonts w:ascii="Arial" w:hAnsi="Arial" w:cs="Arial"/>
          <w:sz w:val="22"/>
          <w:szCs w:val="22"/>
        </w:rPr>
        <w:t xml:space="preserve">_____________________________________ </w:t>
      </w:r>
      <w:r>
        <w:rPr>
          <w:rFonts w:ascii="Arial" w:hAnsi="Arial" w:cs="Arial"/>
          <w:sz w:val="22"/>
          <w:szCs w:val="22"/>
        </w:rPr>
        <w:tab/>
      </w:r>
      <w:r w:rsidR="00006CCF" w:rsidRPr="00006CCF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 </w:t>
      </w:r>
      <w:r w:rsidR="00006CCF" w:rsidRPr="00006CC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="00006CCF" w:rsidRPr="00006CCF">
        <w:rPr>
          <w:rFonts w:ascii="Arial" w:hAnsi="Arial" w:cs="Arial"/>
          <w:sz w:val="22"/>
          <w:szCs w:val="22"/>
        </w:rPr>
        <w:t>_____________</w:t>
      </w:r>
    </w:p>
    <w:p w:rsidR="00657B62" w:rsidRDefault="00657B62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7B62" w:rsidRDefault="00657B62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7B62" w:rsidRDefault="00657B62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7B62" w:rsidRDefault="00657B62" w:rsidP="00006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6CCF" w:rsidRPr="00006CCF" w:rsidRDefault="00006CCF" w:rsidP="00F713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I have read and will support the HRMHA as a parent/guardian. I may also be further involved as a</w:t>
      </w:r>
      <w:r w:rsidR="00657B62">
        <w:rPr>
          <w:rFonts w:ascii="Arial" w:hAnsi="Arial" w:cs="Arial"/>
          <w:sz w:val="22"/>
          <w:szCs w:val="22"/>
        </w:rPr>
        <w:t xml:space="preserve"> </w:t>
      </w:r>
      <w:r w:rsidRPr="00006CCF">
        <w:rPr>
          <w:rFonts w:ascii="Arial" w:hAnsi="Arial" w:cs="Arial"/>
          <w:sz w:val="22"/>
          <w:szCs w:val="22"/>
        </w:rPr>
        <w:t>chaperone or volunteer.</w:t>
      </w:r>
      <w:bookmarkStart w:id="0" w:name="_GoBack"/>
      <w:bookmarkEnd w:id="0"/>
    </w:p>
    <w:p w:rsidR="00657B62" w:rsidRDefault="00657B62" w:rsidP="00006CCF">
      <w:pPr>
        <w:rPr>
          <w:rFonts w:ascii="Arial" w:hAnsi="Arial" w:cs="Arial"/>
          <w:sz w:val="22"/>
          <w:szCs w:val="22"/>
        </w:rPr>
      </w:pPr>
    </w:p>
    <w:p w:rsidR="00657B62" w:rsidRDefault="00657B62" w:rsidP="00006CCF">
      <w:pPr>
        <w:rPr>
          <w:rFonts w:ascii="Arial" w:hAnsi="Arial" w:cs="Arial"/>
          <w:sz w:val="22"/>
          <w:szCs w:val="22"/>
        </w:rPr>
      </w:pPr>
    </w:p>
    <w:p w:rsidR="00B93FC9" w:rsidRPr="00006CCF" w:rsidRDefault="00006CCF" w:rsidP="00006CCF">
      <w:pPr>
        <w:rPr>
          <w:rFonts w:ascii="Arial" w:hAnsi="Arial" w:cs="Arial"/>
          <w:sz w:val="22"/>
          <w:szCs w:val="22"/>
        </w:rPr>
      </w:pPr>
      <w:r w:rsidRPr="00006CCF">
        <w:rPr>
          <w:rFonts w:ascii="Arial" w:hAnsi="Arial" w:cs="Arial"/>
          <w:sz w:val="22"/>
          <w:szCs w:val="22"/>
        </w:rPr>
        <w:t>Parent/Guardian</w:t>
      </w:r>
      <w:r w:rsidR="00657B62">
        <w:rPr>
          <w:rFonts w:ascii="Arial" w:hAnsi="Arial" w:cs="Arial"/>
          <w:sz w:val="22"/>
          <w:szCs w:val="22"/>
        </w:rPr>
        <w:t>:  ____</w:t>
      </w:r>
      <w:r w:rsidRPr="00006CCF">
        <w:rPr>
          <w:rFonts w:ascii="Arial" w:hAnsi="Arial" w:cs="Arial"/>
          <w:sz w:val="22"/>
          <w:szCs w:val="22"/>
        </w:rPr>
        <w:t>______________________</w:t>
      </w:r>
      <w:r w:rsidR="00657B62">
        <w:rPr>
          <w:rFonts w:ascii="Arial" w:hAnsi="Arial" w:cs="Arial"/>
          <w:sz w:val="22"/>
          <w:szCs w:val="22"/>
        </w:rPr>
        <w:t>_</w:t>
      </w:r>
      <w:r w:rsidRPr="00006CCF">
        <w:rPr>
          <w:rFonts w:ascii="Arial" w:hAnsi="Arial" w:cs="Arial"/>
          <w:sz w:val="22"/>
          <w:szCs w:val="22"/>
        </w:rPr>
        <w:t>________</w:t>
      </w:r>
      <w:r w:rsidR="00657B62">
        <w:rPr>
          <w:rFonts w:ascii="Arial" w:hAnsi="Arial" w:cs="Arial"/>
          <w:sz w:val="22"/>
          <w:szCs w:val="22"/>
        </w:rPr>
        <w:tab/>
        <w:t>Date:  __________________</w:t>
      </w:r>
    </w:p>
    <w:p w:rsidR="00AE50C6" w:rsidRPr="00006CCF" w:rsidRDefault="00AE50C6" w:rsidP="00AE20AC">
      <w:pPr>
        <w:rPr>
          <w:rFonts w:ascii="Arial" w:hAnsi="Arial" w:cs="Arial"/>
          <w:color w:val="000000"/>
          <w:sz w:val="22"/>
          <w:szCs w:val="22"/>
        </w:rPr>
      </w:pPr>
    </w:p>
    <w:sectPr w:rsidR="00AE50C6" w:rsidRPr="00006CCF" w:rsidSect="00006CCF">
      <w:footerReference w:type="default" r:id="rId2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55" w:rsidRDefault="00473855" w:rsidP="00A8776A">
      <w:r>
        <w:separator/>
      </w:r>
    </w:p>
  </w:endnote>
  <w:endnote w:type="continuationSeparator" w:id="0">
    <w:p w:rsidR="00473855" w:rsidRDefault="00473855" w:rsidP="00A8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09" w:rsidRDefault="00F713F9" w:rsidP="00122EFD">
    <w:pPr>
      <w:rPr>
        <w:rFonts w:ascii="Arial" w:hAnsi="Arial" w:cs="Arial"/>
        <w:color w:val="000000"/>
        <w:sz w:val="22"/>
        <w:szCs w:val="20"/>
      </w:rPr>
    </w:pPr>
    <w:r>
      <w:rPr>
        <w:rFonts w:ascii="Arial" w:hAnsi="Arial" w:cs="Arial"/>
        <w:color w:val="000000"/>
        <w:sz w:val="22"/>
        <w:szCs w:val="20"/>
      </w:rPr>
      <w:pict>
        <v:rect id="_x0000_i1044" style="width:468pt;height:2pt" o:hralign="center" o:hrstd="t" o:hrnoshade="t" o:hr="t" fillcolor="#1f497d [3215]" stroked="f"/>
      </w:pict>
    </w:r>
  </w:p>
  <w:p w:rsidR="00B36509" w:rsidRPr="003E5FBA" w:rsidRDefault="00B36509" w:rsidP="00122EFD">
    <w:pPr>
      <w:rPr>
        <w:rFonts w:ascii="Arial" w:hAnsi="Arial" w:cs="Arial"/>
        <w:i/>
        <w:sz w:val="18"/>
      </w:rPr>
    </w:pPr>
    <w:r>
      <w:rPr>
        <w:rFonts w:ascii="Arial" w:hAnsi="Arial" w:cs="Arial"/>
        <w:i/>
        <w:color w:val="000000"/>
        <w:sz w:val="20"/>
        <w:szCs w:val="20"/>
      </w:rPr>
      <w:t xml:space="preserve">Hay River Minor Hockey Association </w:t>
    </w:r>
    <w:r w:rsidR="00F713F9">
      <w:rPr>
        <w:rFonts w:ascii="Arial" w:hAnsi="Arial" w:cs="Arial"/>
        <w:i/>
        <w:color w:val="000000"/>
        <w:sz w:val="20"/>
        <w:szCs w:val="20"/>
      </w:rPr>
      <w:t>–</w:t>
    </w:r>
    <w:r>
      <w:rPr>
        <w:rFonts w:ascii="Arial" w:hAnsi="Arial" w:cs="Arial"/>
        <w:i/>
        <w:color w:val="000000"/>
        <w:sz w:val="20"/>
        <w:szCs w:val="20"/>
      </w:rPr>
      <w:t xml:space="preserve"> </w:t>
    </w:r>
    <w:r w:rsidR="00F713F9">
      <w:rPr>
        <w:rFonts w:ascii="Arial" w:hAnsi="Arial" w:cs="Arial"/>
        <w:i/>
        <w:color w:val="000000"/>
        <w:sz w:val="20"/>
        <w:szCs w:val="20"/>
      </w:rPr>
      <w:t>October 2019</w:t>
    </w:r>
    <w:r w:rsidRPr="00AE50C6">
      <w:rPr>
        <w:rFonts w:ascii="Arial" w:hAnsi="Arial" w:cs="Arial"/>
        <w:i/>
        <w:color w:val="000000"/>
        <w:sz w:val="20"/>
        <w:szCs w:val="20"/>
      </w:rPr>
      <w:tab/>
    </w:r>
    <w:r w:rsidRPr="00AE50C6">
      <w:rPr>
        <w:rFonts w:ascii="Arial" w:hAnsi="Arial" w:cs="Arial"/>
        <w:i/>
        <w:color w:val="000000"/>
        <w:sz w:val="20"/>
        <w:szCs w:val="20"/>
      </w:rPr>
      <w:tab/>
    </w:r>
    <w:r w:rsidRPr="00AE50C6">
      <w:rPr>
        <w:rFonts w:ascii="Arial" w:hAnsi="Arial" w:cs="Arial"/>
        <w:i/>
        <w:color w:val="000000"/>
        <w:sz w:val="20"/>
        <w:szCs w:val="20"/>
      </w:rPr>
      <w:tab/>
    </w:r>
    <w:r w:rsidRPr="00AE50C6">
      <w:rPr>
        <w:rFonts w:ascii="Arial" w:hAnsi="Arial" w:cs="Arial"/>
        <w:i/>
        <w:color w:val="000000"/>
        <w:sz w:val="20"/>
        <w:szCs w:val="20"/>
      </w:rPr>
      <w:tab/>
    </w:r>
    <w:r>
      <w:rPr>
        <w:rFonts w:ascii="Arial" w:hAnsi="Arial" w:cs="Arial"/>
        <w:i/>
        <w:color w:val="000000"/>
        <w:sz w:val="20"/>
        <w:szCs w:val="20"/>
      </w:rPr>
      <w:t xml:space="preserve">  </w:t>
    </w:r>
    <w:r w:rsidRPr="00AE50C6">
      <w:rPr>
        <w:rFonts w:ascii="Arial" w:hAnsi="Arial" w:cs="Arial"/>
        <w:i/>
        <w:color w:val="000000"/>
        <w:sz w:val="20"/>
        <w:szCs w:val="20"/>
      </w:rPr>
      <w:tab/>
    </w:r>
    <w:r w:rsidRPr="003E5FBA">
      <w:rPr>
        <w:rFonts w:ascii="Arial" w:hAnsi="Arial" w:cs="Arial"/>
        <w:i/>
        <w:color w:val="000000"/>
        <w:sz w:val="14"/>
        <w:szCs w:val="20"/>
      </w:rPr>
      <w:t xml:space="preserve">     </w:t>
    </w:r>
    <w:sdt>
      <w:sdtPr>
        <w:rPr>
          <w:rFonts w:ascii="Arial" w:hAnsi="Arial" w:cs="Arial"/>
          <w:i/>
          <w:sz w:val="18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i/>
            <w:sz w:val="18"/>
          </w:rPr>
          <w:t xml:space="preserve">  p</w:t>
        </w:r>
        <w:r w:rsidRPr="003E5FBA">
          <w:rPr>
            <w:rFonts w:ascii="Arial" w:hAnsi="Arial" w:cs="Arial"/>
            <w:i/>
            <w:sz w:val="18"/>
          </w:rPr>
          <w:t xml:space="preserve">age </w:t>
        </w:r>
        <w:r w:rsidR="009E55D9" w:rsidRPr="003E5FBA">
          <w:rPr>
            <w:rFonts w:ascii="Arial" w:hAnsi="Arial" w:cs="Arial"/>
            <w:i/>
            <w:sz w:val="18"/>
          </w:rPr>
          <w:fldChar w:fldCharType="begin"/>
        </w:r>
        <w:r w:rsidRPr="003E5FBA">
          <w:rPr>
            <w:rFonts w:ascii="Arial" w:hAnsi="Arial" w:cs="Arial"/>
            <w:i/>
            <w:sz w:val="18"/>
          </w:rPr>
          <w:instrText xml:space="preserve"> PAGE </w:instrText>
        </w:r>
        <w:r w:rsidR="009E55D9" w:rsidRPr="003E5FBA">
          <w:rPr>
            <w:rFonts w:ascii="Arial" w:hAnsi="Arial" w:cs="Arial"/>
            <w:i/>
            <w:sz w:val="18"/>
          </w:rPr>
          <w:fldChar w:fldCharType="separate"/>
        </w:r>
        <w:r w:rsidR="00F713F9">
          <w:rPr>
            <w:rFonts w:ascii="Arial" w:hAnsi="Arial" w:cs="Arial"/>
            <w:i/>
            <w:noProof/>
            <w:sz w:val="18"/>
          </w:rPr>
          <w:t>14</w:t>
        </w:r>
        <w:r w:rsidR="009E55D9" w:rsidRPr="003E5FBA">
          <w:rPr>
            <w:rFonts w:ascii="Arial" w:hAnsi="Arial" w:cs="Arial"/>
            <w:i/>
            <w:sz w:val="18"/>
          </w:rPr>
          <w:fldChar w:fldCharType="end"/>
        </w:r>
        <w:r w:rsidRPr="003E5FBA">
          <w:rPr>
            <w:rFonts w:ascii="Arial" w:hAnsi="Arial" w:cs="Arial"/>
            <w:i/>
            <w:sz w:val="18"/>
          </w:rPr>
          <w:t xml:space="preserve"> of </w:t>
        </w:r>
        <w:r w:rsidR="009E55D9" w:rsidRPr="003E5FBA">
          <w:rPr>
            <w:rFonts w:ascii="Arial" w:hAnsi="Arial" w:cs="Arial"/>
            <w:i/>
            <w:sz w:val="18"/>
          </w:rPr>
          <w:fldChar w:fldCharType="begin"/>
        </w:r>
        <w:r w:rsidRPr="003E5FBA">
          <w:rPr>
            <w:rFonts w:ascii="Arial" w:hAnsi="Arial" w:cs="Arial"/>
            <w:i/>
            <w:sz w:val="18"/>
          </w:rPr>
          <w:instrText xml:space="preserve"> NUMPAGES  </w:instrText>
        </w:r>
        <w:r w:rsidR="009E55D9" w:rsidRPr="003E5FBA">
          <w:rPr>
            <w:rFonts w:ascii="Arial" w:hAnsi="Arial" w:cs="Arial"/>
            <w:i/>
            <w:sz w:val="18"/>
          </w:rPr>
          <w:fldChar w:fldCharType="separate"/>
        </w:r>
        <w:r w:rsidR="00F713F9">
          <w:rPr>
            <w:rFonts w:ascii="Arial" w:hAnsi="Arial" w:cs="Arial"/>
            <w:i/>
            <w:noProof/>
            <w:sz w:val="18"/>
          </w:rPr>
          <w:t>14</w:t>
        </w:r>
        <w:r w:rsidR="009E55D9" w:rsidRPr="003E5FBA">
          <w:rPr>
            <w:rFonts w:ascii="Arial" w:hAnsi="Arial" w:cs="Arial"/>
            <w:i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55" w:rsidRDefault="00473855" w:rsidP="00A8776A">
      <w:r>
        <w:separator/>
      </w:r>
    </w:p>
  </w:footnote>
  <w:footnote w:type="continuationSeparator" w:id="0">
    <w:p w:rsidR="00473855" w:rsidRDefault="00473855" w:rsidP="00A8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30"/>
    <w:multiLevelType w:val="hybridMultilevel"/>
    <w:tmpl w:val="88325262"/>
    <w:lvl w:ilvl="0" w:tplc="FA2E7A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D63770"/>
    <w:multiLevelType w:val="hybridMultilevel"/>
    <w:tmpl w:val="E96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6766"/>
    <w:multiLevelType w:val="hybridMultilevel"/>
    <w:tmpl w:val="F692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097E"/>
    <w:multiLevelType w:val="hybridMultilevel"/>
    <w:tmpl w:val="CEFC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00125"/>
    <w:multiLevelType w:val="hybridMultilevel"/>
    <w:tmpl w:val="0E6A6470"/>
    <w:lvl w:ilvl="0" w:tplc="C7CC7F74">
      <w:start w:val="5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5">
    <w:nsid w:val="196D11C1"/>
    <w:multiLevelType w:val="hybridMultilevel"/>
    <w:tmpl w:val="7F405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9243C"/>
    <w:multiLevelType w:val="hybridMultilevel"/>
    <w:tmpl w:val="E3FCC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70C7B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9747CA"/>
    <w:multiLevelType w:val="hybridMultilevel"/>
    <w:tmpl w:val="C0AAC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8B06AC"/>
    <w:multiLevelType w:val="hybridMultilevel"/>
    <w:tmpl w:val="64A443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8069AC"/>
    <w:multiLevelType w:val="hybridMultilevel"/>
    <w:tmpl w:val="52E6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EB0"/>
    <w:multiLevelType w:val="hybridMultilevel"/>
    <w:tmpl w:val="626E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92350C"/>
    <w:multiLevelType w:val="hybridMultilevel"/>
    <w:tmpl w:val="6F50C4AC"/>
    <w:lvl w:ilvl="0" w:tplc="6CC64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649B8"/>
    <w:multiLevelType w:val="hybridMultilevel"/>
    <w:tmpl w:val="C366D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22436E"/>
    <w:multiLevelType w:val="hybridMultilevel"/>
    <w:tmpl w:val="3BD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051"/>
    <w:multiLevelType w:val="hybridMultilevel"/>
    <w:tmpl w:val="0FAA7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367C08"/>
    <w:multiLevelType w:val="hybridMultilevel"/>
    <w:tmpl w:val="A8D8F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A87FF8"/>
    <w:multiLevelType w:val="hybridMultilevel"/>
    <w:tmpl w:val="1248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C0FC8"/>
    <w:multiLevelType w:val="hybridMultilevel"/>
    <w:tmpl w:val="329E2D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8F16E3F"/>
    <w:multiLevelType w:val="hybridMultilevel"/>
    <w:tmpl w:val="F34C37E8"/>
    <w:lvl w:ilvl="0" w:tplc="5512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B7A26"/>
    <w:multiLevelType w:val="hybridMultilevel"/>
    <w:tmpl w:val="B044A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0C73EA"/>
    <w:multiLevelType w:val="hybridMultilevel"/>
    <w:tmpl w:val="5D32D6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3003338"/>
    <w:multiLevelType w:val="hybridMultilevel"/>
    <w:tmpl w:val="62C6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17241B"/>
    <w:multiLevelType w:val="hybridMultilevel"/>
    <w:tmpl w:val="D66CAC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9E83F53"/>
    <w:multiLevelType w:val="multilevel"/>
    <w:tmpl w:val="5FCED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6A760D09"/>
    <w:multiLevelType w:val="hybridMultilevel"/>
    <w:tmpl w:val="81DC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02C05"/>
    <w:multiLevelType w:val="hybridMultilevel"/>
    <w:tmpl w:val="FCB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C1699"/>
    <w:multiLevelType w:val="hybridMultilevel"/>
    <w:tmpl w:val="44583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24"/>
  </w:num>
  <w:num w:numId="7">
    <w:abstractNumId w:val="15"/>
  </w:num>
  <w:num w:numId="8">
    <w:abstractNumId w:val="14"/>
  </w:num>
  <w:num w:numId="9">
    <w:abstractNumId w:val="19"/>
  </w:num>
  <w:num w:numId="10">
    <w:abstractNumId w:val="3"/>
  </w:num>
  <w:num w:numId="11">
    <w:abstractNumId w:val="6"/>
  </w:num>
  <w:num w:numId="12">
    <w:abstractNumId w:val="10"/>
  </w:num>
  <w:num w:numId="13">
    <w:abstractNumId w:val="5"/>
  </w:num>
  <w:num w:numId="14">
    <w:abstractNumId w:val="26"/>
  </w:num>
  <w:num w:numId="15">
    <w:abstractNumId w:val="18"/>
  </w:num>
  <w:num w:numId="16">
    <w:abstractNumId w:val="7"/>
  </w:num>
  <w:num w:numId="17">
    <w:abstractNumId w:val="25"/>
  </w:num>
  <w:num w:numId="18">
    <w:abstractNumId w:val="21"/>
  </w:num>
  <w:num w:numId="19">
    <w:abstractNumId w:val="13"/>
  </w:num>
  <w:num w:numId="20">
    <w:abstractNumId w:val="20"/>
  </w:num>
  <w:num w:numId="21">
    <w:abstractNumId w:val="2"/>
  </w:num>
  <w:num w:numId="22">
    <w:abstractNumId w:val="8"/>
  </w:num>
  <w:num w:numId="23">
    <w:abstractNumId w:val="22"/>
  </w:num>
  <w:num w:numId="24">
    <w:abstractNumId w:val="1"/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06"/>
    <w:rsid w:val="00006CCF"/>
    <w:rsid w:val="000561CD"/>
    <w:rsid w:val="00072D47"/>
    <w:rsid w:val="000919AB"/>
    <w:rsid w:val="000D2A06"/>
    <w:rsid w:val="00122EFD"/>
    <w:rsid w:val="00184BF8"/>
    <w:rsid w:val="00186EA9"/>
    <w:rsid w:val="0019594E"/>
    <w:rsid w:val="001A572F"/>
    <w:rsid w:val="001B521F"/>
    <w:rsid w:val="002171FD"/>
    <w:rsid w:val="00244AF6"/>
    <w:rsid w:val="002B6330"/>
    <w:rsid w:val="002F5DB7"/>
    <w:rsid w:val="003C5515"/>
    <w:rsid w:val="003E3A67"/>
    <w:rsid w:val="003E5FBA"/>
    <w:rsid w:val="003F3D2A"/>
    <w:rsid w:val="00473855"/>
    <w:rsid w:val="004972FC"/>
    <w:rsid w:val="004F3EF2"/>
    <w:rsid w:val="00577159"/>
    <w:rsid w:val="00657B62"/>
    <w:rsid w:val="00667BF6"/>
    <w:rsid w:val="006841C9"/>
    <w:rsid w:val="00685721"/>
    <w:rsid w:val="006A3E14"/>
    <w:rsid w:val="006B7DCF"/>
    <w:rsid w:val="0070494C"/>
    <w:rsid w:val="0073466D"/>
    <w:rsid w:val="00735ABD"/>
    <w:rsid w:val="0076488A"/>
    <w:rsid w:val="0076769C"/>
    <w:rsid w:val="007A4F51"/>
    <w:rsid w:val="007D780A"/>
    <w:rsid w:val="00882F90"/>
    <w:rsid w:val="008C10D6"/>
    <w:rsid w:val="008C1CA2"/>
    <w:rsid w:val="008F5211"/>
    <w:rsid w:val="00920567"/>
    <w:rsid w:val="009433E9"/>
    <w:rsid w:val="0096789B"/>
    <w:rsid w:val="00971C33"/>
    <w:rsid w:val="009E55D9"/>
    <w:rsid w:val="00A8776A"/>
    <w:rsid w:val="00AB6179"/>
    <w:rsid w:val="00AE20AC"/>
    <w:rsid w:val="00AE50C6"/>
    <w:rsid w:val="00B2017A"/>
    <w:rsid w:val="00B36509"/>
    <w:rsid w:val="00B418AE"/>
    <w:rsid w:val="00B6461D"/>
    <w:rsid w:val="00B9179E"/>
    <w:rsid w:val="00B93FC9"/>
    <w:rsid w:val="00C16F6A"/>
    <w:rsid w:val="00C20B8E"/>
    <w:rsid w:val="00C2343F"/>
    <w:rsid w:val="00C262FC"/>
    <w:rsid w:val="00C30FBF"/>
    <w:rsid w:val="00C40D18"/>
    <w:rsid w:val="00C55222"/>
    <w:rsid w:val="00D106F8"/>
    <w:rsid w:val="00D16A77"/>
    <w:rsid w:val="00E42ACB"/>
    <w:rsid w:val="00E66F05"/>
    <w:rsid w:val="00EA50C4"/>
    <w:rsid w:val="00EB3A41"/>
    <w:rsid w:val="00EB66C2"/>
    <w:rsid w:val="00ED5DD3"/>
    <w:rsid w:val="00F713F9"/>
    <w:rsid w:val="00F876BA"/>
    <w:rsid w:val="00FC33B1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685721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F3E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7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87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6A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3E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E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93FC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3FC9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A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3E3A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685721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F3E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7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87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6A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3E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3E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93FC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3FC9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A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3E3A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oleObject" Target="embeddings/oleObject8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E91966-7EF9-4A8A-A712-0401FABB96CB}" type="doc">
      <dgm:prSet loTypeId="urn:microsoft.com/office/officeart/2005/8/layout/process1" loCatId="process" qsTypeId="urn:microsoft.com/office/officeart/2005/8/quickstyle/simple1" qsCatId="simple" csTypeId="urn:microsoft.com/office/officeart/2005/8/colors/colorful1#1" csCatId="colorful" phldr="1"/>
      <dgm:spPr/>
    </dgm:pt>
    <dgm:pt modelId="{A8FD3828-BDBE-486A-9A5E-69141B670609}">
      <dgm:prSet phldrT="[Text]"/>
      <dgm:spPr/>
      <dgm:t>
        <a:bodyPr/>
        <a:lstStyle/>
        <a:p>
          <a:pPr algn="ctr"/>
          <a:r>
            <a:rPr lang="en-US"/>
            <a:t>Coach</a:t>
          </a:r>
        </a:p>
      </dgm:t>
    </dgm:pt>
    <dgm:pt modelId="{15A14365-7401-4BCC-B256-9933AC27D2B7}" type="parTrans" cxnId="{A5DF6419-4050-4A1E-ABD1-1BBC5FAAB1B5}">
      <dgm:prSet/>
      <dgm:spPr/>
      <dgm:t>
        <a:bodyPr/>
        <a:lstStyle/>
        <a:p>
          <a:pPr algn="ctr"/>
          <a:endParaRPr lang="en-US"/>
        </a:p>
      </dgm:t>
    </dgm:pt>
    <dgm:pt modelId="{BE88459C-837A-4ED2-94D7-DBF4D65BDA72}" type="sibTrans" cxnId="{A5DF6419-4050-4A1E-ABD1-1BBC5FAAB1B5}">
      <dgm:prSet/>
      <dgm:spPr/>
      <dgm:t>
        <a:bodyPr/>
        <a:lstStyle/>
        <a:p>
          <a:pPr algn="ctr"/>
          <a:endParaRPr lang="en-US"/>
        </a:p>
      </dgm:t>
    </dgm:pt>
    <dgm:pt modelId="{5EC2C230-901F-4AA8-BB00-2F03DA67FF8C}">
      <dgm:prSet phldrT="[Text]"/>
      <dgm:spPr/>
      <dgm:t>
        <a:bodyPr/>
        <a:lstStyle/>
        <a:p>
          <a:pPr algn="ctr"/>
          <a:r>
            <a:rPr lang="en-US"/>
            <a:t>Director</a:t>
          </a:r>
        </a:p>
      </dgm:t>
    </dgm:pt>
    <dgm:pt modelId="{9B24DDCF-6B8C-443C-B226-82E6CDEF4F7C}" type="parTrans" cxnId="{7911329B-FBDC-4312-8F3B-041063311749}">
      <dgm:prSet/>
      <dgm:spPr/>
      <dgm:t>
        <a:bodyPr/>
        <a:lstStyle/>
        <a:p>
          <a:pPr algn="ctr"/>
          <a:endParaRPr lang="en-US"/>
        </a:p>
      </dgm:t>
    </dgm:pt>
    <dgm:pt modelId="{15A8E0F5-C4E3-48BE-9FFB-45D122A9FAEC}" type="sibTrans" cxnId="{7911329B-FBDC-4312-8F3B-041063311749}">
      <dgm:prSet/>
      <dgm:spPr/>
      <dgm:t>
        <a:bodyPr/>
        <a:lstStyle/>
        <a:p>
          <a:pPr algn="ctr"/>
          <a:endParaRPr lang="en-US"/>
        </a:p>
      </dgm:t>
    </dgm:pt>
    <dgm:pt modelId="{1595164D-B95A-422B-8B89-B71BAE3CA883}">
      <dgm:prSet phldrT="[Text]"/>
      <dgm:spPr/>
      <dgm:t>
        <a:bodyPr/>
        <a:lstStyle/>
        <a:p>
          <a:pPr algn="ctr"/>
          <a:r>
            <a:rPr lang="en-US"/>
            <a:t>Conduct Committee member</a:t>
          </a:r>
        </a:p>
      </dgm:t>
    </dgm:pt>
    <dgm:pt modelId="{383CE974-08CF-422E-8DB1-632B86F8FCC4}" type="parTrans" cxnId="{F7B7E09F-28DB-4F64-A1A1-E609C096792B}">
      <dgm:prSet/>
      <dgm:spPr/>
      <dgm:t>
        <a:bodyPr/>
        <a:lstStyle/>
        <a:p>
          <a:pPr algn="ctr"/>
          <a:endParaRPr lang="en-US"/>
        </a:p>
      </dgm:t>
    </dgm:pt>
    <dgm:pt modelId="{C7E3EF3E-5AF3-4406-8CF9-47873D5185ED}" type="sibTrans" cxnId="{F7B7E09F-28DB-4F64-A1A1-E609C096792B}">
      <dgm:prSet/>
      <dgm:spPr/>
      <dgm:t>
        <a:bodyPr/>
        <a:lstStyle/>
        <a:p>
          <a:pPr algn="ctr"/>
          <a:endParaRPr lang="en-US"/>
        </a:p>
      </dgm:t>
    </dgm:pt>
    <dgm:pt modelId="{FC1C393F-6A31-4C45-B132-14D7A18B646E}">
      <dgm:prSet phldrT="[Text]"/>
      <dgm:spPr/>
      <dgm:t>
        <a:bodyPr/>
        <a:lstStyle/>
        <a:p>
          <a:pPr algn="ctr"/>
          <a:r>
            <a:rPr lang="en-US"/>
            <a:t>HRMHA Executive</a:t>
          </a:r>
        </a:p>
      </dgm:t>
    </dgm:pt>
    <dgm:pt modelId="{33CFCFAE-4803-44AF-9B7E-666E1CF6F792}" type="parTrans" cxnId="{A8EFCE0F-45C4-46A2-879C-ED35322F1BB8}">
      <dgm:prSet/>
      <dgm:spPr/>
      <dgm:t>
        <a:bodyPr/>
        <a:lstStyle/>
        <a:p>
          <a:pPr algn="ctr"/>
          <a:endParaRPr lang="en-US"/>
        </a:p>
      </dgm:t>
    </dgm:pt>
    <dgm:pt modelId="{805B9109-B698-4DB6-B15D-453451FD8E55}" type="sibTrans" cxnId="{A8EFCE0F-45C4-46A2-879C-ED35322F1BB8}">
      <dgm:prSet/>
      <dgm:spPr/>
      <dgm:t>
        <a:bodyPr/>
        <a:lstStyle/>
        <a:p>
          <a:pPr algn="ctr"/>
          <a:endParaRPr lang="en-US"/>
        </a:p>
      </dgm:t>
    </dgm:pt>
    <dgm:pt modelId="{4CF21967-B4D2-4FD8-B64E-C14F4148E46C}" type="pres">
      <dgm:prSet presAssocID="{8FE91966-7EF9-4A8A-A712-0401FABB96CB}" presName="Name0" presStyleCnt="0">
        <dgm:presLayoutVars>
          <dgm:dir/>
          <dgm:resizeHandles val="exact"/>
        </dgm:presLayoutVars>
      </dgm:prSet>
      <dgm:spPr/>
    </dgm:pt>
    <dgm:pt modelId="{A3364853-7BEF-4A33-BBE3-807CDCA05E0F}" type="pres">
      <dgm:prSet presAssocID="{A8FD3828-BDBE-486A-9A5E-69141B67060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47E874-C95B-4FEC-97C8-7E92A158C50F}" type="pres">
      <dgm:prSet presAssocID="{BE88459C-837A-4ED2-94D7-DBF4D65BDA7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005128D5-1876-46BE-B061-D224CA8DE90B}" type="pres">
      <dgm:prSet presAssocID="{BE88459C-837A-4ED2-94D7-DBF4D65BDA7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B3CACA47-8C71-49ED-8B71-2FF48DB94386}" type="pres">
      <dgm:prSet presAssocID="{5EC2C230-901F-4AA8-BB00-2F03DA67FF8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B577B5-DFD5-4ECF-8E3D-F0DD92B273E3}" type="pres">
      <dgm:prSet presAssocID="{15A8E0F5-C4E3-48BE-9FFB-45D122A9FAEC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50814BA-A874-48AE-8481-4B9AD6DED1A8}" type="pres">
      <dgm:prSet presAssocID="{15A8E0F5-C4E3-48BE-9FFB-45D122A9FAEC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AF9DBEC-675E-4234-B568-C13E5EFB9E2B}" type="pres">
      <dgm:prSet presAssocID="{1595164D-B95A-422B-8B89-B71BAE3CA88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776231-ADA1-4DA5-9B8E-71882118244F}" type="pres">
      <dgm:prSet presAssocID="{C7E3EF3E-5AF3-4406-8CF9-47873D5185E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80D3B2B-9E46-47C4-ACD6-EF93D8CC0B27}" type="pres">
      <dgm:prSet presAssocID="{C7E3EF3E-5AF3-4406-8CF9-47873D5185E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6B58F173-15A5-4DE4-891E-401DACFA712E}" type="pres">
      <dgm:prSet presAssocID="{FC1C393F-6A31-4C45-B132-14D7A18B646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CC3BED-C26A-4517-BA44-9A01F1D2FA1F}" type="presOf" srcId="{A8FD3828-BDBE-486A-9A5E-69141B670609}" destId="{A3364853-7BEF-4A33-BBE3-807CDCA05E0F}" srcOrd="0" destOrd="0" presId="urn:microsoft.com/office/officeart/2005/8/layout/process1"/>
    <dgm:cxn modelId="{A75C05CF-EA4A-498C-B9E5-8F7E98D77CC3}" type="presOf" srcId="{15A8E0F5-C4E3-48BE-9FFB-45D122A9FAEC}" destId="{1FB577B5-DFD5-4ECF-8E3D-F0DD92B273E3}" srcOrd="0" destOrd="0" presId="urn:microsoft.com/office/officeart/2005/8/layout/process1"/>
    <dgm:cxn modelId="{7854E362-0D38-4C6F-B3E8-C4AF1A7D482F}" type="presOf" srcId="{C7E3EF3E-5AF3-4406-8CF9-47873D5185ED}" destId="{1D776231-ADA1-4DA5-9B8E-71882118244F}" srcOrd="0" destOrd="0" presId="urn:microsoft.com/office/officeart/2005/8/layout/process1"/>
    <dgm:cxn modelId="{7911329B-FBDC-4312-8F3B-041063311749}" srcId="{8FE91966-7EF9-4A8A-A712-0401FABB96CB}" destId="{5EC2C230-901F-4AA8-BB00-2F03DA67FF8C}" srcOrd="1" destOrd="0" parTransId="{9B24DDCF-6B8C-443C-B226-82E6CDEF4F7C}" sibTransId="{15A8E0F5-C4E3-48BE-9FFB-45D122A9FAEC}"/>
    <dgm:cxn modelId="{F7B7E09F-28DB-4F64-A1A1-E609C096792B}" srcId="{8FE91966-7EF9-4A8A-A712-0401FABB96CB}" destId="{1595164D-B95A-422B-8B89-B71BAE3CA883}" srcOrd="2" destOrd="0" parTransId="{383CE974-08CF-422E-8DB1-632B86F8FCC4}" sibTransId="{C7E3EF3E-5AF3-4406-8CF9-47873D5185ED}"/>
    <dgm:cxn modelId="{58847B89-82B2-42D9-89EF-83C1365F4816}" type="presOf" srcId="{5EC2C230-901F-4AA8-BB00-2F03DA67FF8C}" destId="{B3CACA47-8C71-49ED-8B71-2FF48DB94386}" srcOrd="0" destOrd="0" presId="urn:microsoft.com/office/officeart/2005/8/layout/process1"/>
    <dgm:cxn modelId="{95BC8273-1091-49E4-B8A2-9A644CA17591}" type="presOf" srcId="{FC1C393F-6A31-4C45-B132-14D7A18B646E}" destId="{6B58F173-15A5-4DE4-891E-401DACFA712E}" srcOrd="0" destOrd="0" presId="urn:microsoft.com/office/officeart/2005/8/layout/process1"/>
    <dgm:cxn modelId="{37B5DEDF-80F5-4722-85A0-59DB0413E0E8}" type="presOf" srcId="{C7E3EF3E-5AF3-4406-8CF9-47873D5185ED}" destId="{580D3B2B-9E46-47C4-ACD6-EF93D8CC0B27}" srcOrd="1" destOrd="0" presId="urn:microsoft.com/office/officeart/2005/8/layout/process1"/>
    <dgm:cxn modelId="{A8EFCE0F-45C4-46A2-879C-ED35322F1BB8}" srcId="{8FE91966-7EF9-4A8A-A712-0401FABB96CB}" destId="{FC1C393F-6A31-4C45-B132-14D7A18B646E}" srcOrd="3" destOrd="0" parTransId="{33CFCFAE-4803-44AF-9B7E-666E1CF6F792}" sibTransId="{805B9109-B698-4DB6-B15D-453451FD8E55}"/>
    <dgm:cxn modelId="{3D8A5FF5-C11B-4934-B638-C4BA67145F7F}" type="presOf" srcId="{15A8E0F5-C4E3-48BE-9FFB-45D122A9FAEC}" destId="{050814BA-A874-48AE-8481-4B9AD6DED1A8}" srcOrd="1" destOrd="0" presId="urn:microsoft.com/office/officeart/2005/8/layout/process1"/>
    <dgm:cxn modelId="{CC49D902-28AC-41F7-A6D0-8289432C446B}" type="presOf" srcId="{BE88459C-837A-4ED2-94D7-DBF4D65BDA72}" destId="{C747E874-C95B-4FEC-97C8-7E92A158C50F}" srcOrd="0" destOrd="0" presId="urn:microsoft.com/office/officeart/2005/8/layout/process1"/>
    <dgm:cxn modelId="{A9503F20-5B75-4A38-A56B-30FC4A8DB866}" type="presOf" srcId="{BE88459C-837A-4ED2-94D7-DBF4D65BDA72}" destId="{005128D5-1876-46BE-B061-D224CA8DE90B}" srcOrd="1" destOrd="0" presId="urn:microsoft.com/office/officeart/2005/8/layout/process1"/>
    <dgm:cxn modelId="{554F3E60-EFAC-4078-9D34-AAB8DEC728DF}" type="presOf" srcId="{8FE91966-7EF9-4A8A-A712-0401FABB96CB}" destId="{4CF21967-B4D2-4FD8-B64E-C14F4148E46C}" srcOrd="0" destOrd="0" presId="urn:microsoft.com/office/officeart/2005/8/layout/process1"/>
    <dgm:cxn modelId="{EF90A5F4-69EF-469C-A973-4116CBEAD340}" type="presOf" srcId="{1595164D-B95A-422B-8B89-B71BAE3CA883}" destId="{9AF9DBEC-675E-4234-B568-C13E5EFB9E2B}" srcOrd="0" destOrd="0" presId="urn:microsoft.com/office/officeart/2005/8/layout/process1"/>
    <dgm:cxn modelId="{A5DF6419-4050-4A1E-ABD1-1BBC5FAAB1B5}" srcId="{8FE91966-7EF9-4A8A-A712-0401FABB96CB}" destId="{A8FD3828-BDBE-486A-9A5E-69141B670609}" srcOrd="0" destOrd="0" parTransId="{15A14365-7401-4BCC-B256-9933AC27D2B7}" sibTransId="{BE88459C-837A-4ED2-94D7-DBF4D65BDA72}"/>
    <dgm:cxn modelId="{D44048EE-12D3-47B2-9339-738CD8904395}" type="presParOf" srcId="{4CF21967-B4D2-4FD8-B64E-C14F4148E46C}" destId="{A3364853-7BEF-4A33-BBE3-807CDCA05E0F}" srcOrd="0" destOrd="0" presId="urn:microsoft.com/office/officeart/2005/8/layout/process1"/>
    <dgm:cxn modelId="{94B48003-7428-43BE-89B1-E48FD0C55739}" type="presParOf" srcId="{4CF21967-B4D2-4FD8-B64E-C14F4148E46C}" destId="{C747E874-C95B-4FEC-97C8-7E92A158C50F}" srcOrd="1" destOrd="0" presId="urn:microsoft.com/office/officeart/2005/8/layout/process1"/>
    <dgm:cxn modelId="{FBDC7A9B-2AF9-40D7-9F5F-05A4AB0C1500}" type="presParOf" srcId="{C747E874-C95B-4FEC-97C8-7E92A158C50F}" destId="{005128D5-1876-46BE-B061-D224CA8DE90B}" srcOrd="0" destOrd="0" presId="urn:microsoft.com/office/officeart/2005/8/layout/process1"/>
    <dgm:cxn modelId="{EADCCCD3-DE7F-4809-BA6B-8EDB636829A0}" type="presParOf" srcId="{4CF21967-B4D2-4FD8-B64E-C14F4148E46C}" destId="{B3CACA47-8C71-49ED-8B71-2FF48DB94386}" srcOrd="2" destOrd="0" presId="urn:microsoft.com/office/officeart/2005/8/layout/process1"/>
    <dgm:cxn modelId="{2A444577-3D4A-4A43-918C-2C4C97979AF0}" type="presParOf" srcId="{4CF21967-B4D2-4FD8-B64E-C14F4148E46C}" destId="{1FB577B5-DFD5-4ECF-8E3D-F0DD92B273E3}" srcOrd="3" destOrd="0" presId="urn:microsoft.com/office/officeart/2005/8/layout/process1"/>
    <dgm:cxn modelId="{DFFD9AA4-E083-412F-93C9-0107DCF445A4}" type="presParOf" srcId="{1FB577B5-DFD5-4ECF-8E3D-F0DD92B273E3}" destId="{050814BA-A874-48AE-8481-4B9AD6DED1A8}" srcOrd="0" destOrd="0" presId="urn:microsoft.com/office/officeart/2005/8/layout/process1"/>
    <dgm:cxn modelId="{09FB1255-2817-4B26-A4CA-C9DCA85D342C}" type="presParOf" srcId="{4CF21967-B4D2-4FD8-B64E-C14F4148E46C}" destId="{9AF9DBEC-675E-4234-B568-C13E5EFB9E2B}" srcOrd="4" destOrd="0" presId="urn:microsoft.com/office/officeart/2005/8/layout/process1"/>
    <dgm:cxn modelId="{647D056C-53D9-4F5D-8428-ED40CCC68AA8}" type="presParOf" srcId="{4CF21967-B4D2-4FD8-B64E-C14F4148E46C}" destId="{1D776231-ADA1-4DA5-9B8E-71882118244F}" srcOrd="5" destOrd="0" presId="urn:microsoft.com/office/officeart/2005/8/layout/process1"/>
    <dgm:cxn modelId="{13F41B13-1CA3-455D-9EC3-6BBA969FAEB6}" type="presParOf" srcId="{1D776231-ADA1-4DA5-9B8E-71882118244F}" destId="{580D3B2B-9E46-47C4-ACD6-EF93D8CC0B27}" srcOrd="0" destOrd="0" presId="urn:microsoft.com/office/officeart/2005/8/layout/process1"/>
    <dgm:cxn modelId="{9CDAF85B-0635-436E-AE29-41140E7D9A6B}" type="presParOf" srcId="{4CF21967-B4D2-4FD8-B64E-C14F4148E46C}" destId="{6B58F173-15A5-4DE4-891E-401DACFA712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64853-7BEF-4A33-BBE3-807CDCA05E0F}">
      <dsp:nvSpPr>
        <dsp:cNvPr id="0" name=""/>
        <dsp:cNvSpPr/>
      </dsp:nvSpPr>
      <dsp:spPr>
        <a:xfrm>
          <a:off x="2411" y="204411"/>
          <a:ext cx="1054149" cy="8103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Coach</a:t>
          </a:r>
        </a:p>
      </dsp:txBody>
      <dsp:txXfrm>
        <a:off x="26146" y="228146"/>
        <a:ext cx="1006679" cy="762907"/>
      </dsp:txXfrm>
    </dsp:sp>
    <dsp:sp modelId="{C747E874-C95B-4FEC-97C8-7E92A158C50F}">
      <dsp:nvSpPr>
        <dsp:cNvPr id="0" name=""/>
        <dsp:cNvSpPr/>
      </dsp:nvSpPr>
      <dsp:spPr>
        <a:xfrm>
          <a:off x="1161975" y="4788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61975" y="531171"/>
        <a:ext cx="156435" cy="156857"/>
      </dsp:txXfrm>
    </dsp:sp>
    <dsp:sp modelId="{B3CACA47-8C71-49ED-8B71-2FF48DB94386}">
      <dsp:nvSpPr>
        <dsp:cNvPr id="0" name=""/>
        <dsp:cNvSpPr/>
      </dsp:nvSpPr>
      <dsp:spPr>
        <a:xfrm>
          <a:off x="1478220" y="204411"/>
          <a:ext cx="1054149" cy="8103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Director</a:t>
          </a:r>
        </a:p>
      </dsp:txBody>
      <dsp:txXfrm>
        <a:off x="1501955" y="228146"/>
        <a:ext cx="1006679" cy="762907"/>
      </dsp:txXfrm>
    </dsp:sp>
    <dsp:sp modelId="{1FB577B5-DFD5-4ECF-8E3D-F0DD92B273E3}">
      <dsp:nvSpPr>
        <dsp:cNvPr id="0" name=""/>
        <dsp:cNvSpPr/>
      </dsp:nvSpPr>
      <dsp:spPr>
        <a:xfrm>
          <a:off x="2637785" y="4788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37785" y="531171"/>
        <a:ext cx="156435" cy="156857"/>
      </dsp:txXfrm>
    </dsp:sp>
    <dsp:sp modelId="{9AF9DBEC-675E-4234-B568-C13E5EFB9E2B}">
      <dsp:nvSpPr>
        <dsp:cNvPr id="0" name=""/>
        <dsp:cNvSpPr/>
      </dsp:nvSpPr>
      <dsp:spPr>
        <a:xfrm>
          <a:off x="2954029" y="204411"/>
          <a:ext cx="1054149" cy="8103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Conduct Committee member</a:t>
          </a:r>
        </a:p>
      </dsp:txBody>
      <dsp:txXfrm>
        <a:off x="2977764" y="228146"/>
        <a:ext cx="1006679" cy="762907"/>
      </dsp:txXfrm>
    </dsp:sp>
    <dsp:sp modelId="{1D776231-ADA1-4DA5-9B8E-71882118244F}">
      <dsp:nvSpPr>
        <dsp:cNvPr id="0" name=""/>
        <dsp:cNvSpPr/>
      </dsp:nvSpPr>
      <dsp:spPr>
        <a:xfrm>
          <a:off x="4113594" y="47888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3594" y="531171"/>
        <a:ext cx="156435" cy="156857"/>
      </dsp:txXfrm>
    </dsp:sp>
    <dsp:sp modelId="{6B58F173-15A5-4DE4-891E-401DACFA712E}">
      <dsp:nvSpPr>
        <dsp:cNvPr id="0" name=""/>
        <dsp:cNvSpPr/>
      </dsp:nvSpPr>
      <dsp:spPr>
        <a:xfrm>
          <a:off x="4429839" y="204411"/>
          <a:ext cx="1054149" cy="81037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HRMHA Executive</a:t>
          </a:r>
        </a:p>
      </dsp:txBody>
      <dsp:txXfrm>
        <a:off x="4453574" y="228146"/>
        <a:ext cx="1006679" cy="762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32E1-37E4-495A-8838-A2DE3ABB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3142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 RIVER MINOR HOCKEY TRAVEL POLICY</vt:lpstr>
    </vt:vector>
  </TitlesOfParts>
  <Company>Home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 RIVER MINOR HOCKEY TRAVEL POLICY</dc:title>
  <dc:creator>Floyd Daniels</dc:creator>
  <cp:lastModifiedBy>adm_Pennie Pokiak</cp:lastModifiedBy>
  <cp:revision>3</cp:revision>
  <cp:lastPrinted>2019-10-28T18:13:00Z</cp:lastPrinted>
  <dcterms:created xsi:type="dcterms:W3CDTF">2019-10-24T18:31:00Z</dcterms:created>
  <dcterms:modified xsi:type="dcterms:W3CDTF">2019-10-28T18:13:00Z</dcterms:modified>
</cp:coreProperties>
</file>