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Hinton Ringette Association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Meeting Agenda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September 12, 2025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Hinton, AB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Attendees: Dewly, Kate, Katie, Camille, Amanda, Ngaio, Renee, Eilleen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Call meeting to order</w:t>
      </w:r>
      <w:r w:rsidDel="00000000" w:rsidR="00000000" w:rsidRPr="00000000">
        <w:rPr>
          <w:rtl w:val="0"/>
        </w:rPr>
        <w:t xml:space="preserve">: 7:08 pm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Adoption of Agenda: </w:t>
      </w:r>
      <w:r w:rsidDel="00000000" w:rsidR="00000000" w:rsidRPr="00000000">
        <w:rPr>
          <w:rtl w:val="0"/>
        </w:rPr>
        <w:t xml:space="preserve">Camille made a </w:t>
      </w:r>
      <w:r w:rsidDel="00000000" w:rsidR="00000000" w:rsidRPr="00000000">
        <w:rPr>
          <w:b w:val="1"/>
          <w:rtl w:val="0"/>
        </w:rPr>
        <w:t xml:space="preserve">motion </w:t>
      </w:r>
      <w:r w:rsidDel="00000000" w:rsidR="00000000" w:rsidRPr="00000000">
        <w:rPr>
          <w:rtl w:val="0"/>
        </w:rPr>
        <w:t xml:space="preserve">to adopt the agenda. Seconded  by Renee 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Adoption of Minutes:</w:t>
      </w:r>
      <w:r w:rsidDel="00000000" w:rsidR="00000000" w:rsidRPr="00000000">
        <w:rPr>
          <w:rtl w:val="0"/>
        </w:rPr>
        <w:t xml:space="preserve"> A correction was made to the August 5th Minutes. Camille made a </w:t>
      </w:r>
      <w:r w:rsidDel="00000000" w:rsidR="00000000" w:rsidRPr="00000000">
        <w:rPr>
          <w:b w:val="1"/>
          <w:rtl w:val="0"/>
        </w:rPr>
        <w:t xml:space="preserve">motion</w:t>
      </w:r>
      <w:r w:rsidDel="00000000" w:rsidR="00000000" w:rsidRPr="00000000">
        <w:rPr>
          <w:rtl w:val="0"/>
        </w:rPr>
        <w:t xml:space="preserve"> to adopt the minutes from September 2nd. Seconded by Dewly.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Jersey/Apparel update: </w:t>
      </w:r>
      <w:r w:rsidDel="00000000" w:rsidR="00000000" w:rsidRPr="00000000">
        <w:rPr>
          <w:rtl w:val="0"/>
        </w:rPr>
        <w:t xml:space="preserve">Bags in, Old jerseys to be given out once new ones are in (tentatively before Christmas), Door hangers &amp; Banners with new logo were discussed- Camillie to check into options &amp; prices, Eilleen to check about beading for door hanger, Catalogue from Sitch &amp; Print to come soon, Amanda will set up with Stitch &amp; Print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Camp Update: </w:t>
      </w:r>
      <w:r w:rsidDel="00000000" w:rsidR="00000000" w:rsidRPr="00000000">
        <w:rPr>
          <w:rtl w:val="0"/>
        </w:rPr>
        <w:t xml:space="preserve">September 15th, we will know the schedule/times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Tournament Updates: </w:t>
      </w:r>
      <w:r w:rsidDel="00000000" w:rsidR="00000000" w:rsidRPr="00000000">
        <w:rPr>
          <w:rtl w:val="0"/>
        </w:rPr>
        <w:t xml:space="preserve">Amanda to post Open poster for Halloween tournament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Reimbursement: </w:t>
      </w:r>
      <w:r w:rsidDel="00000000" w:rsidR="00000000" w:rsidRPr="00000000">
        <w:rPr>
          <w:rtl w:val="0"/>
        </w:rPr>
        <w:t xml:space="preserve">Travel reimbursement for coaches who are non-guardians to players, $1000/season flat- send expenses monthly to treasurer. Discuss again mid-season to make sure $1000 is reasonable. It will also be revisited each season to determine if it is feasible.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Motion</w:t>
      </w:r>
      <w:r w:rsidDel="00000000" w:rsidR="00000000" w:rsidRPr="00000000">
        <w:rPr>
          <w:rtl w:val="0"/>
        </w:rPr>
        <w:t xml:space="preserve"> made by Dewly to reimburse coaches who are non-guardians. Seconded by Renee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Donations: </w:t>
      </w:r>
      <w:r w:rsidDel="00000000" w:rsidR="00000000" w:rsidRPr="00000000">
        <w:rPr>
          <w:rtl w:val="0"/>
        </w:rPr>
        <w:t xml:space="preserve">Big Horn to explore sponsorship- possibly player development, practice jerseys, or active start jerseys decisions to be made later on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Teams &amp; Coach Formation: </w:t>
      </w:r>
      <w:r w:rsidDel="00000000" w:rsidR="00000000" w:rsidRPr="00000000">
        <w:rPr>
          <w:rtl w:val="0"/>
        </w:rPr>
        <w:t xml:space="preserve">Teams were formed after lengthy discussions. Pending approval on the overage players. 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Updates &amp; round table: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President: Will send out picture date to families, any time-sensitive items for the next few weeks go to Dewley, as Amanda will be working shut down.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Vice-president: Nothing to add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Secretary: Will get minutes on the website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Treasurer: Nothing to add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Registrar: Regsync to be done by Oct 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Equipment Manager: Nothing to add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Coach Liaison: Nothing to add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Ref-in-Chief: Not present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Ice Allocator: Nothing to add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Fundraising Coordinator: Nothing to add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Tournament Coordinator: Nothing to add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Adjournment:</w:t>
      </w:r>
      <w:r w:rsidDel="00000000" w:rsidR="00000000" w:rsidRPr="00000000">
        <w:rPr>
          <w:rtl w:val="0"/>
        </w:rPr>
        <w:t xml:space="preserve"> 9:04 pm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Next Meeting: Tuesday Oct 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9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