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0D34" w14:textId="77777777" w:rsidR="00E73F94" w:rsidRPr="00E73F94" w:rsidRDefault="00E73F94" w:rsidP="00E73F94">
      <w:pPr>
        <w:jc w:val="center"/>
      </w:pPr>
      <w:r w:rsidRPr="00E73F94">
        <w:t>HUNTSVILLE GIRLS HOCKEY</w:t>
      </w:r>
    </w:p>
    <w:p w14:paraId="240836D8" w14:textId="77777777" w:rsidR="00E73F94" w:rsidRPr="00E73F94" w:rsidRDefault="00E73F94" w:rsidP="00E73F94">
      <w:pPr>
        <w:jc w:val="center"/>
      </w:pPr>
      <w:r w:rsidRPr="00E73F94">
        <w:t>Annual General Meeting Agenda</w:t>
      </w:r>
    </w:p>
    <w:p w14:paraId="6A2CC3B9" w14:textId="77777777" w:rsidR="00E73F94" w:rsidRPr="00E73F94" w:rsidRDefault="00E73F94" w:rsidP="00E73F94">
      <w:pPr>
        <w:jc w:val="center"/>
      </w:pPr>
      <w:r w:rsidRPr="00E73F94">
        <w:t xml:space="preserve">June 3rd, </w:t>
      </w:r>
      <w:proofErr w:type="gramStart"/>
      <w:r w:rsidRPr="00E73F94">
        <w:t>2026</w:t>
      </w:r>
      <w:proofErr w:type="gramEnd"/>
      <w:r w:rsidRPr="00E73F94">
        <w:t xml:space="preserve"> 6pm</w:t>
      </w:r>
    </w:p>
    <w:p w14:paraId="68FB8F04" w14:textId="17A69F52" w:rsidR="00E73F94" w:rsidRDefault="00E73F94" w:rsidP="00CA71B1">
      <w:pPr>
        <w:jc w:val="center"/>
      </w:pPr>
      <w:r w:rsidRPr="00E73F94">
        <w:t>Summit Centre, in the ALC</w:t>
      </w:r>
    </w:p>
    <w:p w14:paraId="62E294DA" w14:textId="77777777" w:rsidR="00CA71B1" w:rsidRPr="00E73F94" w:rsidRDefault="00CA71B1" w:rsidP="00CA71B1">
      <w:pPr>
        <w:jc w:val="center"/>
      </w:pPr>
    </w:p>
    <w:p w14:paraId="15AA70DC" w14:textId="77777777" w:rsidR="00E73F94" w:rsidRPr="00E73F94" w:rsidRDefault="00E73F94" w:rsidP="00E73F94">
      <w:r w:rsidRPr="00E73F94">
        <w:t>ITEM DESCRIPTION ACTION</w:t>
      </w:r>
    </w:p>
    <w:p w14:paraId="46B86AAF" w14:textId="77777777" w:rsidR="00E73F94" w:rsidRPr="00E73F94" w:rsidRDefault="00E73F94" w:rsidP="00E73F94">
      <w:r w:rsidRPr="00E73F94">
        <w:t>Welcome</w:t>
      </w:r>
    </w:p>
    <w:p w14:paraId="2BE18F58" w14:textId="77777777" w:rsidR="00E73F94" w:rsidRPr="00E73F94" w:rsidRDefault="00E73F94" w:rsidP="00E73F94">
      <w:r w:rsidRPr="00E73F94">
        <w:t>Notice of Quorum</w:t>
      </w:r>
    </w:p>
    <w:p w14:paraId="0744FFA9" w14:textId="77777777" w:rsidR="00E73F94" w:rsidRPr="00E73F94" w:rsidRDefault="00E73F94" w:rsidP="00E73F94">
      <w:r w:rsidRPr="00E73F94">
        <w:t>Call to Order</w:t>
      </w:r>
    </w:p>
    <w:p w14:paraId="7D109DF4" w14:textId="77777777" w:rsidR="00E73F94" w:rsidRPr="00E73F94" w:rsidRDefault="00E73F94" w:rsidP="00E73F94">
      <w:r w:rsidRPr="00E73F94">
        <w:t>Approve Agenda</w:t>
      </w:r>
    </w:p>
    <w:p w14:paraId="01889640" w14:textId="77777777" w:rsidR="00E73F94" w:rsidRPr="00E73F94" w:rsidRDefault="00E73F94" w:rsidP="00E73F94">
      <w:r w:rsidRPr="00E73F94">
        <w:t>Approve 2024/25 AGM Minutes</w:t>
      </w:r>
    </w:p>
    <w:p w14:paraId="6FF8CB6C" w14:textId="77777777" w:rsidR="00E73F94" w:rsidRPr="00E73F94" w:rsidRDefault="00E73F94" w:rsidP="00E73F94">
      <w:r w:rsidRPr="00E73F94">
        <w:t>Presentation of Reports</w:t>
      </w:r>
    </w:p>
    <w:p w14:paraId="36A0D497" w14:textId="77777777" w:rsidR="00E73F94" w:rsidRPr="00E73F94" w:rsidRDefault="00E73F94" w:rsidP="00E73F94">
      <w:r w:rsidRPr="00E73F94">
        <w:t>Ratify Actions of the Board</w:t>
      </w:r>
    </w:p>
    <w:p w14:paraId="53086884" w14:textId="77777777" w:rsidR="00E73F94" w:rsidRPr="00E73F94" w:rsidRDefault="00E73F94" w:rsidP="00E73F94">
      <w:r w:rsidRPr="00E73F94">
        <w:t>Amendments to By-Laws</w:t>
      </w:r>
    </w:p>
    <w:p w14:paraId="1C18490B" w14:textId="77777777" w:rsidR="00CA71B1" w:rsidRDefault="00E73F94" w:rsidP="00E73F94">
      <w:r w:rsidRPr="00E73F94">
        <w:t xml:space="preserve">Election of Officers </w:t>
      </w:r>
    </w:p>
    <w:p w14:paraId="0675DA22" w14:textId="77777777" w:rsidR="00CA71B1" w:rsidRDefault="00CA71B1" w:rsidP="00E73F94"/>
    <w:p w14:paraId="049E6A9F" w14:textId="6AB6EB82" w:rsidR="00E73F94" w:rsidRPr="00E73F94" w:rsidRDefault="00E73F94" w:rsidP="00E73F94">
      <w:r w:rsidRPr="00E73F94">
        <w:t>Board Members retaining their positions, year 2 of 2</w:t>
      </w:r>
    </w:p>
    <w:p w14:paraId="4C6D00FF" w14:textId="77777777" w:rsidR="00E73F94" w:rsidRPr="00E73F94" w:rsidRDefault="00E73F94" w:rsidP="00E73F94">
      <w:r w:rsidRPr="00E73F94">
        <w:t>- Dawn Corbett – Director of Managers</w:t>
      </w:r>
    </w:p>
    <w:p w14:paraId="0CCC0910" w14:textId="77777777" w:rsidR="00E73F94" w:rsidRPr="00E73F94" w:rsidRDefault="00E73F94" w:rsidP="00E73F94">
      <w:r w:rsidRPr="00E73F94">
        <w:t>- Tyler Loates- Ice Scheduler</w:t>
      </w:r>
    </w:p>
    <w:p w14:paraId="0A8456CD" w14:textId="723E0026" w:rsidR="00E73F94" w:rsidRPr="00E73F94" w:rsidRDefault="00E73F94" w:rsidP="00E73F94"/>
    <w:p w14:paraId="12029B7E" w14:textId="77777777" w:rsidR="00E73F94" w:rsidRPr="00E73F94" w:rsidRDefault="00E73F94" w:rsidP="00E73F94">
      <w:r w:rsidRPr="00E73F94">
        <w:t>Directors standing for election</w:t>
      </w:r>
    </w:p>
    <w:p w14:paraId="599B8EC4" w14:textId="0BAD66E7" w:rsidR="00E73F94" w:rsidRPr="00E73F94" w:rsidRDefault="00E73F94" w:rsidP="00E73F94">
      <w:r w:rsidRPr="00E73F94">
        <w:t>-Mike Archambault - currently serving as Director of Fundraising, standing for election as President.</w:t>
      </w:r>
      <w:r w:rsidRPr="00E73F94">
        <w:br/>
      </w:r>
    </w:p>
    <w:p w14:paraId="3FC0EE36" w14:textId="77777777" w:rsidR="00E73F94" w:rsidRPr="00E73F94" w:rsidRDefault="00E73F94" w:rsidP="00E73F94">
      <w:r w:rsidRPr="00E73F94">
        <w:t>Nominations received: </w:t>
      </w:r>
    </w:p>
    <w:p w14:paraId="677F74DE" w14:textId="77777777" w:rsidR="00E73F94" w:rsidRPr="00E73F94" w:rsidRDefault="00E73F94" w:rsidP="00E73F94">
      <w:r w:rsidRPr="00E73F94">
        <w:t>- Steve Mann (President)</w:t>
      </w:r>
    </w:p>
    <w:p w14:paraId="1FB34E07" w14:textId="77777777" w:rsidR="00E73F94" w:rsidRPr="00E73F94" w:rsidRDefault="00E73F94" w:rsidP="00E73F94">
      <w:r w:rsidRPr="00E73F94">
        <w:t>- Nick Andrews (Vice President)</w:t>
      </w:r>
    </w:p>
    <w:p w14:paraId="3CC5332B" w14:textId="77777777" w:rsidR="00E73F94" w:rsidRPr="00E73F94" w:rsidRDefault="00E73F94" w:rsidP="00E73F94">
      <w:r w:rsidRPr="00E73F94">
        <w:lastRenderedPageBreak/>
        <w:t>- Robin Weiler Sosa (Secretary)</w:t>
      </w:r>
    </w:p>
    <w:p w14:paraId="7448BD2D" w14:textId="77777777" w:rsidR="00E73F94" w:rsidRPr="00E73F94" w:rsidRDefault="00E73F94" w:rsidP="00E73F94">
      <w:r w:rsidRPr="00E73F94">
        <w:t>- Samantha Welch (Treasurer)</w:t>
      </w:r>
    </w:p>
    <w:p w14:paraId="258E6F45" w14:textId="77777777" w:rsidR="00E73F94" w:rsidRPr="00E73F94" w:rsidRDefault="00E73F94" w:rsidP="00E73F94">
      <w:r w:rsidRPr="00E73F94">
        <w:t>- Sara Plant (Registrar)</w:t>
      </w:r>
    </w:p>
    <w:p w14:paraId="644F70B9" w14:textId="77777777" w:rsidR="00E73F94" w:rsidRPr="00E73F94" w:rsidRDefault="00E73F94" w:rsidP="00E73F94">
      <w:r w:rsidRPr="00E73F94">
        <w:t>- Andy Cantelon (House League)</w:t>
      </w:r>
    </w:p>
    <w:p w14:paraId="56A44E0F" w14:textId="77777777" w:rsidR="00E73F94" w:rsidRPr="00E73F94" w:rsidRDefault="00E73F94" w:rsidP="00E73F94">
      <w:r w:rsidRPr="00E73F94">
        <w:t>- Shannon Gray (Competitive)</w:t>
      </w:r>
    </w:p>
    <w:p w14:paraId="78538204" w14:textId="77777777" w:rsidR="00E73F94" w:rsidRPr="00E73F94" w:rsidRDefault="00E73F94" w:rsidP="00E73F94">
      <w:r w:rsidRPr="00E73F94">
        <w:t>- Nikki Andrews (Communications)</w:t>
      </w:r>
    </w:p>
    <w:p w14:paraId="36AFDB39" w14:textId="77777777" w:rsidR="00E73F94" w:rsidRPr="00E73F94" w:rsidRDefault="00E73F94" w:rsidP="00E73F94">
      <w:r w:rsidRPr="00E73F94">
        <w:t>- Sara Tone (Equipment)</w:t>
      </w:r>
    </w:p>
    <w:p w14:paraId="1379F8A5" w14:textId="77777777" w:rsidR="00E73F94" w:rsidRPr="00E73F94" w:rsidRDefault="00E73F94" w:rsidP="00E73F94"/>
    <w:p w14:paraId="49448ABD" w14:textId="77777777" w:rsidR="00E73F94" w:rsidRPr="00E73F94" w:rsidRDefault="00E73F94" w:rsidP="00E73F94">
      <w:r w:rsidRPr="00E73F94">
        <w:t>Voting Proceedings</w:t>
      </w:r>
    </w:p>
    <w:p w14:paraId="658B425C" w14:textId="77777777" w:rsidR="00E73F94" w:rsidRPr="00E73F94" w:rsidRDefault="00E73F94" w:rsidP="00E73F94">
      <w:r w:rsidRPr="00E73F94">
        <w:br/>
      </w:r>
    </w:p>
    <w:p w14:paraId="2A7DAB20" w14:textId="77777777" w:rsidR="00E73F94" w:rsidRPr="00E73F94" w:rsidRDefault="00E73F94" w:rsidP="00E73F94">
      <w:r w:rsidRPr="00E73F94">
        <w:t>Other Business As per By-Law 3.6 New Business must be submitted at least 60 days prior to AGM. **No new matters of business can be submitted by membership</w:t>
      </w:r>
    </w:p>
    <w:p w14:paraId="321AAD16" w14:textId="77777777" w:rsidR="00E73F94" w:rsidRPr="00E73F94" w:rsidRDefault="00E73F94" w:rsidP="00E73F94">
      <w:r w:rsidRPr="00E73F94">
        <w:t>Adjournment</w:t>
      </w:r>
    </w:p>
    <w:p w14:paraId="559AF081" w14:textId="77777777" w:rsidR="00E73F94" w:rsidRDefault="00E73F94"/>
    <w:sectPr w:rsidR="00E73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94"/>
    <w:rsid w:val="007A2748"/>
    <w:rsid w:val="00CA71B1"/>
    <w:rsid w:val="00E73F94"/>
    <w:rsid w:val="00F0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0626"/>
  <w15:chartTrackingRefBased/>
  <w15:docId w15:val="{81B6C6F4-A3D2-4302-8C29-F6A51B8A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866</Characters>
  <Application>Microsoft Office Word</Application>
  <DocSecurity>0</DocSecurity>
  <Lines>41</Lines>
  <Paragraphs>32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Plant</dc:creator>
  <cp:keywords/>
  <dc:description/>
  <cp:lastModifiedBy>Sara Plant</cp:lastModifiedBy>
  <cp:revision>3</cp:revision>
  <dcterms:created xsi:type="dcterms:W3CDTF">2026-05-21T04:04:00Z</dcterms:created>
  <dcterms:modified xsi:type="dcterms:W3CDTF">2026-05-21T04:14:00Z</dcterms:modified>
</cp:coreProperties>
</file>