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431C" w14:textId="5AA8FCF1" w:rsidR="00A00E4B" w:rsidRPr="007D57BA" w:rsidRDefault="00A00E4B">
      <w:pPr>
        <w:rPr>
          <w:rFonts w:asciiTheme="majorHAnsi" w:hAnsiTheme="majorHAnsi" w:cstheme="majorHAnsi"/>
          <w:i/>
          <w:iCs/>
          <w:sz w:val="28"/>
          <w:szCs w:val="28"/>
        </w:rPr>
      </w:pPr>
      <w:r w:rsidRPr="007D57BA">
        <w:rPr>
          <w:rFonts w:asciiTheme="majorHAnsi" w:hAnsiTheme="majorHAnsi" w:cstheme="majorHAnsi"/>
          <w:i/>
          <w:iCs/>
          <w:sz w:val="28"/>
          <w:szCs w:val="28"/>
        </w:rPr>
        <w:t>JDF MHA Team Managers COVID Navigator:</w:t>
      </w:r>
    </w:p>
    <w:p w14:paraId="1FFC9B85" w14:textId="3722A78F" w:rsidR="00A00E4B" w:rsidRDefault="00A00E4B">
      <w:pPr>
        <w:rPr>
          <w:rFonts w:asciiTheme="majorHAnsi" w:hAnsiTheme="majorHAnsi" w:cstheme="majorHAnsi"/>
        </w:rPr>
      </w:pPr>
      <w:r>
        <w:rPr>
          <w:rFonts w:asciiTheme="majorHAnsi" w:hAnsiTheme="majorHAnsi" w:cstheme="majorHAnsi"/>
        </w:rPr>
        <w:t>In order to safe and compliant, each event (practice/game/meeting) must have had all participants screened with a COVID questionnaire prior to entering the facility, the attendance tracked (names/phone #) and a monitor in place to ensure physical distancing and facility rules are adhered to. As well a safety person must be aware of the COVID safety PPE kit and protect themselves when an injury occurs. The RAMP app</w:t>
      </w:r>
      <w:r w:rsidR="007D57BA">
        <w:rPr>
          <w:rFonts w:asciiTheme="majorHAnsi" w:hAnsiTheme="majorHAnsi" w:cstheme="majorHAnsi"/>
        </w:rPr>
        <w:t>,</w:t>
      </w:r>
      <w:r>
        <w:rPr>
          <w:rFonts w:asciiTheme="majorHAnsi" w:hAnsiTheme="majorHAnsi" w:cstheme="majorHAnsi"/>
        </w:rPr>
        <w:t xml:space="preserve"> once the team is set up will provide COVID questions, track attendance and store on our website for potential contact tracing. Until your team has set this app up, </w:t>
      </w:r>
      <w:proofErr w:type="gramStart"/>
      <w:r>
        <w:rPr>
          <w:rFonts w:asciiTheme="majorHAnsi" w:hAnsiTheme="majorHAnsi" w:cstheme="majorHAnsi"/>
        </w:rPr>
        <w:t>paper</w:t>
      </w:r>
      <w:proofErr w:type="gramEnd"/>
      <w:r>
        <w:rPr>
          <w:rFonts w:asciiTheme="majorHAnsi" w:hAnsiTheme="majorHAnsi" w:cstheme="majorHAnsi"/>
        </w:rPr>
        <w:t xml:space="preserve"> or electronic tracking is required and available by the JDF Communication Officer (VP-Admin). </w:t>
      </w:r>
    </w:p>
    <w:p w14:paraId="173702EB" w14:textId="390DBA22" w:rsidR="00A00E4B" w:rsidRDefault="007D57BA">
      <w:pPr>
        <w:rPr>
          <w:rFonts w:asciiTheme="majorHAnsi" w:hAnsiTheme="majorHAnsi" w:cstheme="majorHAnsi"/>
        </w:rPr>
      </w:pPr>
      <w:r>
        <w:rPr>
          <w:rFonts w:asciiTheme="majorHAnsi" w:hAnsiTheme="majorHAnsi" w:cstheme="majorHAnsi"/>
        </w:rPr>
        <w:t xml:space="preserve">Please refer to the COVID section on our website for all policies and protocols. </w:t>
      </w:r>
      <w:r w:rsidR="00A00E4B">
        <w:rPr>
          <w:rFonts w:asciiTheme="majorHAnsi" w:hAnsiTheme="majorHAnsi" w:cstheme="majorHAnsi"/>
        </w:rPr>
        <w:t>Here is a</w:t>
      </w:r>
      <w:r>
        <w:rPr>
          <w:rFonts w:asciiTheme="majorHAnsi" w:hAnsiTheme="majorHAnsi" w:cstheme="majorHAnsi"/>
        </w:rPr>
        <w:t>n</w:t>
      </w:r>
      <w:r w:rsidR="00A00E4B">
        <w:rPr>
          <w:rFonts w:asciiTheme="majorHAnsi" w:hAnsiTheme="majorHAnsi" w:cstheme="majorHAnsi"/>
        </w:rPr>
        <w:t xml:space="preserve"> overview of the rules at our facilities:</w:t>
      </w:r>
    </w:p>
    <w:p w14:paraId="15C5C812" w14:textId="01F89BC2" w:rsidR="009E1984" w:rsidRPr="007D57BA" w:rsidRDefault="00A00E4B">
      <w:pPr>
        <w:rPr>
          <w:rFonts w:asciiTheme="majorHAnsi" w:hAnsiTheme="majorHAnsi" w:cstheme="majorHAnsi"/>
          <w:b/>
          <w:bCs/>
        </w:rPr>
      </w:pPr>
      <w:r w:rsidRPr="007D57BA">
        <w:rPr>
          <w:rFonts w:asciiTheme="majorHAnsi" w:hAnsiTheme="majorHAnsi" w:cstheme="majorHAnsi"/>
          <w:b/>
          <w:bCs/>
        </w:rPr>
        <w:t xml:space="preserve"> </w:t>
      </w:r>
      <w:r w:rsidR="009E1984" w:rsidRPr="007D57BA">
        <w:rPr>
          <w:rFonts w:asciiTheme="majorHAnsi" w:hAnsiTheme="majorHAnsi" w:cstheme="majorHAnsi"/>
          <w:b/>
          <w:bCs/>
        </w:rPr>
        <w:t>The Q Centre:</w:t>
      </w:r>
    </w:p>
    <w:p w14:paraId="5C0CD1E3" w14:textId="77777777" w:rsidR="00A00E4B" w:rsidRPr="00A00E4B"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All guidance related to personal hygiene, cleaning protocols and symptom-screening still apply. </w:t>
      </w:r>
    </w:p>
    <w:p w14:paraId="47308A0E" w14:textId="77777777" w:rsidR="00A00E4B" w:rsidRDefault="009E1984" w:rsidP="00A00E4B">
      <w:pPr>
        <w:ind w:left="360"/>
        <w:rPr>
          <w:rFonts w:asciiTheme="majorHAnsi" w:hAnsiTheme="majorHAnsi" w:cstheme="majorHAnsi"/>
        </w:rPr>
      </w:pPr>
      <w:r w:rsidRPr="00A00E4B">
        <w:rPr>
          <w:rFonts w:asciiTheme="majorHAnsi" w:hAnsiTheme="majorHAnsi" w:cstheme="majorHAnsi"/>
        </w:rPr>
        <w:t>•</w:t>
      </w:r>
      <w:r w:rsidR="00A00E4B">
        <w:rPr>
          <w:rFonts w:asciiTheme="majorHAnsi" w:hAnsiTheme="majorHAnsi" w:cstheme="majorHAnsi"/>
        </w:rPr>
        <w:t xml:space="preserve">     </w:t>
      </w:r>
      <w:r w:rsidRPr="00A00E4B">
        <w:rPr>
          <w:rFonts w:asciiTheme="majorHAnsi" w:hAnsiTheme="majorHAnsi" w:cstheme="majorHAnsi"/>
        </w:rPr>
        <w:t xml:space="preserve">Cohorts should be used for activities in which it </w:t>
      </w:r>
      <w:proofErr w:type="gramStart"/>
      <w:r w:rsidRPr="00A00E4B">
        <w:rPr>
          <w:rFonts w:asciiTheme="majorHAnsi" w:hAnsiTheme="majorHAnsi" w:cstheme="majorHAnsi"/>
        </w:rPr>
        <w:t xml:space="preserve">is not possible to maintain two </w:t>
      </w:r>
      <w:proofErr w:type="spellStart"/>
      <w:r w:rsidRPr="00A00E4B">
        <w:rPr>
          <w:rFonts w:asciiTheme="majorHAnsi" w:hAnsiTheme="majorHAnsi" w:cstheme="majorHAnsi"/>
        </w:rPr>
        <w:t>metres</w:t>
      </w:r>
      <w:proofErr w:type="spellEnd"/>
      <w:r w:rsidRPr="00A00E4B">
        <w:rPr>
          <w:rFonts w:asciiTheme="majorHAnsi" w:hAnsiTheme="majorHAnsi" w:cstheme="majorHAnsi"/>
        </w:rPr>
        <w:t xml:space="preserve"> physical distancing at all times</w:t>
      </w:r>
      <w:proofErr w:type="gramEnd"/>
      <w:r w:rsidRPr="00A00E4B">
        <w:rPr>
          <w:rFonts w:asciiTheme="majorHAnsi" w:hAnsiTheme="majorHAnsi" w:cstheme="majorHAnsi"/>
        </w:rPr>
        <w:t xml:space="preserve">. When in a cohort, while individuals do not need to maintain physical distancing during sport specific activities, minimized physical contact is still advised. </w:t>
      </w:r>
    </w:p>
    <w:p w14:paraId="26ED77EC" w14:textId="2EFE76D9" w:rsidR="00A00E4B"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At least two </w:t>
      </w:r>
      <w:proofErr w:type="spellStart"/>
      <w:r w:rsidRPr="00A00E4B">
        <w:rPr>
          <w:rFonts w:asciiTheme="majorHAnsi" w:hAnsiTheme="majorHAnsi" w:cstheme="majorHAnsi"/>
        </w:rPr>
        <w:t>metres</w:t>
      </w:r>
      <w:proofErr w:type="spellEnd"/>
      <w:r w:rsidRPr="00A00E4B">
        <w:rPr>
          <w:rFonts w:asciiTheme="majorHAnsi" w:hAnsiTheme="majorHAnsi" w:cstheme="majorHAnsi"/>
        </w:rPr>
        <w:t xml:space="preserve"> distancing should be maintained between all participants when outside of the field of play (e.g. dressing rooms, hallways, staging areas, etc.). If physical distancing cannot be maintained masks should be worn. </w:t>
      </w:r>
    </w:p>
    <w:p w14:paraId="65D8C296"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Cohorts should be made up of individuals/teams of similar age or skill level. </w:t>
      </w:r>
    </w:p>
    <w:p w14:paraId="3C15BB6D"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Each cohort can be comprised of multiple teams in order to form a </w:t>
      </w:r>
      <w:proofErr w:type="gramStart"/>
      <w:r w:rsidRPr="00A00E4B">
        <w:rPr>
          <w:rFonts w:asciiTheme="majorHAnsi" w:hAnsiTheme="majorHAnsi" w:cstheme="majorHAnsi"/>
        </w:rPr>
        <w:t>mini-league</w:t>
      </w:r>
      <w:proofErr w:type="gramEnd"/>
      <w:r w:rsidRPr="00A00E4B">
        <w:rPr>
          <w:rFonts w:asciiTheme="majorHAnsi" w:hAnsiTheme="majorHAnsi" w:cstheme="majorHAnsi"/>
        </w:rPr>
        <w:t xml:space="preserve">. With the use of cohorts, game play can resume between teams within the cohort. </w:t>
      </w:r>
    </w:p>
    <w:p w14:paraId="34FC8522"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Cohorts should not exceed 50 players or 4 teams. The 4 teams total can exceed 50 players </w:t>
      </w:r>
    </w:p>
    <w:p w14:paraId="48CBD38F"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Cohort sizes are different from maximum group sizes. When members of the cohort are gathering for games or activities, gatherings may not exceed 50 people (see PHO Order). This is considered an “Event”. </w:t>
      </w:r>
    </w:p>
    <w:p w14:paraId="7FFB5E3D"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Coaches may be counted outside the total cohort number if they </w:t>
      </w:r>
      <w:proofErr w:type="gramStart"/>
      <w:r w:rsidRPr="00A00E4B">
        <w:rPr>
          <w:rFonts w:asciiTheme="majorHAnsi" w:hAnsiTheme="majorHAnsi" w:cstheme="majorHAnsi"/>
        </w:rPr>
        <w:t>are able to maintain physical distancing at all times</w:t>
      </w:r>
      <w:proofErr w:type="gramEnd"/>
      <w:r w:rsidRPr="00A00E4B">
        <w:rPr>
          <w:rFonts w:asciiTheme="majorHAnsi" w:hAnsiTheme="majorHAnsi" w:cstheme="majorHAnsi"/>
        </w:rPr>
        <w:t xml:space="preserve">. </w:t>
      </w:r>
    </w:p>
    <w:p w14:paraId="30887367"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Keep players together in designated cohorts and make sure that cohorts avoid mixing with each other as much as possible. </w:t>
      </w:r>
    </w:p>
    <w:p w14:paraId="7E3DF719"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Cohorts should remain together for an extended </w:t>
      </w:r>
      <w:proofErr w:type="gramStart"/>
      <w:r w:rsidRPr="00A00E4B">
        <w:rPr>
          <w:rFonts w:asciiTheme="majorHAnsi" w:hAnsiTheme="majorHAnsi" w:cstheme="majorHAnsi"/>
        </w:rPr>
        <w:t>period of time</w:t>
      </w:r>
      <w:proofErr w:type="gramEnd"/>
      <w:r w:rsidRPr="00A00E4B">
        <w:rPr>
          <w:rFonts w:asciiTheme="majorHAnsi" w:hAnsiTheme="majorHAnsi" w:cstheme="majorHAnsi"/>
        </w:rPr>
        <w:t xml:space="preserve">. If looking to change cohorts, implement a two-week break between activities. </w:t>
      </w:r>
    </w:p>
    <w:p w14:paraId="4D8200B2"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Individuals should limit the number of sport cohorts to which they belong </w:t>
      </w:r>
      <w:proofErr w:type="gramStart"/>
      <w:r w:rsidRPr="00A00E4B">
        <w:rPr>
          <w:rFonts w:asciiTheme="majorHAnsi" w:hAnsiTheme="majorHAnsi" w:cstheme="majorHAnsi"/>
        </w:rPr>
        <w:t>in order to</w:t>
      </w:r>
      <w:proofErr w:type="gramEnd"/>
      <w:r w:rsidRPr="00A00E4B">
        <w:rPr>
          <w:rFonts w:asciiTheme="majorHAnsi" w:hAnsiTheme="majorHAnsi" w:cstheme="majorHAnsi"/>
        </w:rPr>
        <w:t xml:space="preserve"> reduce the number of people they are interacting with. </w:t>
      </w:r>
    </w:p>
    <w:p w14:paraId="256672B4"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Where officials (if being used) are unable to physically distance, an official(s) should be assigned to a specific cohort and avoid having them interact with multiple cohorts. </w:t>
      </w:r>
    </w:p>
    <w:p w14:paraId="11844AAE"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Parents and spectators are not included in the cohort limits. They </w:t>
      </w:r>
      <w:proofErr w:type="gramStart"/>
      <w:r w:rsidRPr="00A00E4B">
        <w:rPr>
          <w:rFonts w:asciiTheme="majorHAnsi" w:hAnsiTheme="majorHAnsi" w:cstheme="majorHAnsi"/>
        </w:rPr>
        <w:t>should continue to maintain physical distancing at all times</w:t>
      </w:r>
      <w:proofErr w:type="gramEnd"/>
      <w:r w:rsidRPr="00A00E4B">
        <w:rPr>
          <w:rFonts w:asciiTheme="majorHAnsi" w:hAnsiTheme="majorHAnsi" w:cstheme="majorHAnsi"/>
        </w:rPr>
        <w:t xml:space="preserve"> and are subject to maximum capacity of the facility where play is occurring. Specifics to the Q Centre: </w:t>
      </w:r>
    </w:p>
    <w:p w14:paraId="4C0B7C83"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The Q Centre will now allow 10 people per dressing room, this may be increased if masks are worn as stated above. </w:t>
      </w:r>
    </w:p>
    <w:p w14:paraId="0767B2A2"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lastRenderedPageBreak/>
        <w:t xml:space="preserve">Maximum participants allowed on the ice will be 30 including coaches as long as they are within the same cohort (The exception to max 30 will be for game </w:t>
      </w:r>
      <w:proofErr w:type="gramStart"/>
      <w:r w:rsidRPr="00A00E4B">
        <w:rPr>
          <w:rFonts w:asciiTheme="majorHAnsi" w:hAnsiTheme="majorHAnsi" w:cstheme="majorHAnsi"/>
        </w:rPr>
        <w:t>warm ups</w:t>
      </w:r>
      <w:proofErr w:type="gramEnd"/>
      <w:r w:rsidRPr="00A00E4B">
        <w:rPr>
          <w:rFonts w:asciiTheme="majorHAnsi" w:hAnsiTheme="majorHAnsi" w:cstheme="majorHAnsi"/>
        </w:rPr>
        <w:t xml:space="preserve"> where the max can be 40 players) </w:t>
      </w:r>
    </w:p>
    <w:p w14:paraId="253D3A97"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If they are not in the same cohort then phase 2 rules apply and a maximum number of 20 people on the ice including coaches </w:t>
      </w:r>
    </w:p>
    <w:p w14:paraId="4A4703D5" w14:textId="77777777" w:rsidR="00310099"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The maximum number of people in the building that are there for the “event” is 50. If there are multiple “events” going on in the Q Centre the facilities capacity goes up. </w:t>
      </w:r>
    </w:p>
    <w:p w14:paraId="01861871" w14:textId="1EC81CE7" w:rsidR="00D96832" w:rsidRPr="00A00E4B" w:rsidRDefault="009E1984" w:rsidP="00A00E4B">
      <w:pPr>
        <w:pStyle w:val="ListParagraph"/>
        <w:numPr>
          <w:ilvl w:val="0"/>
          <w:numId w:val="2"/>
        </w:numPr>
        <w:rPr>
          <w:rFonts w:asciiTheme="majorHAnsi" w:hAnsiTheme="majorHAnsi" w:cstheme="majorHAnsi"/>
        </w:rPr>
      </w:pPr>
      <w:r w:rsidRPr="00A00E4B">
        <w:rPr>
          <w:rFonts w:asciiTheme="majorHAnsi" w:hAnsiTheme="majorHAnsi" w:cstheme="majorHAnsi"/>
        </w:rPr>
        <w:t xml:space="preserve">Players may arrive 20 minutes prior to their ice time to allow time to get dressed. For the younger groups coming dressed is still recommended. Please still be out 15 minutes after ice time ends. For some ice times arrival time may be increased with the approval of the arena team. For </w:t>
      </w:r>
      <w:proofErr w:type="gramStart"/>
      <w:r w:rsidRPr="00A00E4B">
        <w:rPr>
          <w:rFonts w:asciiTheme="majorHAnsi" w:hAnsiTheme="majorHAnsi" w:cstheme="majorHAnsi"/>
        </w:rPr>
        <w:t>1 hour</w:t>
      </w:r>
      <w:proofErr w:type="gramEnd"/>
      <w:r w:rsidRPr="00A00E4B">
        <w:rPr>
          <w:rFonts w:asciiTheme="majorHAnsi" w:hAnsiTheme="majorHAnsi" w:cstheme="majorHAnsi"/>
        </w:rPr>
        <w:t xml:space="preserve"> ice slots this will not be an option to increase arrival time more than 20 minutes.</w:t>
      </w:r>
    </w:p>
    <w:p w14:paraId="6D573948" w14:textId="463D7CA9" w:rsidR="009E1984" w:rsidRPr="009E1984" w:rsidRDefault="009E1984">
      <w:pPr>
        <w:rPr>
          <w:rFonts w:asciiTheme="majorHAnsi" w:hAnsiTheme="majorHAnsi" w:cstheme="majorHAnsi"/>
        </w:rPr>
      </w:pPr>
    </w:p>
    <w:p w14:paraId="3FE442D3" w14:textId="409010F4" w:rsidR="009E1984" w:rsidRPr="007D57BA" w:rsidRDefault="009E1984">
      <w:pPr>
        <w:rPr>
          <w:rFonts w:asciiTheme="majorHAnsi" w:hAnsiTheme="majorHAnsi" w:cstheme="majorHAnsi"/>
          <w:b/>
          <w:bCs/>
        </w:rPr>
      </w:pPr>
      <w:proofErr w:type="spellStart"/>
      <w:r w:rsidRPr="007D57BA">
        <w:rPr>
          <w:rFonts w:asciiTheme="majorHAnsi" w:hAnsiTheme="majorHAnsi" w:cstheme="majorHAnsi"/>
          <w:b/>
          <w:bCs/>
        </w:rPr>
        <w:t>Westhills</w:t>
      </w:r>
      <w:proofErr w:type="spellEnd"/>
      <w:r w:rsidRPr="007D57BA">
        <w:rPr>
          <w:rFonts w:asciiTheme="majorHAnsi" w:hAnsiTheme="majorHAnsi" w:cstheme="majorHAnsi"/>
          <w:b/>
          <w:bCs/>
        </w:rPr>
        <w:t xml:space="preserve"> Arena:</w:t>
      </w:r>
    </w:p>
    <w:p w14:paraId="2E890E5E" w14:textId="77777777" w:rsidR="007D57BA" w:rsidRDefault="009E1984" w:rsidP="009E1984">
      <w:pPr>
        <w:pStyle w:val="NormalWeb"/>
        <w:rPr>
          <w:rFonts w:asciiTheme="majorHAnsi" w:hAnsiTheme="majorHAnsi" w:cstheme="majorHAnsi"/>
          <w:color w:val="000000"/>
          <w:sz w:val="22"/>
          <w:szCs w:val="22"/>
        </w:rPr>
      </w:pPr>
      <w:r w:rsidRPr="009E1984">
        <w:rPr>
          <w:rFonts w:asciiTheme="majorHAnsi" w:hAnsiTheme="majorHAnsi" w:cstheme="majorHAnsi"/>
          <w:color w:val="000000"/>
          <w:sz w:val="22"/>
          <w:szCs w:val="22"/>
        </w:rPr>
        <w:t>*Users are to be off the ice 10 minutes prior to the end of their booked time to accommodate for an ice clean*</w:t>
      </w:r>
    </w:p>
    <w:p w14:paraId="384E7BE4" w14:textId="2F7F624E" w:rsidR="007D57BA" w:rsidRDefault="009E1984" w:rsidP="007D57BA">
      <w:pPr>
        <w:pStyle w:val="NormalWeb"/>
        <w:numPr>
          <w:ilvl w:val="0"/>
          <w:numId w:val="3"/>
        </w:numPr>
        <w:rPr>
          <w:rFonts w:asciiTheme="majorHAnsi" w:hAnsiTheme="majorHAnsi" w:cstheme="majorHAnsi"/>
          <w:color w:val="000000"/>
          <w:sz w:val="22"/>
          <w:szCs w:val="22"/>
        </w:rPr>
      </w:pPr>
      <w:r w:rsidRPr="009E1984">
        <w:rPr>
          <w:rFonts w:asciiTheme="majorHAnsi" w:hAnsiTheme="majorHAnsi" w:cstheme="majorHAnsi"/>
          <w:color w:val="000000"/>
          <w:sz w:val="22"/>
          <w:szCs w:val="22"/>
        </w:rPr>
        <w:t xml:space="preserve">Patrons are expected to keep a </w:t>
      </w:r>
      <w:proofErr w:type="gramStart"/>
      <w:r w:rsidRPr="009E1984">
        <w:rPr>
          <w:rFonts w:asciiTheme="majorHAnsi" w:hAnsiTheme="majorHAnsi" w:cstheme="majorHAnsi"/>
          <w:color w:val="000000"/>
          <w:sz w:val="22"/>
          <w:szCs w:val="22"/>
        </w:rPr>
        <w:t>6 foot</w:t>
      </w:r>
      <w:proofErr w:type="gramEnd"/>
      <w:r w:rsidRPr="009E1984">
        <w:rPr>
          <w:rFonts w:asciiTheme="majorHAnsi" w:hAnsiTheme="majorHAnsi" w:cstheme="majorHAnsi"/>
          <w:color w:val="000000"/>
          <w:sz w:val="22"/>
          <w:szCs w:val="22"/>
        </w:rPr>
        <w:t xml:space="preserve"> distance between themselves and others outside of their</w:t>
      </w:r>
      <w:r w:rsidR="007D57BA">
        <w:rPr>
          <w:rFonts w:asciiTheme="majorHAnsi" w:hAnsiTheme="majorHAnsi" w:cstheme="majorHAnsi"/>
          <w:color w:val="000000"/>
          <w:sz w:val="22"/>
          <w:szCs w:val="22"/>
        </w:rPr>
        <w:t xml:space="preserve"> </w:t>
      </w:r>
      <w:r w:rsidRPr="009E1984">
        <w:rPr>
          <w:rFonts w:asciiTheme="majorHAnsi" w:hAnsiTheme="majorHAnsi" w:cstheme="majorHAnsi"/>
          <w:color w:val="000000"/>
          <w:sz w:val="22"/>
          <w:szCs w:val="22"/>
        </w:rPr>
        <w:t xml:space="preserve">household where practical. If physical distancing is compromised in the interest of allowing skill development such as the case of interclub hockey games, then cohorts of </w:t>
      </w:r>
      <w:r w:rsidR="007D57BA">
        <w:rPr>
          <w:rFonts w:asciiTheme="majorHAnsi" w:hAnsiTheme="majorHAnsi" w:cstheme="majorHAnsi"/>
          <w:color w:val="000000"/>
          <w:sz w:val="22"/>
          <w:szCs w:val="22"/>
        </w:rPr>
        <w:t xml:space="preserve">4 teams or </w:t>
      </w:r>
      <w:r w:rsidRPr="009E1984">
        <w:rPr>
          <w:rFonts w:asciiTheme="majorHAnsi" w:hAnsiTheme="majorHAnsi" w:cstheme="majorHAnsi"/>
          <w:color w:val="000000"/>
          <w:sz w:val="22"/>
          <w:szCs w:val="22"/>
        </w:rPr>
        <w:t>50</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participants should be created. Physical distancing should be resumed for at least 14</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days</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 xml:space="preserve">before changing cohorts. </w:t>
      </w:r>
      <w:r w:rsidRPr="009E1984">
        <w:rPr>
          <w:rFonts w:asciiTheme="majorHAnsi" w:hAnsiTheme="majorHAnsi" w:cstheme="majorHAnsi"/>
          <w:color w:val="000000"/>
          <w:sz w:val="22"/>
          <w:szCs w:val="22"/>
        </w:rPr>
        <w:t xml:space="preserve"> </w:t>
      </w:r>
    </w:p>
    <w:p w14:paraId="1EC89D26" w14:textId="2A4D343D"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Programs are to be designed with the following occupancy limits in mind:</w:t>
      </w:r>
    </w:p>
    <w:p w14:paraId="3C152575" w14:textId="57BFA978"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2 dressing rooms are available for each booking with a maximum of 11 participants in</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each room. There is limited additional space in our main entrance and near the players’</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benches for additional participants per session to lace-up - this space may be used by</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coaches and referees</w:t>
      </w:r>
      <w:r w:rsidR="007D57BA">
        <w:rPr>
          <w:rFonts w:asciiTheme="majorHAnsi" w:hAnsiTheme="majorHAnsi" w:cstheme="majorHAnsi"/>
          <w:color w:val="000000"/>
          <w:sz w:val="22"/>
          <w:szCs w:val="22"/>
        </w:rPr>
        <w:t>.</w:t>
      </w:r>
    </w:p>
    <w:p w14:paraId="124ADE10" w14:textId="4A9F86AA"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The ice playing surface is limited to no more than 24</w:t>
      </w:r>
      <w:r w:rsidR="0072518B">
        <w:rPr>
          <w:rFonts w:asciiTheme="majorHAnsi" w:hAnsiTheme="majorHAnsi" w:cstheme="majorHAnsi"/>
          <w:color w:val="000000"/>
          <w:sz w:val="22"/>
          <w:szCs w:val="22"/>
        </w:rPr>
        <w:t xml:space="preserve"> or 30 (when in a single cohort) </w:t>
      </w:r>
      <w:r w:rsidRPr="007D57BA">
        <w:rPr>
          <w:rFonts w:asciiTheme="majorHAnsi" w:hAnsiTheme="majorHAnsi" w:cstheme="majorHAnsi"/>
          <w:color w:val="000000"/>
          <w:sz w:val="22"/>
          <w:szCs w:val="22"/>
        </w:rPr>
        <w:t>participants per session</w:t>
      </w:r>
      <w:r w:rsidR="007D57BA">
        <w:rPr>
          <w:rFonts w:asciiTheme="majorHAnsi" w:hAnsiTheme="majorHAnsi" w:cstheme="majorHAnsi"/>
          <w:color w:val="000000"/>
          <w:sz w:val="22"/>
          <w:szCs w:val="22"/>
        </w:rPr>
        <w:t>.</w:t>
      </w:r>
      <w:r w:rsidR="0072518B">
        <w:rPr>
          <w:rFonts w:asciiTheme="majorHAnsi" w:hAnsiTheme="majorHAnsi" w:cstheme="majorHAnsi"/>
          <w:color w:val="000000"/>
          <w:sz w:val="22"/>
          <w:szCs w:val="22"/>
        </w:rPr>
        <w:t xml:space="preserve"> A</w:t>
      </w:r>
      <w:r w:rsidR="003D3038">
        <w:rPr>
          <w:rFonts w:asciiTheme="majorHAnsi" w:hAnsiTheme="majorHAnsi" w:cstheme="majorHAnsi"/>
          <w:color w:val="000000"/>
          <w:sz w:val="22"/>
          <w:szCs w:val="22"/>
        </w:rPr>
        <w:t>n</w:t>
      </w:r>
      <w:r w:rsidR="0072518B">
        <w:rPr>
          <w:rFonts w:asciiTheme="majorHAnsi" w:hAnsiTheme="majorHAnsi" w:cstheme="majorHAnsi"/>
          <w:color w:val="000000"/>
          <w:sz w:val="22"/>
          <w:szCs w:val="22"/>
        </w:rPr>
        <w:t xml:space="preserve"> exception is up to 36 participants </w:t>
      </w:r>
      <w:r w:rsidR="003D3038">
        <w:rPr>
          <w:rFonts w:asciiTheme="majorHAnsi" w:hAnsiTheme="majorHAnsi" w:cstheme="majorHAnsi"/>
          <w:color w:val="000000"/>
          <w:sz w:val="22"/>
          <w:szCs w:val="22"/>
        </w:rPr>
        <w:t xml:space="preserve">for a game warm up (5 min) </w:t>
      </w:r>
    </w:p>
    <w:p w14:paraId="5D35B625" w14:textId="077C5A74"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 xml:space="preserve">Showers are not available </w:t>
      </w:r>
      <w:proofErr w:type="gramStart"/>
      <w:r w:rsidRPr="007D57BA">
        <w:rPr>
          <w:rFonts w:asciiTheme="majorHAnsi" w:hAnsiTheme="majorHAnsi" w:cstheme="majorHAnsi"/>
          <w:color w:val="000000"/>
          <w:sz w:val="22"/>
          <w:szCs w:val="22"/>
        </w:rPr>
        <w:t>at this time</w:t>
      </w:r>
      <w:proofErr w:type="gramEnd"/>
      <w:r w:rsidR="007D57BA">
        <w:rPr>
          <w:rFonts w:asciiTheme="majorHAnsi" w:hAnsiTheme="majorHAnsi" w:cstheme="majorHAnsi"/>
          <w:color w:val="000000"/>
          <w:sz w:val="22"/>
          <w:szCs w:val="22"/>
        </w:rPr>
        <w:t>.</w:t>
      </w:r>
    </w:p>
    <w:p w14:paraId="4E8991B5" w14:textId="77777777" w:rsidR="007D57BA"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Participants are encouraged to arrive in full gear</w:t>
      </w:r>
    </w:p>
    <w:p w14:paraId="4FE8E950" w14:textId="5052EB07"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 xml:space="preserve">Entrance only through the main entrance, exit only through West Entrance with </w:t>
      </w:r>
      <w:proofErr w:type="gramStart"/>
      <w:r w:rsidRPr="007D57BA">
        <w:rPr>
          <w:rFonts w:asciiTheme="majorHAnsi" w:hAnsiTheme="majorHAnsi" w:cstheme="majorHAnsi"/>
          <w:color w:val="000000"/>
          <w:sz w:val="22"/>
          <w:szCs w:val="22"/>
        </w:rPr>
        <w:t>one way</w:t>
      </w:r>
      <w:proofErr w:type="gramEnd"/>
      <w:r w:rsidRPr="007D57BA">
        <w:rPr>
          <w:rFonts w:asciiTheme="majorHAnsi" w:hAnsiTheme="majorHAnsi" w:cstheme="majorHAnsi"/>
          <w:color w:val="000000"/>
          <w:sz w:val="22"/>
          <w:szCs w:val="22"/>
        </w:rPr>
        <w:t xml:space="preserve"> traffic through the building</w:t>
      </w:r>
      <w:r w:rsidR="007D57BA">
        <w:rPr>
          <w:rFonts w:asciiTheme="majorHAnsi" w:hAnsiTheme="majorHAnsi" w:cstheme="majorHAnsi"/>
          <w:color w:val="000000"/>
          <w:sz w:val="22"/>
          <w:szCs w:val="22"/>
        </w:rPr>
        <w:t>.</w:t>
      </w:r>
    </w:p>
    <w:p w14:paraId="2EC87CF7" w14:textId="081D1910"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It is expected that players emerge from their dressing room in full gear including gloves until</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they return to their dressing room at the end of their session</w:t>
      </w:r>
      <w:r w:rsidR="007D57BA">
        <w:rPr>
          <w:rFonts w:asciiTheme="majorHAnsi" w:hAnsiTheme="majorHAnsi" w:cstheme="majorHAnsi"/>
          <w:color w:val="000000"/>
          <w:sz w:val="22"/>
          <w:szCs w:val="22"/>
        </w:rPr>
        <w:t>.</w:t>
      </w:r>
    </w:p>
    <w:p w14:paraId="0FD82C0B" w14:textId="77777777" w:rsidR="007D57BA"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Dressing rooms, players’ benches &amp; sills are sanitized between users. Other high-touched</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surfaces are sanitized regularly as well</w:t>
      </w:r>
    </w:p>
    <w:p w14:paraId="5589233A" w14:textId="6CB3A0C8"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Access to the arena will only be permitted 15 minutes prior to ice booking. Dressing rooms are available only 15 minutes before and 15 minutes after bookings</w:t>
      </w:r>
      <w:r w:rsidR="007D57BA">
        <w:rPr>
          <w:rFonts w:asciiTheme="majorHAnsi" w:hAnsiTheme="majorHAnsi" w:cstheme="majorHAnsi"/>
          <w:color w:val="000000"/>
          <w:sz w:val="22"/>
          <w:szCs w:val="22"/>
        </w:rPr>
        <w:t>.</w:t>
      </w:r>
    </w:p>
    <w:p w14:paraId="28F3F9F7" w14:textId="5CE61E83"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Prior to bookings, skaters must remain in their dressing room until the previous skaters have</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left the ice and completely returned to their dressing rooms</w:t>
      </w:r>
      <w:r w:rsidR="007D57BA">
        <w:rPr>
          <w:rFonts w:asciiTheme="majorHAnsi" w:hAnsiTheme="majorHAnsi" w:cstheme="majorHAnsi"/>
          <w:color w:val="000000"/>
          <w:sz w:val="22"/>
          <w:szCs w:val="22"/>
        </w:rPr>
        <w:t>.</w:t>
      </w:r>
    </w:p>
    <w:p w14:paraId="6DB6FC22" w14:textId="00E25AB7"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 xml:space="preserve">Water fountains are not available </w:t>
      </w:r>
      <w:proofErr w:type="gramStart"/>
      <w:r w:rsidRPr="007D57BA">
        <w:rPr>
          <w:rFonts w:asciiTheme="majorHAnsi" w:hAnsiTheme="majorHAnsi" w:cstheme="majorHAnsi"/>
          <w:color w:val="000000"/>
          <w:sz w:val="22"/>
          <w:szCs w:val="22"/>
        </w:rPr>
        <w:t>at this time</w:t>
      </w:r>
      <w:proofErr w:type="gramEnd"/>
      <w:r w:rsidRPr="007D57BA">
        <w:rPr>
          <w:rFonts w:asciiTheme="majorHAnsi" w:hAnsiTheme="majorHAnsi" w:cstheme="majorHAnsi"/>
          <w:color w:val="000000"/>
          <w:sz w:val="22"/>
          <w:szCs w:val="22"/>
        </w:rPr>
        <w:t xml:space="preserve">. Players should </w:t>
      </w:r>
      <w:proofErr w:type="gramStart"/>
      <w:r w:rsidRPr="007D57BA">
        <w:rPr>
          <w:rFonts w:asciiTheme="majorHAnsi" w:hAnsiTheme="majorHAnsi" w:cstheme="majorHAnsi"/>
          <w:color w:val="000000"/>
          <w:sz w:val="22"/>
          <w:szCs w:val="22"/>
        </w:rPr>
        <w:t>plan ahead</w:t>
      </w:r>
      <w:proofErr w:type="gramEnd"/>
      <w:r w:rsidRPr="007D57BA">
        <w:rPr>
          <w:rFonts w:asciiTheme="majorHAnsi" w:hAnsiTheme="majorHAnsi" w:cstheme="majorHAnsi"/>
          <w:color w:val="000000"/>
          <w:sz w:val="22"/>
          <w:szCs w:val="22"/>
        </w:rPr>
        <w:t xml:space="preserve"> and bring a filled</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water bottle</w:t>
      </w:r>
      <w:r w:rsidR="007D57BA">
        <w:rPr>
          <w:rFonts w:asciiTheme="majorHAnsi" w:hAnsiTheme="majorHAnsi" w:cstheme="majorHAnsi"/>
          <w:color w:val="000000"/>
          <w:sz w:val="22"/>
          <w:szCs w:val="22"/>
        </w:rPr>
        <w:t>.</w:t>
      </w:r>
    </w:p>
    <w:p w14:paraId="1FF3A814" w14:textId="7C392030"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Vending machine for drinks only will be available and sanitized frequently</w:t>
      </w:r>
      <w:r w:rsidR="007D57BA">
        <w:rPr>
          <w:rFonts w:asciiTheme="majorHAnsi" w:hAnsiTheme="majorHAnsi" w:cstheme="majorHAnsi"/>
          <w:color w:val="000000"/>
          <w:sz w:val="22"/>
          <w:szCs w:val="22"/>
        </w:rPr>
        <w:t>.</w:t>
      </w:r>
    </w:p>
    <w:p w14:paraId="004F9D5A" w14:textId="77777777" w:rsidR="007D57BA"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Spectators are to observe from the assigned seating area and leave at the end of the ice</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 xml:space="preserve">session. There is to be no loitering or standing in hallways or lobbies. </w:t>
      </w:r>
    </w:p>
    <w:p w14:paraId="0F17EFB0" w14:textId="0802EE99" w:rsidR="009E1984"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lastRenderedPageBreak/>
        <w:t>One (1) guardian per</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 xml:space="preserve">skater may attend each session, </w:t>
      </w:r>
      <w:r w:rsidR="007D57BA">
        <w:rPr>
          <w:rFonts w:asciiTheme="majorHAnsi" w:hAnsiTheme="majorHAnsi" w:cstheme="majorHAnsi"/>
          <w:color w:val="000000"/>
          <w:sz w:val="22"/>
          <w:szCs w:val="22"/>
        </w:rPr>
        <w:t xml:space="preserve">when participant numbers are low; </w:t>
      </w:r>
      <w:r w:rsidRPr="007D57BA">
        <w:rPr>
          <w:rFonts w:asciiTheme="majorHAnsi" w:hAnsiTheme="majorHAnsi" w:cstheme="majorHAnsi"/>
          <w:color w:val="000000"/>
          <w:sz w:val="22"/>
          <w:szCs w:val="22"/>
        </w:rPr>
        <w:t>no minors or pets are permitted</w:t>
      </w:r>
      <w:r w:rsidR="007D57BA">
        <w:rPr>
          <w:rFonts w:asciiTheme="majorHAnsi" w:hAnsiTheme="majorHAnsi" w:cstheme="majorHAnsi"/>
          <w:color w:val="000000"/>
          <w:sz w:val="22"/>
          <w:szCs w:val="22"/>
        </w:rPr>
        <w:t>.</w:t>
      </w:r>
    </w:p>
    <w:p w14:paraId="0FB34730" w14:textId="07364894" w:rsidR="009E1984" w:rsidRPr="007D57BA" w:rsidRDefault="009E1984" w:rsidP="009E1984">
      <w:pPr>
        <w:pStyle w:val="NormalWeb"/>
        <w:numPr>
          <w:ilvl w:val="0"/>
          <w:numId w:val="3"/>
        </w:numPr>
        <w:rPr>
          <w:rFonts w:asciiTheme="majorHAnsi" w:hAnsiTheme="majorHAnsi" w:cstheme="majorHAnsi"/>
          <w:color w:val="000000"/>
          <w:sz w:val="22"/>
          <w:szCs w:val="22"/>
        </w:rPr>
      </w:pPr>
      <w:r w:rsidRPr="007D57BA">
        <w:rPr>
          <w:rFonts w:asciiTheme="majorHAnsi" w:hAnsiTheme="majorHAnsi" w:cstheme="majorHAnsi"/>
          <w:color w:val="000000"/>
          <w:sz w:val="22"/>
          <w:szCs w:val="22"/>
        </w:rPr>
        <w:t>Users are required to have a COVID-19 safety plan in compliance with City Centre Park's safety</w:t>
      </w:r>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 xml:space="preserve">plan and the guidelines of their PSO where applicable. Where no PSO, the guidelines of </w:t>
      </w:r>
      <w:proofErr w:type="spellStart"/>
      <w:r w:rsidRPr="007D57BA">
        <w:rPr>
          <w:rFonts w:asciiTheme="majorHAnsi" w:hAnsiTheme="majorHAnsi" w:cstheme="majorHAnsi"/>
          <w:color w:val="000000"/>
          <w:sz w:val="22"/>
          <w:szCs w:val="22"/>
        </w:rPr>
        <w:t>viaSport</w:t>
      </w:r>
      <w:proofErr w:type="spellEnd"/>
      <w:r w:rsidR="007D57BA">
        <w:rPr>
          <w:rFonts w:asciiTheme="majorHAnsi" w:hAnsiTheme="majorHAnsi" w:cstheme="majorHAnsi"/>
          <w:color w:val="000000"/>
          <w:sz w:val="22"/>
          <w:szCs w:val="22"/>
        </w:rPr>
        <w:t xml:space="preserve"> </w:t>
      </w:r>
      <w:r w:rsidRPr="007D57BA">
        <w:rPr>
          <w:rFonts w:asciiTheme="majorHAnsi" w:hAnsiTheme="majorHAnsi" w:cstheme="majorHAnsi"/>
          <w:color w:val="000000"/>
          <w:sz w:val="22"/>
          <w:szCs w:val="22"/>
        </w:rPr>
        <w:t>should be followed</w:t>
      </w:r>
    </w:p>
    <w:p w14:paraId="20386831" w14:textId="0C0B1E69" w:rsidR="009E1984" w:rsidRPr="007D57BA" w:rsidRDefault="009E1984" w:rsidP="007D57BA">
      <w:pPr>
        <w:pStyle w:val="NormalWeb"/>
        <w:rPr>
          <w:rFonts w:asciiTheme="majorHAnsi" w:hAnsiTheme="majorHAnsi" w:cstheme="majorHAnsi"/>
          <w:b/>
          <w:bCs/>
          <w:color w:val="000000"/>
          <w:sz w:val="22"/>
          <w:szCs w:val="22"/>
        </w:rPr>
      </w:pPr>
      <w:r w:rsidRPr="007D57BA">
        <w:rPr>
          <w:rFonts w:asciiTheme="majorHAnsi" w:hAnsiTheme="majorHAnsi" w:cstheme="majorHAnsi"/>
          <w:b/>
          <w:bCs/>
          <w:color w:val="000000"/>
          <w:sz w:val="22"/>
          <w:szCs w:val="22"/>
        </w:rPr>
        <w:t>·</w:t>
      </w:r>
      <w:r w:rsidRPr="007D57BA">
        <w:rPr>
          <w:rFonts w:asciiTheme="majorHAnsi" w:hAnsiTheme="majorHAnsi" w:cstheme="majorHAnsi"/>
          <w:b/>
          <w:bCs/>
        </w:rPr>
        <w:t>Naden Arena:</w:t>
      </w:r>
    </w:p>
    <w:p w14:paraId="3C03E1B5" w14:textId="7BF6A2A9" w:rsidR="007D57BA" w:rsidRDefault="009E1984">
      <w:pPr>
        <w:rPr>
          <w:rFonts w:asciiTheme="majorHAnsi" w:hAnsiTheme="majorHAnsi" w:cstheme="majorHAnsi"/>
        </w:rPr>
      </w:pPr>
      <w:r w:rsidRPr="009E1984">
        <w:rPr>
          <w:rFonts w:asciiTheme="majorHAnsi" w:hAnsiTheme="majorHAnsi" w:cstheme="majorHAnsi"/>
        </w:rPr>
        <w:t>Do not enter the Wurtele Arena if you: -</w:t>
      </w:r>
    </w:p>
    <w:p w14:paraId="1416C0CB" w14:textId="77777777" w:rsidR="007D57BA" w:rsidRDefault="009E1984">
      <w:pPr>
        <w:rPr>
          <w:rFonts w:asciiTheme="majorHAnsi" w:hAnsiTheme="majorHAnsi" w:cstheme="majorHAnsi"/>
        </w:rPr>
      </w:pPr>
      <w:r w:rsidRPr="009E1984">
        <w:rPr>
          <w:rFonts w:asciiTheme="majorHAnsi" w:hAnsiTheme="majorHAnsi" w:cstheme="majorHAnsi"/>
        </w:rPr>
        <w:t>Have any of the following symptoms:</w:t>
      </w:r>
      <w:r w:rsidR="007D57BA">
        <w:rPr>
          <w:rFonts w:asciiTheme="majorHAnsi" w:hAnsiTheme="majorHAnsi" w:cstheme="majorHAnsi"/>
        </w:rPr>
        <w:t xml:space="preserve"> </w:t>
      </w:r>
    </w:p>
    <w:p w14:paraId="5B172BF9" w14:textId="4DC0751F" w:rsidR="007D57BA" w:rsidRDefault="009E1984">
      <w:pPr>
        <w:rPr>
          <w:rFonts w:asciiTheme="majorHAnsi" w:hAnsiTheme="majorHAnsi" w:cstheme="majorHAnsi"/>
        </w:rPr>
      </w:pPr>
      <w:r w:rsidRPr="009E1984">
        <w:rPr>
          <w:rFonts w:asciiTheme="majorHAnsi" w:hAnsiTheme="majorHAnsi" w:cstheme="majorHAnsi"/>
        </w:rPr>
        <w:t>Fever, chills, new or worsening cough</w:t>
      </w:r>
      <w:r w:rsidR="007D57BA">
        <w:rPr>
          <w:rFonts w:asciiTheme="majorHAnsi" w:hAnsiTheme="majorHAnsi" w:cstheme="majorHAnsi"/>
        </w:rPr>
        <w:t>; n</w:t>
      </w:r>
      <w:r w:rsidRPr="009E1984">
        <w:rPr>
          <w:rFonts w:asciiTheme="majorHAnsi" w:hAnsiTheme="majorHAnsi" w:cstheme="majorHAnsi"/>
        </w:rPr>
        <w:t xml:space="preserve">ew muscle aches or headache </w:t>
      </w:r>
      <w:r w:rsidR="007D57BA">
        <w:rPr>
          <w:rFonts w:asciiTheme="majorHAnsi" w:hAnsiTheme="majorHAnsi" w:cstheme="majorHAnsi"/>
        </w:rPr>
        <w:t>or s</w:t>
      </w:r>
      <w:r w:rsidRPr="009E1984">
        <w:rPr>
          <w:rFonts w:asciiTheme="majorHAnsi" w:hAnsiTheme="majorHAnsi" w:cstheme="majorHAnsi"/>
        </w:rPr>
        <w:t>ore throat</w:t>
      </w:r>
      <w:r w:rsidR="007D57BA">
        <w:rPr>
          <w:rFonts w:asciiTheme="majorHAnsi" w:hAnsiTheme="majorHAnsi" w:cstheme="majorHAnsi"/>
        </w:rPr>
        <w:t>; h</w:t>
      </w:r>
      <w:r w:rsidRPr="009E1984">
        <w:rPr>
          <w:rFonts w:asciiTheme="majorHAnsi" w:hAnsiTheme="majorHAnsi" w:cstheme="majorHAnsi"/>
        </w:rPr>
        <w:t>ave travelled outside of Canada within the last 14 days</w:t>
      </w:r>
      <w:r w:rsidR="007D57BA">
        <w:rPr>
          <w:rFonts w:asciiTheme="majorHAnsi" w:hAnsiTheme="majorHAnsi" w:cstheme="majorHAnsi"/>
        </w:rPr>
        <w:t>; a</w:t>
      </w:r>
      <w:r w:rsidRPr="009E1984">
        <w:rPr>
          <w:rFonts w:asciiTheme="majorHAnsi" w:hAnsiTheme="majorHAnsi" w:cstheme="majorHAnsi"/>
        </w:rPr>
        <w:t>re a close contact of a person who tested positive for COVID-19</w:t>
      </w:r>
      <w:r w:rsidR="007D57BA">
        <w:rPr>
          <w:rFonts w:asciiTheme="majorHAnsi" w:hAnsiTheme="majorHAnsi" w:cstheme="majorHAnsi"/>
        </w:rPr>
        <w:t>.</w:t>
      </w:r>
    </w:p>
    <w:p w14:paraId="6B59FD07" w14:textId="1E9ECA3E" w:rsidR="002B3C5C" w:rsidRDefault="002B3C5C">
      <w:pPr>
        <w:rPr>
          <w:rFonts w:asciiTheme="majorHAnsi" w:hAnsiTheme="majorHAnsi" w:cstheme="majorHAnsi"/>
        </w:rPr>
      </w:pPr>
      <w:r>
        <w:rPr>
          <w:rFonts w:asciiTheme="majorHAnsi" w:hAnsiTheme="majorHAnsi" w:cstheme="majorHAnsi"/>
        </w:rPr>
        <w:t xml:space="preserve">Ensure you have a parking pass on your dash and check in with JDF monitor prior to entering the base. A paper version of all participants with phone numbers will be required by base staff. </w:t>
      </w:r>
    </w:p>
    <w:p w14:paraId="3315B33B" w14:textId="0CC962A6" w:rsidR="007D57BA" w:rsidRPr="000302D9" w:rsidRDefault="00EC4DA1" w:rsidP="007D57BA">
      <w:pPr>
        <w:pStyle w:val="ListParagraph"/>
        <w:numPr>
          <w:ilvl w:val="0"/>
          <w:numId w:val="4"/>
        </w:numPr>
        <w:rPr>
          <w:rFonts w:asciiTheme="majorHAnsi" w:hAnsiTheme="majorHAnsi" w:cstheme="majorHAnsi"/>
        </w:rPr>
      </w:pPr>
      <w:r w:rsidRPr="000302D9">
        <w:rPr>
          <w:rFonts w:asciiTheme="majorHAnsi" w:hAnsiTheme="majorHAnsi" w:cstheme="majorHAnsi"/>
        </w:rPr>
        <w:t>A</w:t>
      </w:r>
      <w:r w:rsidRPr="000302D9">
        <w:rPr>
          <w:rFonts w:asciiTheme="majorHAnsi" w:hAnsiTheme="majorHAnsi" w:cstheme="majorHAnsi"/>
        </w:rPr>
        <w:t>nyone entering any DND facility will be required to wear a non-medical mask when transiting through buildings or while in shared spaces</w:t>
      </w:r>
      <w:r w:rsidR="00344285" w:rsidRPr="000302D9">
        <w:rPr>
          <w:rFonts w:asciiTheme="majorHAnsi" w:hAnsiTheme="majorHAnsi" w:cstheme="majorHAnsi"/>
        </w:rPr>
        <w:t xml:space="preserve">. </w:t>
      </w:r>
      <w:r w:rsidR="009E1984" w:rsidRPr="000302D9">
        <w:rPr>
          <w:rFonts w:asciiTheme="majorHAnsi" w:hAnsiTheme="majorHAnsi" w:cstheme="majorHAnsi"/>
        </w:rPr>
        <w:t xml:space="preserve">Maintain physical distancing of 2m from others at all </w:t>
      </w:r>
      <w:proofErr w:type="gramStart"/>
      <w:r w:rsidR="009E1984" w:rsidRPr="000302D9">
        <w:rPr>
          <w:rFonts w:asciiTheme="majorHAnsi" w:hAnsiTheme="majorHAnsi" w:cstheme="majorHAnsi"/>
        </w:rPr>
        <w:t>times</w:t>
      </w:r>
      <w:r w:rsidR="001675E7">
        <w:rPr>
          <w:rFonts w:asciiTheme="majorHAnsi" w:hAnsiTheme="majorHAnsi" w:cstheme="majorHAnsi"/>
        </w:rPr>
        <w:t xml:space="preserve"> </w:t>
      </w:r>
      <w:r w:rsidR="009E1984" w:rsidRPr="000302D9">
        <w:rPr>
          <w:rFonts w:asciiTheme="majorHAnsi" w:hAnsiTheme="majorHAnsi" w:cstheme="majorHAnsi"/>
        </w:rPr>
        <w:t xml:space="preserve"> including</w:t>
      </w:r>
      <w:proofErr w:type="gramEnd"/>
      <w:r w:rsidR="009E1984" w:rsidRPr="000302D9">
        <w:rPr>
          <w:rFonts w:asciiTheme="majorHAnsi" w:hAnsiTheme="majorHAnsi" w:cstheme="majorHAnsi"/>
        </w:rPr>
        <w:t xml:space="preserve"> while in the dressing rooms. </w:t>
      </w:r>
    </w:p>
    <w:p w14:paraId="1DEA4CCB" w14:textId="77777777" w:rsidR="00703CCF" w:rsidRDefault="000302D9" w:rsidP="00703CCF">
      <w:pPr>
        <w:pStyle w:val="ListParagraph"/>
        <w:numPr>
          <w:ilvl w:val="0"/>
          <w:numId w:val="4"/>
        </w:numPr>
        <w:rPr>
          <w:rFonts w:asciiTheme="majorHAnsi" w:hAnsiTheme="majorHAnsi" w:cstheme="majorHAnsi"/>
        </w:rPr>
      </w:pPr>
      <w:r w:rsidRPr="000302D9">
        <w:rPr>
          <w:rFonts w:asciiTheme="majorHAnsi" w:hAnsiTheme="majorHAnsi" w:cstheme="majorHAnsi"/>
        </w:rPr>
        <w:t xml:space="preserve">Coaches, </w:t>
      </w:r>
      <w:proofErr w:type="gramStart"/>
      <w:r w:rsidRPr="000302D9">
        <w:rPr>
          <w:rFonts w:asciiTheme="majorHAnsi" w:hAnsiTheme="majorHAnsi" w:cstheme="majorHAnsi"/>
        </w:rPr>
        <w:t>staff</w:t>
      </w:r>
      <w:proofErr w:type="gramEnd"/>
      <w:r w:rsidRPr="000302D9">
        <w:rPr>
          <w:rFonts w:asciiTheme="majorHAnsi" w:hAnsiTheme="majorHAnsi" w:cstheme="majorHAnsi"/>
        </w:rPr>
        <w:t xml:space="preserve"> and spectators should wear masks at all times. Players are required to wear a mask when transiting from the entrance to the dressing rooms, while in the dressing rooms, when transiting between the dressing room and ice, and finally when transiting from the dressing room/ice to the exit.</w:t>
      </w:r>
    </w:p>
    <w:p w14:paraId="3F7B337C" w14:textId="2567E5DE" w:rsidR="007D57BA" w:rsidRPr="00703CCF" w:rsidRDefault="009E1984" w:rsidP="00703CCF">
      <w:pPr>
        <w:pStyle w:val="ListParagraph"/>
        <w:numPr>
          <w:ilvl w:val="0"/>
          <w:numId w:val="4"/>
        </w:numPr>
        <w:rPr>
          <w:rFonts w:asciiTheme="majorHAnsi" w:hAnsiTheme="majorHAnsi" w:cstheme="majorHAnsi"/>
        </w:rPr>
      </w:pPr>
      <w:r w:rsidRPr="00703CCF">
        <w:rPr>
          <w:rFonts w:asciiTheme="majorHAnsi" w:hAnsiTheme="majorHAnsi" w:cstheme="majorHAnsi"/>
        </w:rPr>
        <w:t>Wash or sanitize your hands prior to entry to facility</w:t>
      </w:r>
    </w:p>
    <w:p w14:paraId="246D8642" w14:textId="13E0BD1E"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Contact and competitive play are not </w:t>
      </w:r>
      <w:proofErr w:type="gramStart"/>
      <w:r w:rsidRPr="007D57BA">
        <w:rPr>
          <w:rFonts w:asciiTheme="majorHAnsi" w:hAnsiTheme="majorHAnsi" w:cstheme="majorHAnsi"/>
        </w:rPr>
        <w:t>permitted</w:t>
      </w:r>
      <w:proofErr w:type="gramEnd"/>
      <w:r w:rsidRPr="007D57BA">
        <w:rPr>
          <w:rFonts w:asciiTheme="majorHAnsi" w:hAnsiTheme="majorHAnsi" w:cstheme="majorHAnsi"/>
        </w:rPr>
        <w:t xml:space="preserve"> and physical distancing should be observed while on ice surface</w:t>
      </w:r>
      <w:r w:rsidR="00D523E9">
        <w:rPr>
          <w:rFonts w:asciiTheme="majorHAnsi" w:hAnsiTheme="majorHAnsi" w:cstheme="majorHAnsi"/>
        </w:rPr>
        <w:t>, unless in cohorts and in phase 3.</w:t>
      </w:r>
    </w:p>
    <w:p w14:paraId="5FD76534" w14:textId="77777777" w:rsid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Our ice surface is limited to 20 skaters (including goalies) and 2 coaches</w:t>
      </w:r>
    </w:p>
    <w:p w14:paraId="1A2E865E" w14:textId="21FBE8B5" w:rsid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Groups following Via Sport Phase 3 Cohort Model may increase the number of skaters on the ice. </w:t>
      </w:r>
    </w:p>
    <w:p w14:paraId="581B1A7B" w14:textId="003F7CD8" w:rsidR="002C5312" w:rsidRDefault="002C5312" w:rsidP="007D57BA">
      <w:pPr>
        <w:pStyle w:val="ListParagraph"/>
        <w:numPr>
          <w:ilvl w:val="0"/>
          <w:numId w:val="4"/>
        </w:numPr>
        <w:rPr>
          <w:rFonts w:asciiTheme="majorHAnsi" w:hAnsiTheme="majorHAnsi" w:cstheme="majorHAnsi"/>
        </w:rPr>
      </w:pPr>
      <w:r>
        <w:rPr>
          <w:rFonts w:asciiTheme="majorHAnsi" w:hAnsiTheme="majorHAnsi" w:cstheme="majorHAnsi"/>
        </w:rPr>
        <w:t>JDF will have a maximum of 30 participants when in a cohort.</w:t>
      </w:r>
    </w:p>
    <w:p w14:paraId="663FBC4D" w14:textId="2D34F483" w:rsidR="00D523E9" w:rsidRPr="002C5312" w:rsidRDefault="009E1984" w:rsidP="002C5312">
      <w:pPr>
        <w:pStyle w:val="ListParagraph"/>
        <w:numPr>
          <w:ilvl w:val="0"/>
          <w:numId w:val="4"/>
        </w:numPr>
        <w:rPr>
          <w:rFonts w:asciiTheme="majorHAnsi" w:hAnsiTheme="majorHAnsi" w:cstheme="majorHAnsi"/>
        </w:rPr>
      </w:pPr>
      <w:r w:rsidRPr="007D57BA">
        <w:rPr>
          <w:rFonts w:asciiTheme="majorHAnsi" w:hAnsiTheme="majorHAnsi" w:cstheme="majorHAnsi"/>
        </w:rPr>
        <w:t xml:space="preserve">Occupancy of Dressing room (5), bench (5) and facility (50) must still be followed. </w:t>
      </w:r>
    </w:p>
    <w:p w14:paraId="33A5D4CD"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Please do not arrive earlier than 30 mins prior to your booking </w:t>
      </w:r>
    </w:p>
    <w:p w14:paraId="7220EFC5"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Dressing rooms will only be accessible 15 mins prior to your booking and 15 mins following your booking </w:t>
      </w:r>
    </w:p>
    <w:p w14:paraId="216237B4"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Coaches must supply a contract tracing list of all players and coaches attending the booking upon entry to Arena. This should include names and phone numbers. This list may include planned spectators if possible. Patrons not captured on this list will be collected by arena staff upon entry </w:t>
      </w:r>
    </w:p>
    <w:p w14:paraId="274136FE"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There will be no shower access </w:t>
      </w:r>
    </w:p>
    <w:p w14:paraId="28EFF715"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Each group will be assigned 4 dressing rooms, each with a max occupancy of 5 skaters + 1 coach </w:t>
      </w:r>
    </w:p>
    <w:p w14:paraId="7C110AC7" w14:textId="77777777" w:rsidR="00D523E9" w:rsidRP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It is recommended that all skaters arrive wearing as much of their gear as possible </w:t>
      </w:r>
    </w:p>
    <w:p w14:paraId="49B0F178" w14:textId="402CAA35" w:rsidR="00D523E9" w:rsidRDefault="009E1984" w:rsidP="007D57BA">
      <w:pPr>
        <w:pStyle w:val="ListParagraph"/>
        <w:numPr>
          <w:ilvl w:val="0"/>
          <w:numId w:val="4"/>
        </w:numPr>
        <w:rPr>
          <w:rFonts w:asciiTheme="majorHAnsi" w:hAnsiTheme="majorHAnsi" w:cstheme="majorHAnsi"/>
        </w:rPr>
      </w:pPr>
      <w:r w:rsidRPr="007D57BA">
        <w:rPr>
          <w:rFonts w:asciiTheme="majorHAnsi" w:hAnsiTheme="majorHAnsi" w:cstheme="majorHAnsi"/>
        </w:rPr>
        <w:t xml:space="preserve">The Shooter Tutor is available upon request if goalie is delayed dressing </w:t>
      </w:r>
    </w:p>
    <w:p w14:paraId="68F0085E" w14:textId="77777777" w:rsidR="00D523E9" w:rsidRPr="00D523E9" w:rsidRDefault="009E1984" w:rsidP="00D523E9">
      <w:pPr>
        <w:pStyle w:val="ListParagraph"/>
        <w:numPr>
          <w:ilvl w:val="0"/>
          <w:numId w:val="4"/>
        </w:numPr>
        <w:rPr>
          <w:rFonts w:asciiTheme="majorHAnsi" w:hAnsiTheme="majorHAnsi" w:cstheme="majorHAnsi"/>
        </w:rPr>
      </w:pPr>
      <w:r w:rsidRPr="00D523E9">
        <w:rPr>
          <w:rFonts w:asciiTheme="majorHAnsi" w:hAnsiTheme="majorHAnsi" w:cstheme="majorHAnsi"/>
        </w:rPr>
        <w:t xml:space="preserve">Spitting and blowing of nose without a tissue is absolutely forbidden </w:t>
      </w:r>
    </w:p>
    <w:p w14:paraId="5FCA73A2" w14:textId="77777777" w:rsidR="00D523E9" w:rsidRDefault="009E1984" w:rsidP="00D523E9">
      <w:pPr>
        <w:pStyle w:val="ListParagraph"/>
        <w:numPr>
          <w:ilvl w:val="0"/>
          <w:numId w:val="4"/>
        </w:numPr>
        <w:rPr>
          <w:rFonts w:asciiTheme="majorHAnsi" w:hAnsiTheme="majorHAnsi" w:cstheme="majorHAnsi"/>
        </w:rPr>
      </w:pPr>
      <w:r w:rsidRPr="00D523E9">
        <w:rPr>
          <w:rFonts w:asciiTheme="majorHAnsi" w:hAnsiTheme="majorHAnsi" w:cstheme="majorHAnsi"/>
        </w:rPr>
        <w:t xml:space="preserve">1 guardian over the age of 19 will be permitted per skater to observe from the stands.  </w:t>
      </w:r>
    </w:p>
    <w:p w14:paraId="7DE2F042" w14:textId="1C2E6F13" w:rsidR="009E1984" w:rsidRDefault="009E1984" w:rsidP="00D523E9">
      <w:pPr>
        <w:pStyle w:val="ListParagraph"/>
        <w:numPr>
          <w:ilvl w:val="0"/>
          <w:numId w:val="4"/>
        </w:numPr>
        <w:rPr>
          <w:rFonts w:asciiTheme="majorHAnsi" w:hAnsiTheme="majorHAnsi" w:cstheme="majorHAnsi"/>
        </w:rPr>
      </w:pPr>
      <w:r w:rsidRPr="00D523E9">
        <w:rPr>
          <w:rFonts w:asciiTheme="majorHAnsi" w:hAnsiTheme="majorHAnsi" w:cstheme="majorHAnsi"/>
        </w:rPr>
        <w:lastRenderedPageBreak/>
        <w:t xml:space="preserve">Spectators must observe physical distancing, direction signage and may be </w:t>
      </w:r>
      <w:r w:rsidR="00CC4163" w:rsidRPr="00D523E9">
        <w:rPr>
          <w:rFonts w:asciiTheme="majorHAnsi" w:hAnsiTheme="majorHAnsi" w:cstheme="majorHAnsi"/>
        </w:rPr>
        <w:t>requested</w:t>
      </w:r>
      <w:r w:rsidRPr="00D523E9">
        <w:rPr>
          <w:rFonts w:asciiTheme="majorHAnsi" w:hAnsiTheme="majorHAnsi" w:cstheme="majorHAnsi"/>
        </w:rPr>
        <w:t xml:space="preserve"> to leave based on occupancy limits. No children or pets will be permitted</w:t>
      </w:r>
    </w:p>
    <w:p w14:paraId="31E8AD89" w14:textId="22ABF4B5" w:rsidR="002B3C5C" w:rsidRDefault="002B3C5C" w:rsidP="002B3C5C">
      <w:pPr>
        <w:rPr>
          <w:rFonts w:asciiTheme="majorHAnsi" w:hAnsiTheme="majorHAnsi" w:cstheme="majorHAnsi"/>
        </w:rPr>
      </w:pPr>
    </w:p>
    <w:p w14:paraId="39D7980D" w14:textId="3F73D02B" w:rsidR="002B3C5C" w:rsidRPr="002B3C5C" w:rsidRDefault="002B3C5C" w:rsidP="002B3C5C">
      <w:pPr>
        <w:rPr>
          <w:rFonts w:asciiTheme="majorHAnsi" w:hAnsiTheme="majorHAnsi" w:cstheme="majorHAnsi"/>
        </w:rPr>
      </w:pPr>
      <w:r>
        <w:rPr>
          <w:rFonts w:asciiTheme="majorHAnsi" w:hAnsiTheme="majorHAnsi" w:cstheme="majorHAnsi"/>
        </w:rPr>
        <w:t>These rules must be observed, and parents/kids educated on the new way at the rink. Any issues please contact VP-Admin at 250-744-7452 or by email at vp-admin@jdfminorhockey.com</w:t>
      </w:r>
    </w:p>
    <w:sectPr w:rsidR="002B3C5C" w:rsidRPr="002B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276"/>
    <w:multiLevelType w:val="hybridMultilevel"/>
    <w:tmpl w:val="639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27B5"/>
    <w:multiLevelType w:val="hybridMultilevel"/>
    <w:tmpl w:val="1B3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5F2"/>
    <w:multiLevelType w:val="hybridMultilevel"/>
    <w:tmpl w:val="5B6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1BE0"/>
    <w:multiLevelType w:val="hybridMultilevel"/>
    <w:tmpl w:val="334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84"/>
    <w:rsid w:val="000302D9"/>
    <w:rsid w:val="000A2747"/>
    <w:rsid w:val="000E1FBD"/>
    <w:rsid w:val="001675E7"/>
    <w:rsid w:val="001A7BAD"/>
    <w:rsid w:val="002B3C5C"/>
    <w:rsid w:val="002C5312"/>
    <w:rsid w:val="00310099"/>
    <w:rsid w:val="00344285"/>
    <w:rsid w:val="003D3038"/>
    <w:rsid w:val="00703CCF"/>
    <w:rsid w:val="0072518B"/>
    <w:rsid w:val="00770C05"/>
    <w:rsid w:val="007D57BA"/>
    <w:rsid w:val="0093784A"/>
    <w:rsid w:val="00963EE0"/>
    <w:rsid w:val="009E1984"/>
    <w:rsid w:val="00A00E4B"/>
    <w:rsid w:val="00CC4163"/>
    <w:rsid w:val="00D13351"/>
    <w:rsid w:val="00D523E9"/>
    <w:rsid w:val="00D96832"/>
    <w:rsid w:val="00EC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0EE"/>
  <w15:chartTrackingRefBased/>
  <w15:docId w15:val="{E9D97237-306E-439A-A187-E5D32863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9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6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Hales</dc:creator>
  <cp:keywords/>
  <dc:description/>
  <cp:lastModifiedBy>Mike Hales</cp:lastModifiedBy>
  <cp:revision>19</cp:revision>
  <dcterms:created xsi:type="dcterms:W3CDTF">2020-09-16T16:04:00Z</dcterms:created>
  <dcterms:modified xsi:type="dcterms:W3CDTF">2020-10-08T02:53:00Z</dcterms:modified>
</cp:coreProperties>
</file>