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Verdana" w:cs="Verdana" w:eastAsia="Verdana" w:hAnsi="Verdana"/>
          <w:sz w:val="38"/>
          <w:szCs w:val="38"/>
        </w:rPr>
      </w:pPr>
      <w:r w:rsidDel="00000000" w:rsidR="00000000" w:rsidRPr="00000000">
        <w:rPr>
          <w:rFonts w:ascii="Verdana" w:cs="Verdana" w:eastAsia="Verdana" w:hAnsi="Verdana"/>
          <w:sz w:val="38"/>
          <w:szCs w:val="38"/>
          <w:rtl w:val="0"/>
        </w:rPr>
        <w:t xml:space="preserve">Kaizen Softball Scholarship Program</w:t>
      </w:r>
    </w:p>
    <w:p w:rsidR="00000000" w:rsidDel="00000000" w:rsidP="00000000" w:rsidRDefault="00000000" w:rsidRPr="00000000" w14:paraId="000000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Verdana" w:cs="Verdana" w:eastAsia="Verdana" w:hAnsi="Verdana"/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sz w:val="26"/>
          <w:szCs w:val="26"/>
          <w:rtl w:val="0"/>
        </w:rPr>
        <w:t xml:space="preserve">Application 2022</w:t>
      </w:r>
    </w:p>
    <w:tbl>
      <w:tblPr>
        <w:tblStyle w:val="Table1"/>
        <w:tblW w:w="9450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3300"/>
        <w:gridCol w:w="1365"/>
        <w:gridCol w:w="1365"/>
        <w:gridCol w:w="292"/>
        <w:gridCol w:w="2633"/>
        <w:tblGridChange w:id="0">
          <w:tblGrid>
            <w:gridCol w:w="495"/>
            <w:gridCol w:w="3300"/>
            <w:gridCol w:w="1365"/>
            <w:gridCol w:w="1365"/>
            <w:gridCol w:w="292"/>
            <w:gridCol w:w="2633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Style w:val="Heading2"/>
              <w:jc w:val="left"/>
              <w:rPr>
                <w:rFonts w:ascii="Verdana" w:cs="Verdana" w:eastAsia="Verdana" w:hAnsi="Verdana"/>
                <w:b w:val="0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u w:val="none"/>
                <w:rtl w:val="0"/>
              </w:rPr>
              <w:t xml:space="preserve">Date of Application:</w:t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Style w:val="Heading2"/>
              <w:rPr>
                <w:rFonts w:ascii="Verdana" w:cs="Verdana" w:eastAsia="Verdana" w:hAnsi="Verdana"/>
                <w:color w:val="808080"/>
                <w:sz w:val="12"/>
                <w:szCs w:val="12"/>
              </w:rPr>
            </w:pPr>
            <w:r w:rsidDel="00000000" w:rsidR="00000000" w:rsidRPr="00000000">
              <w:rPr>
                <w:rFonts w:ascii="Verdana" w:cs="Verdana" w:eastAsia="Verdana" w:hAnsi="Verdana"/>
                <w:sz w:val="12"/>
                <w:szCs w:val="12"/>
                <w:rtl w:val="0"/>
              </w:rPr>
              <w:t xml:space="preserve">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Please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type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or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print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your answers.  If the application is illegible, it will be returned to you.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Last Name: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First Name: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Mailing Address:</w:t>
            </w:r>
          </w:p>
          <w:p w:rsidR="00000000" w:rsidDel="00000000" w:rsidP="00000000" w:rsidRDefault="00000000" w:rsidRPr="00000000" w14:paraId="0000001B">
            <w:pPr>
              <w:pStyle w:val="Heading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      Street:  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1D">
            <w:pPr>
              <w:pStyle w:val="Heading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      City:                                         State:                                ZIP: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Daytime Telephone Number:  </w:t>
            </w:r>
          </w:p>
        </w:tc>
      </w:tr>
      <w:tr>
        <w:trPr>
          <w:cantSplit w:val="0"/>
          <w:trHeight w:val="3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Date of Birth:    Month                              Day                               Year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Are you related to any members of the Kaizen Board of Directors (Please circle)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Yes                       No   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If yes, please identify to whom you are related: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Style w:val="Heading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Current High School: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Number of years attended: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 will be attending the following school in the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Fall of 2022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:  </w:t>
            </w:r>
          </w:p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Proof of acceptance or current student enrollment from the above school is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required prior to funds being released.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Current Grade Average: </w:t>
            </w:r>
          </w:p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proof of Grade Average.  Your most recent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official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school transcript / report card required.  </w:t>
            </w:r>
          </w:p>
        </w:tc>
      </w:tr>
      <w:tr>
        <w:trPr>
          <w:cantSplit w:val="0"/>
          <w:trHeight w:val="17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pStyle w:val="Heading1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&amp; address of parent(s) or legal guardian(s):   Use reverse side of application if you need more space.</w:t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Name (s)  </w:t>
            </w:r>
          </w:p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Street:  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City: </w:t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Province:</w:t>
            </w:r>
          </w:p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Postal Code:</w:t>
            </w:r>
          </w:p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Home phone of parents or legal guardians: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Current Kaizen Team:</w:t>
            </w:r>
          </w:p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Total # Years played with Kaizen Softball: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What specialty/major do you plan to major in as you continue your education?</w:t>
            </w:r>
          </w:p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152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803"/>
        <w:gridCol w:w="7854"/>
        <w:tblGridChange w:id="0">
          <w:tblGrid>
            <w:gridCol w:w="495"/>
            <w:gridCol w:w="803"/>
            <w:gridCol w:w="785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List expenses you expect to incur per semester or quarter:                 (Approximate figures acceptable)                                             </w:t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Tuition:                 Amount:  $ 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Books:                  Amount:  $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Room &amp; Board:      Amount:  $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Other expenses:    Amount:  $                                                    (Describe below under comments)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Verdana" w:cs="Verdana" w:eastAsia="Verdana" w:hAnsi="Verdana"/>
          <w:color w:val="808080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2"/>
        <w:gridCol w:w="8626"/>
        <w:tblGridChange w:id="0">
          <w:tblGrid>
            <w:gridCol w:w="652"/>
            <w:gridCol w:w="8626"/>
          </w:tblGrid>
        </w:tblGridChange>
      </w:tblGrid>
      <w:tr>
        <w:trPr>
          <w:cantSplit w:val="0"/>
          <w:trHeight w:val="24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List your academic honors, awards, and membership activities while in high school: </w:t>
            </w:r>
          </w:p>
          <w:p w:rsidR="00000000" w:rsidDel="00000000" w:rsidP="00000000" w:rsidRDefault="00000000" w:rsidRPr="00000000" w14:paraId="0000008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List your community service activities, hobbies, outside interests, and extracurricular activities. </w:t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1"/>
        <w:spacing w:after="160" w:line="259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53.0" w:type="dxa"/>
        <w:jc w:val="left"/>
        <w:tblInd w:w="1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720"/>
        <w:gridCol w:w="630"/>
        <w:gridCol w:w="7263"/>
        <w:tblGridChange w:id="0">
          <w:tblGrid>
            <w:gridCol w:w="540"/>
            <w:gridCol w:w="720"/>
            <w:gridCol w:w="630"/>
            <w:gridCol w:w="7263"/>
          </w:tblGrid>
        </w:tblGridChange>
      </w:tblGrid>
      <w:tr>
        <w:trPr>
          <w:cantSplit w:val="1"/>
          <w:trHeight w:val="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A.  The following items must be attached to this application for the application to qualify to be reviewed by the scholarship committee.  Your application will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not be considered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if these items are not sent along with this application.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No exceptions.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C.  Circle “YES” or “NO” to be sure you have attached each item as required.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Completed application.   All questions are answered completely. </w:t>
            </w:r>
          </w:p>
        </w:tc>
      </w:tr>
      <w:tr>
        <w:trPr>
          <w:cantSplit w:val="1"/>
          <w:trHeight w:val="5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Letter to Scholarship Committee outlining why you should be selected for the scholarship. Must be typed.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Reference letter from at least one (1) coach in the Kaizen organization.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Reference letter from at least one (1) current educator, or an educator who has taught you within the last 2 years. **OPTIONAL**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Proof of post secondary institution acceptance or current student enrollment.</w:t>
            </w:r>
          </w:p>
        </w:tc>
      </w:tr>
      <w:tr>
        <w:trPr>
          <w:cantSplit w:val="1"/>
          <w:trHeight w:val="48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Most recent high school transcripts / report card.</w:t>
            </w:r>
          </w:p>
        </w:tc>
      </w:tr>
    </w:tbl>
    <w:p w:rsidR="00000000" w:rsidDel="00000000" w:rsidP="00000000" w:rsidRDefault="00000000" w:rsidRPr="00000000" w14:paraId="000000C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3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STATEMENT OF ACCURACY</w:t>
      </w:r>
    </w:p>
    <w:p w:rsidR="00000000" w:rsidDel="00000000" w:rsidP="00000000" w:rsidRDefault="00000000" w:rsidRPr="00000000" w14:paraId="000000C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hereby affirm that all the above stated information provided by me is true and correct to the best of my knowledge. I also consent that my picture may be taken and used for any purpose deemed necessary to promote the Foundation’s scholarship program.</w:t>
      </w:r>
    </w:p>
    <w:p w:rsidR="00000000" w:rsidDel="00000000" w:rsidP="00000000" w:rsidRDefault="00000000" w:rsidRPr="00000000" w14:paraId="000000C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I hereby understand that if chosen as a scholarship recipient, according to Kaizen Softball Scholarship policy, I must provide evidence of enrollment/registration at the post-secondary institution of my choice before scholarship funds can be awarded.</w:t>
      </w:r>
    </w:p>
    <w:p w:rsidR="00000000" w:rsidDel="00000000" w:rsidP="00000000" w:rsidRDefault="00000000" w:rsidRPr="00000000" w14:paraId="000000C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Signature of scholarship applicant: </w:t>
        <w:tab/>
      </w:r>
    </w:p>
    <w:p w:rsidR="00000000" w:rsidDel="00000000" w:rsidP="00000000" w:rsidRDefault="00000000" w:rsidRPr="00000000" w14:paraId="000000C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_________________________________    </w:t>
      </w:r>
    </w:p>
    <w:p w:rsidR="00000000" w:rsidDel="00000000" w:rsidP="00000000" w:rsidRDefault="00000000" w:rsidRPr="00000000" w14:paraId="000000C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D0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D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Signature of applicant’s guardian/ parent: </w:t>
        <w:tab/>
      </w:r>
    </w:p>
    <w:p w:rsidR="00000000" w:rsidDel="00000000" w:rsidP="00000000" w:rsidRDefault="00000000" w:rsidRPr="00000000" w14:paraId="000000D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_________________________________    </w:t>
      </w:r>
    </w:p>
    <w:p w:rsidR="00000000" w:rsidDel="00000000" w:rsidP="00000000" w:rsidRDefault="00000000" w:rsidRPr="00000000" w14:paraId="000000D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D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Parent signature is only required if the applicant is under the age of 18 at time of signing.</w:t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Times New Roman" w:cs="Times New Roman" w:eastAsia="Times New Roman" w:hAnsi="Times New Roman"/>
      <w:b w:val="1"/>
      <w:u w:val="single"/>
    </w:rPr>
  </w:style>
  <w:style w:type="paragraph" w:styleId="Heading3">
    <w:name w:val="heading 3"/>
    <w:basedOn w:val="Normal"/>
    <w:next w:val="Normal"/>
    <w:pPr>
      <w:keepNext w:val="1"/>
      <w:widowControl w:val="1"/>
      <w:jc w:val="center"/>
    </w:pPr>
    <w:rPr>
      <w:rFonts w:ascii="Times New Roman" w:cs="Times New Roman" w:eastAsia="Times New Roman" w:hAnsi="Times New Roman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1239C"/>
    <w:pPr>
      <w:overflowPunct w:val="0"/>
      <w:autoSpaceDE w:val="0"/>
      <w:autoSpaceDN w:val="0"/>
      <w:adjustRightInd w:val="0"/>
    </w:pPr>
    <w:rPr>
      <w:rFonts w:cs="Times New Roman" w:eastAsia="Times New Roman"/>
      <w:kern w:val="28"/>
      <w:szCs w:val="20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1239C"/>
    <w:pPr>
      <w:keepNext w:val="1"/>
      <w:widowControl w:val="1"/>
      <w:overflowPunct w:val="1"/>
      <w:autoSpaceDE w:val="1"/>
      <w:autoSpaceDN w:val="1"/>
      <w:adjustRightInd w:val="1"/>
      <w:outlineLvl w:val="0"/>
    </w:pPr>
    <w:rPr>
      <w:rFonts w:ascii="Times New Roman" w:hAnsi="Times New Roman"/>
      <w:kern w:val="0"/>
      <w:lang w:eastAsia="en-US"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1239C"/>
    <w:pPr>
      <w:keepNext w:val="1"/>
      <w:widowControl w:val="1"/>
      <w:overflowPunct w:val="1"/>
      <w:autoSpaceDE w:val="1"/>
      <w:autoSpaceDN w:val="1"/>
      <w:adjustRightInd w:val="1"/>
      <w:jc w:val="center"/>
      <w:outlineLvl w:val="1"/>
    </w:pPr>
    <w:rPr>
      <w:rFonts w:ascii="Times New Roman" w:hAnsi="Times New Roman"/>
      <w:b w:val="1"/>
      <w:kern w:val="0"/>
      <w:u w:val="single"/>
      <w:lang w:eastAsia="en-US" w:val="en-US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1239C"/>
    <w:pPr>
      <w:keepNext w:val="1"/>
      <w:widowControl w:val="1"/>
      <w:overflowPunct w:val="1"/>
      <w:autoSpaceDE w:val="1"/>
      <w:autoSpaceDN w:val="1"/>
      <w:adjustRightInd w:val="1"/>
      <w:jc w:val="center"/>
      <w:outlineLvl w:val="2"/>
    </w:pPr>
    <w:rPr>
      <w:rFonts w:ascii="Times New Roman" w:hAnsi="Times New Roman"/>
      <w:b w:val="1"/>
      <w:kern w:val="0"/>
      <w:lang w:eastAsia="en-US" w:val="en-US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rsid w:val="0081239C"/>
    <w:rPr>
      <w:rFonts w:ascii="Times New Roman" w:cs="Times New Roman" w:eastAsia="Times New Roman" w:hAnsi="Times New Roman"/>
      <w:sz w:val="24"/>
      <w:szCs w:val="20"/>
      <w:lang w:val="en-US"/>
    </w:rPr>
  </w:style>
  <w:style w:type="character" w:styleId="Heading2Char" w:customStyle="1">
    <w:name w:val="Heading 2 Char"/>
    <w:basedOn w:val="DefaultParagraphFont"/>
    <w:link w:val="Heading2"/>
    <w:semiHidden w:val="1"/>
    <w:rsid w:val="0081239C"/>
    <w:rPr>
      <w:rFonts w:ascii="Times New Roman" w:cs="Times New Roman" w:eastAsia="Times New Roman" w:hAnsi="Times New Roman"/>
      <w:b w:val="1"/>
      <w:sz w:val="24"/>
      <w:szCs w:val="20"/>
      <w:u w:val="single"/>
      <w:lang w:val="en-US"/>
    </w:rPr>
  </w:style>
  <w:style w:type="character" w:styleId="Heading3Char" w:customStyle="1">
    <w:name w:val="Heading 3 Char"/>
    <w:basedOn w:val="DefaultParagraphFont"/>
    <w:link w:val="Heading3"/>
    <w:semiHidden w:val="1"/>
    <w:rsid w:val="0081239C"/>
    <w:rPr>
      <w:rFonts w:ascii="Times New Roman" w:cs="Times New Roman" w:eastAsia="Times New Roman" w:hAnsi="Times New Roman"/>
      <w:b w:val="1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 w:val="1"/>
    <w:unhideWhenUsed w:val="1"/>
    <w:rsid w:val="0081239C"/>
    <w:pPr>
      <w:widowControl w:val="1"/>
      <w:overflowPunct w:val="1"/>
      <w:autoSpaceDE w:val="1"/>
      <w:autoSpaceDN w:val="1"/>
      <w:adjustRightInd w:val="1"/>
    </w:pPr>
    <w:rPr>
      <w:rFonts w:ascii="Times New Roman" w:hAnsi="Times New Roman"/>
      <w:kern w:val="0"/>
      <w:lang w:eastAsia="en-US" w:val="en-US"/>
    </w:rPr>
  </w:style>
  <w:style w:type="character" w:styleId="BodyTextChar" w:customStyle="1">
    <w:name w:val="Body Text Char"/>
    <w:basedOn w:val="DefaultParagraphFont"/>
    <w:link w:val="BodyText"/>
    <w:semiHidden w:val="1"/>
    <w:rsid w:val="0081239C"/>
    <w:rPr>
      <w:rFonts w:ascii="Times New Roman" w:cs="Times New Roman" w:eastAsia="Times New Roman" w:hAnsi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unhideWhenUsed w:val="1"/>
    <w:rsid w:val="0081239C"/>
    <w:pPr>
      <w:widowControl w:val="1"/>
      <w:overflowPunct w:val="1"/>
      <w:autoSpaceDE w:val="1"/>
      <w:autoSpaceDN w:val="1"/>
      <w:adjustRightInd w:val="1"/>
    </w:pPr>
    <w:rPr>
      <w:rFonts w:ascii="Times New Roman" w:hAnsi="Times New Roman"/>
      <w:b w:val="1"/>
      <w:kern w:val="0"/>
      <w:lang w:eastAsia="en-US" w:val="en-US"/>
    </w:rPr>
  </w:style>
  <w:style w:type="character" w:styleId="BodyText2Char" w:customStyle="1">
    <w:name w:val="Body Text 2 Char"/>
    <w:basedOn w:val="DefaultParagraphFont"/>
    <w:link w:val="BodyText2"/>
    <w:rsid w:val="0081239C"/>
    <w:rPr>
      <w:rFonts w:ascii="Times New Roman" w:cs="Times New Roman" w:eastAsia="Times New Roman" w:hAnsi="Times New Roman"/>
      <w:b w:val="1"/>
      <w:sz w:val="24"/>
      <w:szCs w:val="20"/>
      <w:lang w:val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IX69uoX73luOVGknRT3BbOrbsQ==">AMUW2mWFJRaq3qw0yJrrg5DCAZ7y3iNH1looG6X62trp6lSQo5CX8udNxynJqnsCtbiTaUarKtS1dOdgdHatw7czdpDmLlGf9Ls2/RQ4zh2lg63GwX1bPno=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2021-08-07T20:40:00Z</dcterms:created>
  <dc:creator>Kyle Ostermann</dc:creator>
</cp:coreProperties>
</file>